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6A84" w:rsidRPr="009D0BB1" w:rsidRDefault="00536A84" w:rsidP="00536A84">
      <w:pPr>
        <w:spacing w:after="0" w:line="360" w:lineRule="auto"/>
        <w:ind w:firstLine="709"/>
        <w:jc w:val="both"/>
        <w:rPr>
          <w:rFonts w:ascii="Times New Roman" w:hAnsi="Times New Roman" w:cs="Times New Roman"/>
          <w:sz w:val="28"/>
          <w:szCs w:val="28"/>
          <w:lang w:val="en-US"/>
        </w:rPr>
      </w:pPr>
      <w:r w:rsidRPr="00536A84">
        <w:rPr>
          <w:rFonts w:ascii="Times New Roman" w:hAnsi="Times New Roman" w:cs="Times New Roman"/>
          <w:sz w:val="28"/>
          <w:szCs w:val="28"/>
        </w:rPr>
        <w:t>УДК</w:t>
      </w:r>
      <w:r w:rsidR="009D0BB1">
        <w:rPr>
          <w:rFonts w:ascii="Times New Roman" w:hAnsi="Times New Roman" w:cs="Times New Roman"/>
          <w:sz w:val="28"/>
          <w:szCs w:val="28"/>
          <w:lang w:val="en-US"/>
        </w:rPr>
        <w:t xml:space="preserve"> </w:t>
      </w:r>
      <w:r w:rsidR="009D0BB1" w:rsidRPr="009D0BB1">
        <w:rPr>
          <w:rFonts w:ascii="Times New Roman" w:hAnsi="Times New Roman" w:cs="Times New Roman"/>
          <w:sz w:val="28"/>
          <w:szCs w:val="28"/>
          <w:lang w:val="en-US"/>
        </w:rPr>
        <w:t>УДК 811.11</w:t>
      </w:r>
      <w:r w:rsidR="006E3A09">
        <w:rPr>
          <w:rFonts w:ascii="Times New Roman" w:hAnsi="Times New Roman" w:cs="Times New Roman"/>
          <w:sz w:val="28"/>
          <w:szCs w:val="28"/>
          <w:lang w:val="en-US"/>
        </w:rPr>
        <w:t>1</w:t>
      </w:r>
    </w:p>
    <w:p w:rsidR="00536A84" w:rsidRPr="00536A84" w:rsidRDefault="00536A84" w:rsidP="00536A84">
      <w:pPr>
        <w:spacing w:after="0" w:line="360" w:lineRule="auto"/>
        <w:ind w:firstLine="709"/>
        <w:jc w:val="both"/>
        <w:rPr>
          <w:rFonts w:ascii="Times New Roman" w:hAnsi="Times New Roman" w:cs="Times New Roman"/>
          <w:b/>
          <w:sz w:val="28"/>
          <w:szCs w:val="28"/>
          <w:lang w:val="en-US"/>
        </w:rPr>
      </w:pPr>
    </w:p>
    <w:p w:rsidR="007E0190" w:rsidRDefault="00536A84" w:rsidP="00CA1814">
      <w:pPr>
        <w:spacing w:after="0" w:line="360" w:lineRule="auto"/>
        <w:jc w:val="center"/>
        <w:rPr>
          <w:rFonts w:ascii="Times New Roman" w:hAnsi="Times New Roman" w:cs="Times New Roman"/>
          <w:b/>
          <w:sz w:val="28"/>
          <w:szCs w:val="28"/>
          <w:lang w:val="en-US"/>
        </w:rPr>
      </w:pPr>
      <w:r w:rsidRPr="00536A84">
        <w:rPr>
          <w:rFonts w:ascii="Times New Roman" w:hAnsi="Times New Roman" w:cs="Times New Roman"/>
          <w:b/>
          <w:sz w:val="28"/>
          <w:szCs w:val="28"/>
          <w:lang w:val="en-US"/>
        </w:rPr>
        <w:t>STYLISTIC FEATURES</w:t>
      </w:r>
      <w:r w:rsidRPr="00536A84">
        <w:rPr>
          <w:rFonts w:ascii="Times New Roman" w:hAnsi="Times New Roman" w:cs="Times New Roman"/>
          <w:b/>
          <w:sz w:val="28"/>
          <w:szCs w:val="28"/>
          <w:lang w:val="uk-UA"/>
        </w:rPr>
        <w:t xml:space="preserve"> </w:t>
      </w:r>
      <w:r w:rsidRPr="00536A84">
        <w:rPr>
          <w:rFonts w:ascii="Times New Roman" w:hAnsi="Times New Roman" w:cs="Times New Roman"/>
          <w:b/>
          <w:sz w:val="28"/>
          <w:szCs w:val="28"/>
          <w:lang w:val="en-US"/>
        </w:rPr>
        <w:t>OF</w:t>
      </w:r>
      <w:r w:rsidRPr="00536A84">
        <w:rPr>
          <w:rFonts w:ascii="Times New Roman" w:hAnsi="Times New Roman" w:cs="Times New Roman"/>
          <w:b/>
          <w:sz w:val="28"/>
          <w:szCs w:val="28"/>
          <w:lang w:val="uk-UA"/>
        </w:rPr>
        <w:t xml:space="preserve"> </w:t>
      </w:r>
      <w:r w:rsidRPr="00536A84">
        <w:rPr>
          <w:rFonts w:ascii="Times New Roman" w:hAnsi="Times New Roman" w:cs="Times New Roman"/>
          <w:b/>
          <w:sz w:val="28"/>
          <w:szCs w:val="28"/>
          <w:lang w:val="en-US"/>
        </w:rPr>
        <w:t>ENGLISH ADVERTISING</w:t>
      </w:r>
      <w:r w:rsidRPr="00536A84">
        <w:rPr>
          <w:rFonts w:ascii="Times New Roman" w:hAnsi="Times New Roman" w:cs="Times New Roman"/>
          <w:b/>
          <w:sz w:val="28"/>
          <w:szCs w:val="28"/>
          <w:lang w:val="uk-UA"/>
        </w:rPr>
        <w:t xml:space="preserve"> </w:t>
      </w:r>
      <w:r w:rsidRPr="00536A84">
        <w:rPr>
          <w:rFonts w:ascii="Times New Roman" w:hAnsi="Times New Roman" w:cs="Times New Roman"/>
          <w:b/>
          <w:sz w:val="28"/>
          <w:szCs w:val="28"/>
          <w:lang w:val="en-US"/>
        </w:rPr>
        <w:t>SLOGANS</w:t>
      </w:r>
    </w:p>
    <w:p w:rsidR="00536A84" w:rsidRDefault="00536A84" w:rsidP="00536A84">
      <w:pPr>
        <w:spacing w:after="0" w:line="360" w:lineRule="auto"/>
        <w:ind w:firstLine="709"/>
        <w:jc w:val="center"/>
        <w:rPr>
          <w:rFonts w:ascii="Times New Roman" w:hAnsi="Times New Roman" w:cs="Times New Roman"/>
          <w:b/>
          <w:sz w:val="28"/>
          <w:szCs w:val="28"/>
          <w:lang w:val="en-US"/>
        </w:rPr>
      </w:pPr>
    </w:p>
    <w:p w:rsidR="00536A84" w:rsidRDefault="00536A84" w:rsidP="00536A84">
      <w:pPr>
        <w:spacing w:after="0" w:line="360" w:lineRule="auto"/>
        <w:ind w:firstLine="709"/>
        <w:jc w:val="center"/>
        <w:rPr>
          <w:rFonts w:ascii="Times New Roman" w:hAnsi="Times New Roman" w:cs="Times New Roman"/>
          <w:b/>
          <w:sz w:val="28"/>
          <w:szCs w:val="28"/>
          <w:lang w:val="en-US"/>
        </w:rPr>
      </w:pPr>
      <w:proofErr w:type="spellStart"/>
      <w:r>
        <w:rPr>
          <w:rFonts w:ascii="Times New Roman" w:hAnsi="Times New Roman" w:cs="Times New Roman"/>
          <w:b/>
          <w:sz w:val="28"/>
          <w:szCs w:val="28"/>
          <w:lang w:val="en-US"/>
        </w:rPr>
        <w:t>Zembytska</w:t>
      </w:r>
      <w:proofErr w:type="spellEnd"/>
      <w:r>
        <w:rPr>
          <w:rFonts w:ascii="Times New Roman" w:hAnsi="Times New Roman" w:cs="Times New Roman"/>
          <w:b/>
          <w:sz w:val="28"/>
          <w:szCs w:val="28"/>
          <w:lang w:val="en-US"/>
        </w:rPr>
        <w:t xml:space="preserve"> </w:t>
      </w:r>
      <w:proofErr w:type="spellStart"/>
      <w:r>
        <w:rPr>
          <w:rFonts w:ascii="Times New Roman" w:hAnsi="Times New Roman" w:cs="Times New Roman"/>
          <w:b/>
          <w:sz w:val="28"/>
          <w:szCs w:val="28"/>
          <w:lang w:val="en-US"/>
        </w:rPr>
        <w:t>Maryna</w:t>
      </w:r>
      <w:proofErr w:type="spellEnd"/>
      <w:r>
        <w:rPr>
          <w:rFonts w:ascii="Times New Roman" w:hAnsi="Times New Roman" w:cs="Times New Roman"/>
          <w:b/>
          <w:sz w:val="28"/>
          <w:szCs w:val="28"/>
          <w:lang w:val="en-US"/>
        </w:rPr>
        <w:t xml:space="preserve">, Mazur </w:t>
      </w:r>
      <w:proofErr w:type="spellStart"/>
      <w:r>
        <w:rPr>
          <w:rFonts w:ascii="Times New Roman" w:hAnsi="Times New Roman" w:cs="Times New Roman"/>
          <w:b/>
          <w:sz w:val="28"/>
          <w:szCs w:val="28"/>
          <w:lang w:val="en-US"/>
        </w:rPr>
        <w:t>Yulia</w:t>
      </w:r>
      <w:proofErr w:type="spellEnd"/>
    </w:p>
    <w:p w:rsidR="00536A84" w:rsidRDefault="00536A84" w:rsidP="00536A84">
      <w:pPr>
        <w:spacing w:after="0" w:line="360" w:lineRule="auto"/>
        <w:ind w:firstLine="709"/>
        <w:jc w:val="center"/>
        <w:rPr>
          <w:rFonts w:ascii="Times New Roman" w:hAnsi="Times New Roman" w:cs="Times New Roman"/>
          <w:i/>
          <w:sz w:val="28"/>
          <w:szCs w:val="28"/>
          <w:lang w:val="en-US"/>
        </w:rPr>
      </w:pPr>
      <w:proofErr w:type="spellStart"/>
      <w:r w:rsidRPr="00536A84">
        <w:rPr>
          <w:rFonts w:ascii="Times New Roman" w:hAnsi="Times New Roman" w:cs="Times New Roman"/>
          <w:i/>
          <w:sz w:val="28"/>
          <w:szCs w:val="28"/>
          <w:lang w:val="en-US"/>
        </w:rPr>
        <w:t>Khmelnytskyi</w:t>
      </w:r>
      <w:proofErr w:type="spellEnd"/>
      <w:r w:rsidRPr="00536A84">
        <w:rPr>
          <w:rFonts w:ascii="Times New Roman" w:hAnsi="Times New Roman" w:cs="Times New Roman"/>
          <w:i/>
          <w:sz w:val="28"/>
          <w:szCs w:val="28"/>
          <w:lang w:val="en-US"/>
        </w:rPr>
        <w:t xml:space="preserve"> National University</w:t>
      </w:r>
    </w:p>
    <w:p w:rsidR="00BB2666" w:rsidRDefault="00BB2666" w:rsidP="00536A84">
      <w:pPr>
        <w:spacing w:after="0" w:line="360" w:lineRule="auto"/>
        <w:ind w:firstLine="709"/>
        <w:jc w:val="center"/>
        <w:rPr>
          <w:rFonts w:ascii="Times New Roman" w:hAnsi="Times New Roman" w:cs="Times New Roman"/>
          <w:i/>
          <w:sz w:val="28"/>
          <w:szCs w:val="28"/>
          <w:lang w:val="en-US"/>
        </w:rPr>
      </w:pPr>
    </w:p>
    <w:p w:rsidR="00E80130" w:rsidRPr="00D532B5" w:rsidRDefault="00E80130" w:rsidP="00E80130">
      <w:pPr>
        <w:pStyle w:val="Default"/>
        <w:spacing w:line="360" w:lineRule="auto"/>
        <w:ind w:firstLine="709"/>
        <w:jc w:val="both"/>
        <w:rPr>
          <w:sz w:val="28"/>
          <w:szCs w:val="28"/>
          <w:lang w:val="en-US"/>
        </w:rPr>
      </w:pPr>
      <w:r w:rsidRPr="002A0EC2">
        <w:rPr>
          <w:i/>
          <w:iCs/>
          <w:sz w:val="28"/>
          <w:szCs w:val="28"/>
          <w:lang w:val="en-US"/>
        </w:rPr>
        <w:t xml:space="preserve">The </w:t>
      </w:r>
      <w:r w:rsidR="00AE69BD">
        <w:rPr>
          <w:i/>
          <w:iCs/>
          <w:sz w:val="28"/>
          <w:szCs w:val="28"/>
          <w:lang w:val="en-US"/>
        </w:rPr>
        <w:t xml:space="preserve">study focuses on the basic stylistic devices used in modern English advertising slogans, their </w:t>
      </w:r>
      <w:proofErr w:type="spellStart"/>
      <w:r w:rsidR="001A7388">
        <w:rPr>
          <w:i/>
          <w:iCs/>
          <w:sz w:val="28"/>
          <w:szCs w:val="28"/>
          <w:lang w:val="en-US"/>
        </w:rPr>
        <w:t>extralinguistic</w:t>
      </w:r>
      <w:proofErr w:type="spellEnd"/>
      <w:r w:rsidR="001A7388">
        <w:rPr>
          <w:i/>
          <w:iCs/>
          <w:sz w:val="28"/>
          <w:szCs w:val="28"/>
          <w:lang w:val="en-US"/>
        </w:rPr>
        <w:t xml:space="preserve"> features,</w:t>
      </w:r>
      <w:r w:rsidR="004B5A94">
        <w:rPr>
          <w:i/>
          <w:iCs/>
          <w:sz w:val="28"/>
          <w:szCs w:val="28"/>
          <w:lang w:val="en-US"/>
        </w:rPr>
        <w:t xml:space="preserve"> and </w:t>
      </w:r>
      <w:r w:rsidR="00A3660F">
        <w:rPr>
          <w:i/>
          <w:iCs/>
          <w:sz w:val="28"/>
          <w:szCs w:val="28"/>
          <w:lang w:val="en-US"/>
        </w:rPr>
        <w:t>ways of conveying the core pragmatics of the advertising discourse.</w:t>
      </w:r>
      <w:r w:rsidR="001A7388">
        <w:rPr>
          <w:i/>
          <w:iCs/>
          <w:sz w:val="28"/>
          <w:szCs w:val="28"/>
          <w:lang w:val="en-US"/>
        </w:rPr>
        <w:t xml:space="preserve"> The current research </w:t>
      </w:r>
      <w:r w:rsidR="00B64087">
        <w:rPr>
          <w:i/>
          <w:iCs/>
          <w:sz w:val="28"/>
          <w:szCs w:val="28"/>
          <w:lang w:val="en-US"/>
        </w:rPr>
        <w:t xml:space="preserve">reveals the findings from </w:t>
      </w:r>
      <w:r w:rsidR="001A7388">
        <w:rPr>
          <w:i/>
          <w:iCs/>
          <w:sz w:val="28"/>
          <w:szCs w:val="28"/>
          <w:lang w:val="en-US"/>
        </w:rPr>
        <w:t>linguistic analysis of 50 randomly selected English commercial advertising slogans</w:t>
      </w:r>
      <w:r w:rsidR="00D6304D">
        <w:rPr>
          <w:i/>
          <w:iCs/>
          <w:sz w:val="28"/>
          <w:szCs w:val="28"/>
          <w:lang w:val="en-US"/>
        </w:rPr>
        <w:t xml:space="preserve"> </w:t>
      </w:r>
      <w:r w:rsidR="002C79B2">
        <w:rPr>
          <w:i/>
          <w:iCs/>
          <w:sz w:val="28"/>
          <w:szCs w:val="28"/>
          <w:lang w:val="en-US"/>
        </w:rPr>
        <w:t xml:space="preserve">distributed into a number of groups according to the type and frequency of utilized stylistic devices. </w:t>
      </w:r>
      <w:r w:rsidR="00D532B5">
        <w:rPr>
          <w:i/>
          <w:iCs/>
          <w:sz w:val="28"/>
          <w:szCs w:val="28"/>
          <w:lang w:val="en-US"/>
        </w:rPr>
        <w:t xml:space="preserve">Particular attention is drawn to </w:t>
      </w:r>
      <w:r w:rsidR="007D3D63">
        <w:rPr>
          <w:i/>
          <w:iCs/>
          <w:sz w:val="28"/>
          <w:szCs w:val="28"/>
          <w:lang w:val="en-US"/>
        </w:rPr>
        <w:t xml:space="preserve">the influence of commercial advertisement on the target recipients, </w:t>
      </w:r>
      <w:r w:rsidR="004B5A94">
        <w:rPr>
          <w:i/>
          <w:iCs/>
          <w:sz w:val="28"/>
          <w:szCs w:val="28"/>
          <w:lang w:val="en-US"/>
        </w:rPr>
        <w:t>particular aspects of advertising discourse</w:t>
      </w:r>
      <w:r w:rsidR="007D3D63">
        <w:rPr>
          <w:i/>
          <w:iCs/>
          <w:sz w:val="28"/>
          <w:szCs w:val="28"/>
          <w:lang w:val="en-US"/>
        </w:rPr>
        <w:t xml:space="preserve"> cognition and interpretation. </w:t>
      </w:r>
    </w:p>
    <w:p w:rsidR="00E80130" w:rsidRPr="002A0EC2" w:rsidRDefault="00E80130" w:rsidP="00E80130">
      <w:pPr>
        <w:spacing w:after="0" w:line="360" w:lineRule="auto"/>
        <w:ind w:firstLine="709"/>
        <w:jc w:val="both"/>
        <w:rPr>
          <w:rFonts w:ascii="Times New Roman" w:hAnsi="Times New Roman" w:cs="Times New Roman"/>
          <w:b/>
          <w:sz w:val="28"/>
          <w:szCs w:val="28"/>
          <w:lang w:val="en-US"/>
        </w:rPr>
      </w:pPr>
      <w:r w:rsidRPr="002A0EC2">
        <w:rPr>
          <w:rFonts w:ascii="Times New Roman" w:hAnsi="Times New Roman" w:cs="Times New Roman"/>
          <w:b/>
          <w:bCs/>
          <w:i/>
          <w:iCs/>
          <w:sz w:val="28"/>
          <w:szCs w:val="28"/>
          <w:lang w:val="en-US"/>
        </w:rPr>
        <w:t>Key words:</w:t>
      </w:r>
      <w:r w:rsidR="00D6304D">
        <w:rPr>
          <w:rFonts w:ascii="Times New Roman" w:hAnsi="Times New Roman" w:cs="Times New Roman"/>
          <w:i/>
          <w:iCs/>
          <w:sz w:val="28"/>
          <w:szCs w:val="28"/>
          <w:lang w:val="en-US"/>
        </w:rPr>
        <w:t xml:space="preserve"> advertisement, commercial, English advertising slogan, stylistic features,</w:t>
      </w:r>
      <w:r w:rsidR="003C1AF2">
        <w:rPr>
          <w:rFonts w:ascii="Times New Roman" w:hAnsi="Times New Roman" w:cs="Times New Roman"/>
          <w:i/>
          <w:iCs/>
          <w:sz w:val="28"/>
          <w:szCs w:val="28"/>
          <w:lang w:val="uk-UA"/>
        </w:rPr>
        <w:t xml:space="preserve"> </w:t>
      </w:r>
      <w:r w:rsidR="003C1AF2">
        <w:rPr>
          <w:rFonts w:ascii="Times New Roman" w:hAnsi="Times New Roman" w:cs="Times New Roman"/>
          <w:i/>
          <w:iCs/>
          <w:sz w:val="28"/>
          <w:szCs w:val="28"/>
          <w:lang w:val="en-US"/>
        </w:rPr>
        <w:t xml:space="preserve">stylistic devices, </w:t>
      </w:r>
      <w:r w:rsidR="00CA1814">
        <w:rPr>
          <w:rFonts w:ascii="Times New Roman" w:hAnsi="Times New Roman" w:cs="Times New Roman"/>
          <w:i/>
          <w:iCs/>
          <w:sz w:val="28"/>
          <w:szCs w:val="28"/>
          <w:lang w:val="en-US"/>
        </w:rPr>
        <w:t xml:space="preserve">linguistic features, </w:t>
      </w:r>
      <w:proofErr w:type="spellStart"/>
      <w:r w:rsidR="00A3660F">
        <w:rPr>
          <w:rFonts w:ascii="Times New Roman" w:hAnsi="Times New Roman" w:cs="Times New Roman"/>
          <w:i/>
          <w:iCs/>
          <w:sz w:val="28"/>
          <w:szCs w:val="28"/>
          <w:lang w:val="en-US"/>
        </w:rPr>
        <w:t>extralinguistic</w:t>
      </w:r>
      <w:proofErr w:type="spellEnd"/>
      <w:r w:rsidR="00A3660F">
        <w:rPr>
          <w:rFonts w:ascii="Times New Roman" w:hAnsi="Times New Roman" w:cs="Times New Roman"/>
          <w:i/>
          <w:iCs/>
          <w:sz w:val="28"/>
          <w:szCs w:val="28"/>
          <w:lang w:val="en-US"/>
        </w:rPr>
        <w:t xml:space="preserve"> features, advertising</w:t>
      </w:r>
      <w:r w:rsidR="00D01792">
        <w:rPr>
          <w:rFonts w:ascii="Times New Roman" w:hAnsi="Times New Roman" w:cs="Times New Roman"/>
          <w:i/>
          <w:iCs/>
          <w:sz w:val="28"/>
          <w:szCs w:val="28"/>
          <w:lang w:val="en-US"/>
        </w:rPr>
        <w:t xml:space="preserve"> discourse</w:t>
      </w:r>
      <w:r w:rsidRPr="002A0EC2">
        <w:rPr>
          <w:rFonts w:ascii="Times New Roman" w:hAnsi="Times New Roman" w:cs="Times New Roman"/>
          <w:i/>
          <w:iCs/>
          <w:sz w:val="28"/>
          <w:szCs w:val="28"/>
          <w:lang w:val="en-US"/>
        </w:rPr>
        <w:t>.</w:t>
      </w:r>
    </w:p>
    <w:p w:rsidR="00E80130" w:rsidRPr="00842902" w:rsidRDefault="00735CA7" w:rsidP="002A0EC2">
      <w:pPr>
        <w:pStyle w:val="Default"/>
        <w:spacing w:line="360" w:lineRule="auto"/>
        <w:ind w:firstLine="709"/>
        <w:jc w:val="both"/>
        <w:rPr>
          <w:i/>
          <w:iCs/>
          <w:sz w:val="28"/>
          <w:szCs w:val="28"/>
          <w:lang w:val="uk-UA"/>
        </w:rPr>
      </w:pPr>
      <w:proofErr w:type="spellStart"/>
      <w:r>
        <w:rPr>
          <w:b/>
          <w:i/>
          <w:iCs/>
          <w:sz w:val="28"/>
          <w:szCs w:val="28"/>
        </w:rPr>
        <w:t>Зембицька</w:t>
      </w:r>
      <w:proofErr w:type="spellEnd"/>
      <w:r>
        <w:rPr>
          <w:b/>
          <w:i/>
          <w:iCs/>
          <w:sz w:val="28"/>
          <w:szCs w:val="28"/>
        </w:rPr>
        <w:t xml:space="preserve"> М.В., </w:t>
      </w:r>
      <w:proofErr w:type="spellStart"/>
      <w:r>
        <w:rPr>
          <w:b/>
          <w:i/>
          <w:iCs/>
          <w:sz w:val="28"/>
          <w:szCs w:val="28"/>
        </w:rPr>
        <w:t>Мазур</w:t>
      </w:r>
      <w:proofErr w:type="spellEnd"/>
      <w:r>
        <w:rPr>
          <w:b/>
          <w:i/>
          <w:iCs/>
          <w:sz w:val="28"/>
          <w:szCs w:val="28"/>
        </w:rPr>
        <w:t xml:space="preserve"> Ю.Я. </w:t>
      </w:r>
      <w:proofErr w:type="spellStart"/>
      <w:proofErr w:type="gramStart"/>
      <w:r>
        <w:rPr>
          <w:b/>
          <w:i/>
          <w:iCs/>
          <w:sz w:val="28"/>
          <w:szCs w:val="28"/>
        </w:rPr>
        <w:t>Стил</w:t>
      </w:r>
      <w:proofErr w:type="spellEnd"/>
      <w:proofErr w:type="gramEnd"/>
      <w:r>
        <w:rPr>
          <w:b/>
          <w:i/>
          <w:iCs/>
          <w:sz w:val="28"/>
          <w:szCs w:val="28"/>
          <w:lang w:val="uk-UA"/>
        </w:rPr>
        <w:t>і</w:t>
      </w:r>
      <w:proofErr w:type="spellStart"/>
      <w:r>
        <w:rPr>
          <w:b/>
          <w:i/>
          <w:iCs/>
          <w:sz w:val="28"/>
          <w:szCs w:val="28"/>
        </w:rPr>
        <w:t>стичн</w:t>
      </w:r>
      <w:proofErr w:type="spellEnd"/>
      <w:r>
        <w:rPr>
          <w:b/>
          <w:i/>
          <w:iCs/>
          <w:sz w:val="28"/>
          <w:szCs w:val="28"/>
          <w:lang w:val="uk-UA"/>
        </w:rPr>
        <w:t>і</w:t>
      </w:r>
      <w:r w:rsidR="006C5C13" w:rsidRPr="006C5C13">
        <w:rPr>
          <w:b/>
          <w:i/>
          <w:iCs/>
          <w:sz w:val="28"/>
          <w:szCs w:val="28"/>
        </w:rPr>
        <w:t xml:space="preserve"> </w:t>
      </w:r>
      <w:proofErr w:type="spellStart"/>
      <w:r w:rsidR="006C5C13" w:rsidRPr="006C5C13">
        <w:rPr>
          <w:b/>
          <w:i/>
          <w:iCs/>
          <w:sz w:val="28"/>
          <w:szCs w:val="28"/>
        </w:rPr>
        <w:t>особливост</w:t>
      </w:r>
      <w:proofErr w:type="spellEnd"/>
      <w:r w:rsidR="006C5C13" w:rsidRPr="006C5C13">
        <w:rPr>
          <w:b/>
          <w:i/>
          <w:iCs/>
          <w:sz w:val="28"/>
          <w:szCs w:val="28"/>
          <w:lang w:val="uk-UA"/>
        </w:rPr>
        <w:t xml:space="preserve">і англомовних рекламних </w:t>
      </w:r>
      <w:proofErr w:type="spellStart"/>
      <w:r w:rsidR="006C5C13" w:rsidRPr="006C5C13">
        <w:rPr>
          <w:b/>
          <w:i/>
          <w:iCs/>
          <w:sz w:val="28"/>
          <w:szCs w:val="28"/>
          <w:lang w:val="uk-UA"/>
        </w:rPr>
        <w:t>слоганів</w:t>
      </w:r>
      <w:proofErr w:type="spellEnd"/>
      <w:r w:rsidR="006C5C13" w:rsidRPr="006C5C13">
        <w:rPr>
          <w:b/>
          <w:i/>
          <w:iCs/>
          <w:sz w:val="28"/>
          <w:szCs w:val="28"/>
          <w:lang w:val="uk-UA"/>
        </w:rPr>
        <w:t>.</w:t>
      </w:r>
      <w:r w:rsidR="006C5C13">
        <w:rPr>
          <w:b/>
          <w:i/>
          <w:iCs/>
          <w:sz w:val="28"/>
          <w:szCs w:val="28"/>
          <w:lang w:val="uk-UA"/>
        </w:rPr>
        <w:t xml:space="preserve"> </w:t>
      </w:r>
      <w:r w:rsidR="002A0EC2" w:rsidRPr="00735CA7">
        <w:rPr>
          <w:i/>
          <w:iCs/>
          <w:sz w:val="28"/>
          <w:szCs w:val="28"/>
          <w:lang w:val="uk-UA"/>
        </w:rPr>
        <w:t xml:space="preserve">У </w:t>
      </w:r>
      <w:r w:rsidR="00842902">
        <w:rPr>
          <w:i/>
          <w:iCs/>
          <w:sz w:val="28"/>
          <w:szCs w:val="28"/>
          <w:lang w:val="uk-UA"/>
        </w:rPr>
        <w:t xml:space="preserve">статті </w:t>
      </w:r>
      <w:r w:rsidR="00A3660F">
        <w:rPr>
          <w:i/>
          <w:iCs/>
          <w:sz w:val="28"/>
          <w:szCs w:val="28"/>
          <w:lang w:val="uk-UA"/>
        </w:rPr>
        <w:t xml:space="preserve">розкрито </w:t>
      </w:r>
      <w:r>
        <w:rPr>
          <w:i/>
          <w:iCs/>
          <w:sz w:val="28"/>
          <w:szCs w:val="28"/>
          <w:lang w:val="uk-UA"/>
        </w:rPr>
        <w:t xml:space="preserve">основні стилістичні </w:t>
      </w:r>
      <w:r w:rsidRPr="00735CA7">
        <w:rPr>
          <w:i/>
          <w:iCs/>
          <w:sz w:val="28"/>
          <w:szCs w:val="28"/>
          <w:lang w:val="uk-UA"/>
        </w:rPr>
        <w:t xml:space="preserve">прийоми, що використовуються у сучасних англомовних рекламних слоганах, </w:t>
      </w:r>
      <w:r w:rsidR="00842902">
        <w:rPr>
          <w:i/>
          <w:iCs/>
          <w:sz w:val="28"/>
          <w:szCs w:val="28"/>
          <w:lang w:val="uk-UA"/>
        </w:rPr>
        <w:t>їх</w:t>
      </w:r>
      <w:r>
        <w:rPr>
          <w:i/>
          <w:iCs/>
          <w:sz w:val="28"/>
          <w:szCs w:val="28"/>
          <w:lang w:val="uk-UA"/>
        </w:rPr>
        <w:t xml:space="preserve"> екстралінгвістичні особливості, </w:t>
      </w:r>
      <w:r w:rsidR="003D4095">
        <w:rPr>
          <w:i/>
          <w:iCs/>
          <w:sz w:val="28"/>
          <w:szCs w:val="28"/>
          <w:lang w:val="uk-UA"/>
        </w:rPr>
        <w:t xml:space="preserve">механізми реалізації основної </w:t>
      </w:r>
      <w:r>
        <w:rPr>
          <w:i/>
          <w:iCs/>
          <w:sz w:val="28"/>
          <w:szCs w:val="28"/>
          <w:lang w:val="uk-UA"/>
        </w:rPr>
        <w:t>прагмати</w:t>
      </w:r>
      <w:r w:rsidR="003D4095">
        <w:rPr>
          <w:i/>
          <w:iCs/>
          <w:sz w:val="28"/>
          <w:szCs w:val="28"/>
          <w:lang w:val="uk-UA"/>
        </w:rPr>
        <w:t>чної установки рекламного дискурсу</w:t>
      </w:r>
      <w:r w:rsidR="00D532B5">
        <w:rPr>
          <w:i/>
          <w:iCs/>
          <w:sz w:val="28"/>
          <w:szCs w:val="28"/>
          <w:lang w:val="uk-UA"/>
        </w:rPr>
        <w:t>.</w:t>
      </w:r>
      <w:r w:rsidR="00842902" w:rsidRPr="00842902">
        <w:rPr>
          <w:i/>
          <w:iCs/>
          <w:sz w:val="28"/>
          <w:szCs w:val="28"/>
          <w:lang w:val="uk-UA"/>
        </w:rPr>
        <w:t xml:space="preserve"> </w:t>
      </w:r>
      <w:r w:rsidR="00842902">
        <w:rPr>
          <w:i/>
          <w:iCs/>
          <w:sz w:val="28"/>
          <w:szCs w:val="28"/>
          <w:lang w:val="uk-UA"/>
        </w:rPr>
        <w:t xml:space="preserve">Дослідження висвітлює результати </w:t>
      </w:r>
      <w:r w:rsidR="00B64087">
        <w:rPr>
          <w:i/>
          <w:iCs/>
          <w:sz w:val="28"/>
          <w:szCs w:val="28"/>
          <w:lang w:val="uk-UA"/>
        </w:rPr>
        <w:t xml:space="preserve">лінгвістичного </w:t>
      </w:r>
      <w:r w:rsidR="00842902">
        <w:rPr>
          <w:i/>
          <w:iCs/>
          <w:sz w:val="28"/>
          <w:szCs w:val="28"/>
          <w:lang w:val="uk-UA"/>
        </w:rPr>
        <w:t>аналізу вибірки з 50 англомовних рекламних слоганів, розподілених на групи відповідно до типу і частоти використання відповідних стилістичних прийомів.</w:t>
      </w:r>
    </w:p>
    <w:p w:rsidR="002A0EC2" w:rsidRPr="00BB2666" w:rsidRDefault="002A0EC2" w:rsidP="002A0EC2">
      <w:pPr>
        <w:pStyle w:val="Default"/>
        <w:spacing w:line="360" w:lineRule="auto"/>
        <w:ind w:firstLine="709"/>
        <w:jc w:val="both"/>
        <w:rPr>
          <w:sz w:val="28"/>
          <w:szCs w:val="28"/>
          <w:lang w:val="uk-UA"/>
        </w:rPr>
      </w:pPr>
      <w:r w:rsidRPr="00CA1814">
        <w:rPr>
          <w:b/>
          <w:bCs/>
          <w:i/>
          <w:iCs/>
          <w:sz w:val="28"/>
          <w:szCs w:val="28"/>
          <w:lang w:val="uk-UA"/>
        </w:rPr>
        <w:t xml:space="preserve">Ключові слова: </w:t>
      </w:r>
      <w:r w:rsidR="00BB2666">
        <w:rPr>
          <w:i/>
          <w:iCs/>
          <w:sz w:val="28"/>
          <w:szCs w:val="28"/>
          <w:lang w:val="uk-UA"/>
        </w:rPr>
        <w:t>реклама, англомовний рекламний слоган, стилістичні особливості,</w:t>
      </w:r>
      <w:r w:rsidR="00A3660F">
        <w:rPr>
          <w:i/>
          <w:iCs/>
          <w:sz w:val="28"/>
          <w:szCs w:val="28"/>
          <w:lang w:val="uk-UA"/>
        </w:rPr>
        <w:t xml:space="preserve"> </w:t>
      </w:r>
      <w:r w:rsidR="00842902">
        <w:rPr>
          <w:i/>
          <w:iCs/>
          <w:sz w:val="28"/>
          <w:szCs w:val="28"/>
          <w:lang w:val="uk-UA"/>
        </w:rPr>
        <w:t xml:space="preserve">стилістичні прийоми, </w:t>
      </w:r>
      <w:r w:rsidR="00CA1814">
        <w:rPr>
          <w:i/>
          <w:iCs/>
          <w:sz w:val="28"/>
          <w:szCs w:val="28"/>
          <w:lang w:val="uk-UA"/>
        </w:rPr>
        <w:t xml:space="preserve">лінгвістичні особливості, </w:t>
      </w:r>
      <w:r w:rsidR="00A3660F">
        <w:rPr>
          <w:i/>
          <w:iCs/>
          <w:sz w:val="28"/>
          <w:szCs w:val="28"/>
          <w:lang w:val="uk-UA"/>
        </w:rPr>
        <w:t>екстралінгвістичні особливості,</w:t>
      </w:r>
      <w:r w:rsidR="00BB2666">
        <w:rPr>
          <w:i/>
          <w:iCs/>
          <w:sz w:val="28"/>
          <w:szCs w:val="28"/>
          <w:lang w:val="uk-UA"/>
        </w:rPr>
        <w:t xml:space="preserve"> </w:t>
      </w:r>
      <w:r w:rsidR="00A3660F">
        <w:rPr>
          <w:i/>
          <w:iCs/>
          <w:sz w:val="28"/>
          <w:szCs w:val="28"/>
          <w:lang w:val="uk-UA"/>
        </w:rPr>
        <w:t xml:space="preserve">рекламний </w:t>
      </w:r>
      <w:r w:rsidR="00D01792">
        <w:rPr>
          <w:i/>
          <w:iCs/>
          <w:sz w:val="28"/>
          <w:szCs w:val="28"/>
          <w:lang w:val="uk-UA"/>
        </w:rPr>
        <w:t>дискурс.</w:t>
      </w:r>
    </w:p>
    <w:p w:rsidR="002A0EC2" w:rsidRPr="00A3660F" w:rsidRDefault="00E80130" w:rsidP="002A0EC2">
      <w:pPr>
        <w:pStyle w:val="Default"/>
        <w:spacing w:line="360" w:lineRule="auto"/>
        <w:ind w:firstLine="709"/>
        <w:jc w:val="both"/>
        <w:rPr>
          <w:sz w:val="28"/>
          <w:szCs w:val="28"/>
        </w:rPr>
      </w:pPr>
      <w:proofErr w:type="spellStart"/>
      <w:r>
        <w:rPr>
          <w:b/>
          <w:bCs/>
          <w:i/>
          <w:iCs/>
          <w:sz w:val="28"/>
          <w:szCs w:val="28"/>
          <w:lang w:val="uk-UA"/>
        </w:rPr>
        <w:lastRenderedPageBreak/>
        <w:t>Зембицкая</w:t>
      </w:r>
      <w:proofErr w:type="spellEnd"/>
      <w:r>
        <w:rPr>
          <w:b/>
          <w:bCs/>
          <w:i/>
          <w:iCs/>
          <w:sz w:val="28"/>
          <w:szCs w:val="28"/>
          <w:lang w:val="uk-UA"/>
        </w:rPr>
        <w:t xml:space="preserve"> М. В.</w:t>
      </w:r>
      <w:r w:rsidRPr="00E80130">
        <w:rPr>
          <w:b/>
          <w:bCs/>
          <w:i/>
          <w:iCs/>
          <w:sz w:val="28"/>
          <w:szCs w:val="28"/>
        </w:rPr>
        <w:t xml:space="preserve">, </w:t>
      </w:r>
      <w:proofErr w:type="spellStart"/>
      <w:r>
        <w:rPr>
          <w:b/>
          <w:bCs/>
          <w:i/>
          <w:iCs/>
          <w:sz w:val="28"/>
          <w:szCs w:val="28"/>
        </w:rPr>
        <w:t>Мазур</w:t>
      </w:r>
      <w:proofErr w:type="spellEnd"/>
      <w:r>
        <w:rPr>
          <w:b/>
          <w:bCs/>
          <w:i/>
          <w:iCs/>
          <w:sz w:val="28"/>
          <w:szCs w:val="28"/>
        </w:rPr>
        <w:t xml:space="preserve"> Ю. Я.</w:t>
      </w:r>
      <w:r w:rsidR="002A0EC2" w:rsidRPr="002A0EC2">
        <w:rPr>
          <w:b/>
          <w:bCs/>
          <w:i/>
          <w:iCs/>
          <w:sz w:val="28"/>
          <w:szCs w:val="28"/>
        </w:rPr>
        <w:t xml:space="preserve"> </w:t>
      </w:r>
      <w:proofErr w:type="spellStart"/>
      <w:r>
        <w:rPr>
          <w:b/>
          <w:bCs/>
          <w:i/>
          <w:iCs/>
          <w:sz w:val="28"/>
          <w:szCs w:val="28"/>
          <w:lang w:val="uk-UA"/>
        </w:rPr>
        <w:t>Стилистические</w:t>
      </w:r>
      <w:proofErr w:type="spellEnd"/>
      <w:r>
        <w:rPr>
          <w:b/>
          <w:bCs/>
          <w:i/>
          <w:iCs/>
          <w:sz w:val="28"/>
          <w:szCs w:val="28"/>
          <w:lang w:val="uk-UA"/>
        </w:rPr>
        <w:t xml:space="preserve"> </w:t>
      </w:r>
      <w:proofErr w:type="spellStart"/>
      <w:r>
        <w:rPr>
          <w:b/>
          <w:bCs/>
          <w:i/>
          <w:iCs/>
          <w:sz w:val="28"/>
          <w:szCs w:val="28"/>
          <w:lang w:val="uk-UA"/>
        </w:rPr>
        <w:t>особенности</w:t>
      </w:r>
      <w:proofErr w:type="spellEnd"/>
      <w:r>
        <w:rPr>
          <w:b/>
          <w:bCs/>
          <w:i/>
          <w:iCs/>
          <w:sz w:val="28"/>
          <w:szCs w:val="28"/>
          <w:lang w:val="uk-UA"/>
        </w:rPr>
        <w:t xml:space="preserve"> </w:t>
      </w:r>
      <w:proofErr w:type="spellStart"/>
      <w:r>
        <w:rPr>
          <w:b/>
          <w:bCs/>
          <w:i/>
          <w:iCs/>
          <w:sz w:val="28"/>
          <w:szCs w:val="28"/>
          <w:lang w:val="uk-UA"/>
        </w:rPr>
        <w:t>англояз</w:t>
      </w:r>
      <w:r>
        <w:rPr>
          <w:b/>
          <w:bCs/>
          <w:i/>
          <w:iCs/>
          <w:sz w:val="28"/>
          <w:szCs w:val="28"/>
        </w:rPr>
        <w:t>ычных</w:t>
      </w:r>
      <w:proofErr w:type="spellEnd"/>
      <w:r>
        <w:rPr>
          <w:b/>
          <w:bCs/>
          <w:i/>
          <w:iCs/>
          <w:sz w:val="28"/>
          <w:szCs w:val="28"/>
        </w:rPr>
        <w:t xml:space="preserve"> рекламных </w:t>
      </w:r>
      <w:proofErr w:type="spellStart"/>
      <w:r>
        <w:rPr>
          <w:b/>
          <w:bCs/>
          <w:i/>
          <w:iCs/>
          <w:sz w:val="28"/>
          <w:szCs w:val="28"/>
        </w:rPr>
        <w:t>слоганов</w:t>
      </w:r>
      <w:proofErr w:type="spellEnd"/>
      <w:r w:rsidR="002A0EC2" w:rsidRPr="002A0EC2">
        <w:rPr>
          <w:b/>
          <w:bCs/>
          <w:i/>
          <w:iCs/>
          <w:sz w:val="28"/>
          <w:szCs w:val="28"/>
        </w:rPr>
        <w:t xml:space="preserve">. </w:t>
      </w:r>
      <w:r w:rsidR="002A0EC2" w:rsidRPr="002A0EC2">
        <w:rPr>
          <w:i/>
          <w:iCs/>
          <w:sz w:val="28"/>
          <w:szCs w:val="28"/>
        </w:rPr>
        <w:t xml:space="preserve">В </w:t>
      </w:r>
      <w:proofErr w:type="spellStart"/>
      <w:r w:rsidR="00842902">
        <w:rPr>
          <w:i/>
          <w:iCs/>
          <w:sz w:val="28"/>
          <w:szCs w:val="28"/>
          <w:lang w:val="uk-UA"/>
        </w:rPr>
        <w:t>статье</w:t>
      </w:r>
      <w:proofErr w:type="spellEnd"/>
      <w:r w:rsidR="00AE69BD">
        <w:rPr>
          <w:i/>
          <w:iCs/>
          <w:sz w:val="28"/>
          <w:szCs w:val="28"/>
        </w:rPr>
        <w:t xml:space="preserve"> </w:t>
      </w:r>
      <w:r w:rsidR="00A3660F">
        <w:rPr>
          <w:i/>
          <w:iCs/>
          <w:sz w:val="28"/>
          <w:szCs w:val="28"/>
        </w:rPr>
        <w:t xml:space="preserve">раскрыто основные стилистические приемы, используемые в современных англоязычных рекламных </w:t>
      </w:r>
      <w:proofErr w:type="spellStart"/>
      <w:r w:rsidR="00A3660F">
        <w:rPr>
          <w:i/>
          <w:iCs/>
          <w:sz w:val="28"/>
          <w:szCs w:val="28"/>
        </w:rPr>
        <w:t>слоганах</w:t>
      </w:r>
      <w:proofErr w:type="spellEnd"/>
      <w:r w:rsidR="00A3660F">
        <w:rPr>
          <w:i/>
          <w:iCs/>
          <w:sz w:val="28"/>
          <w:szCs w:val="28"/>
        </w:rPr>
        <w:t xml:space="preserve">, их экстралингвистические особенности, механизмы реализации основной прагматической установки рекламного </w:t>
      </w:r>
      <w:proofErr w:type="spellStart"/>
      <w:r w:rsidR="00A3660F">
        <w:rPr>
          <w:i/>
          <w:iCs/>
          <w:sz w:val="28"/>
          <w:szCs w:val="28"/>
        </w:rPr>
        <w:t>дискурса</w:t>
      </w:r>
      <w:proofErr w:type="spellEnd"/>
      <w:r w:rsidR="00A3660F">
        <w:rPr>
          <w:i/>
          <w:iCs/>
          <w:sz w:val="28"/>
          <w:szCs w:val="28"/>
        </w:rPr>
        <w:t>.</w:t>
      </w:r>
      <w:r w:rsidR="00D01792">
        <w:rPr>
          <w:i/>
          <w:iCs/>
          <w:sz w:val="28"/>
          <w:szCs w:val="28"/>
        </w:rPr>
        <w:t xml:space="preserve"> </w:t>
      </w:r>
      <w:proofErr w:type="spellStart"/>
      <w:r w:rsidR="00D01792">
        <w:rPr>
          <w:i/>
          <w:iCs/>
          <w:sz w:val="28"/>
          <w:szCs w:val="28"/>
          <w:lang w:val="uk-UA"/>
        </w:rPr>
        <w:t>Исследование</w:t>
      </w:r>
      <w:proofErr w:type="spellEnd"/>
      <w:r w:rsidR="00D01792">
        <w:rPr>
          <w:i/>
          <w:iCs/>
          <w:sz w:val="28"/>
          <w:szCs w:val="28"/>
          <w:lang w:val="uk-UA"/>
        </w:rPr>
        <w:t xml:space="preserve"> </w:t>
      </w:r>
      <w:proofErr w:type="spellStart"/>
      <w:r w:rsidR="00D01792">
        <w:rPr>
          <w:i/>
          <w:iCs/>
          <w:sz w:val="28"/>
          <w:szCs w:val="28"/>
          <w:lang w:val="uk-UA"/>
        </w:rPr>
        <w:t>отображает</w:t>
      </w:r>
      <w:proofErr w:type="spellEnd"/>
      <w:r w:rsidR="00D01792">
        <w:rPr>
          <w:i/>
          <w:iCs/>
          <w:sz w:val="28"/>
          <w:szCs w:val="28"/>
          <w:lang w:val="uk-UA"/>
        </w:rPr>
        <w:t xml:space="preserve"> </w:t>
      </w:r>
      <w:proofErr w:type="spellStart"/>
      <w:r w:rsidR="00D01792">
        <w:rPr>
          <w:i/>
          <w:iCs/>
          <w:sz w:val="28"/>
          <w:szCs w:val="28"/>
          <w:lang w:val="uk-UA"/>
        </w:rPr>
        <w:t>результаты</w:t>
      </w:r>
      <w:proofErr w:type="spellEnd"/>
      <w:r w:rsidR="00D01792">
        <w:rPr>
          <w:i/>
          <w:iCs/>
          <w:sz w:val="28"/>
          <w:szCs w:val="28"/>
          <w:lang w:val="uk-UA"/>
        </w:rPr>
        <w:t xml:space="preserve"> </w:t>
      </w:r>
      <w:proofErr w:type="spellStart"/>
      <w:r w:rsidR="00B64087">
        <w:rPr>
          <w:i/>
          <w:iCs/>
          <w:sz w:val="28"/>
          <w:szCs w:val="28"/>
          <w:lang w:val="uk-UA"/>
        </w:rPr>
        <w:t>лингвистического</w:t>
      </w:r>
      <w:proofErr w:type="spellEnd"/>
      <w:r w:rsidR="00D01792">
        <w:rPr>
          <w:i/>
          <w:iCs/>
          <w:sz w:val="28"/>
          <w:szCs w:val="28"/>
          <w:lang w:val="uk-UA"/>
        </w:rPr>
        <w:t xml:space="preserve"> </w:t>
      </w:r>
      <w:proofErr w:type="spellStart"/>
      <w:r w:rsidR="00D01792">
        <w:rPr>
          <w:i/>
          <w:iCs/>
          <w:sz w:val="28"/>
          <w:szCs w:val="28"/>
          <w:lang w:val="uk-UA"/>
        </w:rPr>
        <w:t>анализа</w:t>
      </w:r>
      <w:proofErr w:type="spellEnd"/>
      <w:r w:rsidR="00D01792">
        <w:rPr>
          <w:i/>
          <w:iCs/>
          <w:sz w:val="28"/>
          <w:szCs w:val="28"/>
          <w:lang w:val="uk-UA"/>
        </w:rPr>
        <w:t xml:space="preserve"> </w:t>
      </w:r>
      <w:proofErr w:type="spellStart"/>
      <w:r w:rsidR="00D01792">
        <w:rPr>
          <w:i/>
          <w:iCs/>
          <w:sz w:val="28"/>
          <w:szCs w:val="28"/>
          <w:lang w:val="uk-UA"/>
        </w:rPr>
        <w:t>подборки</w:t>
      </w:r>
      <w:proofErr w:type="spellEnd"/>
      <w:r w:rsidR="00D01792">
        <w:rPr>
          <w:i/>
          <w:iCs/>
          <w:sz w:val="28"/>
          <w:szCs w:val="28"/>
          <w:lang w:val="uk-UA"/>
        </w:rPr>
        <w:t xml:space="preserve"> </w:t>
      </w:r>
      <w:proofErr w:type="spellStart"/>
      <w:r w:rsidR="00D01792">
        <w:rPr>
          <w:i/>
          <w:iCs/>
          <w:sz w:val="28"/>
          <w:szCs w:val="28"/>
          <w:lang w:val="uk-UA"/>
        </w:rPr>
        <w:t>из</w:t>
      </w:r>
      <w:proofErr w:type="spellEnd"/>
      <w:r w:rsidR="00D01792">
        <w:rPr>
          <w:i/>
          <w:iCs/>
          <w:sz w:val="28"/>
          <w:szCs w:val="28"/>
          <w:lang w:val="uk-UA"/>
        </w:rPr>
        <w:t xml:space="preserve"> 50 </w:t>
      </w:r>
      <w:proofErr w:type="spellStart"/>
      <w:r w:rsidR="00D01792">
        <w:rPr>
          <w:i/>
          <w:iCs/>
          <w:sz w:val="28"/>
          <w:szCs w:val="28"/>
          <w:lang w:val="uk-UA"/>
        </w:rPr>
        <w:t>англоязычных</w:t>
      </w:r>
      <w:proofErr w:type="spellEnd"/>
      <w:r w:rsidR="00D01792">
        <w:rPr>
          <w:i/>
          <w:iCs/>
          <w:sz w:val="28"/>
          <w:szCs w:val="28"/>
          <w:lang w:val="uk-UA"/>
        </w:rPr>
        <w:t xml:space="preserve"> </w:t>
      </w:r>
      <w:proofErr w:type="spellStart"/>
      <w:r w:rsidR="00D01792">
        <w:rPr>
          <w:i/>
          <w:iCs/>
          <w:sz w:val="28"/>
          <w:szCs w:val="28"/>
          <w:lang w:val="uk-UA"/>
        </w:rPr>
        <w:t>рекламных</w:t>
      </w:r>
      <w:proofErr w:type="spellEnd"/>
      <w:r w:rsidR="00D01792">
        <w:rPr>
          <w:i/>
          <w:iCs/>
          <w:sz w:val="28"/>
          <w:szCs w:val="28"/>
          <w:lang w:val="uk-UA"/>
        </w:rPr>
        <w:t xml:space="preserve"> </w:t>
      </w:r>
      <w:proofErr w:type="spellStart"/>
      <w:r w:rsidR="00D01792">
        <w:rPr>
          <w:i/>
          <w:iCs/>
          <w:sz w:val="28"/>
          <w:szCs w:val="28"/>
          <w:lang w:val="uk-UA"/>
        </w:rPr>
        <w:t>слоганов</w:t>
      </w:r>
      <w:proofErr w:type="spellEnd"/>
      <w:r w:rsidR="00D01792">
        <w:rPr>
          <w:i/>
          <w:iCs/>
          <w:sz w:val="28"/>
          <w:szCs w:val="28"/>
          <w:lang w:val="uk-UA"/>
        </w:rPr>
        <w:t xml:space="preserve">, </w:t>
      </w:r>
      <w:proofErr w:type="spellStart"/>
      <w:r w:rsidR="00D01792">
        <w:rPr>
          <w:i/>
          <w:iCs/>
          <w:sz w:val="28"/>
          <w:szCs w:val="28"/>
          <w:lang w:val="uk-UA"/>
        </w:rPr>
        <w:t>распределенных</w:t>
      </w:r>
      <w:proofErr w:type="spellEnd"/>
      <w:r w:rsidR="00D01792">
        <w:rPr>
          <w:i/>
          <w:iCs/>
          <w:sz w:val="28"/>
          <w:szCs w:val="28"/>
          <w:lang w:val="uk-UA"/>
        </w:rPr>
        <w:t xml:space="preserve"> на </w:t>
      </w:r>
      <w:proofErr w:type="spellStart"/>
      <w:r w:rsidR="00D01792">
        <w:rPr>
          <w:i/>
          <w:iCs/>
          <w:sz w:val="28"/>
          <w:szCs w:val="28"/>
          <w:lang w:val="uk-UA"/>
        </w:rPr>
        <w:t>группы</w:t>
      </w:r>
      <w:proofErr w:type="spellEnd"/>
      <w:r w:rsidR="00D01792">
        <w:rPr>
          <w:i/>
          <w:iCs/>
          <w:sz w:val="28"/>
          <w:szCs w:val="28"/>
          <w:lang w:val="uk-UA"/>
        </w:rPr>
        <w:t xml:space="preserve"> в </w:t>
      </w:r>
      <w:proofErr w:type="spellStart"/>
      <w:r w:rsidR="00D01792">
        <w:rPr>
          <w:i/>
          <w:iCs/>
          <w:sz w:val="28"/>
          <w:szCs w:val="28"/>
          <w:lang w:val="uk-UA"/>
        </w:rPr>
        <w:t>соответствии</w:t>
      </w:r>
      <w:proofErr w:type="spellEnd"/>
      <w:r w:rsidR="00D01792">
        <w:rPr>
          <w:i/>
          <w:iCs/>
          <w:sz w:val="28"/>
          <w:szCs w:val="28"/>
          <w:lang w:val="uk-UA"/>
        </w:rPr>
        <w:t xml:space="preserve"> с типом и </w:t>
      </w:r>
      <w:proofErr w:type="spellStart"/>
      <w:r w:rsidR="00D01792">
        <w:rPr>
          <w:i/>
          <w:iCs/>
          <w:sz w:val="28"/>
          <w:szCs w:val="28"/>
          <w:lang w:val="uk-UA"/>
        </w:rPr>
        <w:t>частотой</w:t>
      </w:r>
      <w:proofErr w:type="spellEnd"/>
      <w:r w:rsidR="00D01792">
        <w:rPr>
          <w:i/>
          <w:iCs/>
          <w:sz w:val="28"/>
          <w:szCs w:val="28"/>
          <w:lang w:val="uk-UA"/>
        </w:rPr>
        <w:t xml:space="preserve"> </w:t>
      </w:r>
      <w:proofErr w:type="spellStart"/>
      <w:r w:rsidR="00D01792">
        <w:rPr>
          <w:i/>
          <w:iCs/>
          <w:sz w:val="28"/>
          <w:szCs w:val="28"/>
          <w:lang w:val="uk-UA"/>
        </w:rPr>
        <w:t>используемых</w:t>
      </w:r>
      <w:proofErr w:type="spellEnd"/>
      <w:r w:rsidR="00D01792">
        <w:rPr>
          <w:i/>
          <w:iCs/>
          <w:sz w:val="28"/>
          <w:szCs w:val="28"/>
          <w:lang w:val="uk-UA"/>
        </w:rPr>
        <w:t xml:space="preserve"> </w:t>
      </w:r>
      <w:proofErr w:type="spellStart"/>
      <w:r w:rsidR="00D01792">
        <w:rPr>
          <w:i/>
          <w:iCs/>
          <w:sz w:val="28"/>
          <w:szCs w:val="28"/>
          <w:lang w:val="uk-UA"/>
        </w:rPr>
        <w:t>стилистических</w:t>
      </w:r>
      <w:proofErr w:type="spellEnd"/>
      <w:r w:rsidR="00D01792">
        <w:rPr>
          <w:i/>
          <w:iCs/>
          <w:sz w:val="28"/>
          <w:szCs w:val="28"/>
          <w:lang w:val="uk-UA"/>
        </w:rPr>
        <w:t xml:space="preserve"> </w:t>
      </w:r>
      <w:proofErr w:type="spellStart"/>
      <w:r w:rsidR="00D01792">
        <w:rPr>
          <w:i/>
          <w:iCs/>
          <w:sz w:val="28"/>
          <w:szCs w:val="28"/>
          <w:lang w:val="uk-UA"/>
        </w:rPr>
        <w:t>приемов</w:t>
      </w:r>
      <w:proofErr w:type="spellEnd"/>
      <w:r w:rsidR="00D01792">
        <w:rPr>
          <w:i/>
          <w:iCs/>
          <w:sz w:val="28"/>
          <w:szCs w:val="28"/>
          <w:lang w:val="uk-UA"/>
        </w:rPr>
        <w:t>.</w:t>
      </w:r>
    </w:p>
    <w:p w:rsidR="002A0EC2" w:rsidRPr="002A0EC2" w:rsidRDefault="002A0EC2" w:rsidP="002A0EC2">
      <w:pPr>
        <w:pStyle w:val="Default"/>
        <w:spacing w:line="360" w:lineRule="auto"/>
        <w:ind w:firstLine="709"/>
        <w:jc w:val="both"/>
        <w:rPr>
          <w:sz w:val="28"/>
          <w:szCs w:val="28"/>
        </w:rPr>
      </w:pPr>
      <w:r w:rsidRPr="002A0EC2">
        <w:rPr>
          <w:b/>
          <w:bCs/>
          <w:i/>
          <w:iCs/>
          <w:sz w:val="28"/>
          <w:szCs w:val="28"/>
        </w:rPr>
        <w:t>Ключевые слова:</w:t>
      </w:r>
      <w:r w:rsidRPr="002A0EC2">
        <w:rPr>
          <w:i/>
          <w:iCs/>
          <w:sz w:val="28"/>
          <w:szCs w:val="28"/>
        </w:rPr>
        <w:t xml:space="preserve"> </w:t>
      </w:r>
      <w:r w:rsidR="00E80130">
        <w:rPr>
          <w:i/>
          <w:iCs/>
          <w:sz w:val="28"/>
          <w:szCs w:val="28"/>
          <w:lang w:val="uk-UA"/>
        </w:rPr>
        <w:t xml:space="preserve">реклама, </w:t>
      </w:r>
      <w:proofErr w:type="spellStart"/>
      <w:r w:rsidR="00E80130">
        <w:rPr>
          <w:i/>
          <w:iCs/>
          <w:sz w:val="28"/>
          <w:szCs w:val="28"/>
          <w:lang w:val="uk-UA"/>
        </w:rPr>
        <w:t>англоязычный</w:t>
      </w:r>
      <w:proofErr w:type="spellEnd"/>
      <w:r w:rsidR="00E80130">
        <w:rPr>
          <w:i/>
          <w:iCs/>
          <w:sz w:val="28"/>
          <w:szCs w:val="28"/>
          <w:lang w:val="uk-UA"/>
        </w:rPr>
        <w:t xml:space="preserve"> </w:t>
      </w:r>
      <w:proofErr w:type="spellStart"/>
      <w:r w:rsidR="00E80130">
        <w:rPr>
          <w:i/>
          <w:iCs/>
          <w:sz w:val="28"/>
          <w:szCs w:val="28"/>
          <w:lang w:val="uk-UA"/>
        </w:rPr>
        <w:t>рекламный</w:t>
      </w:r>
      <w:proofErr w:type="spellEnd"/>
      <w:r w:rsidR="00E80130">
        <w:rPr>
          <w:i/>
          <w:iCs/>
          <w:sz w:val="28"/>
          <w:szCs w:val="28"/>
          <w:lang w:val="uk-UA"/>
        </w:rPr>
        <w:t xml:space="preserve"> </w:t>
      </w:r>
      <w:proofErr w:type="spellStart"/>
      <w:r w:rsidR="00E80130">
        <w:rPr>
          <w:i/>
          <w:iCs/>
          <w:sz w:val="28"/>
          <w:szCs w:val="28"/>
          <w:lang w:val="uk-UA"/>
        </w:rPr>
        <w:t>слоган</w:t>
      </w:r>
      <w:proofErr w:type="spellEnd"/>
      <w:r w:rsidR="00E80130">
        <w:rPr>
          <w:i/>
          <w:iCs/>
          <w:sz w:val="28"/>
          <w:szCs w:val="28"/>
          <w:lang w:val="uk-UA"/>
        </w:rPr>
        <w:t xml:space="preserve">, </w:t>
      </w:r>
      <w:proofErr w:type="spellStart"/>
      <w:r w:rsidR="00E80130">
        <w:rPr>
          <w:i/>
          <w:iCs/>
          <w:sz w:val="28"/>
          <w:szCs w:val="28"/>
          <w:lang w:val="uk-UA"/>
        </w:rPr>
        <w:t>стилистические</w:t>
      </w:r>
      <w:proofErr w:type="spellEnd"/>
      <w:r w:rsidR="00E80130">
        <w:rPr>
          <w:i/>
          <w:iCs/>
          <w:sz w:val="28"/>
          <w:szCs w:val="28"/>
          <w:lang w:val="uk-UA"/>
        </w:rPr>
        <w:t xml:space="preserve"> </w:t>
      </w:r>
      <w:proofErr w:type="spellStart"/>
      <w:r w:rsidR="00E80130">
        <w:rPr>
          <w:i/>
          <w:iCs/>
          <w:sz w:val="28"/>
          <w:szCs w:val="28"/>
          <w:lang w:val="uk-UA"/>
        </w:rPr>
        <w:t>особенности</w:t>
      </w:r>
      <w:proofErr w:type="spellEnd"/>
      <w:r w:rsidR="00E80130">
        <w:rPr>
          <w:i/>
          <w:iCs/>
          <w:sz w:val="28"/>
          <w:szCs w:val="28"/>
          <w:lang w:val="uk-UA"/>
        </w:rPr>
        <w:t>,</w:t>
      </w:r>
      <w:r w:rsidR="003C1AF2" w:rsidRPr="003C1AF2">
        <w:rPr>
          <w:i/>
          <w:iCs/>
          <w:sz w:val="28"/>
          <w:szCs w:val="28"/>
          <w:lang w:val="uk-UA"/>
        </w:rPr>
        <w:t xml:space="preserve"> </w:t>
      </w:r>
      <w:proofErr w:type="spellStart"/>
      <w:r w:rsidR="003C1AF2">
        <w:rPr>
          <w:i/>
          <w:iCs/>
          <w:sz w:val="28"/>
          <w:szCs w:val="28"/>
          <w:lang w:val="uk-UA"/>
        </w:rPr>
        <w:t>стил</w:t>
      </w:r>
      <w:r w:rsidR="00D0015B">
        <w:rPr>
          <w:i/>
          <w:iCs/>
          <w:sz w:val="28"/>
          <w:szCs w:val="28"/>
          <w:lang w:val="uk-UA"/>
        </w:rPr>
        <w:t>и</w:t>
      </w:r>
      <w:r w:rsidR="003C1AF2">
        <w:rPr>
          <w:i/>
          <w:iCs/>
          <w:sz w:val="28"/>
          <w:szCs w:val="28"/>
          <w:lang w:val="uk-UA"/>
        </w:rPr>
        <w:t>сти</w:t>
      </w:r>
      <w:r w:rsidR="00D0015B">
        <w:rPr>
          <w:i/>
          <w:iCs/>
          <w:sz w:val="28"/>
          <w:szCs w:val="28"/>
          <w:lang w:val="uk-UA"/>
        </w:rPr>
        <w:t>ческие</w:t>
      </w:r>
      <w:proofErr w:type="spellEnd"/>
      <w:r w:rsidR="00D0015B">
        <w:rPr>
          <w:i/>
          <w:iCs/>
          <w:sz w:val="28"/>
          <w:szCs w:val="28"/>
          <w:lang w:val="uk-UA"/>
        </w:rPr>
        <w:t xml:space="preserve"> </w:t>
      </w:r>
      <w:proofErr w:type="spellStart"/>
      <w:r w:rsidR="00D0015B">
        <w:rPr>
          <w:i/>
          <w:iCs/>
          <w:sz w:val="28"/>
          <w:szCs w:val="28"/>
          <w:lang w:val="uk-UA"/>
        </w:rPr>
        <w:t>приемы</w:t>
      </w:r>
      <w:proofErr w:type="spellEnd"/>
      <w:r w:rsidR="003C1AF2">
        <w:rPr>
          <w:i/>
          <w:iCs/>
          <w:sz w:val="28"/>
          <w:szCs w:val="28"/>
          <w:lang w:val="uk-UA"/>
        </w:rPr>
        <w:t>,</w:t>
      </w:r>
      <w:r w:rsidR="003C1AF2" w:rsidRPr="003C1AF2">
        <w:rPr>
          <w:i/>
          <w:iCs/>
          <w:sz w:val="28"/>
          <w:szCs w:val="28"/>
        </w:rPr>
        <w:t xml:space="preserve"> </w:t>
      </w:r>
      <w:proofErr w:type="spellStart"/>
      <w:r w:rsidR="00CA1814">
        <w:rPr>
          <w:i/>
          <w:iCs/>
          <w:sz w:val="28"/>
          <w:szCs w:val="28"/>
          <w:lang w:val="uk-UA"/>
        </w:rPr>
        <w:t>лингвистические</w:t>
      </w:r>
      <w:proofErr w:type="spellEnd"/>
      <w:r w:rsidR="00CA1814">
        <w:rPr>
          <w:i/>
          <w:iCs/>
          <w:sz w:val="28"/>
          <w:szCs w:val="28"/>
          <w:lang w:val="uk-UA"/>
        </w:rPr>
        <w:t xml:space="preserve"> </w:t>
      </w:r>
      <w:proofErr w:type="spellStart"/>
      <w:r w:rsidR="00CA1814">
        <w:rPr>
          <w:i/>
          <w:iCs/>
          <w:sz w:val="28"/>
          <w:szCs w:val="28"/>
          <w:lang w:val="uk-UA"/>
        </w:rPr>
        <w:t>особенности</w:t>
      </w:r>
      <w:proofErr w:type="spellEnd"/>
      <w:r w:rsidR="00CA1814">
        <w:rPr>
          <w:i/>
          <w:iCs/>
          <w:sz w:val="28"/>
          <w:szCs w:val="28"/>
          <w:lang w:val="uk-UA"/>
        </w:rPr>
        <w:t xml:space="preserve">, </w:t>
      </w:r>
      <w:proofErr w:type="spellStart"/>
      <w:r w:rsidR="00A3660F">
        <w:rPr>
          <w:i/>
          <w:iCs/>
          <w:sz w:val="28"/>
          <w:szCs w:val="28"/>
          <w:lang w:val="uk-UA"/>
        </w:rPr>
        <w:t>экстралингвистические</w:t>
      </w:r>
      <w:proofErr w:type="spellEnd"/>
      <w:r w:rsidR="00A3660F">
        <w:rPr>
          <w:i/>
          <w:iCs/>
          <w:sz w:val="28"/>
          <w:szCs w:val="28"/>
          <w:lang w:val="uk-UA"/>
        </w:rPr>
        <w:t xml:space="preserve"> </w:t>
      </w:r>
      <w:proofErr w:type="spellStart"/>
      <w:r w:rsidR="00A3660F">
        <w:rPr>
          <w:i/>
          <w:iCs/>
          <w:sz w:val="28"/>
          <w:szCs w:val="28"/>
          <w:lang w:val="uk-UA"/>
        </w:rPr>
        <w:t>особенности</w:t>
      </w:r>
      <w:proofErr w:type="spellEnd"/>
      <w:r w:rsidR="00A3660F">
        <w:rPr>
          <w:i/>
          <w:iCs/>
          <w:sz w:val="28"/>
          <w:szCs w:val="28"/>
          <w:lang w:val="uk-UA"/>
        </w:rPr>
        <w:t xml:space="preserve">, </w:t>
      </w:r>
      <w:proofErr w:type="spellStart"/>
      <w:r w:rsidR="00A3660F">
        <w:rPr>
          <w:i/>
          <w:iCs/>
          <w:sz w:val="28"/>
          <w:szCs w:val="28"/>
          <w:lang w:val="uk-UA"/>
        </w:rPr>
        <w:t>рекламный</w:t>
      </w:r>
      <w:proofErr w:type="spellEnd"/>
      <w:r w:rsidR="00E80130">
        <w:rPr>
          <w:i/>
          <w:iCs/>
          <w:sz w:val="28"/>
          <w:szCs w:val="28"/>
          <w:lang w:val="uk-UA"/>
        </w:rPr>
        <w:t xml:space="preserve"> дискурс</w:t>
      </w:r>
      <w:r w:rsidR="00D01792">
        <w:rPr>
          <w:i/>
          <w:iCs/>
          <w:sz w:val="28"/>
          <w:szCs w:val="28"/>
          <w:lang w:val="uk-UA"/>
        </w:rPr>
        <w:t>.</w:t>
      </w:r>
    </w:p>
    <w:p w:rsidR="004D2200" w:rsidRPr="00D026EE" w:rsidRDefault="002A3178" w:rsidP="007E0190">
      <w:pPr>
        <w:spacing w:after="0" w:line="360" w:lineRule="auto"/>
        <w:ind w:firstLine="709"/>
        <w:jc w:val="both"/>
        <w:rPr>
          <w:rFonts w:ascii="Times New Roman" w:eastAsia="Times New Roman" w:hAnsi="Times New Roman" w:cs="Times New Roman"/>
          <w:color w:val="000000"/>
          <w:sz w:val="28"/>
          <w:szCs w:val="28"/>
          <w:lang w:val="en-US" w:eastAsia="ru-RU"/>
        </w:rPr>
      </w:pPr>
      <w:proofErr w:type="gramStart"/>
      <w:r>
        <w:rPr>
          <w:rFonts w:ascii="Times New Roman" w:hAnsi="Times New Roman" w:cs="Times New Roman"/>
          <w:b/>
          <w:sz w:val="28"/>
          <w:szCs w:val="28"/>
          <w:lang w:val="en-US"/>
        </w:rPr>
        <w:t>Introduction.</w:t>
      </w:r>
      <w:proofErr w:type="gramEnd"/>
      <w:r>
        <w:rPr>
          <w:rFonts w:ascii="Times New Roman" w:hAnsi="Times New Roman" w:cs="Times New Roman"/>
          <w:b/>
          <w:sz w:val="28"/>
          <w:szCs w:val="28"/>
          <w:lang w:val="en-US"/>
        </w:rPr>
        <w:t xml:space="preserve"> </w:t>
      </w:r>
      <w:r w:rsidR="005471E8" w:rsidRPr="005471E8">
        <w:rPr>
          <w:rFonts w:ascii="Times New Roman" w:hAnsi="Times New Roman" w:cs="Times New Roman"/>
          <w:color w:val="000000"/>
          <w:sz w:val="28"/>
          <w:szCs w:val="28"/>
          <w:shd w:val="clear" w:color="auto" w:fill="FFFFFF"/>
          <w:lang w:val="en-US"/>
        </w:rPr>
        <w:t xml:space="preserve">As a complex and multifaceted sociocultural phenomenon that affects all spheres of public life, advertising is </w:t>
      </w:r>
      <w:r w:rsidR="00D026EE">
        <w:rPr>
          <w:rFonts w:ascii="Times New Roman" w:hAnsi="Times New Roman" w:cs="Times New Roman"/>
          <w:color w:val="000000"/>
          <w:sz w:val="28"/>
          <w:szCs w:val="28"/>
          <w:shd w:val="clear" w:color="auto" w:fill="FFFFFF"/>
          <w:lang w:val="en-US"/>
        </w:rPr>
        <w:t>extensively</w:t>
      </w:r>
      <w:r w:rsidR="005471E8" w:rsidRPr="005471E8">
        <w:rPr>
          <w:rFonts w:ascii="Times New Roman" w:hAnsi="Times New Roman" w:cs="Times New Roman"/>
          <w:color w:val="000000"/>
          <w:sz w:val="28"/>
          <w:szCs w:val="28"/>
          <w:shd w:val="clear" w:color="auto" w:fill="FFFFFF"/>
          <w:lang w:val="en-US"/>
        </w:rPr>
        <w:t xml:space="preserve"> researched in a wide range of humanities. Despite the </w:t>
      </w:r>
      <w:r w:rsidR="00D026EE">
        <w:rPr>
          <w:rFonts w:ascii="Times New Roman" w:hAnsi="Times New Roman" w:cs="Times New Roman"/>
          <w:color w:val="000000"/>
          <w:sz w:val="28"/>
          <w:szCs w:val="28"/>
          <w:shd w:val="clear" w:color="auto" w:fill="FFFFFF"/>
          <w:lang w:val="en-US"/>
        </w:rPr>
        <w:t>increased</w:t>
      </w:r>
      <w:r w:rsidR="005471E8" w:rsidRPr="005471E8">
        <w:rPr>
          <w:rFonts w:ascii="Times New Roman" w:hAnsi="Times New Roman" w:cs="Times New Roman"/>
          <w:color w:val="000000"/>
          <w:sz w:val="28"/>
          <w:szCs w:val="28"/>
          <w:shd w:val="clear" w:color="auto" w:fill="FFFFFF"/>
          <w:lang w:val="en-US"/>
        </w:rPr>
        <w:t xml:space="preserve"> interest of </w:t>
      </w:r>
      <w:r w:rsidR="00D026EE">
        <w:rPr>
          <w:rFonts w:ascii="Times New Roman" w:hAnsi="Times New Roman" w:cs="Times New Roman"/>
          <w:color w:val="000000"/>
          <w:sz w:val="28"/>
          <w:szCs w:val="28"/>
          <w:shd w:val="clear" w:color="auto" w:fill="FFFFFF"/>
          <w:lang w:val="en-US"/>
        </w:rPr>
        <w:t>linguists</w:t>
      </w:r>
      <w:r w:rsidR="005471E8" w:rsidRPr="005471E8">
        <w:rPr>
          <w:rFonts w:ascii="Times New Roman" w:hAnsi="Times New Roman" w:cs="Times New Roman"/>
          <w:color w:val="000000"/>
          <w:sz w:val="28"/>
          <w:szCs w:val="28"/>
          <w:shd w:val="clear" w:color="auto" w:fill="FFFFFF"/>
          <w:lang w:val="en-US"/>
        </w:rPr>
        <w:t xml:space="preserve"> to </w:t>
      </w:r>
      <w:r w:rsidR="005471E8">
        <w:rPr>
          <w:rFonts w:ascii="Times New Roman" w:hAnsi="Times New Roman" w:cs="Times New Roman"/>
          <w:color w:val="000000"/>
          <w:sz w:val="28"/>
          <w:szCs w:val="28"/>
          <w:shd w:val="clear" w:color="auto" w:fill="FFFFFF"/>
          <w:lang w:val="en-US"/>
        </w:rPr>
        <w:t xml:space="preserve">the </w:t>
      </w:r>
      <w:r w:rsidR="00602FAC">
        <w:rPr>
          <w:rFonts w:ascii="Times New Roman" w:hAnsi="Times New Roman" w:cs="Times New Roman"/>
          <w:color w:val="000000"/>
          <w:sz w:val="28"/>
          <w:szCs w:val="28"/>
          <w:shd w:val="clear" w:color="auto" w:fill="FFFFFF"/>
          <w:lang w:val="en-US"/>
        </w:rPr>
        <w:t>study</w:t>
      </w:r>
      <w:r w:rsidR="005471E8">
        <w:rPr>
          <w:rFonts w:ascii="Times New Roman" w:hAnsi="Times New Roman" w:cs="Times New Roman"/>
          <w:color w:val="000000"/>
          <w:sz w:val="28"/>
          <w:szCs w:val="28"/>
          <w:shd w:val="clear" w:color="auto" w:fill="FFFFFF"/>
          <w:lang w:val="en-US"/>
        </w:rPr>
        <w:t xml:space="preserve"> of</w:t>
      </w:r>
      <w:r w:rsidR="005471E8" w:rsidRPr="005471E8">
        <w:rPr>
          <w:rFonts w:ascii="Times New Roman" w:hAnsi="Times New Roman" w:cs="Times New Roman"/>
          <w:color w:val="000000"/>
          <w:sz w:val="28"/>
          <w:szCs w:val="28"/>
          <w:shd w:val="clear" w:color="auto" w:fill="FFFFFF"/>
          <w:lang w:val="en-US"/>
        </w:rPr>
        <w:t xml:space="preserve"> the advertising</w:t>
      </w:r>
      <w:r w:rsidR="00D026EE" w:rsidRPr="00D026EE">
        <w:rPr>
          <w:rFonts w:ascii="Times New Roman" w:hAnsi="Times New Roman" w:cs="Times New Roman"/>
          <w:color w:val="000000"/>
          <w:sz w:val="28"/>
          <w:szCs w:val="28"/>
          <w:shd w:val="clear" w:color="auto" w:fill="FFFFFF"/>
          <w:lang w:val="en-US"/>
        </w:rPr>
        <w:t xml:space="preserve"> </w:t>
      </w:r>
      <w:r w:rsidR="00D026EE" w:rsidRPr="005471E8">
        <w:rPr>
          <w:rFonts w:ascii="Times New Roman" w:hAnsi="Times New Roman" w:cs="Times New Roman"/>
          <w:color w:val="000000"/>
          <w:sz w:val="28"/>
          <w:szCs w:val="28"/>
          <w:shd w:val="clear" w:color="auto" w:fill="FFFFFF"/>
          <w:lang w:val="en-US"/>
        </w:rPr>
        <w:t>language</w:t>
      </w:r>
      <w:r w:rsidR="005471E8" w:rsidRPr="005471E8">
        <w:rPr>
          <w:rFonts w:ascii="Times New Roman" w:hAnsi="Times New Roman" w:cs="Times New Roman"/>
          <w:color w:val="000000"/>
          <w:sz w:val="28"/>
          <w:szCs w:val="28"/>
          <w:shd w:val="clear" w:color="auto" w:fill="FFFFFF"/>
          <w:lang w:val="en-US"/>
        </w:rPr>
        <w:t xml:space="preserve">, many translators do not take into account all the linguistic and </w:t>
      </w:r>
      <w:proofErr w:type="spellStart"/>
      <w:r w:rsidR="005471E8" w:rsidRPr="005471E8">
        <w:rPr>
          <w:rFonts w:ascii="Times New Roman" w:hAnsi="Times New Roman" w:cs="Times New Roman"/>
          <w:color w:val="000000"/>
          <w:sz w:val="28"/>
          <w:szCs w:val="28"/>
          <w:shd w:val="clear" w:color="auto" w:fill="FFFFFF"/>
          <w:lang w:val="en-US"/>
        </w:rPr>
        <w:t>extralinguistic</w:t>
      </w:r>
      <w:proofErr w:type="spellEnd"/>
      <w:r w:rsidR="005471E8" w:rsidRPr="005471E8">
        <w:rPr>
          <w:rFonts w:ascii="Times New Roman" w:hAnsi="Times New Roman" w:cs="Times New Roman"/>
          <w:color w:val="000000"/>
          <w:sz w:val="28"/>
          <w:szCs w:val="28"/>
          <w:shd w:val="clear" w:color="auto" w:fill="FFFFFF"/>
          <w:lang w:val="en-US"/>
        </w:rPr>
        <w:t xml:space="preserve"> features</w:t>
      </w:r>
      <w:r w:rsidR="00D026EE" w:rsidRPr="00D026EE">
        <w:rPr>
          <w:rFonts w:ascii="Times New Roman" w:hAnsi="Times New Roman" w:cs="Times New Roman"/>
          <w:color w:val="000000"/>
          <w:sz w:val="28"/>
          <w:szCs w:val="28"/>
          <w:shd w:val="clear" w:color="auto" w:fill="FFFFFF"/>
          <w:lang w:val="en-US"/>
        </w:rPr>
        <w:t xml:space="preserve"> </w:t>
      </w:r>
      <w:r w:rsidR="00D026EE">
        <w:rPr>
          <w:rFonts w:ascii="Times New Roman" w:hAnsi="Times New Roman" w:cs="Times New Roman"/>
          <w:color w:val="000000"/>
          <w:sz w:val="28"/>
          <w:szCs w:val="28"/>
          <w:shd w:val="clear" w:color="auto" w:fill="FFFFFF"/>
          <w:lang w:val="en-US"/>
        </w:rPr>
        <w:t xml:space="preserve">while </w:t>
      </w:r>
      <w:r w:rsidR="00D026EE" w:rsidRPr="005471E8">
        <w:rPr>
          <w:rFonts w:ascii="Times New Roman" w:hAnsi="Times New Roman" w:cs="Times New Roman"/>
          <w:color w:val="000000"/>
          <w:sz w:val="28"/>
          <w:szCs w:val="28"/>
          <w:shd w:val="clear" w:color="auto" w:fill="FFFFFF"/>
          <w:lang w:val="en-US"/>
        </w:rPr>
        <w:t>translati</w:t>
      </w:r>
      <w:r w:rsidR="00D026EE">
        <w:rPr>
          <w:rFonts w:ascii="Times New Roman" w:hAnsi="Times New Roman" w:cs="Times New Roman"/>
          <w:color w:val="000000"/>
          <w:sz w:val="28"/>
          <w:szCs w:val="28"/>
          <w:shd w:val="clear" w:color="auto" w:fill="FFFFFF"/>
          <w:lang w:val="en-US"/>
        </w:rPr>
        <w:t>ng the</w:t>
      </w:r>
      <w:r w:rsidR="00D026EE" w:rsidRPr="005471E8">
        <w:rPr>
          <w:rFonts w:ascii="Times New Roman" w:hAnsi="Times New Roman" w:cs="Times New Roman"/>
          <w:color w:val="000000"/>
          <w:sz w:val="28"/>
          <w:szCs w:val="28"/>
          <w:shd w:val="clear" w:color="auto" w:fill="FFFFFF"/>
          <w:lang w:val="en-US"/>
        </w:rPr>
        <w:t xml:space="preserve"> advertising texts</w:t>
      </w:r>
      <w:r w:rsidR="00D026EE">
        <w:rPr>
          <w:rFonts w:ascii="Times New Roman" w:hAnsi="Times New Roman" w:cs="Times New Roman"/>
          <w:color w:val="000000"/>
          <w:sz w:val="28"/>
          <w:szCs w:val="28"/>
          <w:shd w:val="clear" w:color="auto" w:fill="FFFFFF"/>
          <w:lang w:val="en-US"/>
        </w:rPr>
        <w:t xml:space="preserve"> from English</w:t>
      </w:r>
      <w:r w:rsidR="00D026EE" w:rsidRPr="005471E8">
        <w:rPr>
          <w:rFonts w:ascii="Times New Roman" w:hAnsi="Times New Roman" w:cs="Times New Roman"/>
          <w:color w:val="000000"/>
          <w:sz w:val="28"/>
          <w:szCs w:val="28"/>
          <w:shd w:val="clear" w:color="auto" w:fill="FFFFFF"/>
          <w:lang w:val="en-US"/>
        </w:rPr>
        <w:t xml:space="preserve"> into Ukrainian</w:t>
      </w:r>
      <w:r w:rsidR="005471E8" w:rsidRPr="005471E8">
        <w:rPr>
          <w:rFonts w:ascii="Times New Roman" w:hAnsi="Times New Roman" w:cs="Times New Roman"/>
          <w:color w:val="000000"/>
          <w:sz w:val="28"/>
          <w:szCs w:val="28"/>
          <w:shd w:val="clear" w:color="auto" w:fill="FFFFFF"/>
          <w:lang w:val="en-US"/>
        </w:rPr>
        <w:t>. In</w:t>
      </w:r>
      <w:r w:rsidR="005471E8" w:rsidRPr="00D026EE">
        <w:rPr>
          <w:rFonts w:ascii="Times New Roman" w:hAnsi="Times New Roman" w:cs="Times New Roman"/>
          <w:color w:val="000000"/>
          <w:sz w:val="28"/>
          <w:szCs w:val="28"/>
          <w:shd w:val="clear" w:color="auto" w:fill="FFFFFF"/>
          <w:lang w:val="en-US"/>
        </w:rPr>
        <w:t xml:space="preserve"> </w:t>
      </w:r>
      <w:r w:rsidR="005471E8" w:rsidRPr="005471E8">
        <w:rPr>
          <w:rFonts w:ascii="Times New Roman" w:hAnsi="Times New Roman" w:cs="Times New Roman"/>
          <w:color w:val="000000"/>
          <w:sz w:val="28"/>
          <w:szCs w:val="28"/>
          <w:shd w:val="clear" w:color="auto" w:fill="FFFFFF"/>
          <w:lang w:val="en-US"/>
        </w:rPr>
        <w:t>this</w:t>
      </w:r>
      <w:r w:rsidR="005471E8" w:rsidRPr="00D026EE">
        <w:rPr>
          <w:rFonts w:ascii="Times New Roman" w:hAnsi="Times New Roman" w:cs="Times New Roman"/>
          <w:color w:val="000000"/>
          <w:sz w:val="28"/>
          <w:szCs w:val="28"/>
          <w:shd w:val="clear" w:color="auto" w:fill="FFFFFF"/>
          <w:lang w:val="en-US"/>
        </w:rPr>
        <w:t xml:space="preserve"> </w:t>
      </w:r>
      <w:r w:rsidR="00D026EE">
        <w:rPr>
          <w:rFonts w:ascii="Times New Roman" w:hAnsi="Times New Roman" w:cs="Times New Roman"/>
          <w:color w:val="000000"/>
          <w:sz w:val="28"/>
          <w:szCs w:val="28"/>
          <w:shd w:val="clear" w:color="auto" w:fill="FFFFFF"/>
          <w:lang w:val="en-US"/>
        </w:rPr>
        <w:t xml:space="preserve">respect, </w:t>
      </w:r>
      <w:r w:rsidR="005471E8" w:rsidRPr="005471E8">
        <w:rPr>
          <w:rFonts w:ascii="Times New Roman" w:hAnsi="Times New Roman" w:cs="Times New Roman"/>
          <w:color w:val="000000"/>
          <w:sz w:val="28"/>
          <w:szCs w:val="28"/>
          <w:shd w:val="clear" w:color="auto" w:fill="FFFFFF"/>
          <w:lang w:val="en-US"/>
        </w:rPr>
        <w:t>the</w:t>
      </w:r>
      <w:r w:rsidR="005471E8" w:rsidRPr="00D026EE">
        <w:rPr>
          <w:rFonts w:ascii="Times New Roman" w:hAnsi="Times New Roman" w:cs="Times New Roman"/>
          <w:color w:val="000000"/>
          <w:sz w:val="28"/>
          <w:szCs w:val="28"/>
          <w:shd w:val="clear" w:color="auto" w:fill="FFFFFF"/>
          <w:lang w:val="en-US"/>
        </w:rPr>
        <w:t xml:space="preserve"> </w:t>
      </w:r>
      <w:r w:rsidR="005471E8" w:rsidRPr="005471E8">
        <w:rPr>
          <w:rFonts w:ascii="Times New Roman" w:hAnsi="Times New Roman" w:cs="Times New Roman"/>
          <w:color w:val="000000"/>
          <w:sz w:val="28"/>
          <w:szCs w:val="28"/>
          <w:shd w:val="clear" w:color="auto" w:fill="FFFFFF"/>
          <w:lang w:val="en-US"/>
        </w:rPr>
        <w:t>study</w:t>
      </w:r>
      <w:r w:rsidR="005471E8" w:rsidRPr="00D026EE">
        <w:rPr>
          <w:rFonts w:ascii="Times New Roman" w:hAnsi="Times New Roman" w:cs="Times New Roman"/>
          <w:color w:val="000000"/>
          <w:sz w:val="28"/>
          <w:szCs w:val="28"/>
          <w:shd w:val="clear" w:color="auto" w:fill="FFFFFF"/>
          <w:lang w:val="en-US"/>
        </w:rPr>
        <w:t xml:space="preserve"> </w:t>
      </w:r>
      <w:r w:rsidR="005471E8" w:rsidRPr="005471E8">
        <w:rPr>
          <w:rFonts w:ascii="Times New Roman" w:hAnsi="Times New Roman" w:cs="Times New Roman"/>
          <w:color w:val="000000"/>
          <w:sz w:val="28"/>
          <w:szCs w:val="28"/>
          <w:shd w:val="clear" w:color="auto" w:fill="FFFFFF"/>
          <w:lang w:val="en-US"/>
        </w:rPr>
        <w:t>of</w:t>
      </w:r>
      <w:r w:rsidR="005471E8" w:rsidRPr="00D026EE">
        <w:rPr>
          <w:rFonts w:ascii="Times New Roman" w:hAnsi="Times New Roman" w:cs="Times New Roman"/>
          <w:color w:val="000000"/>
          <w:sz w:val="28"/>
          <w:szCs w:val="28"/>
          <w:shd w:val="clear" w:color="auto" w:fill="FFFFFF"/>
          <w:lang w:val="en-US"/>
        </w:rPr>
        <w:t xml:space="preserve"> </w:t>
      </w:r>
      <w:r w:rsidR="005471E8" w:rsidRPr="005471E8">
        <w:rPr>
          <w:rFonts w:ascii="Times New Roman" w:hAnsi="Times New Roman" w:cs="Times New Roman"/>
          <w:color w:val="000000"/>
          <w:sz w:val="28"/>
          <w:szCs w:val="28"/>
          <w:shd w:val="clear" w:color="auto" w:fill="FFFFFF"/>
          <w:lang w:val="en-US"/>
        </w:rPr>
        <w:t>stylistic</w:t>
      </w:r>
      <w:r w:rsidR="005471E8" w:rsidRPr="00D026EE">
        <w:rPr>
          <w:rFonts w:ascii="Times New Roman" w:hAnsi="Times New Roman" w:cs="Times New Roman"/>
          <w:color w:val="000000"/>
          <w:sz w:val="28"/>
          <w:szCs w:val="28"/>
          <w:shd w:val="clear" w:color="auto" w:fill="FFFFFF"/>
          <w:lang w:val="en-US"/>
        </w:rPr>
        <w:t xml:space="preserve"> </w:t>
      </w:r>
      <w:r w:rsidR="005471E8" w:rsidRPr="005471E8">
        <w:rPr>
          <w:rFonts w:ascii="Times New Roman" w:hAnsi="Times New Roman" w:cs="Times New Roman"/>
          <w:color w:val="000000"/>
          <w:sz w:val="28"/>
          <w:szCs w:val="28"/>
          <w:shd w:val="clear" w:color="auto" w:fill="FFFFFF"/>
          <w:lang w:val="en-US"/>
        </w:rPr>
        <w:t>aspects</w:t>
      </w:r>
      <w:r w:rsidR="005471E8" w:rsidRPr="00D026EE">
        <w:rPr>
          <w:rFonts w:ascii="Times New Roman" w:hAnsi="Times New Roman" w:cs="Times New Roman"/>
          <w:color w:val="000000"/>
          <w:sz w:val="28"/>
          <w:szCs w:val="28"/>
          <w:shd w:val="clear" w:color="auto" w:fill="FFFFFF"/>
          <w:lang w:val="en-US"/>
        </w:rPr>
        <w:t xml:space="preserve"> </w:t>
      </w:r>
      <w:r w:rsidR="005471E8" w:rsidRPr="005471E8">
        <w:rPr>
          <w:rFonts w:ascii="Times New Roman" w:hAnsi="Times New Roman" w:cs="Times New Roman"/>
          <w:color w:val="000000"/>
          <w:sz w:val="28"/>
          <w:szCs w:val="28"/>
          <w:shd w:val="clear" w:color="auto" w:fill="FFFFFF"/>
          <w:lang w:val="en-US"/>
        </w:rPr>
        <w:t>of</w:t>
      </w:r>
      <w:r w:rsidR="005471E8" w:rsidRPr="00D026EE">
        <w:rPr>
          <w:rFonts w:ascii="Times New Roman" w:hAnsi="Times New Roman" w:cs="Times New Roman"/>
          <w:color w:val="000000"/>
          <w:sz w:val="28"/>
          <w:szCs w:val="28"/>
          <w:shd w:val="clear" w:color="auto" w:fill="FFFFFF"/>
          <w:lang w:val="en-US"/>
        </w:rPr>
        <w:t xml:space="preserve"> </w:t>
      </w:r>
      <w:r w:rsidR="005471E8" w:rsidRPr="005471E8">
        <w:rPr>
          <w:rFonts w:ascii="Times New Roman" w:hAnsi="Times New Roman" w:cs="Times New Roman"/>
          <w:color w:val="000000"/>
          <w:sz w:val="28"/>
          <w:szCs w:val="28"/>
          <w:shd w:val="clear" w:color="auto" w:fill="FFFFFF"/>
          <w:lang w:val="en-US"/>
        </w:rPr>
        <w:t>English</w:t>
      </w:r>
      <w:r w:rsidR="005471E8" w:rsidRPr="00D026EE">
        <w:rPr>
          <w:rFonts w:ascii="Times New Roman" w:hAnsi="Times New Roman" w:cs="Times New Roman"/>
          <w:color w:val="000000"/>
          <w:sz w:val="28"/>
          <w:szCs w:val="28"/>
          <w:shd w:val="clear" w:color="auto" w:fill="FFFFFF"/>
          <w:lang w:val="en-US"/>
        </w:rPr>
        <w:t xml:space="preserve"> </w:t>
      </w:r>
      <w:r w:rsidR="005471E8" w:rsidRPr="005471E8">
        <w:rPr>
          <w:rFonts w:ascii="Times New Roman" w:hAnsi="Times New Roman" w:cs="Times New Roman"/>
          <w:color w:val="000000"/>
          <w:sz w:val="28"/>
          <w:szCs w:val="28"/>
          <w:shd w:val="clear" w:color="auto" w:fill="FFFFFF"/>
          <w:lang w:val="en-US"/>
        </w:rPr>
        <w:t>commercial</w:t>
      </w:r>
      <w:r w:rsidR="005471E8" w:rsidRPr="00D026EE">
        <w:rPr>
          <w:rFonts w:ascii="Times New Roman" w:hAnsi="Times New Roman" w:cs="Times New Roman"/>
          <w:color w:val="000000"/>
          <w:sz w:val="28"/>
          <w:szCs w:val="28"/>
          <w:shd w:val="clear" w:color="auto" w:fill="FFFFFF"/>
          <w:lang w:val="en-US"/>
        </w:rPr>
        <w:t xml:space="preserve"> </w:t>
      </w:r>
      <w:r w:rsidR="005471E8" w:rsidRPr="005471E8">
        <w:rPr>
          <w:rFonts w:ascii="Times New Roman" w:hAnsi="Times New Roman" w:cs="Times New Roman"/>
          <w:color w:val="000000"/>
          <w:sz w:val="28"/>
          <w:szCs w:val="28"/>
          <w:shd w:val="clear" w:color="auto" w:fill="FFFFFF"/>
          <w:lang w:val="en-US"/>
        </w:rPr>
        <w:t>advertising</w:t>
      </w:r>
      <w:r w:rsidR="00D026EE">
        <w:rPr>
          <w:rFonts w:ascii="Times New Roman" w:hAnsi="Times New Roman" w:cs="Times New Roman"/>
          <w:color w:val="000000"/>
          <w:sz w:val="28"/>
          <w:szCs w:val="28"/>
          <w:shd w:val="clear" w:color="auto" w:fill="FFFFFF"/>
          <w:lang w:val="en-US"/>
        </w:rPr>
        <w:t xml:space="preserve"> is of great scientific and practical value</w:t>
      </w:r>
      <w:r w:rsidR="005471E8" w:rsidRPr="00D026EE">
        <w:rPr>
          <w:rFonts w:ascii="Times New Roman" w:hAnsi="Times New Roman" w:cs="Times New Roman"/>
          <w:color w:val="000000"/>
          <w:sz w:val="28"/>
          <w:szCs w:val="28"/>
          <w:shd w:val="clear" w:color="auto" w:fill="FFFFFF"/>
          <w:lang w:val="en-US"/>
        </w:rPr>
        <w:t>.</w:t>
      </w:r>
      <w:r w:rsidR="000D7A6C">
        <w:rPr>
          <w:rFonts w:ascii="Times New Roman" w:hAnsi="Times New Roman" w:cs="Times New Roman"/>
          <w:color w:val="000000"/>
          <w:sz w:val="28"/>
          <w:szCs w:val="28"/>
          <w:shd w:val="clear" w:color="auto" w:fill="FFFFFF"/>
          <w:lang w:val="en-US"/>
        </w:rPr>
        <w:t xml:space="preserve"> </w:t>
      </w:r>
      <w:r w:rsidR="000D7A6C" w:rsidRPr="000D7A6C">
        <w:rPr>
          <w:rFonts w:ascii="Times New Roman" w:hAnsi="Times New Roman" w:cs="Times New Roman"/>
          <w:color w:val="000000"/>
          <w:sz w:val="28"/>
          <w:szCs w:val="28"/>
          <w:shd w:val="clear" w:color="auto" w:fill="FFFFFF"/>
          <w:lang w:val="en-US"/>
        </w:rPr>
        <w:t xml:space="preserve">The relevance of the </w:t>
      </w:r>
      <w:r w:rsidR="000D7A6C">
        <w:rPr>
          <w:rFonts w:ascii="Times New Roman" w:hAnsi="Times New Roman" w:cs="Times New Roman"/>
          <w:color w:val="000000"/>
          <w:sz w:val="28"/>
          <w:szCs w:val="28"/>
          <w:shd w:val="clear" w:color="auto" w:fill="FFFFFF"/>
          <w:lang w:val="en-US"/>
        </w:rPr>
        <w:t>study</w:t>
      </w:r>
      <w:r w:rsidR="000D7A6C" w:rsidRPr="000D7A6C">
        <w:rPr>
          <w:rFonts w:ascii="Times New Roman" w:hAnsi="Times New Roman" w:cs="Times New Roman"/>
          <w:color w:val="000000"/>
          <w:sz w:val="28"/>
          <w:szCs w:val="28"/>
          <w:shd w:val="clear" w:color="auto" w:fill="FFFFFF"/>
          <w:lang w:val="en-US"/>
        </w:rPr>
        <w:t xml:space="preserve"> is determined by the </w:t>
      </w:r>
      <w:r w:rsidR="000D7A6C">
        <w:rPr>
          <w:rFonts w:ascii="Times New Roman" w:hAnsi="Times New Roman" w:cs="Times New Roman"/>
          <w:color w:val="000000"/>
          <w:sz w:val="28"/>
          <w:szCs w:val="28"/>
          <w:shd w:val="clear" w:color="auto" w:fill="FFFFFF"/>
          <w:lang w:val="en-US"/>
        </w:rPr>
        <w:t>necessity of in-depth analysis of</w:t>
      </w:r>
      <w:r w:rsidR="000D7A6C" w:rsidRPr="000D7A6C">
        <w:rPr>
          <w:rFonts w:ascii="Times New Roman" w:hAnsi="Times New Roman" w:cs="Times New Roman"/>
          <w:color w:val="000000"/>
          <w:sz w:val="28"/>
          <w:szCs w:val="28"/>
          <w:shd w:val="clear" w:color="auto" w:fill="FFFFFF"/>
          <w:lang w:val="en-US"/>
        </w:rPr>
        <w:t xml:space="preserve"> advertising</w:t>
      </w:r>
      <w:r w:rsidR="000D7A6C">
        <w:rPr>
          <w:rFonts w:ascii="Times New Roman" w:hAnsi="Times New Roman" w:cs="Times New Roman"/>
          <w:color w:val="000000"/>
          <w:sz w:val="28"/>
          <w:szCs w:val="28"/>
          <w:shd w:val="clear" w:color="auto" w:fill="FFFFFF"/>
          <w:lang w:val="en-US"/>
        </w:rPr>
        <w:t xml:space="preserve"> text stylistics and pragmatics within its</w:t>
      </w:r>
      <w:r w:rsidR="000D7A6C" w:rsidRPr="000D7A6C">
        <w:rPr>
          <w:rFonts w:ascii="Times New Roman" w:hAnsi="Times New Roman" w:cs="Times New Roman"/>
          <w:color w:val="000000"/>
          <w:sz w:val="28"/>
          <w:szCs w:val="28"/>
          <w:shd w:val="clear" w:color="auto" w:fill="FFFFFF"/>
          <w:lang w:val="en-US"/>
        </w:rPr>
        <w:t xml:space="preserve"> communicative paradigm </w:t>
      </w:r>
      <w:r w:rsidR="000D7A6C">
        <w:rPr>
          <w:rFonts w:ascii="Times New Roman" w:hAnsi="Times New Roman" w:cs="Times New Roman"/>
          <w:color w:val="000000"/>
          <w:sz w:val="28"/>
          <w:szCs w:val="28"/>
          <w:shd w:val="clear" w:color="auto" w:fill="FFFFFF"/>
          <w:lang w:val="en-US"/>
        </w:rPr>
        <w:t xml:space="preserve">and in close connection with </w:t>
      </w:r>
      <w:r w:rsidR="000D7A6C" w:rsidRPr="000D7A6C">
        <w:rPr>
          <w:rFonts w:ascii="Times New Roman" w:hAnsi="Times New Roman" w:cs="Times New Roman"/>
          <w:color w:val="000000"/>
          <w:sz w:val="28"/>
          <w:szCs w:val="28"/>
          <w:shd w:val="clear" w:color="auto" w:fill="FFFFFF"/>
          <w:lang w:val="en-US"/>
        </w:rPr>
        <w:t xml:space="preserve">lexicology, communicative linguistics, the theory of speech impact, </w:t>
      </w:r>
      <w:proofErr w:type="spellStart"/>
      <w:r w:rsidR="000D7A6C" w:rsidRPr="000D7A6C">
        <w:rPr>
          <w:rFonts w:ascii="Times New Roman" w:hAnsi="Times New Roman" w:cs="Times New Roman"/>
          <w:color w:val="000000"/>
          <w:sz w:val="28"/>
          <w:szCs w:val="28"/>
          <w:shd w:val="clear" w:color="auto" w:fill="FFFFFF"/>
          <w:lang w:val="en-US"/>
        </w:rPr>
        <w:t>lingvopragmatics</w:t>
      </w:r>
      <w:proofErr w:type="spellEnd"/>
      <w:r w:rsidR="000D7A6C" w:rsidRPr="000D7A6C">
        <w:rPr>
          <w:rFonts w:ascii="Times New Roman" w:hAnsi="Times New Roman" w:cs="Times New Roman"/>
          <w:color w:val="000000"/>
          <w:sz w:val="28"/>
          <w:szCs w:val="28"/>
          <w:shd w:val="clear" w:color="auto" w:fill="FFFFFF"/>
          <w:lang w:val="en-US"/>
        </w:rPr>
        <w:t>, r</w:t>
      </w:r>
      <w:r w:rsidR="000D7A6C">
        <w:rPr>
          <w:rFonts w:ascii="Times New Roman" w:hAnsi="Times New Roman" w:cs="Times New Roman"/>
          <w:color w:val="000000"/>
          <w:sz w:val="28"/>
          <w:szCs w:val="28"/>
          <w:shd w:val="clear" w:color="auto" w:fill="FFFFFF"/>
          <w:lang w:val="en-US"/>
        </w:rPr>
        <w:t>hetoric and advertising theory</w:t>
      </w:r>
      <w:r w:rsidR="000D7A6C" w:rsidRPr="000D7A6C">
        <w:rPr>
          <w:rFonts w:ascii="Times New Roman" w:hAnsi="Times New Roman" w:cs="Times New Roman"/>
          <w:color w:val="000000"/>
          <w:sz w:val="28"/>
          <w:szCs w:val="28"/>
          <w:shd w:val="clear" w:color="auto" w:fill="FFFFFF"/>
          <w:lang w:val="en-US"/>
        </w:rPr>
        <w:t>.</w:t>
      </w:r>
      <w:r w:rsidR="007E0190">
        <w:rPr>
          <w:rFonts w:ascii="Times New Roman" w:hAnsi="Times New Roman" w:cs="Times New Roman"/>
          <w:color w:val="000000"/>
          <w:sz w:val="28"/>
          <w:szCs w:val="28"/>
          <w:shd w:val="clear" w:color="auto" w:fill="FFFFFF"/>
          <w:lang w:val="en-US"/>
        </w:rPr>
        <w:t xml:space="preserve"> Such aspects of advertising as the development of strategies to increase </w:t>
      </w:r>
      <w:r w:rsidR="00602FAC">
        <w:rPr>
          <w:rFonts w:ascii="Times New Roman" w:hAnsi="Times New Roman" w:cs="Times New Roman"/>
          <w:color w:val="000000"/>
          <w:sz w:val="28"/>
          <w:szCs w:val="28"/>
          <w:shd w:val="clear" w:color="auto" w:fill="FFFFFF"/>
          <w:lang w:val="en-US"/>
        </w:rPr>
        <w:t xml:space="preserve">its </w:t>
      </w:r>
      <w:r w:rsidR="007E0190">
        <w:rPr>
          <w:rFonts w:ascii="Times New Roman" w:hAnsi="Times New Roman" w:cs="Times New Roman"/>
          <w:color w:val="000000"/>
          <w:sz w:val="28"/>
          <w:szCs w:val="28"/>
          <w:shd w:val="clear" w:color="auto" w:fill="FFFFFF"/>
          <w:lang w:val="en-US"/>
        </w:rPr>
        <w:t xml:space="preserve">persuasiveness and suggestibility are </w:t>
      </w:r>
      <w:r w:rsidR="00602FAC">
        <w:rPr>
          <w:rFonts w:ascii="Times New Roman" w:hAnsi="Times New Roman" w:cs="Times New Roman"/>
          <w:color w:val="000000"/>
          <w:sz w:val="28"/>
          <w:szCs w:val="28"/>
          <w:shd w:val="clear" w:color="auto" w:fill="FFFFFF"/>
          <w:lang w:val="en-US"/>
        </w:rPr>
        <w:t>yet to be investigated.</w:t>
      </w:r>
      <w:r w:rsidR="007E0190">
        <w:rPr>
          <w:rFonts w:ascii="Times New Roman" w:hAnsi="Times New Roman" w:cs="Times New Roman"/>
          <w:color w:val="000000"/>
          <w:sz w:val="28"/>
          <w:szCs w:val="28"/>
          <w:shd w:val="clear" w:color="auto" w:fill="FFFFFF"/>
          <w:lang w:val="en-US"/>
        </w:rPr>
        <w:t xml:space="preserve"> </w:t>
      </w:r>
      <w:r w:rsidR="00D026EE" w:rsidRPr="00D026EE">
        <w:rPr>
          <w:rFonts w:ascii="Times New Roman" w:eastAsia="Times New Roman" w:hAnsi="Times New Roman" w:cs="Times New Roman"/>
          <w:color w:val="000000"/>
          <w:sz w:val="28"/>
          <w:szCs w:val="28"/>
          <w:lang w:val="en-US" w:eastAsia="ru-RU"/>
        </w:rPr>
        <w:t xml:space="preserve">The </w:t>
      </w:r>
      <w:r w:rsidR="00D026EE">
        <w:rPr>
          <w:rFonts w:ascii="Times New Roman" w:eastAsia="Times New Roman" w:hAnsi="Times New Roman" w:cs="Times New Roman"/>
          <w:color w:val="000000"/>
          <w:sz w:val="28"/>
          <w:szCs w:val="28"/>
          <w:lang w:val="en-US" w:eastAsia="ru-RU"/>
        </w:rPr>
        <w:t xml:space="preserve">current study is based on </w:t>
      </w:r>
      <w:r w:rsidR="00D026EE" w:rsidRPr="00D026EE">
        <w:rPr>
          <w:rFonts w:ascii="Times New Roman" w:eastAsia="Times New Roman" w:hAnsi="Times New Roman" w:cs="Times New Roman"/>
          <w:color w:val="000000"/>
          <w:sz w:val="28"/>
          <w:szCs w:val="28"/>
          <w:lang w:val="en-US" w:eastAsia="ru-RU"/>
        </w:rPr>
        <w:t xml:space="preserve">the texts of </w:t>
      </w:r>
      <w:r w:rsidR="00CA1814">
        <w:rPr>
          <w:rFonts w:ascii="Times New Roman" w:eastAsia="Times New Roman" w:hAnsi="Times New Roman" w:cs="Times New Roman"/>
          <w:color w:val="000000"/>
          <w:sz w:val="28"/>
          <w:szCs w:val="28"/>
          <w:lang w:val="en-US" w:eastAsia="ru-RU"/>
        </w:rPr>
        <w:t>commercial consumer advertising</w:t>
      </w:r>
      <w:r w:rsidR="00D026EE" w:rsidRPr="00D026EE">
        <w:rPr>
          <w:rFonts w:ascii="Times New Roman" w:eastAsia="Times New Roman" w:hAnsi="Times New Roman" w:cs="Times New Roman"/>
          <w:color w:val="000000"/>
          <w:sz w:val="28"/>
          <w:szCs w:val="28"/>
          <w:lang w:val="en-US" w:eastAsia="ru-RU"/>
        </w:rPr>
        <w:t xml:space="preserve"> </w:t>
      </w:r>
      <w:r w:rsidR="00D026EE">
        <w:rPr>
          <w:rFonts w:ascii="Times New Roman" w:eastAsia="Times New Roman" w:hAnsi="Times New Roman" w:cs="Times New Roman"/>
          <w:color w:val="000000"/>
          <w:sz w:val="28"/>
          <w:szCs w:val="28"/>
          <w:lang w:val="en-US" w:eastAsia="ru-RU"/>
        </w:rPr>
        <w:t>found</w:t>
      </w:r>
      <w:r w:rsidR="00D026EE" w:rsidRPr="00D026EE">
        <w:rPr>
          <w:rFonts w:ascii="Times New Roman" w:eastAsia="Times New Roman" w:hAnsi="Times New Roman" w:cs="Times New Roman"/>
          <w:color w:val="000000"/>
          <w:sz w:val="28"/>
          <w:szCs w:val="28"/>
          <w:lang w:val="en-US" w:eastAsia="ru-RU"/>
        </w:rPr>
        <w:t xml:space="preserve"> in the English-speaking segment of the Internet</w:t>
      </w:r>
      <w:r w:rsidR="00D026EE">
        <w:rPr>
          <w:rFonts w:ascii="Times New Roman" w:eastAsia="Times New Roman" w:hAnsi="Times New Roman" w:cs="Times New Roman"/>
          <w:color w:val="000000"/>
          <w:sz w:val="28"/>
          <w:szCs w:val="28"/>
          <w:lang w:val="en-US" w:eastAsia="ru-RU"/>
        </w:rPr>
        <w:t>,</w:t>
      </w:r>
      <w:r w:rsidR="00D026EE" w:rsidRPr="00D026EE">
        <w:rPr>
          <w:rFonts w:ascii="Times New Roman" w:eastAsia="Times New Roman" w:hAnsi="Times New Roman" w:cs="Times New Roman"/>
          <w:color w:val="000000"/>
          <w:sz w:val="28"/>
          <w:szCs w:val="28"/>
          <w:lang w:val="en-US" w:eastAsia="ru-RU"/>
        </w:rPr>
        <w:t xml:space="preserve"> mainly </w:t>
      </w:r>
      <w:r w:rsidR="00D026EE">
        <w:rPr>
          <w:rFonts w:ascii="Times New Roman" w:eastAsia="Times New Roman" w:hAnsi="Times New Roman" w:cs="Times New Roman"/>
          <w:color w:val="000000"/>
          <w:sz w:val="28"/>
          <w:szCs w:val="28"/>
          <w:lang w:val="en-US" w:eastAsia="ru-RU"/>
        </w:rPr>
        <w:t xml:space="preserve">on </w:t>
      </w:r>
      <w:proofErr w:type="spellStart"/>
      <w:r w:rsidR="00D026EE">
        <w:rPr>
          <w:rFonts w:ascii="Times New Roman" w:eastAsia="Times New Roman" w:hAnsi="Times New Roman" w:cs="Times New Roman"/>
          <w:color w:val="000000"/>
          <w:sz w:val="28"/>
          <w:szCs w:val="28"/>
          <w:lang w:val="en-US" w:eastAsia="ru-RU"/>
        </w:rPr>
        <w:t>Youtube</w:t>
      </w:r>
      <w:proofErr w:type="spellEnd"/>
      <w:r w:rsidR="00D026EE">
        <w:rPr>
          <w:rFonts w:ascii="Times New Roman" w:eastAsia="Times New Roman" w:hAnsi="Times New Roman" w:cs="Times New Roman"/>
          <w:color w:val="000000"/>
          <w:sz w:val="28"/>
          <w:szCs w:val="28"/>
          <w:lang w:val="en-US" w:eastAsia="ru-RU"/>
        </w:rPr>
        <w:t xml:space="preserve"> channel and the UK and US </w:t>
      </w:r>
      <w:r w:rsidR="00D026EE" w:rsidRPr="00D026EE">
        <w:rPr>
          <w:rFonts w:ascii="Times New Roman" w:eastAsia="Times New Roman" w:hAnsi="Times New Roman" w:cs="Times New Roman"/>
          <w:color w:val="000000"/>
          <w:sz w:val="28"/>
          <w:szCs w:val="28"/>
          <w:lang w:val="en-US" w:eastAsia="ru-RU"/>
        </w:rPr>
        <w:t>site</w:t>
      </w:r>
      <w:r w:rsidR="00D026EE">
        <w:rPr>
          <w:rFonts w:ascii="Times New Roman" w:eastAsia="Times New Roman" w:hAnsi="Times New Roman" w:cs="Times New Roman"/>
          <w:color w:val="000000"/>
          <w:sz w:val="28"/>
          <w:szCs w:val="28"/>
          <w:lang w:val="en-US" w:eastAsia="ru-RU"/>
        </w:rPr>
        <w:t>s created during</w:t>
      </w:r>
      <w:r w:rsidR="00D026EE" w:rsidRPr="00D026EE">
        <w:rPr>
          <w:rFonts w:ascii="Times New Roman" w:eastAsia="Times New Roman" w:hAnsi="Times New Roman" w:cs="Times New Roman"/>
          <w:color w:val="000000"/>
          <w:sz w:val="28"/>
          <w:szCs w:val="28"/>
          <w:lang w:val="en-US" w:eastAsia="ru-RU"/>
        </w:rPr>
        <w:t xml:space="preserve"> the last decade</w:t>
      </w:r>
      <w:r w:rsidR="00D026EE">
        <w:rPr>
          <w:rFonts w:ascii="Times New Roman" w:eastAsia="Times New Roman" w:hAnsi="Times New Roman" w:cs="Times New Roman"/>
          <w:color w:val="000000"/>
          <w:sz w:val="28"/>
          <w:szCs w:val="28"/>
          <w:lang w:val="en-US" w:eastAsia="ru-RU"/>
        </w:rPr>
        <w:t>.</w:t>
      </w:r>
      <w:r w:rsidR="00D026EE" w:rsidRPr="00D026EE">
        <w:rPr>
          <w:rFonts w:ascii="Times New Roman" w:eastAsia="Times New Roman" w:hAnsi="Times New Roman" w:cs="Times New Roman"/>
          <w:color w:val="000000"/>
          <w:sz w:val="28"/>
          <w:szCs w:val="28"/>
          <w:lang w:val="en-US" w:eastAsia="ru-RU"/>
        </w:rPr>
        <w:t xml:space="preserve"> </w:t>
      </w:r>
    </w:p>
    <w:p w:rsidR="00763CA6" w:rsidRPr="000B033F" w:rsidRDefault="002A3178" w:rsidP="00A540BE">
      <w:pPr>
        <w:spacing w:after="0" w:line="360" w:lineRule="auto"/>
        <w:ind w:firstLine="709"/>
        <w:jc w:val="both"/>
        <w:rPr>
          <w:rFonts w:ascii="Times New Roman" w:eastAsia="Times New Roman" w:hAnsi="Times New Roman" w:cs="Times New Roman"/>
          <w:color w:val="000000"/>
          <w:sz w:val="28"/>
          <w:szCs w:val="28"/>
          <w:lang w:val="en-US" w:eastAsia="ru-RU"/>
        </w:rPr>
      </w:pPr>
      <w:proofErr w:type="gramStart"/>
      <w:r>
        <w:rPr>
          <w:rFonts w:ascii="Times New Roman" w:hAnsi="Times New Roman" w:cs="Times New Roman"/>
          <w:b/>
          <w:sz w:val="28"/>
          <w:szCs w:val="28"/>
          <w:lang w:val="en-US"/>
        </w:rPr>
        <w:t>Theoretical</w:t>
      </w:r>
      <w:r w:rsidRPr="00AD3817">
        <w:rPr>
          <w:rFonts w:ascii="Times New Roman" w:hAnsi="Times New Roman" w:cs="Times New Roman"/>
          <w:b/>
          <w:sz w:val="28"/>
          <w:szCs w:val="28"/>
          <w:lang w:val="en-US"/>
        </w:rPr>
        <w:t xml:space="preserve"> </w:t>
      </w:r>
      <w:r>
        <w:rPr>
          <w:rFonts w:ascii="Times New Roman" w:hAnsi="Times New Roman" w:cs="Times New Roman"/>
          <w:b/>
          <w:sz w:val="28"/>
          <w:szCs w:val="28"/>
          <w:lang w:val="en-US"/>
        </w:rPr>
        <w:t>framework</w:t>
      </w:r>
      <w:r w:rsidRPr="00AD3817">
        <w:rPr>
          <w:rFonts w:ascii="Times New Roman" w:hAnsi="Times New Roman" w:cs="Times New Roman"/>
          <w:b/>
          <w:sz w:val="28"/>
          <w:szCs w:val="28"/>
          <w:lang w:val="en-US"/>
        </w:rPr>
        <w:t>.</w:t>
      </w:r>
      <w:proofErr w:type="gramEnd"/>
      <w:r w:rsidRPr="00AD3817">
        <w:rPr>
          <w:rFonts w:ascii="Times New Roman" w:hAnsi="Times New Roman" w:cs="Times New Roman"/>
          <w:b/>
          <w:sz w:val="28"/>
          <w:szCs w:val="28"/>
          <w:lang w:val="en-US"/>
        </w:rPr>
        <w:t xml:space="preserve"> </w:t>
      </w:r>
      <w:r w:rsidR="00763CA6">
        <w:rPr>
          <w:rFonts w:ascii="Times New Roman" w:eastAsia="Times New Roman" w:hAnsi="Times New Roman" w:cs="Times New Roman"/>
          <w:color w:val="000000"/>
          <w:sz w:val="28"/>
          <w:szCs w:val="28"/>
          <w:lang w:val="en-US" w:eastAsia="ru-RU"/>
        </w:rPr>
        <w:t xml:space="preserve">Despite the </w:t>
      </w:r>
      <w:r w:rsidR="00B44791">
        <w:rPr>
          <w:rFonts w:ascii="Times New Roman" w:eastAsia="Times New Roman" w:hAnsi="Times New Roman" w:cs="Times New Roman"/>
          <w:color w:val="000000"/>
          <w:sz w:val="28"/>
          <w:szCs w:val="28"/>
          <w:lang w:val="en-US" w:eastAsia="ru-RU"/>
        </w:rPr>
        <w:t>numerous studies</w:t>
      </w:r>
      <w:r w:rsidR="00763CA6">
        <w:rPr>
          <w:rFonts w:ascii="Times New Roman" w:eastAsia="Times New Roman" w:hAnsi="Times New Roman" w:cs="Times New Roman"/>
          <w:color w:val="000000"/>
          <w:sz w:val="28"/>
          <w:szCs w:val="28"/>
          <w:lang w:val="en-US" w:eastAsia="ru-RU"/>
        </w:rPr>
        <w:t xml:space="preserve"> related to linguistic and </w:t>
      </w:r>
      <w:proofErr w:type="spellStart"/>
      <w:r w:rsidR="00763CA6">
        <w:rPr>
          <w:rFonts w:ascii="Times New Roman" w:eastAsia="Times New Roman" w:hAnsi="Times New Roman" w:cs="Times New Roman"/>
          <w:color w:val="000000"/>
          <w:sz w:val="28"/>
          <w:szCs w:val="28"/>
          <w:lang w:val="en-US" w:eastAsia="ru-RU"/>
        </w:rPr>
        <w:t>extralinguistic</w:t>
      </w:r>
      <w:proofErr w:type="spellEnd"/>
      <w:r w:rsidR="00763CA6">
        <w:rPr>
          <w:rFonts w:ascii="Times New Roman" w:eastAsia="Times New Roman" w:hAnsi="Times New Roman" w:cs="Times New Roman"/>
          <w:color w:val="000000"/>
          <w:sz w:val="28"/>
          <w:szCs w:val="28"/>
          <w:lang w:val="en-US" w:eastAsia="ru-RU"/>
        </w:rPr>
        <w:t xml:space="preserve"> analysis of advertising texts and slogans, this </w:t>
      </w:r>
      <w:r w:rsidR="00B44791">
        <w:rPr>
          <w:rFonts w:ascii="Times New Roman" w:eastAsia="Times New Roman" w:hAnsi="Times New Roman" w:cs="Times New Roman"/>
          <w:color w:val="000000"/>
          <w:sz w:val="28"/>
          <w:szCs w:val="28"/>
          <w:lang w:val="en-US" w:eastAsia="ru-RU"/>
        </w:rPr>
        <w:t xml:space="preserve">field of research hasn’t been given relevant consideration. </w:t>
      </w:r>
      <w:r w:rsidR="00A540BE">
        <w:rPr>
          <w:rFonts w:ascii="Times New Roman" w:eastAsia="Times New Roman" w:hAnsi="Times New Roman" w:cs="Times New Roman"/>
          <w:color w:val="000000"/>
          <w:sz w:val="28"/>
          <w:szCs w:val="28"/>
          <w:lang w:val="en-US" w:eastAsia="ru-RU"/>
        </w:rPr>
        <w:t>R</w:t>
      </w:r>
      <w:r w:rsidR="00A540BE" w:rsidRPr="00A540BE">
        <w:rPr>
          <w:rFonts w:ascii="Times New Roman" w:eastAsia="Times New Roman" w:hAnsi="Times New Roman" w:cs="Times New Roman"/>
          <w:color w:val="000000"/>
          <w:sz w:val="28"/>
          <w:szCs w:val="28"/>
          <w:lang w:val="en-US" w:eastAsia="ru-RU"/>
        </w:rPr>
        <w:t>esearchers have both dedicated</w:t>
      </w:r>
      <w:r w:rsidR="00A540BE">
        <w:rPr>
          <w:rFonts w:ascii="Times New Roman" w:eastAsia="Times New Roman" w:hAnsi="Times New Roman" w:cs="Times New Roman"/>
          <w:color w:val="000000"/>
          <w:sz w:val="28"/>
          <w:szCs w:val="28"/>
          <w:lang w:val="en-US" w:eastAsia="ru-RU"/>
        </w:rPr>
        <w:t xml:space="preserve"> </w:t>
      </w:r>
      <w:r w:rsidR="00A540BE" w:rsidRPr="00A540BE">
        <w:rPr>
          <w:rFonts w:ascii="Times New Roman" w:eastAsia="Times New Roman" w:hAnsi="Times New Roman" w:cs="Times New Roman"/>
          <w:color w:val="000000"/>
          <w:sz w:val="28"/>
          <w:szCs w:val="28"/>
          <w:lang w:val="en-US" w:eastAsia="ru-RU"/>
        </w:rPr>
        <w:t xml:space="preserve">their work to </w:t>
      </w:r>
      <w:r w:rsidR="00A540BE" w:rsidRPr="00A540BE">
        <w:rPr>
          <w:rFonts w:ascii="Times New Roman" w:eastAsia="Times New Roman" w:hAnsi="Times New Roman" w:cs="Times New Roman"/>
          <w:color w:val="000000"/>
          <w:sz w:val="28"/>
          <w:szCs w:val="28"/>
          <w:lang w:val="en-US" w:eastAsia="ru-RU"/>
        </w:rPr>
        <w:lastRenderedPageBreak/>
        <w:t xml:space="preserve">linguistic strategies in the constructed text </w:t>
      </w:r>
      <w:r w:rsidR="00A540BE">
        <w:rPr>
          <w:rFonts w:ascii="Times New Roman" w:eastAsia="Times New Roman" w:hAnsi="Times New Roman" w:cs="Times New Roman"/>
          <w:color w:val="000000"/>
          <w:sz w:val="28"/>
          <w:szCs w:val="28"/>
          <w:lang w:val="en-US" w:eastAsia="ru-RU"/>
        </w:rPr>
        <w:t xml:space="preserve">of the advertisement and its </w:t>
      </w:r>
      <w:r w:rsidR="00A540BE" w:rsidRPr="00A540BE">
        <w:rPr>
          <w:rFonts w:ascii="Times New Roman" w:eastAsia="Times New Roman" w:hAnsi="Times New Roman" w:cs="Times New Roman"/>
          <w:color w:val="000000"/>
          <w:sz w:val="28"/>
          <w:szCs w:val="28"/>
          <w:lang w:val="en-US" w:eastAsia="ru-RU"/>
        </w:rPr>
        <w:t>capacity to persuade future customers, and to extra–linguistic strategies in the images and the</w:t>
      </w:r>
      <w:r w:rsidR="00A540BE">
        <w:rPr>
          <w:rFonts w:ascii="Times New Roman" w:eastAsia="Times New Roman" w:hAnsi="Times New Roman" w:cs="Times New Roman"/>
          <w:color w:val="000000"/>
          <w:sz w:val="28"/>
          <w:szCs w:val="28"/>
          <w:lang w:val="en-US" w:eastAsia="ru-RU"/>
        </w:rPr>
        <w:t xml:space="preserve"> </w:t>
      </w:r>
      <w:r w:rsidR="00A540BE" w:rsidRPr="00A540BE">
        <w:rPr>
          <w:rFonts w:ascii="Times New Roman" w:eastAsia="Times New Roman" w:hAnsi="Times New Roman" w:cs="Times New Roman"/>
          <w:color w:val="000000"/>
          <w:sz w:val="28"/>
          <w:szCs w:val="28"/>
          <w:lang w:val="en-US" w:eastAsia="ru-RU"/>
        </w:rPr>
        <w:t xml:space="preserve">role they play in the overall message </w:t>
      </w:r>
      <w:r w:rsidR="00B44791">
        <w:rPr>
          <w:rFonts w:ascii="Times New Roman" w:eastAsia="Times New Roman" w:hAnsi="Times New Roman" w:cs="Times New Roman"/>
          <w:color w:val="000000"/>
          <w:sz w:val="28"/>
          <w:szCs w:val="28"/>
          <w:lang w:val="en-US" w:eastAsia="ru-RU"/>
        </w:rPr>
        <w:t xml:space="preserve">Some aspects of </w:t>
      </w:r>
      <w:r w:rsidR="00AD3817">
        <w:rPr>
          <w:rFonts w:ascii="Times New Roman" w:eastAsia="Times New Roman" w:hAnsi="Times New Roman" w:cs="Times New Roman"/>
          <w:color w:val="000000"/>
          <w:sz w:val="28"/>
          <w:szCs w:val="28"/>
          <w:lang w:val="en-US" w:eastAsia="ru-RU"/>
        </w:rPr>
        <w:t>advertising discourse and the</w:t>
      </w:r>
      <w:r w:rsidR="000B033F">
        <w:rPr>
          <w:rFonts w:ascii="Times New Roman" w:eastAsia="Times New Roman" w:hAnsi="Times New Roman" w:cs="Times New Roman"/>
          <w:color w:val="000000"/>
          <w:sz w:val="28"/>
          <w:szCs w:val="28"/>
          <w:lang w:val="en-US" w:eastAsia="ru-RU"/>
        </w:rPr>
        <w:t xml:space="preserve"> problems associated with its</w:t>
      </w:r>
      <w:r w:rsidR="00AD3817">
        <w:rPr>
          <w:rFonts w:ascii="Times New Roman" w:eastAsia="Times New Roman" w:hAnsi="Times New Roman" w:cs="Times New Roman"/>
          <w:color w:val="000000"/>
          <w:sz w:val="28"/>
          <w:szCs w:val="28"/>
          <w:lang w:val="en-US" w:eastAsia="ru-RU"/>
        </w:rPr>
        <w:t xml:space="preserve"> translation have been </w:t>
      </w:r>
      <w:r w:rsidR="000B033F">
        <w:rPr>
          <w:rFonts w:ascii="Times New Roman" w:eastAsia="Times New Roman" w:hAnsi="Times New Roman" w:cs="Times New Roman"/>
          <w:color w:val="000000"/>
          <w:sz w:val="28"/>
          <w:szCs w:val="28"/>
          <w:lang w:val="en-US" w:eastAsia="ru-RU"/>
        </w:rPr>
        <w:t xml:space="preserve">were studied by </w:t>
      </w:r>
      <w:r w:rsidR="00057C37">
        <w:rPr>
          <w:rFonts w:ascii="Times New Roman" w:eastAsia="Times New Roman" w:hAnsi="Times New Roman" w:cs="Times New Roman"/>
          <w:color w:val="000000"/>
          <w:sz w:val="28"/>
          <w:szCs w:val="28"/>
          <w:lang w:val="en-US" w:eastAsia="ru-RU"/>
        </w:rPr>
        <w:t>G. </w:t>
      </w:r>
      <w:r w:rsidR="009D13A0" w:rsidRPr="009D13A0">
        <w:rPr>
          <w:rFonts w:ascii="Times New Roman" w:eastAsia="Times New Roman" w:hAnsi="Times New Roman" w:cs="Times New Roman"/>
          <w:color w:val="000000"/>
          <w:sz w:val="28"/>
          <w:szCs w:val="28"/>
          <w:lang w:val="en-US" w:eastAsia="ru-RU"/>
        </w:rPr>
        <w:t>Leech</w:t>
      </w:r>
      <w:r w:rsidR="009D13A0">
        <w:rPr>
          <w:rFonts w:ascii="Times New Roman" w:eastAsia="Times New Roman" w:hAnsi="Times New Roman" w:cs="Times New Roman"/>
          <w:color w:val="000000"/>
          <w:sz w:val="28"/>
          <w:szCs w:val="28"/>
          <w:lang w:val="en-US" w:eastAsia="ru-RU"/>
        </w:rPr>
        <w:t xml:space="preserve">, </w:t>
      </w:r>
      <w:r w:rsidR="00057C37">
        <w:rPr>
          <w:rFonts w:ascii="Times New Roman" w:eastAsia="Times New Roman" w:hAnsi="Times New Roman" w:cs="Times New Roman"/>
          <w:color w:val="000000"/>
          <w:sz w:val="28"/>
          <w:szCs w:val="28"/>
          <w:lang w:val="en-US" w:eastAsia="ru-RU"/>
        </w:rPr>
        <w:t>N. </w:t>
      </w:r>
      <w:r w:rsidR="009D13A0" w:rsidRPr="009D13A0">
        <w:rPr>
          <w:rFonts w:ascii="Times New Roman" w:eastAsia="Times New Roman" w:hAnsi="Times New Roman" w:cs="Times New Roman"/>
          <w:color w:val="000000"/>
          <w:sz w:val="28"/>
          <w:szCs w:val="28"/>
          <w:lang w:val="en-US" w:eastAsia="ru-RU"/>
        </w:rPr>
        <w:t>Rees</w:t>
      </w:r>
      <w:r w:rsidR="009D13A0">
        <w:rPr>
          <w:rFonts w:ascii="Times New Roman" w:eastAsia="Times New Roman" w:hAnsi="Times New Roman" w:cs="Times New Roman"/>
          <w:color w:val="000000"/>
          <w:sz w:val="28"/>
          <w:szCs w:val="28"/>
          <w:lang w:val="en-US" w:eastAsia="ru-RU"/>
        </w:rPr>
        <w:t xml:space="preserve">, </w:t>
      </w:r>
      <w:r w:rsidR="00057C37">
        <w:rPr>
          <w:rFonts w:ascii="Times New Roman" w:eastAsia="Times New Roman" w:hAnsi="Times New Roman" w:cs="Times New Roman"/>
          <w:color w:val="000000"/>
          <w:sz w:val="28"/>
          <w:szCs w:val="28"/>
          <w:lang w:val="en-US" w:eastAsia="ru-RU"/>
        </w:rPr>
        <w:t>G. </w:t>
      </w:r>
      <w:r w:rsidR="009D13A0" w:rsidRPr="009D13A0">
        <w:rPr>
          <w:rFonts w:ascii="Times New Roman" w:eastAsia="Times New Roman" w:hAnsi="Times New Roman" w:cs="Times New Roman"/>
          <w:color w:val="000000"/>
          <w:sz w:val="28"/>
          <w:szCs w:val="28"/>
          <w:lang w:val="en-US" w:eastAsia="ru-RU"/>
        </w:rPr>
        <w:t>Cook</w:t>
      </w:r>
      <w:r w:rsidR="00057C37">
        <w:rPr>
          <w:rFonts w:ascii="Times New Roman" w:eastAsia="Times New Roman" w:hAnsi="Times New Roman" w:cs="Times New Roman"/>
          <w:color w:val="000000"/>
          <w:sz w:val="28"/>
          <w:szCs w:val="28"/>
          <w:lang w:val="en-US" w:eastAsia="ru-RU"/>
        </w:rPr>
        <w:t>, G. </w:t>
      </w:r>
      <w:r w:rsidR="00057C37" w:rsidRPr="009D13A0">
        <w:rPr>
          <w:rFonts w:ascii="Times New Roman" w:eastAsia="Times New Roman" w:hAnsi="Times New Roman" w:cs="Times New Roman"/>
          <w:color w:val="000000"/>
          <w:sz w:val="28"/>
          <w:szCs w:val="28"/>
          <w:lang w:val="en-US" w:eastAsia="ru-RU"/>
        </w:rPr>
        <w:t>Myers</w:t>
      </w:r>
      <w:r w:rsidR="00057C37">
        <w:rPr>
          <w:rFonts w:ascii="Times New Roman" w:eastAsia="Times New Roman" w:hAnsi="Times New Roman" w:cs="Times New Roman"/>
          <w:color w:val="000000"/>
          <w:sz w:val="28"/>
          <w:szCs w:val="28"/>
          <w:lang w:val="en-US" w:eastAsia="ru-RU"/>
        </w:rPr>
        <w:t>, K. Tanaka,</w:t>
      </w:r>
      <w:r w:rsidR="009D13A0">
        <w:rPr>
          <w:rFonts w:ascii="Times New Roman" w:eastAsia="Times New Roman" w:hAnsi="Times New Roman" w:cs="Times New Roman"/>
          <w:color w:val="000000"/>
          <w:sz w:val="28"/>
          <w:szCs w:val="28"/>
          <w:lang w:val="en-US" w:eastAsia="ru-RU"/>
        </w:rPr>
        <w:t xml:space="preserve"> </w:t>
      </w:r>
      <w:r w:rsidR="000B033F">
        <w:rPr>
          <w:rFonts w:ascii="Times New Roman" w:eastAsia="Times New Roman" w:hAnsi="Times New Roman" w:cs="Times New Roman"/>
          <w:color w:val="000000"/>
          <w:sz w:val="28"/>
          <w:szCs w:val="28"/>
          <w:lang w:val="en-US" w:eastAsia="ru-RU"/>
        </w:rPr>
        <w:t>T. </w:t>
      </w:r>
      <w:proofErr w:type="spellStart"/>
      <w:r w:rsidR="000B033F">
        <w:rPr>
          <w:rFonts w:ascii="Times New Roman" w:eastAsia="Times New Roman" w:hAnsi="Times New Roman" w:cs="Times New Roman"/>
          <w:color w:val="000000"/>
          <w:sz w:val="28"/>
          <w:szCs w:val="28"/>
          <w:lang w:val="en-US" w:eastAsia="ru-RU"/>
        </w:rPr>
        <w:t>Dobrosklonska</w:t>
      </w:r>
      <w:proofErr w:type="spellEnd"/>
      <w:r w:rsidR="000B033F">
        <w:rPr>
          <w:rFonts w:ascii="Times New Roman" w:eastAsia="Times New Roman" w:hAnsi="Times New Roman" w:cs="Times New Roman"/>
          <w:color w:val="000000"/>
          <w:sz w:val="28"/>
          <w:szCs w:val="28"/>
          <w:lang w:val="en-US" w:eastAsia="ru-RU"/>
        </w:rPr>
        <w:t>,</w:t>
      </w:r>
      <w:r w:rsidR="00AD3817">
        <w:rPr>
          <w:rFonts w:ascii="Times New Roman" w:eastAsia="Times New Roman" w:hAnsi="Times New Roman" w:cs="Times New Roman"/>
          <w:color w:val="000000"/>
          <w:sz w:val="28"/>
          <w:szCs w:val="28"/>
          <w:lang w:val="en-US" w:eastAsia="ru-RU"/>
        </w:rPr>
        <w:t xml:space="preserve"> </w:t>
      </w:r>
      <w:r w:rsidR="000B033F">
        <w:rPr>
          <w:rFonts w:ascii="Times New Roman" w:eastAsia="Times New Roman" w:hAnsi="Times New Roman" w:cs="Times New Roman"/>
          <w:color w:val="000000"/>
          <w:sz w:val="28"/>
          <w:szCs w:val="28"/>
          <w:lang w:val="en-US" w:eastAsia="ru-RU"/>
        </w:rPr>
        <w:t>O. </w:t>
      </w:r>
      <w:proofErr w:type="spellStart"/>
      <w:r w:rsidR="000B033F">
        <w:rPr>
          <w:rFonts w:ascii="Times New Roman" w:eastAsia="Times New Roman" w:hAnsi="Times New Roman" w:cs="Times New Roman"/>
          <w:color w:val="000000"/>
          <w:sz w:val="28"/>
          <w:szCs w:val="28"/>
          <w:lang w:val="en-US" w:eastAsia="ru-RU"/>
        </w:rPr>
        <w:t>Davydenkova</w:t>
      </w:r>
      <w:proofErr w:type="spellEnd"/>
      <w:r w:rsidR="000B033F">
        <w:rPr>
          <w:rFonts w:ascii="Times New Roman" w:eastAsia="Times New Roman" w:hAnsi="Times New Roman" w:cs="Times New Roman"/>
          <w:color w:val="000000"/>
          <w:sz w:val="28"/>
          <w:szCs w:val="28"/>
          <w:lang w:val="en-US" w:eastAsia="ru-RU"/>
        </w:rPr>
        <w:t>, L. </w:t>
      </w:r>
      <w:proofErr w:type="spellStart"/>
      <w:r w:rsidR="000B033F">
        <w:rPr>
          <w:rFonts w:ascii="Times New Roman" w:eastAsia="Times New Roman" w:hAnsi="Times New Roman" w:cs="Times New Roman"/>
          <w:color w:val="000000"/>
          <w:sz w:val="28"/>
          <w:szCs w:val="28"/>
          <w:lang w:val="en-US" w:eastAsia="ru-RU"/>
        </w:rPr>
        <w:t>Moroz</w:t>
      </w:r>
      <w:proofErr w:type="spellEnd"/>
      <w:r w:rsidR="000B033F">
        <w:rPr>
          <w:rFonts w:ascii="Times New Roman" w:eastAsia="Times New Roman" w:hAnsi="Times New Roman" w:cs="Times New Roman"/>
          <w:color w:val="000000"/>
          <w:sz w:val="28"/>
          <w:szCs w:val="28"/>
          <w:lang w:val="en-US" w:eastAsia="ru-RU"/>
        </w:rPr>
        <w:t>, Y. </w:t>
      </w:r>
      <w:proofErr w:type="spellStart"/>
      <w:r w:rsidR="000B033F">
        <w:rPr>
          <w:rFonts w:ascii="Times New Roman" w:eastAsia="Times New Roman" w:hAnsi="Times New Roman" w:cs="Times New Roman"/>
          <w:color w:val="000000"/>
          <w:sz w:val="28"/>
          <w:szCs w:val="28"/>
          <w:lang w:val="en-US" w:eastAsia="ru-RU"/>
        </w:rPr>
        <w:t>Riabchuk</w:t>
      </w:r>
      <w:proofErr w:type="spellEnd"/>
      <w:r w:rsidR="000B033F">
        <w:rPr>
          <w:rFonts w:ascii="Times New Roman" w:eastAsia="Times New Roman" w:hAnsi="Times New Roman" w:cs="Times New Roman"/>
          <w:color w:val="000000"/>
          <w:sz w:val="28"/>
          <w:szCs w:val="28"/>
          <w:lang w:val="en-US" w:eastAsia="ru-RU"/>
        </w:rPr>
        <w:t>, O. </w:t>
      </w:r>
      <w:proofErr w:type="spellStart"/>
      <w:r w:rsidR="000B033F">
        <w:rPr>
          <w:rFonts w:ascii="Times New Roman" w:eastAsia="Times New Roman" w:hAnsi="Times New Roman" w:cs="Times New Roman"/>
          <w:color w:val="000000"/>
          <w:sz w:val="28"/>
          <w:szCs w:val="28"/>
          <w:lang w:val="en-US" w:eastAsia="ru-RU"/>
        </w:rPr>
        <w:t>Bondarenko</w:t>
      </w:r>
      <w:proofErr w:type="spellEnd"/>
      <w:r w:rsidR="00AD3817" w:rsidRPr="00AD3817">
        <w:rPr>
          <w:rFonts w:ascii="Times New Roman" w:eastAsia="Times New Roman" w:hAnsi="Times New Roman" w:cs="Times New Roman"/>
          <w:color w:val="000000"/>
          <w:sz w:val="28"/>
          <w:szCs w:val="28"/>
          <w:lang w:val="en-US" w:eastAsia="ru-RU"/>
        </w:rPr>
        <w:t xml:space="preserve"> </w:t>
      </w:r>
      <w:r w:rsidR="000B033F">
        <w:rPr>
          <w:rFonts w:ascii="Times New Roman" w:eastAsia="Times New Roman" w:hAnsi="Times New Roman" w:cs="Times New Roman"/>
          <w:color w:val="000000"/>
          <w:sz w:val="28"/>
          <w:szCs w:val="28"/>
          <w:lang w:val="en-US" w:eastAsia="ru-RU"/>
        </w:rPr>
        <w:t>et al.</w:t>
      </w:r>
      <w:r w:rsidR="00057C37">
        <w:rPr>
          <w:rFonts w:ascii="Times New Roman" w:eastAsia="Times New Roman" w:hAnsi="Times New Roman" w:cs="Times New Roman"/>
          <w:color w:val="000000"/>
          <w:sz w:val="28"/>
          <w:szCs w:val="28"/>
          <w:lang w:val="en-US" w:eastAsia="ru-RU"/>
        </w:rPr>
        <w:t xml:space="preserve"> </w:t>
      </w:r>
    </w:p>
    <w:p w:rsidR="003F2CA7" w:rsidRPr="00CA1814" w:rsidRDefault="002A3178" w:rsidP="002525C3">
      <w:pPr>
        <w:spacing w:after="0" w:line="360" w:lineRule="auto"/>
        <w:ind w:firstLine="709"/>
        <w:jc w:val="both"/>
        <w:rPr>
          <w:rFonts w:ascii="Times New Roman" w:hAnsi="Times New Roman" w:cs="Times New Roman"/>
          <w:sz w:val="28"/>
          <w:szCs w:val="28"/>
          <w:lang w:val="en-US"/>
        </w:rPr>
      </w:pPr>
      <w:proofErr w:type="gramStart"/>
      <w:r>
        <w:rPr>
          <w:rFonts w:ascii="Times New Roman" w:hAnsi="Times New Roman" w:cs="Times New Roman"/>
          <w:b/>
          <w:sz w:val="28"/>
          <w:szCs w:val="28"/>
          <w:lang w:val="en-US"/>
        </w:rPr>
        <w:t xml:space="preserve">The </w:t>
      </w:r>
      <w:r w:rsidR="00C44AFD">
        <w:rPr>
          <w:rFonts w:ascii="Times New Roman" w:hAnsi="Times New Roman" w:cs="Times New Roman"/>
          <w:b/>
          <w:sz w:val="28"/>
          <w:szCs w:val="28"/>
          <w:lang w:val="en-US"/>
        </w:rPr>
        <w:t>aim</w:t>
      </w:r>
      <w:r>
        <w:rPr>
          <w:rFonts w:ascii="Times New Roman" w:hAnsi="Times New Roman" w:cs="Times New Roman"/>
          <w:b/>
          <w:sz w:val="28"/>
          <w:szCs w:val="28"/>
          <w:lang w:val="en-US"/>
        </w:rPr>
        <w:t xml:space="preserve"> of the study.</w:t>
      </w:r>
      <w:proofErr w:type="gramEnd"/>
      <w:r>
        <w:rPr>
          <w:rFonts w:ascii="Times New Roman" w:hAnsi="Times New Roman" w:cs="Times New Roman"/>
          <w:b/>
          <w:sz w:val="28"/>
          <w:szCs w:val="28"/>
          <w:lang w:val="en-US"/>
        </w:rPr>
        <w:t xml:space="preserve"> </w:t>
      </w:r>
      <w:r w:rsidR="00C44AFD">
        <w:rPr>
          <w:rFonts w:ascii="Times New Roman" w:hAnsi="Times New Roman" w:cs="Times New Roman"/>
          <w:sz w:val="28"/>
          <w:szCs w:val="28"/>
          <w:lang w:val="en-US"/>
        </w:rPr>
        <w:t>The study aims</w:t>
      </w:r>
      <w:r w:rsidR="00A943E1" w:rsidRPr="002525C3">
        <w:rPr>
          <w:rFonts w:ascii="Times New Roman" w:hAnsi="Times New Roman" w:cs="Times New Roman"/>
          <w:sz w:val="28"/>
          <w:szCs w:val="28"/>
          <w:lang w:val="en-US"/>
        </w:rPr>
        <w:t xml:space="preserve"> to explore </w:t>
      </w:r>
      <w:r w:rsidR="00677189">
        <w:rPr>
          <w:rFonts w:ascii="Times New Roman" w:hAnsi="Times New Roman" w:cs="Times New Roman"/>
          <w:sz w:val="28"/>
          <w:szCs w:val="28"/>
          <w:lang w:val="en-US"/>
        </w:rPr>
        <w:t xml:space="preserve">linguistic and </w:t>
      </w:r>
      <w:r w:rsidR="00A943E1" w:rsidRPr="002525C3">
        <w:rPr>
          <w:rFonts w:ascii="Times New Roman" w:hAnsi="Times New Roman" w:cs="Times New Roman"/>
          <w:sz w:val="28"/>
          <w:szCs w:val="28"/>
          <w:lang w:val="en-US"/>
        </w:rPr>
        <w:t>stylistic features of English commercial advertising slogans</w:t>
      </w:r>
      <w:r w:rsidR="00677189">
        <w:rPr>
          <w:rFonts w:ascii="Times New Roman" w:hAnsi="Times New Roman" w:cs="Times New Roman"/>
          <w:sz w:val="28"/>
          <w:szCs w:val="28"/>
          <w:lang w:val="en-US"/>
        </w:rPr>
        <w:t xml:space="preserve"> which have a certain impact on their sociolinguistic adaptation to the language of translation</w:t>
      </w:r>
      <w:r w:rsidR="00A943E1" w:rsidRPr="002525C3">
        <w:rPr>
          <w:rFonts w:ascii="Times New Roman" w:hAnsi="Times New Roman" w:cs="Times New Roman"/>
          <w:sz w:val="28"/>
          <w:szCs w:val="28"/>
          <w:lang w:val="en-US"/>
        </w:rPr>
        <w:t>.</w:t>
      </w:r>
      <w:r w:rsidR="00677189">
        <w:rPr>
          <w:rFonts w:ascii="Times New Roman" w:hAnsi="Times New Roman" w:cs="Times New Roman"/>
          <w:sz w:val="28"/>
          <w:szCs w:val="28"/>
          <w:lang w:val="en-US"/>
        </w:rPr>
        <w:t xml:space="preserve"> </w:t>
      </w:r>
      <w:r w:rsidR="00C44AFD">
        <w:rPr>
          <w:rFonts w:ascii="Times New Roman" w:hAnsi="Times New Roman" w:cs="Times New Roman"/>
          <w:sz w:val="28"/>
          <w:szCs w:val="28"/>
          <w:lang w:val="en-US"/>
        </w:rPr>
        <w:t>For the aim to be achieved, the following objectives have been set:</w:t>
      </w:r>
      <w:r w:rsidR="00CA1814">
        <w:rPr>
          <w:rFonts w:ascii="Times New Roman" w:hAnsi="Times New Roman" w:cs="Times New Roman"/>
          <w:sz w:val="28"/>
          <w:szCs w:val="28"/>
          <w:lang w:val="en-US"/>
        </w:rPr>
        <w:t xml:space="preserve"> </w:t>
      </w:r>
      <w:r w:rsidR="00C44AFD">
        <w:rPr>
          <w:rFonts w:ascii="Times New Roman" w:hAnsi="Times New Roman" w:cs="Times New Roman"/>
          <w:sz w:val="28"/>
          <w:szCs w:val="28"/>
          <w:lang w:val="en-US"/>
        </w:rPr>
        <w:t>to define the main terms of the advertising domain;</w:t>
      </w:r>
      <w:r w:rsidR="00CA1814">
        <w:rPr>
          <w:rFonts w:ascii="Times New Roman" w:hAnsi="Times New Roman" w:cs="Times New Roman"/>
          <w:sz w:val="28"/>
          <w:szCs w:val="28"/>
          <w:lang w:val="en-US"/>
        </w:rPr>
        <w:t xml:space="preserve"> </w:t>
      </w:r>
      <w:r w:rsidR="00C44AFD">
        <w:rPr>
          <w:rFonts w:ascii="Times New Roman" w:hAnsi="Times New Roman" w:cs="Times New Roman"/>
          <w:sz w:val="28"/>
          <w:szCs w:val="28"/>
          <w:lang w:val="en-US"/>
        </w:rPr>
        <w:t xml:space="preserve">to analyze the linguistic and </w:t>
      </w:r>
      <w:proofErr w:type="spellStart"/>
      <w:r w:rsidR="00C44AFD">
        <w:rPr>
          <w:rFonts w:ascii="Times New Roman" w:hAnsi="Times New Roman" w:cs="Times New Roman"/>
          <w:sz w:val="28"/>
          <w:szCs w:val="28"/>
          <w:lang w:val="en-US"/>
        </w:rPr>
        <w:t>extralinguistic</w:t>
      </w:r>
      <w:proofErr w:type="spellEnd"/>
      <w:r w:rsidR="00C44AFD">
        <w:rPr>
          <w:rFonts w:ascii="Times New Roman" w:hAnsi="Times New Roman" w:cs="Times New Roman"/>
          <w:sz w:val="28"/>
          <w:szCs w:val="28"/>
          <w:lang w:val="en-US"/>
        </w:rPr>
        <w:t xml:space="preserve"> tools used for commercial advertising in English</w:t>
      </w:r>
      <w:r w:rsidR="00A50421" w:rsidRPr="00A50421">
        <w:rPr>
          <w:rFonts w:ascii="Times New Roman" w:hAnsi="Times New Roman" w:cs="Times New Roman"/>
          <w:sz w:val="28"/>
          <w:szCs w:val="28"/>
          <w:lang w:val="en-US"/>
        </w:rPr>
        <w:t xml:space="preserve"> </w:t>
      </w:r>
      <w:r w:rsidR="00A50421">
        <w:rPr>
          <w:rFonts w:ascii="Times New Roman" w:hAnsi="Times New Roman" w:cs="Times New Roman"/>
          <w:sz w:val="28"/>
          <w:szCs w:val="28"/>
          <w:lang w:val="en-US"/>
        </w:rPr>
        <w:t>and the problems associated with the translation</w:t>
      </w:r>
      <w:r w:rsidR="00C44AFD">
        <w:rPr>
          <w:rFonts w:ascii="Times New Roman" w:hAnsi="Times New Roman" w:cs="Times New Roman"/>
          <w:sz w:val="28"/>
          <w:szCs w:val="28"/>
          <w:lang w:val="en-US"/>
        </w:rPr>
        <w:t xml:space="preserve">; to classify </w:t>
      </w:r>
      <w:r w:rsidR="00CA1814">
        <w:rPr>
          <w:rFonts w:ascii="Times New Roman" w:hAnsi="Times New Roman" w:cs="Times New Roman"/>
          <w:sz w:val="28"/>
          <w:szCs w:val="28"/>
          <w:lang w:val="en-US"/>
        </w:rPr>
        <w:t xml:space="preserve">the stylistic devices </w:t>
      </w:r>
      <w:r w:rsidR="00C44AFD">
        <w:rPr>
          <w:rFonts w:ascii="Times New Roman" w:hAnsi="Times New Roman" w:cs="Times New Roman"/>
          <w:sz w:val="28"/>
          <w:szCs w:val="28"/>
          <w:lang w:val="en-US"/>
        </w:rPr>
        <w:t>according to</w:t>
      </w:r>
      <w:r w:rsidR="00CA1814">
        <w:rPr>
          <w:rFonts w:ascii="Times New Roman" w:hAnsi="Times New Roman" w:cs="Times New Roman"/>
          <w:sz w:val="28"/>
          <w:szCs w:val="28"/>
          <w:lang w:val="en-US"/>
        </w:rPr>
        <w:t xml:space="preserve"> </w:t>
      </w:r>
      <w:r w:rsidR="00C44AFD">
        <w:rPr>
          <w:rFonts w:ascii="Times New Roman" w:hAnsi="Times New Roman" w:cs="Times New Roman"/>
          <w:sz w:val="28"/>
          <w:szCs w:val="28"/>
          <w:lang w:val="en-US"/>
        </w:rPr>
        <w:t>specified criteri</w:t>
      </w:r>
      <w:r w:rsidR="00A50421">
        <w:rPr>
          <w:rFonts w:ascii="Times New Roman" w:hAnsi="Times New Roman" w:cs="Times New Roman"/>
          <w:sz w:val="28"/>
          <w:szCs w:val="28"/>
          <w:lang w:val="en-US"/>
        </w:rPr>
        <w:t>a</w:t>
      </w:r>
      <w:r w:rsidR="00AB0ED7">
        <w:rPr>
          <w:rFonts w:ascii="Times New Roman" w:hAnsi="Times New Roman" w:cs="Times New Roman"/>
          <w:sz w:val="28"/>
          <w:szCs w:val="28"/>
          <w:lang w:val="en-US"/>
        </w:rPr>
        <w:t>.</w:t>
      </w:r>
    </w:p>
    <w:p w:rsidR="00BE159F" w:rsidRDefault="002A3178" w:rsidP="002A3178">
      <w:pPr>
        <w:spacing w:after="0" w:line="360" w:lineRule="auto"/>
        <w:ind w:firstLine="709"/>
        <w:jc w:val="both"/>
        <w:rPr>
          <w:rFonts w:ascii="Times New Roman" w:hAnsi="Times New Roman" w:cs="Times New Roman"/>
          <w:b/>
          <w:sz w:val="28"/>
          <w:szCs w:val="28"/>
          <w:lang w:val="en-US"/>
        </w:rPr>
      </w:pPr>
      <w:proofErr w:type="gramStart"/>
      <w:r>
        <w:rPr>
          <w:rFonts w:ascii="Times New Roman" w:hAnsi="Times New Roman" w:cs="Times New Roman"/>
          <w:b/>
          <w:sz w:val="28"/>
          <w:szCs w:val="28"/>
          <w:lang w:val="en-US"/>
        </w:rPr>
        <w:t>Research</w:t>
      </w:r>
      <w:r w:rsidRPr="005179F1">
        <w:rPr>
          <w:rFonts w:ascii="Times New Roman" w:hAnsi="Times New Roman" w:cs="Times New Roman"/>
          <w:b/>
          <w:sz w:val="28"/>
          <w:szCs w:val="28"/>
          <w:lang w:val="en-US"/>
        </w:rPr>
        <w:t xml:space="preserve"> </w:t>
      </w:r>
      <w:r>
        <w:rPr>
          <w:rFonts w:ascii="Times New Roman" w:hAnsi="Times New Roman" w:cs="Times New Roman"/>
          <w:b/>
          <w:sz w:val="28"/>
          <w:szCs w:val="28"/>
          <w:lang w:val="en-US"/>
        </w:rPr>
        <w:t>findings</w:t>
      </w:r>
      <w:r w:rsidRPr="005179F1">
        <w:rPr>
          <w:rFonts w:ascii="Times New Roman" w:hAnsi="Times New Roman" w:cs="Times New Roman"/>
          <w:b/>
          <w:sz w:val="28"/>
          <w:szCs w:val="28"/>
          <w:lang w:val="en-US"/>
        </w:rPr>
        <w:t>.</w:t>
      </w:r>
      <w:proofErr w:type="gramEnd"/>
      <w:r w:rsidRPr="005179F1">
        <w:rPr>
          <w:rFonts w:ascii="Times New Roman" w:hAnsi="Times New Roman" w:cs="Times New Roman"/>
          <w:b/>
          <w:sz w:val="28"/>
          <w:szCs w:val="28"/>
          <w:lang w:val="en-US"/>
        </w:rPr>
        <w:t xml:space="preserve"> </w:t>
      </w:r>
    </w:p>
    <w:p w:rsidR="005179F1" w:rsidRDefault="009A0566" w:rsidP="002525C3">
      <w:pPr>
        <w:shd w:val="clear" w:color="auto" w:fill="FFFFFF"/>
        <w:spacing w:after="0" w:line="360" w:lineRule="auto"/>
        <w:ind w:firstLine="709"/>
        <w:jc w:val="both"/>
        <w:rPr>
          <w:rFonts w:ascii="Times New Roman" w:eastAsia="Times New Roman" w:hAnsi="Times New Roman" w:cs="Times New Roman"/>
          <w:color w:val="000000"/>
          <w:sz w:val="28"/>
          <w:szCs w:val="28"/>
          <w:lang w:val="en-US" w:eastAsia="ru-RU"/>
        </w:rPr>
      </w:pPr>
      <w:r w:rsidRPr="009A0566">
        <w:rPr>
          <w:rFonts w:ascii="Times New Roman" w:eastAsia="Times New Roman" w:hAnsi="Times New Roman" w:cs="Times New Roman"/>
          <w:color w:val="000000"/>
          <w:sz w:val="28"/>
          <w:szCs w:val="28"/>
          <w:lang w:val="en-US" w:eastAsia="ru-RU"/>
        </w:rPr>
        <w:t>The language of a</w:t>
      </w:r>
      <w:r>
        <w:rPr>
          <w:rFonts w:ascii="Times New Roman" w:eastAsia="Times New Roman" w:hAnsi="Times New Roman" w:cs="Times New Roman"/>
          <w:color w:val="000000"/>
          <w:sz w:val="28"/>
          <w:szCs w:val="28"/>
          <w:lang w:val="en-US" w:eastAsia="ru-RU"/>
        </w:rPr>
        <w:t>dvertising is a complex hybrid formation</w:t>
      </w:r>
      <w:r w:rsidRPr="009A0566">
        <w:rPr>
          <w:rFonts w:ascii="Times New Roman" w:eastAsia="Times New Roman" w:hAnsi="Times New Roman" w:cs="Times New Roman"/>
          <w:color w:val="000000"/>
          <w:sz w:val="28"/>
          <w:szCs w:val="28"/>
          <w:lang w:val="en-US" w:eastAsia="ru-RU"/>
        </w:rPr>
        <w:t xml:space="preserve">, which has a complex specific functioning. In connection with the </w:t>
      </w:r>
      <w:proofErr w:type="spellStart"/>
      <w:r w:rsidRPr="009A0566">
        <w:rPr>
          <w:rFonts w:ascii="Times New Roman" w:eastAsia="Times New Roman" w:hAnsi="Times New Roman" w:cs="Times New Roman"/>
          <w:color w:val="000000"/>
          <w:sz w:val="28"/>
          <w:szCs w:val="28"/>
          <w:lang w:val="en-US" w:eastAsia="ru-RU"/>
        </w:rPr>
        <w:t>multifacetedness</w:t>
      </w:r>
      <w:proofErr w:type="spellEnd"/>
      <w:r w:rsidRPr="009A0566">
        <w:rPr>
          <w:rFonts w:ascii="Times New Roman" w:eastAsia="Times New Roman" w:hAnsi="Times New Roman" w:cs="Times New Roman"/>
          <w:color w:val="000000"/>
          <w:sz w:val="28"/>
          <w:szCs w:val="28"/>
          <w:lang w:val="en-US" w:eastAsia="ru-RU"/>
        </w:rPr>
        <w:t xml:space="preserve"> of this phenomenon and the conventionality of the existing boundaries between functional styles in domestic linguistics, there is a discrepancy in the definition of the style of advertising.</w:t>
      </w:r>
      <w:r>
        <w:rPr>
          <w:rFonts w:ascii="Times New Roman" w:eastAsia="Times New Roman" w:hAnsi="Times New Roman" w:cs="Times New Roman"/>
          <w:color w:val="000000"/>
          <w:sz w:val="28"/>
          <w:szCs w:val="28"/>
          <w:lang w:val="en-US" w:eastAsia="ru-RU"/>
        </w:rPr>
        <w:t xml:space="preserve"> </w:t>
      </w:r>
      <w:r w:rsidR="007121D1">
        <w:rPr>
          <w:rFonts w:ascii="Times New Roman" w:eastAsia="Times New Roman" w:hAnsi="Times New Roman" w:cs="Times New Roman"/>
          <w:color w:val="000000"/>
          <w:sz w:val="28"/>
          <w:szCs w:val="28"/>
          <w:lang w:val="en-US" w:eastAsia="ru-RU"/>
        </w:rPr>
        <w:t>F</w:t>
      </w:r>
      <w:r w:rsidR="007121D1" w:rsidRPr="007121D1">
        <w:rPr>
          <w:rFonts w:ascii="Times New Roman" w:eastAsia="Times New Roman" w:hAnsi="Times New Roman" w:cs="Times New Roman"/>
          <w:color w:val="000000"/>
          <w:sz w:val="28"/>
          <w:szCs w:val="28"/>
          <w:lang w:val="en-US" w:eastAsia="ru-RU"/>
        </w:rPr>
        <w:t xml:space="preserve">irst of all, the "heterogeneous character" of the advertising style is </w:t>
      </w:r>
      <w:r w:rsidR="007121D1">
        <w:rPr>
          <w:rFonts w:ascii="Times New Roman" w:eastAsia="Times New Roman" w:hAnsi="Times New Roman" w:cs="Times New Roman"/>
          <w:color w:val="000000"/>
          <w:sz w:val="28"/>
          <w:szCs w:val="28"/>
          <w:lang w:val="en-US" w:eastAsia="ru-RU"/>
        </w:rPr>
        <w:t>emphasized</w:t>
      </w:r>
      <w:r w:rsidR="005179F1">
        <w:rPr>
          <w:rFonts w:ascii="Times New Roman" w:eastAsia="Times New Roman" w:hAnsi="Times New Roman" w:cs="Times New Roman"/>
          <w:color w:val="000000"/>
          <w:sz w:val="28"/>
          <w:szCs w:val="28"/>
          <w:lang w:val="en-US" w:eastAsia="ru-RU"/>
        </w:rPr>
        <w:t xml:space="preserve"> </w:t>
      </w:r>
      <w:r w:rsidR="007121D1" w:rsidRPr="007121D1">
        <w:rPr>
          <w:rFonts w:ascii="Times New Roman" w:eastAsia="Times New Roman" w:hAnsi="Times New Roman" w:cs="Times New Roman"/>
          <w:color w:val="000000"/>
          <w:sz w:val="28"/>
          <w:szCs w:val="28"/>
          <w:lang w:val="en-US" w:eastAsia="ru-RU"/>
        </w:rPr>
        <w:t>and the fact that the style of advertising combines features of journalistic, scientific, popular science, partly colloquial and business styles</w:t>
      </w:r>
      <w:r w:rsidR="005179F1">
        <w:rPr>
          <w:rFonts w:ascii="Times New Roman" w:eastAsia="Times New Roman" w:hAnsi="Times New Roman" w:cs="Times New Roman"/>
          <w:color w:val="000000"/>
          <w:sz w:val="28"/>
          <w:szCs w:val="28"/>
          <w:lang w:val="en-US" w:eastAsia="ru-RU"/>
        </w:rPr>
        <w:t>.</w:t>
      </w:r>
      <w:r w:rsidR="003D4D85" w:rsidRPr="007121D1">
        <w:rPr>
          <w:rFonts w:ascii="Times New Roman" w:eastAsia="Times New Roman" w:hAnsi="Times New Roman" w:cs="Times New Roman"/>
          <w:color w:val="000000"/>
          <w:sz w:val="28"/>
          <w:szCs w:val="28"/>
          <w:lang w:val="en-US" w:eastAsia="ru-RU"/>
        </w:rPr>
        <w:t xml:space="preserve"> </w:t>
      </w:r>
    </w:p>
    <w:p w:rsidR="00DE1F22" w:rsidRPr="002B3AD7" w:rsidRDefault="002B3AD7" w:rsidP="002525C3">
      <w:pPr>
        <w:shd w:val="clear" w:color="auto" w:fill="FFFFFF"/>
        <w:spacing w:after="0" w:line="360" w:lineRule="auto"/>
        <w:ind w:firstLine="709"/>
        <w:jc w:val="both"/>
        <w:rPr>
          <w:rFonts w:ascii="Times New Roman" w:eastAsia="Times New Roman" w:hAnsi="Times New Roman" w:cs="Times New Roman"/>
          <w:color w:val="000000"/>
          <w:sz w:val="28"/>
          <w:szCs w:val="28"/>
          <w:lang w:val="en-US" w:eastAsia="ru-RU"/>
        </w:rPr>
      </w:pPr>
      <w:r w:rsidRPr="002B3AD7">
        <w:rPr>
          <w:rFonts w:ascii="Times New Roman" w:eastAsia="Times New Roman" w:hAnsi="Times New Roman" w:cs="Times New Roman"/>
          <w:color w:val="000000"/>
          <w:sz w:val="28"/>
          <w:szCs w:val="28"/>
          <w:lang w:val="en-US" w:eastAsia="ru-RU"/>
        </w:rPr>
        <w:t>The language of advertising is considered by some researchers as a language system corresponding to a certain sphere of language communication, but differing in the composition of units from other language systems, in other words, it is a sublanguage of advertising</w:t>
      </w:r>
      <w:r w:rsidR="00DE1F22" w:rsidRPr="002B3AD7">
        <w:rPr>
          <w:rFonts w:ascii="Times New Roman" w:eastAsia="Times New Roman" w:hAnsi="Times New Roman" w:cs="Times New Roman"/>
          <w:color w:val="000000"/>
          <w:sz w:val="28"/>
          <w:szCs w:val="28"/>
          <w:lang w:val="en-US" w:eastAsia="ru-RU"/>
        </w:rPr>
        <w:t xml:space="preserve"> </w:t>
      </w:r>
      <w:r w:rsidR="005179F1">
        <w:rPr>
          <w:rFonts w:ascii="Times New Roman" w:eastAsia="Times New Roman" w:hAnsi="Times New Roman" w:cs="Times New Roman"/>
          <w:color w:val="000000"/>
          <w:sz w:val="28"/>
          <w:szCs w:val="28"/>
          <w:lang w:val="en-US" w:eastAsia="ru-RU"/>
        </w:rPr>
        <w:t>[9]</w:t>
      </w:r>
      <w:r w:rsidR="00DE1F22" w:rsidRPr="002B3AD7">
        <w:rPr>
          <w:rFonts w:ascii="Times New Roman" w:eastAsia="Times New Roman" w:hAnsi="Times New Roman" w:cs="Times New Roman"/>
          <w:color w:val="000000"/>
          <w:sz w:val="28"/>
          <w:szCs w:val="28"/>
          <w:lang w:val="en-US" w:eastAsia="ru-RU"/>
        </w:rPr>
        <w:t xml:space="preserve">. </w:t>
      </w:r>
      <w:r w:rsidRPr="002B3AD7">
        <w:rPr>
          <w:rFonts w:ascii="Times New Roman" w:eastAsia="Times New Roman" w:hAnsi="Times New Roman" w:cs="Times New Roman"/>
          <w:color w:val="000000"/>
          <w:sz w:val="28"/>
          <w:szCs w:val="28"/>
          <w:lang w:val="en-US" w:eastAsia="ru-RU"/>
        </w:rPr>
        <w:t>Sublanguage is considered as a subsystem of a language fully satisfying the goals of communication in one or another sphere, which allows postulating the allocation of absolutely specific,</w:t>
      </w:r>
      <w:r>
        <w:rPr>
          <w:rFonts w:ascii="Times New Roman" w:eastAsia="Times New Roman" w:hAnsi="Times New Roman" w:cs="Times New Roman"/>
          <w:color w:val="000000"/>
          <w:sz w:val="28"/>
          <w:szCs w:val="28"/>
          <w:lang w:val="en-US" w:eastAsia="ru-RU"/>
        </w:rPr>
        <w:t xml:space="preserve"> </w:t>
      </w:r>
      <w:proofErr w:type="gramStart"/>
      <w:r>
        <w:rPr>
          <w:rFonts w:ascii="Times New Roman" w:eastAsia="Times New Roman" w:hAnsi="Times New Roman" w:cs="Times New Roman"/>
          <w:color w:val="000000"/>
          <w:sz w:val="28"/>
          <w:szCs w:val="28"/>
          <w:lang w:val="en-US" w:eastAsia="ru-RU"/>
        </w:rPr>
        <w:t xml:space="preserve">relatively </w:t>
      </w:r>
      <w:r w:rsidRPr="002B3AD7">
        <w:rPr>
          <w:rFonts w:ascii="Times New Roman" w:eastAsia="Times New Roman" w:hAnsi="Times New Roman" w:cs="Times New Roman"/>
          <w:color w:val="000000"/>
          <w:sz w:val="28"/>
          <w:szCs w:val="28"/>
          <w:lang w:val="en-US" w:eastAsia="ru-RU"/>
        </w:rPr>
        <w:t xml:space="preserve"> specific</w:t>
      </w:r>
      <w:proofErr w:type="gramEnd"/>
      <w:r w:rsidRPr="002B3AD7">
        <w:rPr>
          <w:rFonts w:ascii="Times New Roman" w:eastAsia="Times New Roman" w:hAnsi="Times New Roman" w:cs="Times New Roman"/>
          <w:color w:val="000000"/>
          <w:sz w:val="28"/>
          <w:szCs w:val="28"/>
          <w:lang w:val="en-US" w:eastAsia="ru-RU"/>
        </w:rPr>
        <w:t xml:space="preserve"> and common neutral units in each sublanguage</w:t>
      </w:r>
      <w:r w:rsidR="00DE1F22" w:rsidRPr="002B3AD7">
        <w:rPr>
          <w:rFonts w:ascii="Times New Roman" w:eastAsia="Times New Roman" w:hAnsi="Times New Roman" w:cs="Times New Roman"/>
          <w:color w:val="000000"/>
          <w:sz w:val="28"/>
          <w:szCs w:val="28"/>
          <w:lang w:val="en-US" w:eastAsia="ru-RU"/>
        </w:rPr>
        <w:t>.</w:t>
      </w:r>
    </w:p>
    <w:p w:rsidR="00D43004" w:rsidRPr="002525C3" w:rsidRDefault="00D43004" w:rsidP="002525C3">
      <w:pPr>
        <w:spacing w:after="0" w:line="360" w:lineRule="auto"/>
        <w:ind w:firstLine="709"/>
        <w:jc w:val="both"/>
        <w:rPr>
          <w:rFonts w:ascii="Times New Roman" w:hAnsi="Times New Roman" w:cs="Times New Roman"/>
          <w:sz w:val="28"/>
          <w:szCs w:val="28"/>
          <w:lang w:val="en-US"/>
        </w:rPr>
      </w:pPr>
      <w:r w:rsidRPr="002525C3">
        <w:rPr>
          <w:rFonts w:ascii="Times New Roman" w:hAnsi="Times New Roman" w:cs="Times New Roman"/>
          <w:sz w:val="28"/>
          <w:szCs w:val="28"/>
          <w:lang w:val="en-US"/>
        </w:rPr>
        <w:lastRenderedPageBreak/>
        <w:t xml:space="preserve">The first researcher who started studying the stylistics of advertising texts was </w:t>
      </w:r>
      <w:proofErr w:type="spellStart"/>
      <w:r w:rsidRPr="002525C3">
        <w:rPr>
          <w:rFonts w:ascii="Times New Roman" w:hAnsi="Times New Roman" w:cs="Times New Roman"/>
          <w:sz w:val="28"/>
          <w:szCs w:val="28"/>
          <w:lang w:val="en-US"/>
        </w:rPr>
        <w:t>Kostomarov</w:t>
      </w:r>
      <w:proofErr w:type="spellEnd"/>
      <w:r w:rsidRPr="002525C3">
        <w:rPr>
          <w:rFonts w:ascii="Times New Roman" w:hAnsi="Times New Roman" w:cs="Times New Roman"/>
          <w:sz w:val="28"/>
          <w:szCs w:val="28"/>
          <w:lang w:val="en-US"/>
        </w:rPr>
        <w:t xml:space="preserve"> V., who formulated a general stylistic norm in this area of language functioning – "expressiveness – standard" [1, p 3] which became one of the main principles in the study of expressive means of advertising language. At present, advertising is subordinated to this principle, moreover, it produces its own measures of expressiveness and standard, distinguishing it from other mass-communication and regulating its generic and stylistic diversity [1, p. 3].</w:t>
      </w:r>
    </w:p>
    <w:p w:rsidR="00F420DC" w:rsidRPr="00B570C7" w:rsidRDefault="00360361" w:rsidP="0093360F">
      <w:pPr>
        <w:spacing w:after="0" w:line="360" w:lineRule="auto"/>
        <w:ind w:firstLine="709"/>
        <w:jc w:val="both"/>
        <w:rPr>
          <w:rFonts w:ascii="Times New Roman" w:eastAsia="Times New Roman" w:hAnsi="Times New Roman" w:cs="Times New Roman"/>
          <w:color w:val="000000"/>
          <w:sz w:val="28"/>
          <w:szCs w:val="28"/>
          <w:lang w:val="en-US" w:eastAsia="ru-RU"/>
        </w:rPr>
      </w:pPr>
      <w:r w:rsidRPr="00360361">
        <w:rPr>
          <w:rFonts w:ascii="Times New Roman" w:hAnsi="Times New Roman" w:cs="Times New Roman"/>
          <w:sz w:val="28"/>
          <w:szCs w:val="28"/>
          <w:lang w:val="en-US"/>
        </w:rPr>
        <w:t>Among the</w:t>
      </w:r>
      <w:r>
        <w:rPr>
          <w:rFonts w:ascii="Times New Roman" w:hAnsi="Times New Roman" w:cs="Times New Roman"/>
          <w:sz w:val="28"/>
          <w:szCs w:val="28"/>
          <w:lang w:val="en-US"/>
        </w:rPr>
        <w:t xml:space="preserve"> existing interpretations of advertising two basic approaches can be singled out: a) </w:t>
      </w:r>
      <w:proofErr w:type="spellStart"/>
      <w:r>
        <w:rPr>
          <w:rFonts w:ascii="Times New Roman" w:hAnsi="Times New Roman" w:cs="Times New Roman"/>
          <w:sz w:val="28"/>
          <w:szCs w:val="28"/>
          <w:lang w:val="en-US"/>
        </w:rPr>
        <w:t>pragamatic</w:t>
      </w:r>
      <w:proofErr w:type="spellEnd"/>
      <w:r w:rsidR="005179F1">
        <w:rPr>
          <w:rFonts w:ascii="Times New Roman" w:hAnsi="Times New Roman" w:cs="Times New Roman"/>
          <w:sz w:val="28"/>
          <w:szCs w:val="28"/>
          <w:lang w:val="en-US"/>
        </w:rPr>
        <w:t xml:space="preserve"> (marketing); b) </w:t>
      </w:r>
      <w:proofErr w:type="spellStart"/>
      <w:r w:rsidR="005179F1">
        <w:rPr>
          <w:rFonts w:ascii="Times New Roman" w:hAnsi="Times New Roman" w:cs="Times New Roman"/>
          <w:sz w:val="28"/>
          <w:szCs w:val="28"/>
          <w:lang w:val="en-US"/>
        </w:rPr>
        <w:t>sociocultural</w:t>
      </w:r>
      <w:proofErr w:type="spellEnd"/>
      <w:r w:rsidR="005179F1">
        <w:rPr>
          <w:rFonts w:ascii="Times New Roman" w:hAnsi="Times New Roman" w:cs="Times New Roman"/>
          <w:sz w:val="28"/>
          <w:szCs w:val="28"/>
          <w:lang w:val="en-US"/>
        </w:rPr>
        <w:t xml:space="preserve"> </w:t>
      </w:r>
      <w:r w:rsidRPr="00360361">
        <w:rPr>
          <w:rFonts w:ascii="Times New Roman" w:eastAsia="Times New Roman" w:hAnsi="Times New Roman" w:cs="Times New Roman"/>
          <w:color w:val="000000"/>
          <w:sz w:val="28"/>
          <w:szCs w:val="28"/>
          <w:lang w:val="en-US" w:eastAsia="ru-RU"/>
        </w:rPr>
        <w:t>[</w:t>
      </w:r>
      <w:r w:rsidR="005179F1">
        <w:rPr>
          <w:rFonts w:ascii="Times New Roman" w:eastAsia="Times New Roman" w:hAnsi="Times New Roman" w:cs="Times New Roman"/>
          <w:color w:val="000000"/>
          <w:sz w:val="28"/>
          <w:szCs w:val="28"/>
          <w:lang w:val="en-US" w:eastAsia="ru-RU"/>
        </w:rPr>
        <w:t>2</w:t>
      </w:r>
      <w:r w:rsidRPr="00360361">
        <w:rPr>
          <w:rFonts w:ascii="Times New Roman" w:eastAsia="Times New Roman" w:hAnsi="Times New Roman" w:cs="Times New Roman"/>
          <w:color w:val="000000"/>
          <w:sz w:val="28"/>
          <w:szCs w:val="28"/>
          <w:lang w:val="en-US" w:eastAsia="ru-RU"/>
        </w:rPr>
        <w:t>]</w:t>
      </w:r>
      <w:r>
        <w:rPr>
          <w:rFonts w:ascii="Times New Roman" w:eastAsia="Times New Roman" w:hAnsi="Times New Roman" w:cs="Times New Roman"/>
          <w:color w:val="000000"/>
          <w:sz w:val="28"/>
          <w:szCs w:val="28"/>
          <w:lang w:val="en-US" w:eastAsia="ru-RU"/>
        </w:rPr>
        <w:t xml:space="preserve">. </w:t>
      </w:r>
      <w:r>
        <w:rPr>
          <w:rFonts w:ascii="Times New Roman" w:hAnsi="Times New Roman" w:cs="Times New Roman"/>
          <w:sz w:val="28"/>
          <w:szCs w:val="28"/>
          <w:lang w:val="en-US"/>
        </w:rPr>
        <w:t xml:space="preserve">Pragmatic approach is primarily directed towards increased economic efficiency of the advertisement, its influence upon consumer demand and boosting sales. </w:t>
      </w:r>
      <w:proofErr w:type="gramStart"/>
      <w:r w:rsidR="001D2ACC">
        <w:rPr>
          <w:rFonts w:ascii="Times New Roman" w:hAnsi="Times New Roman" w:cs="Times New Roman"/>
          <w:sz w:val="28"/>
          <w:szCs w:val="28"/>
          <w:lang w:val="en-US"/>
        </w:rPr>
        <w:t>Pragmatic approach suggests that advertisement should be defined as “prepaid information about a product or a service in media” which is supposed t</w:t>
      </w:r>
      <w:r w:rsidR="0093360F">
        <w:rPr>
          <w:rFonts w:ascii="Times New Roman" w:hAnsi="Times New Roman" w:cs="Times New Roman"/>
          <w:sz w:val="28"/>
          <w:szCs w:val="28"/>
          <w:lang w:val="en-US"/>
        </w:rPr>
        <w:t xml:space="preserve">o contribute to the company’s popularity and increased profit” </w:t>
      </w:r>
      <w:r w:rsidR="00F420DC" w:rsidRPr="0093360F">
        <w:rPr>
          <w:rFonts w:ascii="Times New Roman" w:eastAsia="Times New Roman" w:hAnsi="Times New Roman" w:cs="Times New Roman"/>
          <w:color w:val="000000"/>
          <w:sz w:val="28"/>
          <w:szCs w:val="28"/>
          <w:lang w:val="en-US" w:eastAsia="ru-RU"/>
        </w:rPr>
        <w:t>[</w:t>
      </w:r>
      <w:r w:rsidR="005179F1">
        <w:rPr>
          <w:rFonts w:ascii="Times New Roman" w:eastAsia="Times New Roman" w:hAnsi="Times New Roman" w:cs="Times New Roman"/>
          <w:color w:val="000000"/>
          <w:sz w:val="28"/>
          <w:szCs w:val="28"/>
          <w:lang w:val="en-US" w:eastAsia="ru-RU"/>
        </w:rPr>
        <w:t>7</w:t>
      </w:r>
      <w:r w:rsidR="00F420DC" w:rsidRPr="0093360F">
        <w:rPr>
          <w:rFonts w:ascii="Times New Roman" w:eastAsia="Times New Roman" w:hAnsi="Times New Roman" w:cs="Times New Roman"/>
          <w:color w:val="000000"/>
          <w:sz w:val="28"/>
          <w:szCs w:val="28"/>
          <w:lang w:val="en-US" w:eastAsia="ru-RU"/>
        </w:rPr>
        <w:t>].</w:t>
      </w:r>
      <w:proofErr w:type="gramEnd"/>
      <w:r w:rsidR="0092429D">
        <w:rPr>
          <w:rFonts w:ascii="Times New Roman" w:eastAsia="Times New Roman" w:hAnsi="Times New Roman" w:cs="Times New Roman"/>
          <w:color w:val="000000"/>
          <w:sz w:val="28"/>
          <w:szCs w:val="28"/>
          <w:lang w:val="en-US" w:eastAsia="ru-RU"/>
        </w:rPr>
        <w:t xml:space="preserve"> Similar</w:t>
      </w:r>
      <w:r w:rsidR="0092429D" w:rsidRPr="0092429D">
        <w:rPr>
          <w:rFonts w:ascii="Times New Roman" w:eastAsia="Times New Roman" w:hAnsi="Times New Roman" w:cs="Times New Roman"/>
          <w:color w:val="000000"/>
          <w:sz w:val="28"/>
          <w:szCs w:val="28"/>
          <w:lang w:val="en-US" w:eastAsia="ru-RU"/>
        </w:rPr>
        <w:t xml:space="preserve"> </w:t>
      </w:r>
      <w:r w:rsidR="0092429D">
        <w:rPr>
          <w:rFonts w:ascii="Times New Roman" w:eastAsia="Times New Roman" w:hAnsi="Times New Roman" w:cs="Times New Roman"/>
          <w:color w:val="000000"/>
          <w:sz w:val="28"/>
          <w:szCs w:val="28"/>
          <w:lang w:val="en-US" w:eastAsia="ru-RU"/>
        </w:rPr>
        <w:t>statement</w:t>
      </w:r>
      <w:r w:rsidR="0092429D" w:rsidRPr="0092429D">
        <w:rPr>
          <w:rFonts w:ascii="Times New Roman" w:eastAsia="Times New Roman" w:hAnsi="Times New Roman" w:cs="Times New Roman"/>
          <w:color w:val="000000"/>
          <w:sz w:val="28"/>
          <w:szCs w:val="28"/>
          <w:lang w:val="en-US" w:eastAsia="ru-RU"/>
        </w:rPr>
        <w:t xml:space="preserve"> </w:t>
      </w:r>
      <w:r w:rsidR="0092429D">
        <w:rPr>
          <w:rFonts w:ascii="Times New Roman" w:eastAsia="Times New Roman" w:hAnsi="Times New Roman" w:cs="Times New Roman"/>
          <w:color w:val="000000"/>
          <w:sz w:val="28"/>
          <w:szCs w:val="28"/>
          <w:lang w:val="en-US" w:eastAsia="ru-RU"/>
        </w:rPr>
        <w:t>is</w:t>
      </w:r>
      <w:r w:rsidR="0092429D" w:rsidRPr="0092429D">
        <w:rPr>
          <w:rFonts w:ascii="Times New Roman" w:eastAsia="Times New Roman" w:hAnsi="Times New Roman" w:cs="Times New Roman"/>
          <w:color w:val="000000"/>
          <w:sz w:val="28"/>
          <w:szCs w:val="28"/>
          <w:lang w:val="en-US" w:eastAsia="ru-RU"/>
        </w:rPr>
        <w:t xml:space="preserve"> </w:t>
      </w:r>
      <w:r w:rsidR="0092429D">
        <w:rPr>
          <w:rFonts w:ascii="Times New Roman" w:eastAsia="Times New Roman" w:hAnsi="Times New Roman" w:cs="Times New Roman"/>
          <w:color w:val="000000"/>
          <w:sz w:val="28"/>
          <w:szCs w:val="28"/>
          <w:lang w:val="en-US" w:eastAsia="ru-RU"/>
        </w:rPr>
        <w:t>found</w:t>
      </w:r>
      <w:r w:rsidR="0092429D" w:rsidRPr="0092429D">
        <w:rPr>
          <w:rFonts w:ascii="Times New Roman" w:eastAsia="Times New Roman" w:hAnsi="Times New Roman" w:cs="Times New Roman"/>
          <w:color w:val="000000"/>
          <w:sz w:val="28"/>
          <w:szCs w:val="28"/>
          <w:lang w:val="en-US" w:eastAsia="ru-RU"/>
        </w:rPr>
        <w:t xml:space="preserve"> </w:t>
      </w:r>
      <w:r w:rsidR="0092429D">
        <w:rPr>
          <w:rFonts w:ascii="Times New Roman" w:eastAsia="Times New Roman" w:hAnsi="Times New Roman" w:cs="Times New Roman"/>
          <w:color w:val="000000"/>
          <w:sz w:val="28"/>
          <w:szCs w:val="28"/>
          <w:lang w:val="en-US" w:eastAsia="ru-RU"/>
        </w:rPr>
        <w:t>in</w:t>
      </w:r>
      <w:r w:rsidR="00F420DC" w:rsidRPr="0092429D">
        <w:rPr>
          <w:rFonts w:ascii="Times New Roman" w:eastAsia="Times New Roman" w:hAnsi="Times New Roman" w:cs="Times New Roman"/>
          <w:color w:val="000000"/>
          <w:sz w:val="28"/>
          <w:szCs w:val="28"/>
          <w:lang w:val="en-US" w:eastAsia="ru-RU"/>
        </w:rPr>
        <w:t xml:space="preserve"> </w:t>
      </w:r>
      <w:r w:rsidR="005179F1">
        <w:rPr>
          <w:rFonts w:ascii="Times New Roman" w:eastAsia="Times New Roman" w:hAnsi="Times New Roman" w:cs="Times New Roman"/>
          <w:color w:val="000000"/>
          <w:sz w:val="28"/>
          <w:szCs w:val="28"/>
          <w:lang w:val="en-US" w:eastAsia="ru-RU"/>
        </w:rPr>
        <w:t>[5]</w:t>
      </w:r>
      <w:r w:rsidR="0092429D">
        <w:rPr>
          <w:rFonts w:ascii="Times New Roman" w:eastAsia="Times New Roman" w:hAnsi="Times New Roman" w:cs="Times New Roman"/>
          <w:color w:val="000000"/>
          <w:sz w:val="28"/>
          <w:szCs w:val="28"/>
          <w:lang w:val="en-US" w:eastAsia="ru-RU"/>
        </w:rPr>
        <w:t xml:space="preserve">, with the author defining good advertisement as something that may help sell a product without drawing attention to anything or anyone behind </w:t>
      </w:r>
      <w:proofErr w:type="gramStart"/>
      <w:r w:rsidR="0092429D">
        <w:rPr>
          <w:rFonts w:ascii="Times New Roman" w:eastAsia="Times New Roman" w:hAnsi="Times New Roman" w:cs="Times New Roman"/>
          <w:color w:val="000000"/>
          <w:sz w:val="28"/>
          <w:szCs w:val="28"/>
          <w:lang w:val="en-US" w:eastAsia="ru-RU"/>
        </w:rPr>
        <w:t>it</w:t>
      </w:r>
      <w:r w:rsidR="00B570C7">
        <w:rPr>
          <w:rFonts w:ascii="Times New Roman" w:eastAsia="Times New Roman" w:hAnsi="Times New Roman" w:cs="Times New Roman"/>
          <w:color w:val="000000"/>
          <w:sz w:val="28"/>
          <w:szCs w:val="28"/>
          <w:lang w:val="en-US" w:eastAsia="ru-RU"/>
        </w:rPr>
        <w:t xml:space="preserve"> .”</w:t>
      </w:r>
      <w:proofErr w:type="gramEnd"/>
      <w:r w:rsidR="00B570C7" w:rsidRPr="00B570C7">
        <w:rPr>
          <w:rFonts w:ascii="Times New Roman" w:eastAsia="Times New Roman" w:hAnsi="Times New Roman" w:cs="Times New Roman"/>
          <w:color w:val="000000"/>
          <w:sz w:val="28"/>
          <w:szCs w:val="28"/>
          <w:lang w:val="en-US" w:eastAsia="ru-RU"/>
        </w:rPr>
        <w:t xml:space="preserve">As the author of advertising, I must focus the consumer's attention on the product. A person who reads an advertisement or watches a television commercial should not say: "What an excellent advertisement", it is necessary that he think: "I did not know about this before. </w:t>
      </w:r>
      <w:proofErr w:type="gramStart"/>
      <w:r w:rsidR="00B570C7" w:rsidRPr="00B570C7">
        <w:rPr>
          <w:rFonts w:ascii="Times New Roman" w:eastAsia="Times New Roman" w:hAnsi="Times New Roman" w:cs="Times New Roman"/>
          <w:color w:val="000000"/>
          <w:sz w:val="28"/>
          <w:szCs w:val="28"/>
          <w:lang w:val="en-US" w:eastAsia="ru-RU"/>
        </w:rPr>
        <w:t>I must buy this product</w:t>
      </w:r>
      <w:r w:rsidR="00B570C7">
        <w:rPr>
          <w:rFonts w:ascii="Times New Roman" w:eastAsia="Times New Roman" w:hAnsi="Times New Roman" w:cs="Times New Roman"/>
          <w:color w:val="000000"/>
          <w:sz w:val="28"/>
          <w:szCs w:val="28"/>
          <w:lang w:val="en-US" w:eastAsia="ru-RU"/>
        </w:rPr>
        <w:t>”</w:t>
      </w:r>
      <w:r w:rsidR="00F420DC" w:rsidRPr="00B570C7">
        <w:rPr>
          <w:rFonts w:ascii="Times New Roman" w:eastAsia="Times New Roman" w:hAnsi="Times New Roman" w:cs="Times New Roman"/>
          <w:color w:val="000000"/>
          <w:sz w:val="28"/>
          <w:szCs w:val="28"/>
          <w:lang w:val="en-US" w:eastAsia="ru-RU"/>
        </w:rPr>
        <w:t xml:space="preserve"> [</w:t>
      </w:r>
      <w:r w:rsidR="005179F1">
        <w:rPr>
          <w:rFonts w:ascii="Times New Roman" w:eastAsia="Times New Roman" w:hAnsi="Times New Roman" w:cs="Times New Roman"/>
          <w:color w:val="000000"/>
          <w:sz w:val="28"/>
          <w:szCs w:val="28"/>
          <w:lang w:val="en-US" w:eastAsia="ru-RU"/>
        </w:rPr>
        <w:t>5, 20</w:t>
      </w:r>
      <w:r w:rsidR="00F420DC" w:rsidRPr="00B570C7">
        <w:rPr>
          <w:rFonts w:ascii="Times New Roman" w:eastAsia="Times New Roman" w:hAnsi="Times New Roman" w:cs="Times New Roman"/>
          <w:color w:val="000000"/>
          <w:sz w:val="28"/>
          <w:szCs w:val="28"/>
          <w:lang w:val="en-US" w:eastAsia="ru-RU"/>
        </w:rPr>
        <w:t>].</w:t>
      </w:r>
      <w:proofErr w:type="gramEnd"/>
    </w:p>
    <w:p w:rsidR="007E47EF" w:rsidRDefault="00B570C7" w:rsidP="002525C3">
      <w:pPr>
        <w:shd w:val="clear" w:color="auto" w:fill="FFFFFF"/>
        <w:spacing w:after="0" w:line="360" w:lineRule="auto"/>
        <w:ind w:firstLine="709"/>
        <w:jc w:val="both"/>
        <w:rPr>
          <w:rFonts w:ascii="Times New Roman" w:eastAsia="Times New Roman" w:hAnsi="Times New Roman" w:cs="Times New Roman"/>
          <w:color w:val="000000"/>
          <w:sz w:val="28"/>
          <w:szCs w:val="28"/>
          <w:lang w:val="en-US" w:eastAsia="ru-RU"/>
        </w:rPr>
      </w:pPr>
      <w:r w:rsidRPr="00B570C7">
        <w:rPr>
          <w:rFonts w:ascii="Times New Roman" w:eastAsia="Times New Roman" w:hAnsi="Times New Roman" w:cs="Times New Roman"/>
          <w:color w:val="000000"/>
          <w:sz w:val="28"/>
          <w:szCs w:val="28"/>
          <w:lang w:val="en-US" w:eastAsia="ru-RU"/>
        </w:rPr>
        <w:t xml:space="preserve">The main principle of the pragmatic approach is the view on advertising as part of a complex of marketing communications. This idea was expressed by the founder of the theory of marketing, F. </w:t>
      </w:r>
      <w:proofErr w:type="spellStart"/>
      <w:r w:rsidRPr="00B570C7">
        <w:rPr>
          <w:rFonts w:ascii="Times New Roman" w:eastAsia="Times New Roman" w:hAnsi="Times New Roman" w:cs="Times New Roman"/>
          <w:color w:val="000000"/>
          <w:sz w:val="28"/>
          <w:szCs w:val="28"/>
          <w:lang w:val="en-US" w:eastAsia="ru-RU"/>
        </w:rPr>
        <w:t>Kotler</w:t>
      </w:r>
      <w:proofErr w:type="spellEnd"/>
      <w:r w:rsidRPr="00B570C7">
        <w:rPr>
          <w:rFonts w:ascii="Times New Roman" w:eastAsia="Times New Roman" w:hAnsi="Times New Roman" w:cs="Times New Roman"/>
          <w:color w:val="000000"/>
          <w:sz w:val="28"/>
          <w:szCs w:val="28"/>
          <w:lang w:val="en-US" w:eastAsia="ru-RU"/>
        </w:rPr>
        <w:t xml:space="preserve"> in his work "Fundamentals of Marketing". According to the author, "a complex of marketing communications (also called a stimulus package) consists of four main means of influence: - advertising - any paid form of non-personal representation and promotion of ideas, goods or services on behalf of a well-known sponsor; - promotion of sales - short-term incentive measures to encourage the purchase or sale of goods or services; - public relations - an impersonal and unpaid sponsor stimulation of demand for a product, service or business organizational unit through the dissemination of commercially important information about them</w:t>
      </w:r>
      <w:r w:rsidR="007E47EF">
        <w:rPr>
          <w:rFonts w:ascii="Times New Roman" w:eastAsia="Times New Roman" w:hAnsi="Times New Roman" w:cs="Times New Roman"/>
          <w:color w:val="000000"/>
          <w:sz w:val="28"/>
          <w:szCs w:val="28"/>
          <w:lang w:val="en-US" w:eastAsia="ru-RU"/>
        </w:rPr>
        <w:t xml:space="preserve">. </w:t>
      </w:r>
    </w:p>
    <w:p w:rsidR="000A67C2" w:rsidRPr="007E47EF" w:rsidRDefault="007E47EF" w:rsidP="002525C3">
      <w:pPr>
        <w:shd w:val="clear" w:color="auto" w:fill="FFFFFF"/>
        <w:spacing w:after="0" w:line="360" w:lineRule="auto"/>
        <w:ind w:firstLine="709"/>
        <w:jc w:val="both"/>
        <w:rPr>
          <w:rFonts w:ascii="Times New Roman" w:eastAsia="Times New Roman" w:hAnsi="Times New Roman" w:cs="Times New Roman"/>
          <w:color w:val="000000"/>
          <w:sz w:val="28"/>
          <w:szCs w:val="28"/>
          <w:lang w:val="en-US" w:eastAsia="ru-RU"/>
        </w:rPr>
      </w:pPr>
      <w:r w:rsidRPr="007E47EF">
        <w:rPr>
          <w:rFonts w:ascii="Times New Roman" w:eastAsia="Times New Roman" w:hAnsi="Times New Roman" w:cs="Times New Roman"/>
          <w:color w:val="000000"/>
          <w:sz w:val="28"/>
          <w:szCs w:val="28"/>
          <w:lang w:val="en-US" w:eastAsia="ru-RU"/>
        </w:rPr>
        <w:lastRenderedPageBreak/>
        <w:t>Despite the importance of considering advertising in a pragmatic aspect, the evaluation of advertising activities from the position of the advertiser</w:t>
      </w:r>
      <w:r>
        <w:rPr>
          <w:rFonts w:ascii="Times New Roman" w:eastAsia="Times New Roman" w:hAnsi="Times New Roman" w:cs="Times New Roman"/>
          <w:color w:val="000000"/>
          <w:sz w:val="28"/>
          <w:szCs w:val="28"/>
          <w:lang w:val="en-US" w:eastAsia="ru-RU"/>
        </w:rPr>
        <w:t xml:space="preserve"> </w:t>
      </w:r>
      <w:proofErr w:type="gramStart"/>
      <w:r>
        <w:rPr>
          <w:rFonts w:ascii="Times New Roman" w:eastAsia="Times New Roman" w:hAnsi="Times New Roman" w:cs="Times New Roman"/>
          <w:color w:val="000000"/>
          <w:sz w:val="28"/>
          <w:szCs w:val="28"/>
          <w:lang w:val="en-US" w:eastAsia="ru-RU"/>
        </w:rPr>
        <w:t xml:space="preserve">alone </w:t>
      </w:r>
      <w:r w:rsidRPr="007E47EF">
        <w:rPr>
          <w:rFonts w:ascii="Times New Roman" w:eastAsia="Times New Roman" w:hAnsi="Times New Roman" w:cs="Times New Roman"/>
          <w:color w:val="000000"/>
          <w:sz w:val="28"/>
          <w:szCs w:val="28"/>
          <w:lang w:val="en-US" w:eastAsia="ru-RU"/>
        </w:rPr>
        <w:t xml:space="preserve"> is</w:t>
      </w:r>
      <w:proofErr w:type="gramEnd"/>
      <w:r w:rsidRPr="007E47EF">
        <w:rPr>
          <w:rFonts w:ascii="Times New Roman" w:eastAsia="Times New Roman" w:hAnsi="Times New Roman" w:cs="Times New Roman"/>
          <w:color w:val="000000"/>
          <w:sz w:val="28"/>
          <w:szCs w:val="28"/>
          <w:lang w:val="en-US" w:eastAsia="ru-RU"/>
        </w:rPr>
        <w:t xml:space="preserve"> currently insufficient in analyzing such a complex and multifaceted subject of research</w:t>
      </w:r>
      <w:r>
        <w:rPr>
          <w:rFonts w:ascii="Times New Roman" w:eastAsia="Times New Roman" w:hAnsi="Times New Roman" w:cs="Times New Roman"/>
          <w:color w:val="000000"/>
          <w:sz w:val="28"/>
          <w:szCs w:val="28"/>
          <w:lang w:val="en-US" w:eastAsia="ru-RU"/>
        </w:rPr>
        <w:t>. U</w:t>
      </w:r>
      <w:r w:rsidRPr="007E47EF">
        <w:rPr>
          <w:rFonts w:ascii="Times New Roman" w:eastAsia="Times New Roman" w:hAnsi="Times New Roman" w:cs="Times New Roman"/>
          <w:color w:val="000000"/>
          <w:sz w:val="28"/>
          <w:szCs w:val="28"/>
          <w:lang w:val="en-US" w:eastAsia="ru-RU"/>
        </w:rPr>
        <w:t>nlike the pragmatic</w:t>
      </w:r>
      <w:r>
        <w:rPr>
          <w:rFonts w:ascii="Times New Roman" w:eastAsia="Times New Roman" w:hAnsi="Times New Roman" w:cs="Times New Roman"/>
          <w:color w:val="000000"/>
          <w:sz w:val="28"/>
          <w:szCs w:val="28"/>
          <w:lang w:val="en-US" w:eastAsia="ru-RU"/>
        </w:rPr>
        <w:t xml:space="preserve"> approach</w:t>
      </w:r>
      <w:r w:rsidRPr="007E47EF">
        <w:rPr>
          <w:rFonts w:ascii="Times New Roman" w:eastAsia="Times New Roman" w:hAnsi="Times New Roman" w:cs="Times New Roman"/>
          <w:color w:val="000000"/>
          <w:sz w:val="28"/>
          <w:szCs w:val="28"/>
          <w:lang w:val="en-US" w:eastAsia="ru-RU"/>
        </w:rPr>
        <w:t>, the sociocultural approach regards advertising as a component of the cultural and communicative process, a phenomenon that affects the most diverse spheres of human activity: culture, politics, life, ideology, religion, etc.</w:t>
      </w:r>
    </w:p>
    <w:p w:rsidR="0091387F" w:rsidRDefault="0091387F" w:rsidP="00145AB0">
      <w:pPr>
        <w:spacing w:after="0" w:line="360" w:lineRule="auto"/>
        <w:ind w:firstLine="709"/>
        <w:jc w:val="both"/>
        <w:rPr>
          <w:rFonts w:ascii="Times New Roman" w:hAnsi="Times New Roman" w:cs="Times New Roman"/>
          <w:sz w:val="28"/>
          <w:szCs w:val="28"/>
          <w:lang w:val="en-US"/>
        </w:rPr>
      </w:pPr>
      <w:r w:rsidRPr="0091387F">
        <w:rPr>
          <w:rFonts w:ascii="Times New Roman" w:hAnsi="Times New Roman" w:cs="Times New Roman"/>
          <w:sz w:val="28"/>
          <w:szCs w:val="28"/>
          <w:lang w:val="en-US"/>
        </w:rPr>
        <w:t>From the po</w:t>
      </w:r>
      <w:r>
        <w:rPr>
          <w:rFonts w:ascii="Times New Roman" w:hAnsi="Times New Roman" w:cs="Times New Roman"/>
          <w:sz w:val="28"/>
          <w:szCs w:val="28"/>
          <w:lang w:val="en-US"/>
        </w:rPr>
        <w:t xml:space="preserve">int of view of </w:t>
      </w:r>
      <w:r w:rsidRPr="005179F1">
        <w:rPr>
          <w:rFonts w:ascii="Times New Roman" w:hAnsi="Times New Roman" w:cs="Times New Roman"/>
          <w:sz w:val="28"/>
          <w:szCs w:val="28"/>
          <w:lang w:val="en-US"/>
        </w:rPr>
        <w:t xml:space="preserve">O. </w:t>
      </w:r>
      <w:proofErr w:type="spellStart"/>
      <w:r w:rsidRPr="005179F1">
        <w:rPr>
          <w:rFonts w:ascii="Times New Roman" w:hAnsi="Times New Roman" w:cs="Times New Roman"/>
          <w:sz w:val="28"/>
          <w:szCs w:val="28"/>
          <w:lang w:val="en-US"/>
        </w:rPr>
        <w:t>Feofanova</w:t>
      </w:r>
      <w:proofErr w:type="spellEnd"/>
      <w:r>
        <w:rPr>
          <w:rFonts w:ascii="Times New Roman" w:hAnsi="Times New Roman" w:cs="Times New Roman"/>
          <w:sz w:val="28"/>
          <w:szCs w:val="28"/>
          <w:lang w:val="en-US"/>
        </w:rPr>
        <w:t xml:space="preserve"> </w:t>
      </w:r>
      <w:r w:rsidRPr="0091387F">
        <w:rPr>
          <w:rFonts w:ascii="Times New Roman" w:hAnsi="Times New Roman" w:cs="Times New Roman"/>
          <w:sz w:val="28"/>
          <w:szCs w:val="28"/>
          <w:lang w:val="en-US"/>
        </w:rPr>
        <w:t>"advertising inevitably influences our views, our attitude towards ourselves and to the world around us ... shows us the ready forms of behavior in a given situation ... determines what is good and what is bad ... brings up" [</w:t>
      </w:r>
      <w:r w:rsidR="005179F1">
        <w:rPr>
          <w:rFonts w:ascii="Times New Roman" w:hAnsi="Times New Roman" w:cs="Times New Roman"/>
          <w:sz w:val="28"/>
          <w:szCs w:val="28"/>
          <w:lang w:val="en-US"/>
        </w:rPr>
        <w:t>11</w:t>
      </w:r>
      <w:r w:rsidRPr="0091387F">
        <w:rPr>
          <w:rFonts w:ascii="Times New Roman" w:hAnsi="Times New Roman" w:cs="Times New Roman"/>
          <w:sz w:val="28"/>
          <w:szCs w:val="28"/>
          <w:lang w:val="en-US"/>
        </w:rPr>
        <w:t>], today, according to most theorists and practitioners of advertising. Advertising is a sociocultural phenomenon, which largely determines the moral and social settings of the target audience.</w:t>
      </w:r>
    </w:p>
    <w:p w:rsidR="003E1C9F" w:rsidRPr="003E1C9F" w:rsidRDefault="0091387F" w:rsidP="00C5453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Advertising</w:t>
      </w:r>
      <w:r w:rsidRPr="0091387F">
        <w:rPr>
          <w:rFonts w:ascii="Times New Roman" w:hAnsi="Times New Roman" w:cs="Times New Roman"/>
          <w:sz w:val="28"/>
          <w:szCs w:val="28"/>
          <w:lang w:val="en-US"/>
        </w:rPr>
        <w:t xml:space="preserve"> text di</w:t>
      </w:r>
      <w:r>
        <w:rPr>
          <w:rFonts w:ascii="Times New Roman" w:hAnsi="Times New Roman" w:cs="Times New Roman"/>
          <w:sz w:val="28"/>
          <w:szCs w:val="28"/>
          <w:lang w:val="en-US"/>
        </w:rPr>
        <w:t>ffers from other types of text by both</w:t>
      </w:r>
      <w:r w:rsidRPr="0091387F">
        <w:rPr>
          <w:rFonts w:ascii="Times New Roman" w:hAnsi="Times New Roman" w:cs="Times New Roman"/>
          <w:sz w:val="28"/>
          <w:szCs w:val="28"/>
          <w:lang w:val="en-US"/>
        </w:rPr>
        <w:t xml:space="preserve"> functional and communicative parameters, </w:t>
      </w:r>
      <w:r>
        <w:rPr>
          <w:rFonts w:ascii="Times New Roman" w:hAnsi="Times New Roman" w:cs="Times New Roman"/>
          <w:sz w:val="28"/>
          <w:szCs w:val="28"/>
          <w:lang w:val="en-US"/>
        </w:rPr>
        <w:t>as well as</w:t>
      </w:r>
      <w:r w:rsidRPr="0091387F">
        <w:rPr>
          <w:rFonts w:ascii="Times New Roman" w:hAnsi="Times New Roman" w:cs="Times New Roman"/>
          <w:sz w:val="28"/>
          <w:szCs w:val="28"/>
          <w:lang w:val="en-US"/>
        </w:rPr>
        <w:t xml:space="preserve"> </w:t>
      </w:r>
      <w:r>
        <w:rPr>
          <w:rFonts w:ascii="Times New Roman" w:hAnsi="Times New Roman" w:cs="Times New Roman"/>
          <w:sz w:val="28"/>
          <w:szCs w:val="28"/>
          <w:lang w:val="en-US"/>
        </w:rPr>
        <w:t>its special structure, since it has</w:t>
      </w:r>
      <w:r w:rsidRPr="0091387F">
        <w:rPr>
          <w:rFonts w:ascii="Times New Roman" w:hAnsi="Times New Roman" w:cs="Times New Roman"/>
          <w:sz w:val="28"/>
          <w:szCs w:val="28"/>
          <w:lang w:val="en-US"/>
        </w:rPr>
        <w:t xml:space="preserve"> clearly defined, determined by the advertising-design rules of the structure. Often there is a division of advertising texts into such structural and compositional parts, as the title, the ma</w:t>
      </w:r>
      <w:r w:rsidR="005179F1">
        <w:rPr>
          <w:rFonts w:ascii="Times New Roman" w:hAnsi="Times New Roman" w:cs="Times New Roman"/>
          <w:sz w:val="28"/>
          <w:szCs w:val="28"/>
          <w:lang w:val="en-US"/>
        </w:rPr>
        <w:t>in advertising text, the slogan</w:t>
      </w:r>
      <w:r w:rsidRPr="0091387F">
        <w:rPr>
          <w:rFonts w:ascii="Times New Roman" w:hAnsi="Times New Roman" w:cs="Times New Roman"/>
          <w:sz w:val="28"/>
          <w:szCs w:val="28"/>
          <w:lang w:val="en-US"/>
        </w:rPr>
        <w:t>. The biggest value in the structure of the ad text is given to the title</w:t>
      </w:r>
      <w:r>
        <w:rPr>
          <w:rFonts w:ascii="Times New Roman" w:hAnsi="Times New Roman" w:cs="Times New Roman"/>
          <w:sz w:val="28"/>
          <w:szCs w:val="28"/>
          <w:lang w:val="en-US"/>
        </w:rPr>
        <w:t>, which is</w:t>
      </w:r>
      <w:r w:rsidRPr="0091387F">
        <w:rPr>
          <w:rFonts w:ascii="Times New Roman" w:hAnsi="Times New Roman" w:cs="Times New Roman"/>
          <w:sz w:val="28"/>
          <w:szCs w:val="28"/>
          <w:lang w:val="en-US"/>
        </w:rPr>
        <w:t xml:space="preserve"> a kind of ap</w:t>
      </w:r>
      <w:r>
        <w:rPr>
          <w:rFonts w:ascii="Times New Roman" w:hAnsi="Times New Roman" w:cs="Times New Roman"/>
          <w:sz w:val="28"/>
          <w:szCs w:val="28"/>
          <w:lang w:val="en-US"/>
        </w:rPr>
        <w:t>peal to the consumer that should encourage</w:t>
      </w:r>
      <w:r w:rsidRPr="0091387F">
        <w:rPr>
          <w:rFonts w:ascii="Times New Roman" w:hAnsi="Times New Roman" w:cs="Times New Roman"/>
          <w:sz w:val="28"/>
          <w:szCs w:val="28"/>
          <w:lang w:val="en-US"/>
        </w:rPr>
        <w:t xml:space="preserve"> the potential consumer </w:t>
      </w:r>
      <w:r>
        <w:rPr>
          <w:rFonts w:ascii="Times New Roman" w:hAnsi="Times New Roman" w:cs="Times New Roman"/>
          <w:sz w:val="28"/>
          <w:szCs w:val="28"/>
          <w:lang w:val="en-US"/>
        </w:rPr>
        <w:t>to</w:t>
      </w:r>
      <w:r w:rsidRPr="0091387F">
        <w:rPr>
          <w:rFonts w:ascii="Times New Roman" w:hAnsi="Times New Roman" w:cs="Times New Roman"/>
          <w:sz w:val="28"/>
          <w:szCs w:val="28"/>
          <w:lang w:val="en-US"/>
        </w:rPr>
        <w:t xml:space="preserve"> purchase the </w:t>
      </w:r>
      <w:r>
        <w:rPr>
          <w:rFonts w:ascii="Times New Roman" w:hAnsi="Times New Roman" w:cs="Times New Roman"/>
          <w:sz w:val="28"/>
          <w:szCs w:val="28"/>
          <w:lang w:val="en-US"/>
        </w:rPr>
        <w:t>product</w:t>
      </w:r>
      <w:r w:rsidRPr="0091387F">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2A35B8">
        <w:rPr>
          <w:rFonts w:ascii="Times New Roman" w:hAnsi="Times New Roman" w:cs="Times New Roman"/>
          <w:sz w:val="28"/>
          <w:szCs w:val="28"/>
          <w:lang w:val="en-US"/>
        </w:rPr>
        <w:t xml:space="preserve">A </w:t>
      </w:r>
      <w:r w:rsidR="002A35B8" w:rsidRPr="002A35B8">
        <w:rPr>
          <w:rFonts w:ascii="Times New Roman" w:hAnsi="Times New Roman" w:cs="Times New Roman"/>
          <w:sz w:val="28"/>
          <w:szCs w:val="28"/>
          <w:lang w:val="en-US"/>
        </w:rPr>
        <w:t xml:space="preserve">slogan is a kind of </w:t>
      </w:r>
      <w:r w:rsidR="002A35B8">
        <w:rPr>
          <w:rFonts w:ascii="Times New Roman" w:hAnsi="Times New Roman" w:cs="Times New Roman"/>
          <w:sz w:val="28"/>
          <w:szCs w:val="28"/>
          <w:lang w:val="en-US"/>
        </w:rPr>
        <w:t>advertising summary, which is supposed to produce the greatest effect on the</w:t>
      </w:r>
      <w:r w:rsidR="002A35B8" w:rsidRPr="002A35B8">
        <w:rPr>
          <w:rFonts w:ascii="Times New Roman" w:hAnsi="Times New Roman" w:cs="Times New Roman"/>
          <w:sz w:val="28"/>
          <w:szCs w:val="28"/>
          <w:lang w:val="en-US"/>
        </w:rPr>
        <w:t xml:space="preserve"> </w:t>
      </w:r>
      <w:r w:rsidR="002A35B8">
        <w:rPr>
          <w:rFonts w:ascii="Times New Roman" w:hAnsi="Times New Roman" w:cs="Times New Roman"/>
          <w:sz w:val="28"/>
          <w:szCs w:val="28"/>
          <w:lang w:val="en-US"/>
        </w:rPr>
        <w:t>recipient</w:t>
      </w:r>
      <w:r w:rsidR="002A35B8" w:rsidRPr="002A35B8">
        <w:rPr>
          <w:rFonts w:ascii="Times New Roman" w:hAnsi="Times New Roman" w:cs="Times New Roman"/>
          <w:sz w:val="28"/>
          <w:szCs w:val="28"/>
          <w:lang w:val="en-US"/>
        </w:rPr>
        <w:t>. It is defined as an advertising phrase that summarizes the main advertising proposal within the advertising campaign [</w:t>
      </w:r>
      <w:r w:rsidR="005179F1">
        <w:rPr>
          <w:rFonts w:ascii="Times New Roman" w:hAnsi="Times New Roman" w:cs="Times New Roman"/>
          <w:sz w:val="28"/>
          <w:szCs w:val="28"/>
          <w:lang w:val="en-US"/>
        </w:rPr>
        <w:t>4</w:t>
      </w:r>
      <w:r w:rsidR="002A35B8" w:rsidRPr="002A35B8">
        <w:rPr>
          <w:rFonts w:ascii="Times New Roman" w:hAnsi="Times New Roman" w:cs="Times New Roman"/>
          <w:sz w:val="28"/>
          <w:szCs w:val="28"/>
          <w:lang w:val="en-US"/>
        </w:rPr>
        <w:t>].</w:t>
      </w:r>
      <w:r w:rsidR="00C54535">
        <w:rPr>
          <w:rFonts w:ascii="Times New Roman" w:hAnsi="Times New Roman" w:cs="Times New Roman"/>
          <w:sz w:val="28"/>
          <w:szCs w:val="28"/>
          <w:lang w:val="en-US"/>
        </w:rPr>
        <w:t xml:space="preserve"> An effective</w:t>
      </w:r>
      <w:r w:rsidR="00C54535" w:rsidRPr="00C54535">
        <w:rPr>
          <w:rFonts w:ascii="Times New Roman" w:hAnsi="Times New Roman" w:cs="Times New Roman"/>
          <w:sz w:val="28"/>
          <w:szCs w:val="28"/>
          <w:lang w:val="en-US"/>
        </w:rPr>
        <w:t xml:space="preserve"> slogan</w:t>
      </w:r>
      <w:r w:rsidR="00C54535">
        <w:rPr>
          <w:rFonts w:ascii="Times New Roman" w:hAnsi="Times New Roman" w:cs="Times New Roman"/>
          <w:sz w:val="28"/>
          <w:szCs w:val="28"/>
          <w:lang w:val="en-US"/>
        </w:rPr>
        <w:t xml:space="preserve"> should meet the following requirements:</w:t>
      </w:r>
      <w:r w:rsidR="00C54535" w:rsidRPr="00C54535">
        <w:rPr>
          <w:rFonts w:ascii="Times New Roman" w:hAnsi="Times New Roman" w:cs="Times New Roman"/>
          <w:sz w:val="28"/>
          <w:szCs w:val="28"/>
          <w:lang w:val="en-US"/>
        </w:rPr>
        <w:t xml:space="preserve"> </w:t>
      </w:r>
      <w:r w:rsidR="00C54535">
        <w:rPr>
          <w:rFonts w:ascii="Times New Roman" w:hAnsi="Times New Roman" w:cs="Times New Roman"/>
          <w:sz w:val="28"/>
          <w:szCs w:val="28"/>
          <w:lang w:val="en-US"/>
        </w:rPr>
        <w:t xml:space="preserve">a) </w:t>
      </w:r>
      <w:r w:rsidR="00C54535" w:rsidRPr="00C54535">
        <w:rPr>
          <w:rFonts w:ascii="Times New Roman" w:hAnsi="Times New Roman" w:cs="Times New Roman"/>
          <w:sz w:val="28"/>
          <w:szCs w:val="28"/>
          <w:lang w:val="en-US"/>
        </w:rPr>
        <w:t xml:space="preserve">relative conciseness with high emotional tension, </w:t>
      </w:r>
      <w:r w:rsidR="00C54535">
        <w:rPr>
          <w:rFonts w:ascii="Times New Roman" w:hAnsi="Times New Roman" w:cs="Times New Roman"/>
          <w:sz w:val="28"/>
          <w:szCs w:val="28"/>
          <w:lang w:val="en-US"/>
        </w:rPr>
        <w:t xml:space="preserve">which </w:t>
      </w:r>
      <w:r w:rsidR="00C54535" w:rsidRPr="00C54535">
        <w:rPr>
          <w:rFonts w:ascii="Times New Roman" w:hAnsi="Times New Roman" w:cs="Times New Roman"/>
          <w:sz w:val="28"/>
          <w:szCs w:val="28"/>
          <w:lang w:val="en-US"/>
        </w:rPr>
        <w:t>promise</w:t>
      </w:r>
      <w:r w:rsidR="00C54535">
        <w:rPr>
          <w:rFonts w:ascii="Times New Roman" w:hAnsi="Times New Roman" w:cs="Times New Roman"/>
          <w:sz w:val="28"/>
          <w:szCs w:val="28"/>
          <w:lang w:val="en-US"/>
        </w:rPr>
        <w:t>s</w:t>
      </w:r>
      <w:r w:rsidR="00C54535" w:rsidRPr="00C54535">
        <w:rPr>
          <w:rFonts w:ascii="Times New Roman" w:hAnsi="Times New Roman" w:cs="Times New Roman"/>
          <w:sz w:val="28"/>
          <w:szCs w:val="28"/>
          <w:lang w:val="en-US"/>
        </w:rPr>
        <w:t xml:space="preserve"> to s</w:t>
      </w:r>
      <w:r w:rsidR="00C54535">
        <w:rPr>
          <w:rFonts w:ascii="Times New Roman" w:hAnsi="Times New Roman" w:cs="Times New Roman"/>
          <w:sz w:val="28"/>
          <w:szCs w:val="28"/>
          <w:lang w:val="en-US"/>
        </w:rPr>
        <w:t xml:space="preserve">atisfy the needs of consumers, b) </w:t>
      </w:r>
      <w:r w:rsidR="00C54535" w:rsidRPr="00C54535">
        <w:rPr>
          <w:rFonts w:ascii="Times New Roman" w:hAnsi="Times New Roman" w:cs="Times New Roman"/>
          <w:sz w:val="28"/>
          <w:szCs w:val="28"/>
          <w:lang w:val="en-US"/>
        </w:rPr>
        <w:t>concentration of the essenc</w:t>
      </w:r>
      <w:r w:rsidR="00C54535">
        <w:rPr>
          <w:rFonts w:ascii="Times New Roman" w:hAnsi="Times New Roman" w:cs="Times New Roman"/>
          <w:sz w:val="28"/>
          <w:szCs w:val="28"/>
          <w:lang w:val="en-US"/>
        </w:rPr>
        <w:t xml:space="preserve">e of the commercial proposal, c) </w:t>
      </w:r>
      <w:r w:rsidR="00C54535" w:rsidRPr="00C54535">
        <w:rPr>
          <w:rFonts w:ascii="Times New Roman" w:hAnsi="Times New Roman" w:cs="Times New Roman"/>
          <w:sz w:val="28"/>
          <w:szCs w:val="28"/>
          <w:lang w:val="en-US"/>
        </w:rPr>
        <w:t>simple language that is easily memorized and, mo</w:t>
      </w:r>
      <w:r w:rsidR="00C54535">
        <w:rPr>
          <w:rFonts w:ascii="Times New Roman" w:hAnsi="Times New Roman" w:cs="Times New Roman"/>
          <w:sz w:val="28"/>
          <w:szCs w:val="28"/>
          <w:lang w:val="en-US"/>
        </w:rPr>
        <w:t>reover, easily translated into foreign languages</w:t>
      </w:r>
      <w:r w:rsidR="00C54535" w:rsidRPr="00C54535">
        <w:rPr>
          <w:rFonts w:ascii="Times New Roman" w:hAnsi="Times New Roman" w:cs="Times New Roman"/>
          <w:sz w:val="28"/>
          <w:szCs w:val="28"/>
          <w:lang w:val="en-US"/>
        </w:rPr>
        <w:t xml:space="preserve">. A successful slogan is often an independent ad text, so it can be defined as a short, self-contained advertising message that can exist in isolation from other advertising products, by presenting the summary of the content of the advertising campaign </w:t>
      </w:r>
      <w:r w:rsidR="005C451E">
        <w:rPr>
          <w:rFonts w:ascii="Times New Roman" w:hAnsi="Times New Roman" w:cs="Times New Roman"/>
          <w:sz w:val="28"/>
          <w:szCs w:val="28"/>
          <w:lang w:val="en-US"/>
        </w:rPr>
        <w:t>[</w:t>
      </w:r>
      <w:r w:rsidR="005179F1">
        <w:rPr>
          <w:rFonts w:ascii="Times New Roman" w:hAnsi="Times New Roman" w:cs="Times New Roman"/>
          <w:sz w:val="28"/>
          <w:szCs w:val="28"/>
          <w:lang w:val="en-US"/>
        </w:rPr>
        <w:t>4, 54</w:t>
      </w:r>
      <w:r w:rsidR="00C54535" w:rsidRPr="00C54535">
        <w:rPr>
          <w:rFonts w:ascii="Times New Roman" w:hAnsi="Times New Roman" w:cs="Times New Roman"/>
          <w:sz w:val="28"/>
          <w:szCs w:val="28"/>
          <w:lang w:val="en-US"/>
        </w:rPr>
        <w:t xml:space="preserve">]. In accordance with its functions, the slogans of English-language advertising texts can be </w:t>
      </w:r>
      <w:r w:rsidR="00C54535" w:rsidRPr="00C54535">
        <w:rPr>
          <w:rFonts w:ascii="Times New Roman" w:hAnsi="Times New Roman" w:cs="Times New Roman"/>
          <w:sz w:val="28"/>
          <w:szCs w:val="28"/>
          <w:lang w:val="en-US"/>
        </w:rPr>
        <w:lastRenderedPageBreak/>
        <w:t>divided into the following types: news; notice; the team [</w:t>
      </w:r>
      <w:r w:rsidR="005179F1">
        <w:rPr>
          <w:rFonts w:ascii="Times New Roman" w:hAnsi="Times New Roman" w:cs="Times New Roman"/>
          <w:sz w:val="28"/>
          <w:szCs w:val="28"/>
          <w:lang w:val="en-US"/>
        </w:rPr>
        <w:t>10, 52</w:t>
      </w:r>
      <w:r w:rsidR="00C54535" w:rsidRPr="00C54535">
        <w:rPr>
          <w:rFonts w:ascii="Times New Roman" w:hAnsi="Times New Roman" w:cs="Times New Roman"/>
          <w:sz w:val="28"/>
          <w:szCs w:val="28"/>
          <w:lang w:val="en-US"/>
        </w:rPr>
        <w:t>].</w:t>
      </w:r>
      <w:r w:rsidR="005C451E">
        <w:rPr>
          <w:rFonts w:ascii="Times New Roman" w:hAnsi="Times New Roman" w:cs="Times New Roman"/>
          <w:sz w:val="28"/>
          <w:szCs w:val="28"/>
          <w:lang w:val="en-US"/>
        </w:rPr>
        <w:t xml:space="preserve"> T</w:t>
      </w:r>
      <w:r w:rsidR="005C451E" w:rsidRPr="005C451E">
        <w:rPr>
          <w:rFonts w:ascii="Times New Roman" w:hAnsi="Times New Roman" w:cs="Times New Roman"/>
          <w:sz w:val="28"/>
          <w:szCs w:val="28"/>
          <w:lang w:val="en-US"/>
        </w:rPr>
        <w:t>hus, the new properties of the advertised goods convey slogans of the first type, which usually express the idea of improving already known consumers of goods. These are such slogans and attract custom</w:t>
      </w:r>
      <w:r w:rsidR="005C451E">
        <w:rPr>
          <w:rFonts w:ascii="Times New Roman" w:hAnsi="Times New Roman" w:cs="Times New Roman"/>
          <w:sz w:val="28"/>
          <w:szCs w:val="28"/>
          <w:lang w:val="en-US"/>
        </w:rPr>
        <w:t>ers' attention. For example, a</w:t>
      </w:r>
      <w:r w:rsidR="005C451E" w:rsidRPr="005C451E">
        <w:rPr>
          <w:rFonts w:ascii="Times New Roman" w:hAnsi="Times New Roman" w:cs="Times New Roman"/>
          <w:sz w:val="28"/>
          <w:szCs w:val="28"/>
          <w:lang w:val="en-US"/>
        </w:rPr>
        <w:t xml:space="preserve"> </w:t>
      </w:r>
      <w:r w:rsidR="003E1C9F" w:rsidRPr="003E1C9F">
        <w:rPr>
          <w:rFonts w:ascii="Times New Roman" w:hAnsi="Times New Roman" w:cs="Times New Roman"/>
          <w:sz w:val="28"/>
          <w:szCs w:val="28"/>
          <w:lang w:val="en-US"/>
        </w:rPr>
        <w:t>Nescafe</w:t>
      </w:r>
      <w:r w:rsidR="005C451E">
        <w:rPr>
          <w:rFonts w:ascii="Times New Roman" w:hAnsi="Times New Roman" w:cs="Times New Roman"/>
          <w:sz w:val="28"/>
          <w:szCs w:val="28"/>
          <w:lang w:val="en-US"/>
        </w:rPr>
        <w:t>’s</w:t>
      </w:r>
      <w:r w:rsidR="005C451E" w:rsidRPr="005C451E">
        <w:rPr>
          <w:rFonts w:ascii="Times New Roman" w:hAnsi="Times New Roman" w:cs="Times New Roman"/>
          <w:sz w:val="28"/>
          <w:szCs w:val="28"/>
          <w:lang w:val="en-US"/>
        </w:rPr>
        <w:t xml:space="preserve"> slogan</w:t>
      </w:r>
      <w:r w:rsidR="003E1C9F" w:rsidRPr="005C451E">
        <w:rPr>
          <w:rFonts w:ascii="Times New Roman" w:hAnsi="Times New Roman" w:cs="Times New Roman"/>
          <w:sz w:val="28"/>
          <w:szCs w:val="28"/>
          <w:lang w:val="en-US"/>
        </w:rPr>
        <w:t xml:space="preserve"> “</w:t>
      </w:r>
      <w:r w:rsidR="003E1C9F" w:rsidRPr="003E1C9F">
        <w:rPr>
          <w:rFonts w:ascii="Times New Roman" w:hAnsi="Times New Roman" w:cs="Times New Roman"/>
          <w:i/>
          <w:sz w:val="28"/>
          <w:szCs w:val="28"/>
          <w:lang w:val="en-US"/>
        </w:rPr>
        <w:t>We</w:t>
      </w:r>
      <w:r w:rsidR="003E1C9F" w:rsidRPr="005C451E">
        <w:rPr>
          <w:rFonts w:ascii="Times New Roman" w:hAnsi="Times New Roman" w:cs="Times New Roman"/>
          <w:i/>
          <w:sz w:val="28"/>
          <w:szCs w:val="28"/>
          <w:lang w:val="en-US"/>
        </w:rPr>
        <w:t xml:space="preserve"> </w:t>
      </w:r>
      <w:r w:rsidR="003E1C9F" w:rsidRPr="003E1C9F">
        <w:rPr>
          <w:rFonts w:ascii="Times New Roman" w:hAnsi="Times New Roman" w:cs="Times New Roman"/>
          <w:i/>
          <w:sz w:val="28"/>
          <w:szCs w:val="28"/>
          <w:lang w:val="en-US"/>
        </w:rPr>
        <w:t>are</w:t>
      </w:r>
      <w:r w:rsidR="003E1C9F" w:rsidRPr="005C451E">
        <w:rPr>
          <w:rFonts w:ascii="Times New Roman" w:hAnsi="Times New Roman" w:cs="Times New Roman"/>
          <w:i/>
          <w:sz w:val="28"/>
          <w:szCs w:val="28"/>
          <w:lang w:val="en-US"/>
        </w:rPr>
        <w:t xml:space="preserve"> </w:t>
      </w:r>
      <w:r w:rsidR="003E1C9F" w:rsidRPr="003E1C9F">
        <w:rPr>
          <w:rFonts w:ascii="Times New Roman" w:hAnsi="Times New Roman" w:cs="Times New Roman"/>
          <w:i/>
          <w:sz w:val="28"/>
          <w:szCs w:val="28"/>
          <w:lang w:val="en-US"/>
        </w:rPr>
        <w:t>waking</w:t>
      </w:r>
      <w:r w:rsidR="003E1C9F" w:rsidRPr="005C451E">
        <w:rPr>
          <w:rFonts w:ascii="Times New Roman" w:hAnsi="Times New Roman" w:cs="Times New Roman"/>
          <w:i/>
          <w:sz w:val="28"/>
          <w:szCs w:val="28"/>
          <w:lang w:val="en-US"/>
        </w:rPr>
        <w:t xml:space="preserve"> </w:t>
      </w:r>
      <w:r w:rsidR="003E1C9F" w:rsidRPr="003E1C9F">
        <w:rPr>
          <w:rFonts w:ascii="Times New Roman" w:hAnsi="Times New Roman" w:cs="Times New Roman"/>
          <w:i/>
          <w:sz w:val="28"/>
          <w:szCs w:val="28"/>
          <w:lang w:val="en-US"/>
        </w:rPr>
        <w:t>your</w:t>
      </w:r>
      <w:r w:rsidR="003E1C9F" w:rsidRPr="005C451E">
        <w:rPr>
          <w:rFonts w:ascii="Times New Roman" w:hAnsi="Times New Roman" w:cs="Times New Roman"/>
          <w:i/>
          <w:sz w:val="28"/>
          <w:szCs w:val="28"/>
          <w:lang w:val="en-US"/>
        </w:rPr>
        <w:t xml:space="preserve"> </w:t>
      </w:r>
      <w:r w:rsidR="003E1C9F" w:rsidRPr="003E1C9F">
        <w:rPr>
          <w:rFonts w:ascii="Times New Roman" w:hAnsi="Times New Roman" w:cs="Times New Roman"/>
          <w:i/>
          <w:sz w:val="28"/>
          <w:szCs w:val="28"/>
          <w:lang w:val="en-US"/>
        </w:rPr>
        <w:t>senses</w:t>
      </w:r>
      <w:r w:rsidR="003E1C9F" w:rsidRPr="005C451E">
        <w:rPr>
          <w:rFonts w:ascii="Times New Roman" w:hAnsi="Times New Roman" w:cs="Times New Roman"/>
          <w:i/>
          <w:sz w:val="28"/>
          <w:szCs w:val="28"/>
          <w:lang w:val="en-US"/>
        </w:rPr>
        <w:t xml:space="preserve"> </w:t>
      </w:r>
      <w:r w:rsidR="003E1C9F" w:rsidRPr="003E1C9F">
        <w:rPr>
          <w:rFonts w:ascii="Times New Roman" w:hAnsi="Times New Roman" w:cs="Times New Roman"/>
          <w:i/>
          <w:sz w:val="28"/>
          <w:szCs w:val="28"/>
          <w:lang w:val="en-US"/>
        </w:rPr>
        <w:t>with</w:t>
      </w:r>
      <w:r w:rsidR="003E1C9F" w:rsidRPr="005C451E">
        <w:rPr>
          <w:rFonts w:ascii="Times New Roman" w:hAnsi="Times New Roman" w:cs="Times New Roman"/>
          <w:i/>
          <w:sz w:val="28"/>
          <w:szCs w:val="28"/>
          <w:lang w:val="en-US"/>
        </w:rPr>
        <w:t xml:space="preserve"> </w:t>
      </w:r>
      <w:r w:rsidR="003E1C9F" w:rsidRPr="003E1C9F">
        <w:rPr>
          <w:rFonts w:ascii="Times New Roman" w:hAnsi="Times New Roman" w:cs="Times New Roman"/>
          <w:i/>
          <w:sz w:val="28"/>
          <w:szCs w:val="28"/>
          <w:lang w:val="en-US"/>
        </w:rPr>
        <w:t>New</w:t>
      </w:r>
      <w:r w:rsidR="003E1C9F" w:rsidRPr="005C451E">
        <w:rPr>
          <w:rFonts w:ascii="Times New Roman" w:hAnsi="Times New Roman" w:cs="Times New Roman"/>
          <w:i/>
          <w:sz w:val="28"/>
          <w:szCs w:val="28"/>
          <w:lang w:val="en-US"/>
        </w:rPr>
        <w:t xml:space="preserve"> </w:t>
      </w:r>
      <w:r w:rsidR="003E1C9F" w:rsidRPr="003E1C9F">
        <w:rPr>
          <w:rFonts w:ascii="Times New Roman" w:hAnsi="Times New Roman" w:cs="Times New Roman"/>
          <w:i/>
          <w:sz w:val="28"/>
          <w:szCs w:val="28"/>
          <w:lang w:val="en-US"/>
        </w:rPr>
        <w:t>Intense</w:t>
      </w:r>
      <w:r w:rsidR="003E1C9F" w:rsidRPr="005C451E">
        <w:rPr>
          <w:rFonts w:ascii="Times New Roman" w:hAnsi="Times New Roman" w:cs="Times New Roman"/>
          <w:i/>
          <w:sz w:val="28"/>
          <w:szCs w:val="28"/>
          <w:lang w:val="en-US"/>
        </w:rPr>
        <w:t xml:space="preserve"> </w:t>
      </w:r>
      <w:r w:rsidR="003E1C9F" w:rsidRPr="003E1C9F">
        <w:rPr>
          <w:rFonts w:ascii="Times New Roman" w:hAnsi="Times New Roman" w:cs="Times New Roman"/>
          <w:i/>
          <w:sz w:val="28"/>
          <w:szCs w:val="28"/>
          <w:lang w:val="en-US"/>
        </w:rPr>
        <w:t>Aroma</w:t>
      </w:r>
      <w:r w:rsidR="003E1C9F" w:rsidRPr="005C451E">
        <w:rPr>
          <w:rFonts w:ascii="Times New Roman" w:hAnsi="Times New Roman" w:cs="Times New Roman"/>
          <w:i/>
          <w:sz w:val="28"/>
          <w:szCs w:val="28"/>
          <w:lang w:val="en-US"/>
        </w:rPr>
        <w:t xml:space="preserve"> </w:t>
      </w:r>
      <w:r w:rsidR="003E1C9F" w:rsidRPr="003E1C9F">
        <w:rPr>
          <w:rFonts w:ascii="Times New Roman" w:hAnsi="Times New Roman" w:cs="Times New Roman"/>
          <w:i/>
          <w:sz w:val="28"/>
          <w:szCs w:val="28"/>
          <w:lang w:val="en-US"/>
        </w:rPr>
        <w:t>of</w:t>
      </w:r>
      <w:r w:rsidR="003E1C9F" w:rsidRPr="005C451E">
        <w:rPr>
          <w:rFonts w:ascii="Times New Roman" w:hAnsi="Times New Roman" w:cs="Times New Roman"/>
          <w:i/>
          <w:sz w:val="28"/>
          <w:szCs w:val="28"/>
          <w:lang w:val="en-US"/>
        </w:rPr>
        <w:t xml:space="preserve"> </w:t>
      </w:r>
      <w:r w:rsidR="003E1C9F" w:rsidRPr="003E1C9F">
        <w:rPr>
          <w:rFonts w:ascii="Times New Roman" w:hAnsi="Times New Roman" w:cs="Times New Roman"/>
          <w:i/>
          <w:sz w:val="28"/>
          <w:szCs w:val="28"/>
          <w:lang w:val="en-US"/>
        </w:rPr>
        <w:t>Nescafe</w:t>
      </w:r>
      <w:r w:rsidR="003E1C9F" w:rsidRPr="005C451E">
        <w:rPr>
          <w:rFonts w:ascii="Times New Roman" w:hAnsi="Times New Roman" w:cs="Times New Roman"/>
          <w:i/>
          <w:sz w:val="28"/>
          <w:szCs w:val="28"/>
          <w:lang w:val="en-US"/>
        </w:rPr>
        <w:t xml:space="preserve"> </w:t>
      </w:r>
      <w:r w:rsidR="003E1C9F" w:rsidRPr="003E1C9F">
        <w:rPr>
          <w:rFonts w:ascii="Times New Roman" w:hAnsi="Times New Roman" w:cs="Times New Roman"/>
          <w:i/>
          <w:sz w:val="28"/>
          <w:szCs w:val="28"/>
          <w:lang w:val="en-US"/>
        </w:rPr>
        <w:t>Collection</w:t>
      </w:r>
      <w:r w:rsidR="003E1C9F" w:rsidRPr="005C451E">
        <w:rPr>
          <w:rFonts w:ascii="Times New Roman" w:hAnsi="Times New Roman" w:cs="Times New Roman"/>
          <w:sz w:val="28"/>
          <w:szCs w:val="28"/>
          <w:lang w:val="en-US"/>
        </w:rPr>
        <w:t xml:space="preserve">”. </w:t>
      </w:r>
      <w:r w:rsidR="005C451E" w:rsidRPr="005C451E">
        <w:rPr>
          <w:rFonts w:ascii="Times New Roman" w:hAnsi="Times New Roman" w:cs="Times New Roman"/>
          <w:sz w:val="28"/>
          <w:szCs w:val="28"/>
          <w:lang w:val="en-US"/>
        </w:rPr>
        <w:t xml:space="preserve">The main purpose of slogans of the second type is the message about the advertised product and its main characteristics. </w:t>
      </w:r>
      <w:proofErr w:type="gramStart"/>
      <w:r w:rsidR="005C451E">
        <w:rPr>
          <w:rFonts w:ascii="Times New Roman" w:hAnsi="Times New Roman" w:cs="Times New Roman"/>
          <w:sz w:val="28"/>
          <w:szCs w:val="28"/>
          <w:lang w:val="en-US"/>
        </w:rPr>
        <w:t>E.g.</w:t>
      </w:r>
      <w:r w:rsidR="005C451E" w:rsidRPr="005C451E">
        <w:rPr>
          <w:rFonts w:ascii="Times New Roman" w:hAnsi="Times New Roman" w:cs="Times New Roman"/>
          <w:sz w:val="28"/>
          <w:szCs w:val="28"/>
          <w:lang w:val="en-US"/>
        </w:rPr>
        <w:t xml:space="preserve"> a </w:t>
      </w:r>
      <w:proofErr w:type="spellStart"/>
      <w:r w:rsidR="005C451E" w:rsidRPr="003E1C9F">
        <w:rPr>
          <w:rFonts w:ascii="Times New Roman" w:hAnsi="Times New Roman" w:cs="Times New Roman"/>
          <w:sz w:val="28"/>
          <w:szCs w:val="28"/>
          <w:lang w:val="en-US"/>
        </w:rPr>
        <w:t>Dairylea</w:t>
      </w:r>
      <w:r w:rsidR="005C451E">
        <w:rPr>
          <w:rFonts w:ascii="Times New Roman" w:hAnsi="Times New Roman" w:cs="Times New Roman"/>
          <w:sz w:val="28"/>
          <w:szCs w:val="28"/>
          <w:lang w:val="en-US"/>
        </w:rPr>
        <w:t>’s</w:t>
      </w:r>
      <w:proofErr w:type="spellEnd"/>
      <w:r w:rsidR="005C451E" w:rsidRPr="005C451E">
        <w:rPr>
          <w:rFonts w:ascii="Times New Roman" w:hAnsi="Times New Roman" w:cs="Times New Roman"/>
          <w:sz w:val="28"/>
          <w:szCs w:val="28"/>
          <w:lang w:val="en-US"/>
        </w:rPr>
        <w:t xml:space="preserve"> slogan </w:t>
      </w:r>
      <w:r w:rsidR="003E1C9F" w:rsidRPr="005C451E">
        <w:rPr>
          <w:rFonts w:ascii="Times New Roman" w:hAnsi="Times New Roman" w:cs="Times New Roman"/>
          <w:sz w:val="28"/>
          <w:szCs w:val="28"/>
          <w:lang w:val="en-US"/>
        </w:rPr>
        <w:t>“</w:t>
      </w:r>
      <w:r w:rsidR="003E1C9F" w:rsidRPr="003E1C9F">
        <w:rPr>
          <w:rFonts w:ascii="Times New Roman" w:hAnsi="Times New Roman" w:cs="Times New Roman"/>
          <w:i/>
          <w:sz w:val="28"/>
          <w:szCs w:val="28"/>
          <w:lang w:val="en-US"/>
        </w:rPr>
        <w:t>Funny</w:t>
      </w:r>
      <w:r w:rsidR="003E1C9F" w:rsidRPr="005C451E">
        <w:rPr>
          <w:rFonts w:ascii="Times New Roman" w:hAnsi="Times New Roman" w:cs="Times New Roman"/>
          <w:i/>
          <w:sz w:val="28"/>
          <w:szCs w:val="28"/>
          <w:lang w:val="en-US"/>
        </w:rPr>
        <w:t xml:space="preserve">, </w:t>
      </w:r>
      <w:r w:rsidR="003E1C9F" w:rsidRPr="003E1C9F">
        <w:rPr>
          <w:rFonts w:ascii="Times New Roman" w:hAnsi="Times New Roman" w:cs="Times New Roman"/>
          <w:i/>
          <w:sz w:val="28"/>
          <w:szCs w:val="28"/>
          <w:lang w:val="en-US"/>
        </w:rPr>
        <w:t>yummy</w:t>
      </w:r>
      <w:r w:rsidR="003E1C9F" w:rsidRPr="005C451E">
        <w:rPr>
          <w:rFonts w:ascii="Times New Roman" w:hAnsi="Times New Roman" w:cs="Times New Roman"/>
          <w:i/>
          <w:sz w:val="28"/>
          <w:szCs w:val="28"/>
          <w:lang w:val="en-US"/>
        </w:rPr>
        <w:t xml:space="preserve"> </w:t>
      </w:r>
      <w:r w:rsidR="003E1C9F" w:rsidRPr="003E1C9F">
        <w:rPr>
          <w:rFonts w:ascii="Times New Roman" w:hAnsi="Times New Roman" w:cs="Times New Roman"/>
          <w:i/>
          <w:sz w:val="28"/>
          <w:szCs w:val="28"/>
          <w:lang w:val="en-US"/>
        </w:rPr>
        <w:t>cheese</w:t>
      </w:r>
      <w:r w:rsidR="003E1C9F" w:rsidRPr="005C451E">
        <w:rPr>
          <w:rFonts w:ascii="Times New Roman" w:hAnsi="Times New Roman" w:cs="Times New Roman"/>
          <w:i/>
          <w:sz w:val="28"/>
          <w:szCs w:val="28"/>
          <w:lang w:val="en-US"/>
        </w:rPr>
        <w:t>!</w:t>
      </w:r>
      <w:r w:rsidR="003E1C9F" w:rsidRPr="005C451E">
        <w:rPr>
          <w:rFonts w:ascii="Times New Roman" w:hAnsi="Times New Roman" w:cs="Times New Roman"/>
          <w:sz w:val="28"/>
          <w:szCs w:val="28"/>
          <w:lang w:val="en-US"/>
        </w:rPr>
        <w:t>”</w:t>
      </w:r>
      <w:proofErr w:type="gramEnd"/>
      <w:r w:rsidR="0043762C" w:rsidRPr="005C451E">
        <w:rPr>
          <w:rFonts w:ascii="Times New Roman" w:hAnsi="Times New Roman" w:cs="Times New Roman"/>
          <w:sz w:val="28"/>
          <w:szCs w:val="28"/>
          <w:lang w:val="en-US"/>
        </w:rPr>
        <w:t xml:space="preserve"> </w:t>
      </w:r>
      <w:r w:rsidR="005C451E" w:rsidRPr="005C451E">
        <w:rPr>
          <w:rFonts w:ascii="Times New Roman" w:hAnsi="Times New Roman" w:cs="Times New Roman"/>
          <w:sz w:val="28"/>
          <w:szCs w:val="28"/>
          <w:lang w:val="en-US"/>
        </w:rPr>
        <w:t>The analyzed slog</w:t>
      </w:r>
      <w:r w:rsidR="005C451E">
        <w:rPr>
          <w:rFonts w:ascii="Times New Roman" w:hAnsi="Times New Roman" w:cs="Times New Roman"/>
          <w:sz w:val="28"/>
          <w:szCs w:val="28"/>
          <w:lang w:val="en-US"/>
        </w:rPr>
        <w:t xml:space="preserve">ans of the third type contain a message/appeal </w:t>
      </w:r>
      <w:r w:rsidR="005C451E" w:rsidRPr="005C451E">
        <w:rPr>
          <w:rFonts w:ascii="Times New Roman" w:hAnsi="Times New Roman" w:cs="Times New Roman"/>
          <w:sz w:val="28"/>
          <w:szCs w:val="28"/>
          <w:lang w:val="en-US"/>
        </w:rPr>
        <w:t xml:space="preserve">that encourages consumers to </w:t>
      </w:r>
      <w:r w:rsidR="005C451E">
        <w:rPr>
          <w:rFonts w:ascii="Times New Roman" w:hAnsi="Times New Roman" w:cs="Times New Roman"/>
          <w:sz w:val="28"/>
          <w:szCs w:val="28"/>
          <w:lang w:val="en-US"/>
        </w:rPr>
        <w:t>act</w:t>
      </w:r>
      <w:r w:rsidR="005C451E" w:rsidRPr="005C451E">
        <w:rPr>
          <w:rFonts w:ascii="Times New Roman" w:hAnsi="Times New Roman" w:cs="Times New Roman"/>
          <w:sz w:val="28"/>
          <w:szCs w:val="28"/>
          <w:lang w:val="en-US"/>
        </w:rPr>
        <w:t xml:space="preserve">. </w:t>
      </w:r>
      <w:r w:rsidR="005D2913">
        <w:rPr>
          <w:rFonts w:ascii="Times New Roman" w:hAnsi="Times New Roman" w:cs="Times New Roman"/>
          <w:sz w:val="28"/>
          <w:szCs w:val="28"/>
          <w:lang w:val="en-US"/>
        </w:rPr>
        <w:t>E.g.</w:t>
      </w:r>
      <w:r w:rsidR="005C451E" w:rsidRPr="005C451E">
        <w:rPr>
          <w:rFonts w:ascii="Times New Roman" w:hAnsi="Times New Roman" w:cs="Times New Roman"/>
          <w:sz w:val="28"/>
          <w:szCs w:val="28"/>
          <w:lang w:val="en-US"/>
        </w:rPr>
        <w:t xml:space="preserve">, </w:t>
      </w:r>
      <w:r w:rsidR="005D2913" w:rsidRPr="005D2913">
        <w:rPr>
          <w:rFonts w:ascii="Times New Roman" w:hAnsi="Times New Roman" w:cs="Times New Roman"/>
          <w:sz w:val="28"/>
          <w:szCs w:val="28"/>
          <w:lang w:val="en-US"/>
        </w:rPr>
        <w:t xml:space="preserve">Hellmann’s </w:t>
      </w:r>
      <w:r w:rsidR="005C451E" w:rsidRPr="005C451E">
        <w:rPr>
          <w:rFonts w:ascii="Times New Roman" w:hAnsi="Times New Roman" w:cs="Times New Roman"/>
          <w:sz w:val="28"/>
          <w:szCs w:val="28"/>
          <w:lang w:val="en-US"/>
        </w:rPr>
        <w:t xml:space="preserve">slogan </w:t>
      </w:r>
      <w:r w:rsidR="0043762C">
        <w:rPr>
          <w:rFonts w:ascii="Times New Roman" w:hAnsi="Times New Roman" w:cs="Times New Roman"/>
          <w:sz w:val="28"/>
          <w:szCs w:val="28"/>
          <w:lang w:val="en-US"/>
        </w:rPr>
        <w:t>“</w:t>
      </w:r>
      <w:r w:rsidR="0043762C" w:rsidRPr="0043762C">
        <w:rPr>
          <w:rFonts w:ascii="Times New Roman" w:hAnsi="Times New Roman" w:cs="Times New Roman"/>
          <w:i/>
          <w:sz w:val="28"/>
          <w:szCs w:val="28"/>
          <w:lang w:val="en-US"/>
        </w:rPr>
        <w:t>Bring out the best in your cooking</w:t>
      </w:r>
      <w:r w:rsidR="0043762C">
        <w:rPr>
          <w:rFonts w:ascii="Times New Roman" w:hAnsi="Times New Roman" w:cs="Times New Roman"/>
          <w:i/>
          <w:sz w:val="28"/>
          <w:szCs w:val="28"/>
          <w:lang w:val="en-US"/>
        </w:rPr>
        <w:t>!</w:t>
      </w:r>
      <w:proofErr w:type="gramStart"/>
      <w:r w:rsidR="0043762C">
        <w:rPr>
          <w:rFonts w:ascii="Times New Roman" w:hAnsi="Times New Roman" w:cs="Times New Roman"/>
          <w:i/>
          <w:sz w:val="28"/>
          <w:szCs w:val="28"/>
          <w:lang w:val="en-US"/>
        </w:rPr>
        <w:t>”.</w:t>
      </w:r>
      <w:proofErr w:type="gramEnd"/>
    </w:p>
    <w:p w:rsidR="00D43004" w:rsidRPr="002525C3" w:rsidRDefault="00D43004" w:rsidP="002525C3">
      <w:pPr>
        <w:spacing w:after="0" w:line="360" w:lineRule="auto"/>
        <w:ind w:firstLine="709"/>
        <w:jc w:val="both"/>
        <w:rPr>
          <w:rFonts w:ascii="Times New Roman" w:hAnsi="Times New Roman" w:cs="Times New Roman"/>
          <w:sz w:val="28"/>
          <w:szCs w:val="28"/>
          <w:lang w:val="en-US"/>
        </w:rPr>
      </w:pPr>
      <w:r w:rsidRPr="002525C3">
        <w:rPr>
          <w:rFonts w:ascii="Times New Roman" w:hAnsi="Times New Roman" w:cs="Times New Roman"/>
          <w:sz w:val="28"/>
          <w:szCs w:val="28"/>
          <w:lang w:val="en-US"/>
        </w:rPr>
        <w:t xml:space="preserve">The structure of the following advertising text appears to be interesting and effective, based on the use of antithesis, anaphora and </w:t>
      </w:r>
      <w:proofErr w:type="spellStart"/>
      <w:r w:rsidRPr="002525C3">
        <w:rPr>
          <w:rFonts w:ascii="Times New Roman" w:hAnsi="Times New Roman" w:cs="Times New Roman"/>
          <w:sz w:val="28"/>
          <w:szCs w:val="28"/>
          <w:lang w:val="en-US"/>
        </w:rPr>
        <w:t>epiphora</w:t>
      </w:r>
      <w:proofErr w:type="spellEnd"/>
      <w:r w:rsidRPr="002525C3">
        <w:rPr>
          <w:rFonts w:ascii="Times New Roman" w:hAnsi="Times New Roman" w:cs="Times New Roman"/>
          <w:sz w:val="28"/>
          <w:szCs w:val="28"/>
          <w:lang w:val="en-US"/>
        </w:rPr>
        <w:t>: "</w:t>
      </w:r>
      <w:r w:rsidRPr="00881572">
        <w:rPr>
          <w:rFonts w:ascii="Times New Roman" w:hAnsi="Times New Roman" w:cs="Times New Roman"/>
          <w:i/>
          <w:sz w:val="28"/>
          <w:szCs w:val="28"/>
          <w:lang w:val="en-US"/>
        </w:rPr>
        <w:t>Most people are silent about daily problems… But we are not. Most people believe that daily traffic jams are quite normal… But we do not. Almost everyone got used to the number of road accidents… But we did not</w:t>
      </w:r>
      <w:r w:rsidRPr="002525C3">
        <w:rPr>
          <w:rFonts w:ascii="Times New Roman" w:hAnsi="Times New Roman" w:cs="Times New Roman"/>
          <w:sz w:val="28"/>
          <w:szCs w:val="28"/>
          <w:lang w:val="en-US"/>
        </w:rPr>
        <w:t>" (Advertisement of road safety police).</w:t>
      </w:r>
    </w:p>
    <w:p w:rsidR="00D43004" w:rsidRPr="002525C3" w:rsidRDefault="00D43004" w:rsidP="002525C3">
      <w:pPr>
        <w:spacing w:after="0" w:line="360" w:lineRule="auto"/>
        <w:ind w:firstLine="709"/>
        <w:jc w:val="both"/>
        <w:rPr>
          <w:rFonts w:ascii="Times New Roman" w:hAnsi="Times New Roman" w:cs="Times New Roman"/>
          <w:sz w:val="28"/>
          <w:szCs w:val="28"/>
          <w:lang w:val="en-US"/>
        </w:rPr>
      </w:pPr>
      <w:r w:rsidRPr="002525C3">
        <w:rPr>
          <w:rFonts w:ascii="Times New Roman" w:hAnsi="Times New Roman" w:cs="Times New Roman"/>
          <w:sz w:val="28"/>
          <w:szCs w:val="28"/>
          <w:lang w:val="en-US"/>
        </w:rPr>
        <w:t>The usage of anaphora in the following example is obvious and its effectiveness is enhanced by the structural organization of the text – each subsequent sentence is elided: "</w:t>
      </w:r>
      <w:r w:rsidRPr="00881572">
        <w:rPr>
          <w:rFonts w:ascii="Times New Roman" w:hAnsi="Times New Roman" w:cs="Times New Roman"/>
          <w:i/>
          <w:sz w:val="28"/>
          <w:szCs w:val="28"/>
          <w:lang w:val="en-US"/>
        </w:rPr>
        <w:t>Economy must be economical. Economy must be. Economy must</w:t>
      </w:r>
      <w:r w:rsidRPr="002525C3">
        <w:rPr>
          <w:rFonts w:ascii="Times New Roman" w:hAnsi="Times New Roman" w:cs="Times New Roman"/>
          <w:sz w:val="28"/>
          <w:szCs w:val="28"/>
          <w:lang w:val="en-US"/>
        </w:rPr>
        <w:t>" (Advertisement of a pyramid investment scheme). Another common feature of this type of advertising text is the use of comparison: "</w:t>
      </w:r>
      <w:r w:rsidRPr="00881572">
        <w:rPr>
          <w:rFonts w:ascii="Times New Roman" w:hAnsi="Times New Roman" w:cs="Times New Roman"/>
          <w:i/>
          <w:sz w:val="28"/>
          <w:szCs w:val="28"/>
          <w:lang w:val="en-US"/>
        </w:rPr>
        <w:t xml:space="preserve">Can you imagine a hedgehog without needles? </w:t>
      </w:r>
      <w:proofErr w:type="gramStart"/>
      <w:r w:rsidRPr="00881572">
        <w:rPr>
          <w:rFonts w:ascii="Times New Roman" w:hAnsi="Times New Roman" w:cs="Times New Roman"/>
          <w:i/>
          <w:sz w:val="28"/>
          <w:szCs w:val="28"/>
          <w:lang w:val="en-US"/>
        </w:rPr>
        <w:t>Probably, no.</w:t>
      </w:r>
      <w:proofErr w:type="gramEnd"/>
      <w:r w:rsidRPr="00881572">
        <w:rPr>
          <w:rFonts w:ascii="Times New Roman" w:hAnsi="Times New Roman" w:cs="Times New Roman"/>
          <w:i/>
          <w:sz w:val="28"/>
          <w:szCs w:val="28"/>
          <w:lang w:val="en-US"/>
        </w:rPr>
        <w:t xml:space="preserve"> Motors need protection as well</w:t>
      </w:r>
      <w:r w:rsidRPr="002525C3">
        <w:rPr>
          <w:rFonts w:ascii="Times New Roman" w:hAnsi="Times New Roman" w:cs="Times New Roman"/>
          <w:sz w:val="28"/>
          <w:szCs w:val="28"/>
          <w:lang w:val="en-US"/>
        </w:rPr>
        <w:t>" (Advertisement of engine oil).</w:t>
      </w:r>
    </w:p>
    <w:p w:rsidR="00E62EE6" w:rsidRDefault="00D43004" w:rsidP="002525C3">
      <w:pPr>
        <w:spacing w:after="0" w:line="360" w:lineRule="auto"/>
        <w:ind w:firstLine="709"/>
        <w:jc w:val="both"/>
        <w:rPr>
          <w:rFonts w:ascii="Times New Roman" w:hAnsi="Times New Roman" w:cs="Times New Roman"/>
          <w:sz w:val="28"/>
          <w:szCs w:val="28"/>
          <w:lang w:val="en-US"/>
        </w:rPr>
      </w:pPr>
      <w:r w:rsidRPr="002525C3">
        <w:rPr>
          <w:rFonts w:ascii="Times New Roman" w:hAnsi="Times New Roman" w:cs="Times New Roman"/>
          <w:sz w:val="28"/>
          <w:szCs w:val="28"/>
          <w:lang w:val="en-US"/>
        </w:rPr>
        <w:t xml:space="preserve">The use of interrogative sentence is typical for the comparative type of advertising, which give the impression that the advertiser is initiating a dialogue with the consumer, </w:t>
      </w:r>
      <w:r w:rsidR="00E62EE6">
        <w:rPr>
          <w:rFonts w:ascii="Times New Roman" w:hAnsi="Times New Roman" w:cs="Times New Roman"/>
          <w:sz w:val="28"/>
          <w:szCs w:val="28"/>
          <w:lang w:val="en-US"/>
        </w:rPr>
        <w:t>e.g.</w:t>
      </w:r>
      <w:r w:rsidRPr="002525C3">
        <w:rPr>
          <w:rFonts w:ascii="Times New Roman" w:hAnsi="Times New Roman" w:cs="Times New Roman"/>
          <w:sz w:val="28"/>
          <w:szCs w:val="28"/>
          <w:lang w:val="en-US"/>
        </w:rPr>
        <w:t xml:space="preserve">: </w:t>
      </w:r>
    </w:p>
    <w:p w:rsidR="00E62EE6" w:rsidRDefault="00E62EE6" w:rsidP="002525C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E62EE6">
        <w:rPr>
          <w:rFonts w:ascii="Times New Roman" w:hAnsi="Times New Roman" w:cs="Times New Roman"/>
          <w:i/>
          <w:sz w:val="28"/>
          <w:szCs w:val="28"/>
          <w:lang w:val="en-US"/>
        </w:rPr>
        <w:t xml:space="preserve">McDonald’s burgers: «Tastier than salad. </w:t>
      </w:r>
      <w:proofErr w:type="gramStart"/>
      <w:r w:rsidRPr="00E62EE6">
        <w:rPr>
          <w:rFonts w:ascii="Times New Roman" w:hAnsi="Times New Roman" w:cs="Times New Roman"/>
          <w:i/>
          <w:sz w:val="28"/>
          <w:szCs w:val="28"/>
          <w:lang w:val="en-US"/>
        </w:rPr>
        <w:t>Cheaper than salad.</w:t>
      </w:r>
      <w:proofErr w:type="gramEnd"/>
      <w:r w:rsidRPr="00E62EE6">
        <w:rPr>
          <w:rFonts w:ascii="Times New Roman" w:hAnsi="Times New Roman" w:cs="Times New Roman"/>
          <w:i/>
          <w:sz w:val="28"/>
          <w:szCs w:val="28"/>
          <w:lang w:val="en-US"/>
        </w:rPr>
        <w:t xml:space="preserve"> Fuck salad</w:t>
      </w:r>
      <w:r>
        <w:rPr>
          <w:rFonts w:ascii="Times New Roman" w:hAnsi="Times New Roman" w:cs="Times New Roman"/>
          <w:sz w:val="28"/>
          <w:szCs w:val="28"/>
          <w:lang w:val="en-US"/>
        </w:rPr>
        <w:t xml:space="preserve">”. </w:t>
      </w:r>
    </w:p>
    <w:p w:rsidR="00E62EE6" w:rsidRDefault="00D43004" w:rsidP="002525C3">
      <w:pPr>
        <w:spacing w:after="0" w:line="360" w:lineRule="auto"/>
        <w:ind w:firstLine="709"/>
        <w:jc w:val="both"/>
        <w:rPr>
          <w:rFonts w:ascii="Times New Roman" w:hAnsi="Times New Roman" w:cs="Times New Roman"/>
          <w:sz w:val="28"/>
          <w:szCs w:val="28"/>
          <w:lang w:val="en-US"/>
        </w:rPr>
      </w:pPr>
      <w:r w:rsidRPr="002525C3">
        <w:rPr>
          <w:rFonts w:ascii="Times New Roman" w:hAnsi="Times New Roman" w:cs="Times New Roman"/>
          <w:sz w:val="28"/>
          <w:szCs w:val="28"/>
          <w:lang w:val="en-US"/>
        </w:rPr>
        <w:t>"</w:t>
      </w:r>
      <w:r w:rsidRPr="00E62EE6">
        <w:rPr>
          <w:rFonts w:ascii="Times New Roman" w:hAnsi="Times New Roman" w:cs="Times New Roman"/>
          <w:i/>
          <w:sz w:val="28"/>
          <w:szCs w:val="28"/>
          <w:lang w:val="en-US"/>
        </w:rPr>
        <w:t xml:space="preserve">What makes </w:t>
      </w:r>
      <w:proofErr w:type="spellStart"/>
      <w:r w:rsidRPr="00E62EE6">
        <w:rPr>
          <w:rFonts w:ascii="Times New Roman" w:hAnsi="Times New Roman" w:cs="Times New Roman"/>
          <w:i/>
          <w:sz w:val="28"/>
          <w:szCs w:val="28"/>
          <w:lang w:val="en-US"/>
        </w:rPr>
        <w:t>aerogrill</w:t>
      </w:r>
      <w:proofErr w:type="spellEnd"/>
      <w:r w:rsidRPr="00E62EE6">
        <w:rPr>
          <w:rFonts w:ascii="Times New Roman" w:hAnsi="Times New Roman" w:cs="Times New Roman"/>
          <w:i/>
          <w:sz w:val="28"/>
          <w:szCs w:val="28"/>
          <w:lang w:val="en-US"/>
        </w:rPr>
        <w:t xml:space="preserve"> better than a stove, an oven or a microwave?</w:t>
      </w:r>
      <w:proofErr w:type="gramStart"/>
      <w:r w:rsidRPr="002525C3">
        <w:rPr>
          <w:rFonts w:ascii="Times New Roman" w:hAnsi="Times New Roman" w:cs="Times New Roman"/>
          <w:sz w:val="28"/>
          <w:szCs w:val="28"/>
          <w:lang w:val="en-US"/>
        </w:rPr>
        <w:t>".</w:t>
      </w:r>
      <w:proofErr w:type="gramEnd"/>
      <w:r w:rsidRPr="002525C3">
        <w:rPr>
          <w:rFonts w:ascii="Times New Roman" w:hAnsi="Times New Roman" w:cs="Times New Roman"/>
          <w:sz w:val="28"/>
          <w:szCs w:val="28"/>
          <w:lang w:val="en-US"/>
        </w:rPr>
        <w:t xml:space="preserve"> </w:t>
      </w:r>
    </w:p>
    <w:p w:rsidR="00D43004" w:rsidRPr="002525C3" w:rsidRDefault="00D43004" w:rsidP="002525C3">
      <w:pPr>
        <w:spacing w:after="0" w:line="360" w:lineRule="auto"/>
        <w:ind w:firstLine="709"/>
        <w:jc w:val="both"/>
        <w:rPr>
          <w:rFonts w:ascii="Times New Roman" w:hAnsi="Times New Roman" w:cs="Times New Roman"/>
          <w:sz w:val="28"/>
          <w:szCs w:val="28"/>
          <w:lang w:val="en-US"/>
        </w:rPr>
      </w:pPr>
      <w:r w:rsidRPr="002525C3">
        <w:rPr>
          <w:rFonts w:ascii="Times New Roman" w:hAnsi="Times New Roman" w:cs="Times New Roman"/>
          <w:sz w:val="28"/>
          <w:szCs w:val="28"/>
          <w:lang w:val="en-US"/>
        </w:rPr>
        <w:t>In this case, a rhetorical question quickly draws the reader's attention, but at the same time, does not create the impression of compulsion to purchase goods, and emphasizes the customer's freedom of choice.</w:t>
      </w:r>
    </w:p>
    <w:p w:rsidR="00D43004" w:rsidRDefault="00AB41DC" w:rsidP="002525C3">
      <w:pPr>
        <w:spacing w:after="0" w:line="360" w:lineRule="auto"/>
        <w:ind w:firstLine="709"/>
        <w:jc w:val="both"/>
        <w:rPr>
          <w:rFonts w:ascii="Times New Roman" w:hAnsi="Times New Roman" w:cs="Times New Roman"/>
          <w:sz w:val="28"/>
          <w:szCs w:val="28"/>
          <w:lang w:val="en-US"/>
        </w:rPr>
      </w:pPr>
      <w:r w:rsidRPr="002525C3">
        <w:rPr>
          <w:rFonts w:ascii="Times New Roman" w:hAnsi="Times New Roman" w:cs="Times New Roman"/>
          <w:sz w:val="28"/>
          <w:szCs w:val="28"/>
          <w:lang w:val="en-US"/>
        </w:rPr>
        <w:lastRenderedPageBreak/>
        <w:t>Another type of sentences that make a saying sound strong and dynamic is exclamatory sentences, which give the consumer confidence that a certain purchase is necessary. In the following text the author successfully combines a variety of expressive means – humor, simile, elliptical sentences: "</w:t>
      </w:r>
      <w:r w:rsidR="00105B91" w:rsidRPr="00105B91">
        <w:rPr>
          <w:lang w:val="en-US"/>
        </w:rPr>
        <w:t xml:space="preserve"> </w:t>
      </w:r>
      <w:r w:rsidR="00105B91" w:rsidRPr="00105B91">
        <w:rPr>
          <w:rFonts w:ascii="Times New Roman" w:hAnsi="Times New Roman" w:cs="Times New Roman"/>
          <w:i/>
          <w:sz w:val="28"/>
          <w:szCs w:val="28"/>
          <w:lang w:val="en-US"/>
        </w:rPr>
        <w:t>De beers jewelry: «She already knows you love</w:t>
      </w:r>
      <w:r w:rsidR="00105B91">
        <w:rPr>
          <w:rFonts w:ascii="Times New Roman" w:hAnsi="Times New Roman" w:cs="Times New Roman"/>
          <w:i/>
          <w:sz w:val="28"/>
          <w:szCs w:val="28"/>
          <w:lang w:val="en-US"/>
        </w:rPr>
        <w:t xml:space="preserve"> her. Now everyone else will</w:t>
      </w:r>
      <w:r w:rsidR="00105B91">
        <w:rPr>
          <w:rFonts w:ascii="Times New Roman" w:hAnsi="Times New Roman" w:cs="Times New Roman"/>
          <w:sz w:val="28"/>
          <w:szCs w:val="28"/>
          <w:lang w:val="en-US"/>
        </w:rPr>
        <w:t>”</w:t>
      </w:r>
      <w:r w:rsidRPr="002525C3">
        <w:rPr>
          <w:rFonts w:ascii="Times New Roman" w:hAnsi="Times New Roman" w:cs="Times New Roman"/>
          <w:sz w:val="28"/>
          <w:szCs w:val="28"/>
          <w:lang w:val="en-US"/>
        </w:rPr>
        <w:t xml:space="preserve">. </w:t>
      </w:r>
      <w:r w:rsidR="006203F5">
        <w:rPr>
          <w:rFonts w:ascii="Times New Roman" w:hAnsi="Times New Roman" w:cs="Times New Roman"/>
          <w:sz w:val="28"/>
          <w:szCs w:val="28"/>
          <w:lang w:val="en-US"/>
        </w:rPr>
        <w:t>“</w:t>
      </w:r>
      <w:proofErr w:type="spellStart"/>
      <w:r w:rsidR="006203F5" w:rsidRPr="006203F5">
        <w:rPr>
          <w:rFonts w:ascii="Times New Roman" w:hAnsi="Times New Roman" w:cs="Times New Roman"/>
          <w:i/>
          <w:sz w:val="28"/>
          <w:szCs w:val="28"/>
          <w:lang w:val="en-US"/>
        </w:rPr>
        <w:t>Loreal</w:t>
      </w:r>
      <w:proofErr w:type="spellEnd"/>
      <w:r w:rsidR="006203F5" w:rsidRPr="006203F5">
        <w:rPr>
          <w:rFonts w:ascii="Times New Roman" w:hAnsi="Times New Roman" w:cs="Times New Roman"/>
          <w:i/>
          <w:sz w:val="28"/>
          <w:szCs w:val="28"/>
          <w:lang w:val="en-US"/>
        </w:rPr>
        <w:t xml:space="preserve"> Paris: «Those rock star eyes»</w:t>
      </w:r>
      <w:r w:rsidR="006203F5">
        <w:rPr>
          <w:rFonts w:ascii="Times New Roman" w:hAnsi="Times New Roman" w:cs="Times New Roman"/>
          <w:sz w:val="28"/>
          <w:szCs w:val="28"/>
          <w:lang w:val="en-US"/>
        </w:rPr>
        <w:t>”</w:t>
      </w:r>
      <w:r w:rsidR="000B0CB8">
        <w:rPr>
          <w:rFonts w:ascii="Times New Roman" w:hAnsi="Times New Roman" w:cs="Times New Roman"/>
          <w:sz w:val="28"/>
          <w:szCs w:val="28"/>
          <w:lang w:val="en-US"/>
        </w:rPr>
        <w:t>.</w:t>
      </w:r>
    </w:p>
    <w:p w:rsidR="000B0CB8" w:rsidRPr="002525C3" w:rsidRDefault="000B0CB8" w:rsidP="0032053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In</w:t>
      </w:r>
      <w:r w:rsidRPr="000B0CB8">
        <w:rPr>
          <w:rFonts w:ascii="Times New Roman" w:hAnsi="Times New Roman" w:cs="Times New Roman"/>
          <w:sz w:val="28"/>
          <w:szCs w:val="28"/>
          <w:lang w:val="en-US"/>
        </w:rPr>
        <w:t xml:space="preserve"> oral communication</w:t>
      </w:r>
      <w:r>
        <w:rPr>
          <w:rFonts w:ascii="Times New Roman" w:hAnsi="Times New Roman" w:cs="Times New Roman"/>
          <w:sz w:val="28"/>
          <w:szCs w:val="28"/>
          <w:lang w:val="en-US"/>
        </w:rPr>
        <w:t xml:space="preserve"> a person can be </w:t>
      </w:r>
      <w:r w:rsidRPr="000B0CB8">
        <w:rPr>
          <w:rFonts w:ascii="Times New Roman" w:hAnsi="Times New Roman" w:cs="Times New Roman"/>
          <w:sz w:val="28"/>
          <w:szCs w:val="28"/>
          <w:lang w:val="en-US"/>
        </w:rPr>
        <w:t xml:space="preserve">convinced </w:t>
      </w:r>
      <w:r>
        <w:rPr>
          <w:rFonts w:ascii="Times New Roman" w:hAnsi="Times New Roman" w:cs="Times New Roman"/>
          <w:sz w:val="28"/>
          <w:szCs w:val="28"/>
          <w:lang w:val="en-US"/>
        </w:rPr>
        <w:t xml:space="preserve">as a result of </w:t>
      </w:r>
      <w:r w:rsidRPr="000B0CB8">
        <w:rPr>
          <w:rFonts w:ascii="Times New Roman" w:hAnsi="Times New Roman" w:cs="Times New Roman"/>
          <w:sz w:val="28"/>
          <w:szCs w:val="28"/>
          <w:lang w:val="en-US"/>
        </w:rPr>
        <w:t xml:space="preserve">the </w:t>
      </w:r>
      <w:r w:rsidR="008B038D">
        <w:rPr>
          <w:rFonts w:ascii="Times New Roman" w:hAnsi="Times New Roman" w:cs="Times New Roman"/>
          <w:sz w:val="28"/>
          <w:szCs w:val="28"/>
          <w:lang w:val="en-US"/>
        </w:rPr>
        <w:t xml:space="preserve">interlocutor’s </w:t>
      </w:r>
      <w:r w:rsidRPr="000B0CB8">
        <w:rPr>
          <w:rFonts w:ascii="Times New Roman" w:hAnsi="Times New Roman" w:cs="Times New Roman"/>
          <w:sz w:val="28"/>
          <w:szCs w:val="28"/>
          <w:lang w:val="en-US"/>
        </w:rPr>
        <w:t>charm</w:t>
      </w:r>
      <w:r w:rsidR="008B038D">
        <w:rPr>
          <w:rFonts w:ascii="Times New Roman" w:hAnsi="Times New Roman" w:cs="Times New Roman"/>
          <w:sz w:val="28"/>
          <w:szCs w:val="28"/>
          <w:lang w:val="en-US"/>
        </w:rPr>
        <w:t>,</w:t>
      </w:r>
      <w:r w:rsidRPr="000B0CB8">
        <w:rPr>
          <w:rFonts w:ascii="Times New Roman" w:hAnsi="Times New Roman" w:cs="Times New Roman"/>
          <w:sz w:val="28"/>
          <w:szCs w:val="28"/>
          <w:lang w:val="en-US"/>
        </w:rPr>
        <w:t xml:space="preserve"> </w:t>
      </w:r>
      <w:r w:rsidR="008B038D">
        <w:rPr>
          <w:rFonts w:ascii="Times New Roman" w:hAnsi="Times New Roman" w:cs="Times New Roman"/>
          <w:sz w:val="28"/>
          <w:szCs w:val="28"/>
          <w:lang w:val="en-US"/>
        </w:rPr>
        <w:t>tone, or the lyricism of the statement</w:t>
      </w:r>
      <w:r w:rsidRPr="000B0CB8">
        <w:rPr>
          <w:rFonts w:ascii="Times New Roman" w:hAnsi="Times New Roman" w:cs="Times New Roman"/>
          <w:sz w:val="28"/>
          <w:szCs w:val="28"/>
          <w:lang w:val="en-US"/>
        </w:rPr>
        <w:t xml:space="preserve">. </w:t>
      </w:r>
      <w:r w:rsidR="008B038D">
        <w:rPr>
          <w:rFonts w:ascii="Times New Roman" w:hAnsi="Times New Roman" w:cs="Times New Roman"/>
          <w:sz w:val="28"/>
          <w:szCs w:val="28"/>
          <w:lang w:val="en-US"/>
        </w:rPr>
        <w:t>Devoid of such</w:t>
      </w:r>
      <w:r w:rsidRPr="000B0CB8">
        <w:rPr>
          <w:rFonts w:ascii="Times New Roman" w:hAnsi="Times New Roman" w:cs="Times New Roman"/>
          <w:sz w:val="28"/>
          <w:szCs w:val="28"/>
          <w:lang w:val="en-US"/>
        </w:rPr>
        <w:t xml:space="preserve"> personal contact</w:t>
      </w:r>
      <w:r w:rsidR="008B038D">
        <w:rPr>
          <w:rFonts w:ascii="Times New Roman" w:hAnsi="Times New Roman" w:cs="Times New Roman"/>
          <w:sz w:val="28"/>
          <w:szCs w:val="28"/>
          <w:lang w:val="en-US"/>
        </w:rPr>
        <w:t xml:space="preserve"> </w:t>
      </w:r>
      <w:r w:rsidRPr="000B0CB8">
        <w:rPr>
          <w:rFonts w:ascii="Times New Roman" w:hAnsi="Times New Roman" w:cs="Times New Roman"/>
          <w:sz w:val="28"/>
          <w:szCs w:val="28"/>
          <w:lang w:val="en-US"/>
        </w:rPr>
        <w:t xml:space="preserve">with the addressee, the author of </w:t>
      </w:r>
      <w:r w:rsidR="008B038D">
        <w:rPr>
          <w:rFonts w:ascii="Times New Roman" w:hAnsi="Times New Roman" w:cs="Times New Roman"/>
          <w:sz w:val="28"/>
          <w:szCs w:val="28"/>
          <w:lang w:val="en-US"/>
        </w:rPr>
        <w:t>the advertising text</w:t>
      </w:r>
      <w:r w:rsidRPr="000B0CB8">
        <w:rPr>
          <w:rFonts w:ascii="Times New Roman" w:hAnsi="Times New Roman" w:cs="Times New Roman"/>
          <w:sz w:val="28"/>
          <w:szCs w:val="28"/>
          <w:lang w:val="en-US"/>
        </w:rPr>
        <w:t xml:space="preserve"> tries to </w:t>
      </w:r>
      <w:r w:rsidR="008B038D">
        <w:rPr>
          <w:rFonts w:ascii="Times New Roman" w:hAnsi="Times New Roman" w:cs="Times New Roman"/>
          <w:sz w:val="28"/>
          <w:szCs w:val="28"/>
          <w:lang w:val="en-US"/>
        </w:rPr>
        <w:t xml:space="preserve">create </w:t>
      </w:r>
      <w:r w:rsidRPr="000B0CB8">
        <w:rPr>
          <w:rFonts w:ascii="Times New Roman" w:hAnsi="Times New Roman" w:cs="Times New Roman"/>
          <w:sz w:val="28"/>
          <w:szCs w:val="28"/>
          <w:lang w:val="en-US"/>
        </w:rPr>
        <w:t xml:space="preserve">the situation of personal communication, to </w:t>
      </w:r>
      <w:r w:rsidR="008B038D">
        <w:rPr>
          <w:rFonts w:ascii="Times New Roman" w:hAnsi="Times New Roman" w:cs="Times New Roman"/>
          <w:sz w:val="28"/>
          <w:szCs w:val="28"/>
          <w:lang w:val="en-US"/>
        </w:rPr>
        <w:t>make the</w:t>
      </w:r>
      <w:r w:rsidRPr="000B0CB8">
        <w:rPr>
          <w:rFonts w:ascii="Times New Roman" w:hAnsi="Times New Roman" w:cs="Times New Roman"/>
          <w:sz w:val="28"/>
          <w:szCs w:val="28"/>
          <w:lang w:val="en-US"/>
        </w:rPr>
        <w:t xml:space="preserve"> text</w:t>
      </w:r>
      <w:r w:rsidR="008B038D">
        <w:rPr>
          <w:rFonts w:ascii="Times New Roman" w:hAnsi="Times New Roman" w:cs="Times New Roman"/>
          <w:sz w:val="28"/>
          <w:szCs w:val="28"/>
          <w:lang w:val="en-US"/>
        </w:rPr>
        <w:t xml:space="preserve"> more</w:t>
      </w:r>
      <w:r w:rsidRPr="000B0CB8">
        <w:rPr>
          <w:rFonts w:ascii="Times New Roman" w:hAnsi="Times New Roman" w:cs="Times New Roman"/>
          <w:sz w:val="28"/>
          <w:szCs w:val="28"/>
          <w:lang w:val="en-US"/>
        </w:rPr>
        <w:t xml:space="preserve"> </w:t>
      </w:r>
      <w:r w:rsidR="008B038D">
        <w:rPr>
          <w:rFonts w:ascii="Times New Roman" w:hAnsi="Times New Roman" w:cs="Times New Roman"/>
          <w:sz w:val="28"/>
          <w:szCs w:val="28"/>
          <w:lang w:val="en-US"/>
        </w:rPr>
        <w:t>emotional</w:t>
      </w:r>
      <w:r w:rsidRPr="000B0CB8">
        <w:rPr>
          <w:rFonts w:ascii="Times New Roman" w:hAnsi="Times New Roman" w:cs="Times New Roman"/>
          <w:sz w:val="28"/>
          <w:szCs w:val="28"/>
          <w:lang w:val="en-US"/>
        </w:rPr>
        <w:t xml:space="preserve"> </w:t>
      </w:r>
      <w:r w:rsidR="008B038D">
        <w:rPr>
          <w:rFonts w:ascii="Times New Roman" w:hAnsi="Times New Roman" w:cs="Times New Roman"/>
          <w:sz w:val="28"/>
          <w:szCs w:val="28"/>
          <w:lang w:val="en-US"/>
        </w:rPr>
        <w:t xml:space="preserve">with the </w:t>
      </w:r>
      <w:r w:rsidRPr="000B0CB8">
        <w:rPr>
          <w:rFonts w:ascii="Times New Roman" w:hAnsi="Times New Roman" w:cs="Times New Roman"/>
          <w:sz w:val="28"/>
          <w:szCs w:val="28"/>
          <w:lang w:val="en-US"/>
        </w:rPr>
        <w:t xml:space="preserve">excitement of oral speech, allowing him to establish psychological contact with the addressee. </w:t>
      </w:r>
      <w:r w:rsidR="003C2F85">
        <w:rPr>
          <w:rFonts w:ascii="Times New Roman" w:hAnsi="Times New Roman" w:cs="Times New Roman"/>
          <w:sz w:val="28"/>
          <w:szCs w:val="28"/>
          <w:lang w:val="en-US"/>
        </w:rPr>
        <w:t>E</w:t>
      </w:r>
      <w:r w:rsidRPr="000B0CB8">
        <w:rPr>
          <w:rFonts w:ascii="Times New Roman" w:hAnsi="Times New Roman" w:cs="Times New Roman"/>
          <w:sz w:val="28"/>
          <w:szCs w:val="28"/>
          <w:lang w:val="en-US"/>
        </w:rPr>
        <w:t>mo</w:t>
      </w:r>
      <w:r w:rsidR="008B038D">
        <w:rPr>
          <w:rFonts w:ascii="Times New Roman" w:hAnsi="Times New Roman" w:cs="Times New Roman"/>
          <w:sz w:val="28"/>
          <w:szCs w:val="28"/>
          <w:lang w:val="en-US"/>
        </w:rPr>
        <w:t>tional tension is created in advertising text</w:t>
      </w:r>
      <w:r w:rsidR="003C2F85">
        <w:rPr>
          <w:rFonts w:ascii="Times New Roman" w:hAnsi="Times New Roman" w:cs="Times New Roman"/>
          <w:sz w:val="28"/>
          <w:szCs w:val="28"/>
          <w:lang w:val="en-US"/>
        </w:rPr>
        <w:t xml:space="preserve"> by means of</w:t>
      </w:r>
      <w:r w:rsidRPr="000B0CB8">
        <w:rPr>
          <w:rFonts w:ascii="Times New Roman" w:hAnsi="Times New Roman" w:cs="Times New Roman"/>
          <w:sz w:val="28"/>
          <w:szCs w:val="28"/>
          <w:lang w:val="en-US"/>
        </w:rPr>
        <w:t>:</w:t>
      </w:r>
      <w:r w:rsidR="003C2F85">
        <w:rPr>
          <w:rFonts w:ascii="Times New Roman" w:hAnsi="Times New Roman" w:cs="Times New Roman"/>
          <w:sz w:val="28"/>
          <w:szCs w:val="28"/>
          <w:lang w:val="en-US"/>
        </w:rPr>
        <w:t xml:space="preserve"> </w:t>
      </w:r>
      <w:r w:rsidRPr="000B0CB8">
        <w:rPr>
          <w:rFonts w:ascii="Times New Roman" w:hAnsi="Times New Roman" w:cs="Times New Roman"/>
          <w:sz w:val="28"/>
          <w:szCs w:val="28"/>
          <w:lang w:val="en-US"/>
        </w:rPr>
        <w:t xml:space="preserve">1) the introduction of the personal pronoun </w:t>
      </w:r>
      <w:r w:rsidR="003C2F85">
        <w:rPr>
          <w:rFonts w:ascii="Times New Roman" w:hAnsi="Times New Roman" w:cs="Times New Roman"/>
          <w:sz w:val="28"/>
          <w:szCs w:val="28"/>
          <w:lang w:val="en-US"/>
        </w:rPr>
        <w:t>in</w:t>
      </w:r>
      <w:r w:rsidRPr="000B0CB8">
        <w:rPr>
          <w:rFonts w:ascii="Times New Roman" w:hAnsi="Times New Roman" w:cs="Times New Roman"/>
          <w:sz w:val="28"/>
          <w:szCs w:val="28"/>
          <w:lang w:val="en-US"/>
        </w:rPr>
        <w:t xml:space="preserve"> the second person</w:t>
      </w:r>
      <w:r w:rsidR="003C2F85" w:rsidRPr="003C2F85">
        <w:rPr>
          <w:rFonts w:ascii="Times New Roman" w:hAnsi="Times New Roman" w:cs="Times New Roman"/>
          <w:sz w:val="28"/>
          <w:szCs w:val="28"/>
          <w:lang w:val="en-US"/>
        </w:rPr>
        <w:t xml:space="preserve"> </w:t>
      </w:r>
      <w:r w:rsidR="003C2F85" w:rsidRPr="000B0CB8">
        <w:rPr>
          <w:rFonts w:ascii="Times New Roman" w:hAnsi="Times New Roman" w:cs="Times New Roman"/>
          <w:sz w:val="28"/>
          <w:szCs w:val="28"/>
          <w:lang w:val="en-US"/>
        </w:rPr>
        <w:t>into the title and body of the text</w:t>
      </w:r>
      <w:r w:rsidRPr="000B0CB8">
        <w:rPr>
          <w:rFonts w:ascii="Times New Roman" w:hAnsi="Times New Roman" w:cs="Times New Roman"/>
          <w:sz w:val="28"/>
          <w:szCs w:val="28"/>
          <w:lang w:val="en-US"/>
        </w:rPr>
        <w:t xml:space="preserve">, which </w:t>
      </w:r>
      <w:r w:rsidR="003C2F85">
        <w:rPr>
          <w:rFonts w:ascii="Times New Roman" w:hAnsi="Times New Roman" w:cs="Times New Roman"/>
          <w:sz w:val="28"/>
          <w:szCs w:val="28"/>
          <w:lang w:val="en-US"/>
        </w:rPr>
        <w:t>limit</w:t>
      </w:r>
      <w:r w:rsidRPr="000B0CB8">
        <w:rPr>
          <w:rFonts w:ascii="Times New Roman" w:hAnsi="Times New Roman" w:cs="Times New Roman"/>
          <w:sz w:val="28"/>
          <w:szCs w:val="28"/>
          <w:lang w:val="en-US"/>
        </w:rPr>
        <w:t>s the act</w:t>
      </w:r>
      <w:r w:rsidR="003C2F85">
        <w:rPr>
          <w:rFonts w:ascii="Times New Roman" w:hAnsi="Times New Roman" w:cs="Times New Roman"/>
          <w:sz w:val="28"/>
          <w:szCs w:val="28"/>
          <w:lang w:val="en-US"/>
        </w:rPr>
        <w:t xml:space="preserve"> of communication to one author-</w:t>
      </w:r>
      <w:r w:rsidRPr="000B0CB8">
        <w:rPr>
          <w:rFonts w:ascii="Times New Roman" w:hAnsi="Times New Roman" w:cs="Times New Roman"/>
          <w:sz w:val="28"/>
          <w:szCs w:val="28"/>
          <w:lang w:val="en-US"/>
        </w:rPr>
        <w:t>addressee</w:t>
      </w:r>
      <w:r w:rsidR="003C2F85">
        <w:rPr>
          <w:rFonts w:ascii="Times New Roman" w:hAnsi="Times New Roman" w:cs="Times New Roman"/>
          <w:sz w:val="28"/>
          <w:szCs w:val="28"/>
          <w:lang w:val="en-US"/>
        </w:rPr>
        <w:t xml:space="preserve"> pattern</w:t>
      </w:r>
      <w:r w:rsidRPr="000B0CB8">
        <w:rPr>
          <w:rFonts w:ascii="Times New Roman" w:hAnsi="Times New Roman" w:cs="Times New Roman"/>
          <w:sz w:val="28"/>
          <w:szCs w:val="28"/>
          <w:lang w:val="en-US"/>
        </w:rPr>
        <w:t>, gives this act of communication a personal, confidential character, helps the author to establish psychologi</w:t>
      </w:r>
      <w:r w:rsidR="003C2F85">
        <w:rPr>
          <w:rFonts w:ascii="Times New Roman" w:hAnsi="Times New Roman" w:cs="Times New Roman"/>
          <w:sz w:val="28"/>
          <w:szCs w:val="28"/>
          <w:lang w:val="en-US"/>
        </w:rPr>
        <w:t>cal contact with the addressee</w:t>
      </w:r>
      <w:r w:rsidRPr="000B0CB8">
        <w:rPr>
          <w:rFonts w:ascii="Times New Roman" w:hAnsi="Times New Roman" w:cs="Times New Roman"/>
          <w:sz w:val="28"/>
          <w:szCs w:val="28"/>
          <w:lang w:val="en-US"/>
        </w:rPr>
        <w:t>;</w:t>
      </w:r>
      <w:r w:rsidR="0032053C">
        <w:rPr>
          <w:rFonts w:ascii="Times New Roman" w:hAnsi="Times New Roman" w:cs="Times New Roman"/>
          <w:sz w:val="28"/>
          <w:szCs w:val="28"/>
          <w:lang w:val="en-US"/>
        </w:rPr>
        <w:t xml:space="preserve"> 2) t</w:t>
      </w:r>
      <w:r w:rsidR="0032053C" w:rsidRPr="0032053C">
        <w:rPr>
          <w:rFonts w:ascii="Times New Roman" w:hAnsi="Times New Roman" w:cs="Times New Roman"/>
          <w:sz w:val="28"/>
          <w:szCs w:val="28"/>
          <w:lang w:val="en-US"/>
        </w:rPr>
        <w:t xml:space="preserve">he widespread use in </w:t>
      </w:r>
      <w:r w:rsidR="0032053C">
        <w:rPr>
          <w:rFonts w:ascii="Times New Roman" w:hAnsi="Times New Roman" w:cs="Times New Roman"/>
          <w:sz w:val="28"/>
          <w:szCs w:val="28"/>
          <w:lang w:val="en-US"/>
        </w:rPr>
        <w:t>advertising text</w:t>
      </w:r>
      <w:r w:rsidR="0032053C" w:rsidRPr="0032053C">
        <w:rPr>
          <w:rFonts w:ascii="Times New Roman" w:hAnsi="Times New Roman" w:cs="Times New Roman"/>
          <w:sz w:val="28"/>
          <w:szCs w:val="28"/>
          <w:lang w:val="en-US"/>
        </w:rPr>
        <w:t xml:space="preserve"> of the author's "question-and-answer" method as a form of creating an environment for direct conversation with the reader;</w:t>
      </w:r>
      <w:r w:rsidR="0032053C">
        <w:rPr>
          <w:rFonts w:ascii="Times New Roman" w:hAnsi="Times New Roman" w:cs="Times New Roman"/>
          <w:sz w:val="28"/>
          <w:szCs w:val="28"/>
          <w:lang w:val="en-US"/>
        </w:rPr>
        <w:t xml:space="preserve"> </w:t>
      </w:r>
      <w:r w:rsidRPr="000B0CB8">
        <w:rPr>
          <w:rFonts w:ascii="Times New Roman" w:hAnsi="Times New Roman" w:cs="Times New Roman"/>
          <w:sz w:val="28"/>
          <w:szCs w:val="28"/>
          <w:lang w:val="en-US"/>
        </w:rPr>
        <w:t xml:space="preserve">3) the of a special stylistic </w:t>
      </w:r>
      <w:r w:rsidR="0032053C">
        <w:rPr>
          <w:rFonts w:ascii="Times New Roman" w:hAnsi="Times New Roman" w:cs="Times New Roman"/>
          <w:sz w:val="28"/>
          <w:szCs w:val="28"/>
          <w:lang w:val="en-US"/>
        </w:rPr>
        <w:t>device</w:t>
      </w:r>
      <w:r w:rsidRPr="000B0CB8">
        <w:rPr>
          <w:rFonts w:ascii="Times New Roman" w:hAnsi="Times New Roman" w:cs="Times New Roman"/>
          <w:sz w:val="28"/>
          <w:szCs w:val="28"/>
          <w:lang w:val="en-US"/>
        </w:rPr>
        <w:t xml:space="preserve"> </w:t>
      </w:r>
      <w:r w:rsidR="0032053C">
        <w:rPr>
          <w:rFonts w:ascii="Times New Roman" w:hAnsi="Times New Roman" w:cs="Times New Roman"/>
          <w:sz w:val="28"/>
          <w:szCs w:val="28"/>
          <w:lang w:val="en-US"/>
        </w:rPr>
        <w:t>called “</w:t>
      </w:r>
      <w:proofErr w:type="spellStart"/>
      <w:r w:rsidRPr="000B0CB8">
        <w:rPr>
          <w:rFonts w:ascii="Times New Roman" w:hAnsi="Times New Roman" w:cs="Times New Roman"/>
          <w:sz w:val="28"/>
          <w:szCs w:val="28"/>
          <w:lang w:val="en-US"/>
        </w:rPr>
        <w:t>disco</w:t>
      </w:r>
      <w:r w:rsidR="0032053C">
        <w:rPr>
          <w:rFonts w:ascii="Times New Roman" w:hAnsi="Times New Roman" w:cs="Times New Roman"/>
          <w:sz w:val="28"/>
          <w:szCs w:val="28"/>
          <w:lang w:val="en-US"/>
        </w:rPr>
        <w:t>ntinuum</w:t>
      </w:r>
      <w:proofErr w:type="spellEnd"/>
      <w:r w:rsidR="0032053C">
        <w:rPr>
          <w:rFonts w:ascii="Times New Roman" w:hAnsi="Times New Roman" w:cs="Times New Roman"/>
          <w:sz w:val="28"/>
          <w:szCs w:val="28"/>
          <w:lang w:val="en-US"/>
        </w:rPr>
        <w:t>”</w:t>
      </w:r>
      <w:r w:rsidRPr="000B0CB8">
        <w:rPr>
          <w:rFonts w:ascii="Times New Roman" w:hAnsi="Times New Roman" w:cs="Times New Roman"/>
          <w:sz w:val="28"/>
          <w:szCs w:val="28"/>
          <w:lang w:val="en-US"/>
        </w:rPr>
        <w:t xml:space="preserve">, which gives </w:t>
      </w:r>
      <w:r w:rsidR="0032053C">
        <w:rPr>
          <w:rFonts w:ascii="Times New Roman" w:hAnsi="Times New Roman" w:cs="Times New Roman"/>
          <w:sz w:val="28"/>
          <w:szCs w:val="28"/>
          <w:lang w:val="en-US"/>
        </w:rPr>
        <w:t xml:space="preserve">increases the </w:t>
      </w:r>
      <w:r w:rsidRPr="000B0CB8">
        <w:rPr>
          <w:rFonts w:ascii="Times New Roman" w:hAnsi="Times New Roman" w:cs="Times New Roman"/>
          <w:sz w:val="28"/>
          <w:szCs w:val="28"/>
          <w:lang w:val="en-US"/>
        </w:rPr>
        <w:t xml:space="preserve">emotional character </w:t>
      </w:r>
      <w:r w:rsidR="0032053C">
        <w:rPr>
          <w:rFonts w:ascii="Times New Roman" w:hAnsi="Times New Roman" w:cs="Times New Roman"/>
          <w:sz w:val="28"/>
          <w:szCs w:val="28"/>
          <w:lang w:val="en-US"/>
        </w:rPr>
        <w:t>of the text</w:t>
      </w:r>
      <w:r w:rsidRPr="000B0CB8">
        <w:rPr>
          <w:rFonts w:ascii="Times New Roman" w:hAnsi="Times New Roman" w:cs="Times New Roman"/>
          <w:sz w:val="28"/>
          <w:szCs w:val="28"/>
          <w:lang w:val="en-US"/>
        </w:rPr>
        <w:t>.</w:t>
      </w:r>
    </w:p>
    <w:p w:rsidR="005317DC" w:rsidRPr="00925BDA" w:rsidRDefault="00891874" w:rsidP="00925BDA">
      <w:pPr>
        <w:spacing w:after="0" w:line="360" w:lineRule="auto"/>
        <w:ind w:firstLine="709"/>
        <w:jc w:val="both"/>
        <w:rPr>
          <w:rFonts w:ascii="Times New Roman" w:hAnsi="Times New Roman" w:cs="Times New Roman"/>
          <w:sz w:val="28"/>
          <w:szCs w:val="28"/>
          <w:lang w:val="en-US"/>
        </w:rPr>
      </w:pPr>
      <w:r w:rsidRPr="00891874">
        <w:rPr>
          <w:rFonts w:ascii="Times New Roman" w:hAnsi="Times New Roman" w:cs="Times New Roman"/>
          <w:sz w:val="28"/>
          <w:szCs w:val="28"/>
          <w:lang w:val="en-US"/>
        </w:rPr>
        <w:t xml:space="preserve">According to the classification of advertising texts in terms of content ratio, advertising texts can be divided into the following types: incentive, or advertising-call; actually informative; contact, or psychological; expressive-evaluative; associative, or advertising-motto; advertising is a riddle. According to the study of T. </w:t>
      </w:r>
      <w:proofErr w:type="spellStart"/>
      <w:r w:rsidRPr="00891874">
        <w:rPr>
          <w:rFonts w:ascii="Times New Roman" w:hAnsi="Times New Roman" w:cs="Times New Roman"/>
          <w:sz w:val="28"/>
          <w:szCs w:val="28"/>
          <w:lang w:val="en-US"/>
        </w:rPr>
        <w:t>Lyutyansky</w:t>
      </w:r>
      <w:proofErr w:type="spellEnd"/>
      <w:r w:rsidRPr="00891874">
        <w:rPr>
          <w:rFonts w:ascii="Times New Roman" w:hAnsi="Times New Roman" w:cs="Times New Roman"/>
          <w:sz w:val="28"/>
          <w:szCs w:val="28"/>
          <w:lang w:val="en-US"/>
        </w:rPr>
        <w:t xml:space="preserve"> et al.</w:t>
      </w:r>
      <w:r w:rsidR="005317DC">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the</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largest</w:t>
      </w:r>
      <w:proofErr w:type="spellEnd"/>
      <w:r w:rsidRPr="00891874">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goup</w:t>
      </w:r>
      <w:proofErr w:type="spellEnd"/>
      <w:r>
        <w:rPr>
          <w:rFonts w:ascii="Times New Roman" w:hAnsi="Times New Roman" w:cs="Times New Roman"/>
          <w:sz w:val="28"/>
          <w:szCs w:val="28"/>
          <w:lang w:val="en-US"/>
        </w:rPr>
        <w:t xml:space="preserve"> is made by of</w:t>
      </w:r>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the</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texts</w:t>
      </w:r>
      <w:proofErr w:type="spellEnd"/>
      <w:r w:rsidRPr="00891874">
        <w:rPr>
          <w:rFonts w:ascii="Times New Roman" w:hAnsi="Times New Roman" w:cs="Times New Roman"/>
          <w:sz w:val="28"/>
          <w:szCs w:val="28"/>
          <w:lang w:val="uk-UA"/>
        </w:rPr>
        <w:t xml:space="preserve"> expressive-estimated </w:t>
      </w:r>
      <w:proofErr w:type="spellStart"/>
      <w:r w:rsidRPr="00891874">
        <w:rPr>
          <w:rFonts w:ascii="Times New Roman" w:hAnsi="Times New Roman" w:cs="Times New Roman"/>
          <w:sz w:val="28"/>
          <w:szCs w:val="28"/>
          <w:lang w:val="uk-UA"/>
        </w:rPr>
        <w:t>type</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emphasizing</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the</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exceptional</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characteristics</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of</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the</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product</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being</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advertised</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They</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have</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many</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appraised</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adjectives</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adjectives</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of</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the</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highest</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and</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the</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highest</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levels</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of</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comparison</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For</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example</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in</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tea</w:t>
      </w:r>
      <w:proofErr w:type="spellEnd"/>
      <w:r w:rsidRPr="00891874">
        <w:rPr>
          <w:rFonts w:ascii="Times New Roman" w:hAnsi="Times New Roman" w:cs="Times New Roman"/>
          <w:sz w:val="28"/>
          <w:szCs w:val="28"/>
          <w:lang w:val="uk-UA"/>
        </w:rPr>
        <w:t xml:space="preserve"> </w:t>
      </w:r>
      <w:proofErr w:type="spellStart"/>
      <w:r w:rsidRPr="00891874">
        <w:rPr>
          <w:rFonts w:ascii="Times New Roman" w:hAnsi="Times New Roman" w:cs="Times New Roman"/>
          <w:sz w:val="28"/>
          <w:szCs w:val="28"/>
          <w:lang w:val="uk-UA"/>
        </w:rPr>
        <w:t>advertising</w:t>
      </w:r>
      <w:r w:rsidR="005317DC" w:rsidRPr="005317DC">
        <w:rPr>
          <w:rFonts w:ascii="Times New Roman" w:hAnsi="Times New Roman" w:cs="Times New Roman"/>
          <w:sz w:val="28"/>
          <w:szCs w:val="28"/>
          <w:lang w:val="uk-UA"/>
        </w:rPr>
        <w:t>Lipton</w:t>
      </w:r>
      <w:proofErr w:type="spellEnd"/>
      <w:r w:rsidR="005317DC" w:rsidRPr="005317DC">
        <w:rPr>
          <w:rFonts w:ascii="Times New Roman" w:hAnsi="Times New Roman" w:cs="Times New Roman"/>
          <w:sz w:val="28"/>
          <w:szCs w:val="28"/>
          <w:lang w:val="uk-UA"/>
        </w:rPr>
        <w:t xml:space="preserve"> </w:t>
      </w:r>
      <w:proofErr w:type="spellStart"/>
      <w:r w:rsidR="005317DC" w:rsidRPr="005317DC">
        <w:rPr>
          <w:rFonts w:ascii="Times New Roman" w:hAnsi="Times New Roman" w:cs="Times New Roman"/>
          <w:sz w:val="28"/>
          <w:szCs w:val="28"/>
          <w:lang w:val="uk-UA"/>
        </w:rPr>
        <w:t>Iced</w:t>
      </w:r>
      <w:proofErr w:type="spellEnd"/>
      <w:r w:rsidR="005317DC" w:rsidRPr="005317DC">
        <w:rPr>
          <w:rFonts w:ascii="Times New Roman" w:hAnsi="Times New Roman" w:cs="Times New Roman"/>
          <w:sz w:val="28"/>
          <w:szCs w:val="28"/>
          <w:lang w:val="uk-UA"/>
        </w:rPr>
        <w:t xml:space="preserve"> </w:t>
      </w:r>
      <w:proofErr w:type="spellStart"/>
      <w:r w:rsidR="005317DC" w:rsidRPr="005317DC">
        <w:rPr>
          <w:rFonts w:ascii="Times New Roman" w:hAnsi="Times New Roman" w:cs="Times New Roman"/>
          <w:sz w:val="28"/>
          <w:szCs w:val="28"/>
          <w:lang w:val="uk-UA"/>
        </w:rPr>
        <w:t>Tea</w:t>
      </w:r>
      <w:proofErr w:type="spellEnd"/>
      <w:r w:rsidR="005317DC" w:rsidRPr="005317DC">
        <w:rPr>
          <w:rFonts w:ascii="Times New Roman" w:hAnsi="Times New Roman" w:cs="Times New Roman"/>
          <w:sz w:val="28"/>
          <w:szCs w:val="28"/>
          <w:lang w:val="uk-UA"/>
        </w:rPr>
        <w:t xml:space="preserve">: </w:t>
      </w:r>
      <w:r w:rsidR="005317DC">
        <w:rPr>
          <w:rFonts w:ascii="Times New Roman" w:hAnsi="Times New Roman" w:cs="Times New Roman"/>
          <w:sz w:val="28"/>
          <w:szCs w:val="28"/>
          <w:lang w:val="en-US"/>
        </w:rPr>
        <w:t>“</w:t>
      </w:r>
      <w:proofErr w:type="spellStart"/>
      <w:r w:rsidR="005317DC" w:rsidRPr="005317DC">
        <w:rPr>
          <w:rFonts w:ascii="Times New Roman" w:hAnsi="Times New Roman" w:cs="Times New Roman"/>
          <w:sz w:val="28"/>
          <w:szCs w:val="28"/>
          <w:lang w:val="uk-UA"/>
        </w:rPr>
        <w:t>The</w:t>
      </w:r>
      <w:proofErr w:type="spellEnd"/>
      <w:r w:rsidR="005317DC" w:rsidRPr="005317DC">
        <w:rPr>
          <w:rFonts w:ascii="Times New Roman" w:hAnsi="Times New Roman" w:cs="Times New Roman"/>
          <w:sz w:val="28"/>
          <w:szCs w:val="28"/>
          <w:lang w:val="uk-UA"/>
        </w:rPr>
        <w:t xml:space="preserve"> </w:t>
      </w:r>
      <w:proofErr w:type="spellStart"/>
      <w:r w:rsidR="005317DC" w:rsidRPr="005317DC">
        <w:rPr>
          <w:rFonts w:ascii="Times New Roman" w:hAnsi="Times New Roman" w:cs="Times New Roman"/>
          <w:sz w:val="28"/>
          <w:szCs w:val="28"/>
          <w:lang w:val="uk-UA"/>
        </w:rPr>
        <w:t>tea</w:t>
      </w:r>
      <w:proofErr w:type="spellEnd"/>
      <w:r w:rsidR="005317DC" w:rsidRPr="005317DC">
        <w:rPr>
          <w:rFonts w:ascii="Times New Roman" w:hAnsi="Times New Roman" w:cs="Times New Roman"/>
          <w:sz w:val="28"/>
          <w:szCs w:val="28"/>
          <w:lang w:val="uk-UA"/>
        </w:rPr>
        <w:t xml:space="preserve"> </w:t>
      </w:r>
      <w:proofErr w:type="spellStart"/>
      <w:r w:rsidR="005317DC" w:rsidRPr="005317DC">
        <w:rPr>
          <w:rFonts w:ascii="Times New Roman" w:hAnsi="Times New Roman" w:cs="Times New Roman"/>
          <w:sz w:val="28"/>
          <w:szCs w:val="28"/>
          <w:lang w:val="uk-UA"/>
        </w:rPr>
        <w:t>leaf</w:t>
      </w:r>
      <w:proofErr w:type="spellEnd"/>
      <w:r w:rsidR="005317DC" w:rsidRPr="005317DC">
        <w:rPr>
          <w:rFonts w:ascii="Times New Roman" w:hAnsi="Times New Roman" w:cs="Times New Roman"/>
          <w:sz w:val="28"/>
          <w:szCs w:val="28"/>
          <w:lang w:val="uk-UA"/>
        </w:rPr>
        <w:t xml:space="preserve"> … </w:t>
      </w:r>
      <w:proofErr w:type="spellStart"/>
      <w:r w:rsidR="005317DC" w:rsidRPr="005317DC">
        <w:rPr>
          <w:rFonts w:ascii="Times New Roman" w:hAnsi="Times New Roman" w:cs="Times New Roman"/>
          <w:sz w:val="28"/>
          <w:szCs w:val="28"/>
          <w:lang w:val="uk-UA"/>
        </w:rPr>
        <w:t>Could</w:t>
      </w:r>
      <w:proofErr w:type="spellEnd"/>
      <w:r w:rsidR="005317DC" w:rsidRPr="005317DC">
        <w:rPr>
          <w:rFonts w:ascii="Times New Roman" w:hAnsi="Times New Roman" w:cs="Times New Roman"/>
          <w:sz w:val="28"/>
          <w:szCs w:val="28"/>
          <w:lang w:val="uk-UA"/>
        </w:rPr>
        <w:t xml:space="preserve"> </w:t>
      </w:r>
      <w:proofErr w:type="spellStart"/>
      <w:r w:rsidR="005317DC" w:rsidRPr="005317DC">
        <w:rPr>
          <w:rFonts w:ascii="Times New Roman" w:hAnsi="Times New Roman" w:cs="Times New Roman"/>
          <w:sz w:val="28"/>
          <w:szCs w:val="28"/>
          <w:lang w:val="uk-UA"/>
        </w:rPr>
        <w:t>it</w:t>
      </w:r>
      <w:proofErr w:type="spellEnd"/>
      <w:r w:rsidR="005317DC" w:rsidRPr="005317DC">
        <w:rPr>
          <w:rFonts w:ascii="Times New Roman" w:hAnsi="Times New Roman" w:cs="Times New Roman"/>
          <w:sz w:val="28"/>
          <w:szCs w:val="28"/>
          <w:lang w:val="uk-UA"/>
        </w:rPr>
        <w:t xml:space="preserve"> </w:t>
      </w:r>
      <w:proofErr w:type="spellStart"/>
      <w:r w:rsidR="005317DC" w:rsidRPr="005317DC">
        <w:rPr>
          <w:rFonts w:ascii="Times New Roman" w:hAnsi="Times New Roman" w:cs="Times New Roman"/>
          <w:sz w:val="28"/>
          <w:szCs w:val="28"/>
          <w:lang w:val="uk-UA"/>
        </w:rPr>
        <w:t>make</w:t>
      </w:r>
      <w:proofErr w:type="spellEnd"/>
      <w:r w:rsidR="005317DC" w:rsidRPr="005317DC">
        <w:rPr>
          <w:rFonts w:ascii="Times New Roman" w:hAnsi="Times New Roman" w:cs="Times New Roman"/>
          <w:sz w:val="28"/>
          <w:szCs w:val="28"/>
          <w:lang w:val="uk-UA"/>
        </w:rPr>
        <w:t xml:space="preserve"> </w:t>
      </w:r>
      <w:proofErr w:type="spellStart"/>
      <w:r w:rsidR="005317DC" w:rsidRPr="00891874">
        <w:rPr>
          <w:rFonts w:ascii="Times New Roman" w:hAnsi="Times New Roman" w:cs="Times New Roman"/>
          <w:i/>
          <w:sz w:val="28"/>
          <w:szCs w:val="28"/>
          <w:lang w:val="uk-UA"/>
        </w:rPr>
        <w:t>the</w:t>
      </w:r>
      <w:proofErr w:type="spellEnd"/>
      <w:r w:rsidR="005317DC" w:rsidRPr="00891874">
        <w:rPr>
          <w:rFonts w:ascii="Times New Roman" w:hAnsi="Times New Roman" w:cs="Times New Roman"/>
          <w:i/>
          <w:sz w:val="28"/>
          <w:szCs w:val="28"/>
          <w:lang w:val="uk-UA"/>
        </w:rPr>
        <w:t xml:space="preserve"> </w:t>
      </w:r>
      <w:proofErr w:type="spellStart"/>
      <w:r w:rsidR="005317DC" w:rsidRPr="00891874">
        <w:rPr>
          <w:rFonts w:ascii="Times New Roman" w:hAnsi="Times New Roman" w:cs="Times New Roman"/>
          <w:i/>
          <w:sz w:val="28"/>
          <w:szCs w:val="28"/>
          <w:lang w:val="uk-UA"/>
        </w:rPr>
        <w:t>best</w:t>
      </w:r>
      <w:proofErr w:type="spellEnd"/>
      <w:r w:rsidR="005317DC" w:rsidRPr="00891874">
        <w:rPr>
          <w:rFonts w:ascii="Times New Roman" w:hAnsi="Times New Roman" w:cs="Times New Roman"/>
          <w:i/>
          <w:sz w:val="28"/>
          <w:szCs w:val="28"/>
          <w:lang w:val="uk-UA"/>
        </w:rPr>
        <w:t xml:space="preserve"> </w:t>
      </w:r>
      <w:proofErr w:type="spellStart"/>
      <w:r w:rsidR="005317DC" w:rsidRPr="00891874">
        <w:rPr>
          <w:rFonts w:ascii="Times New Roman" w:hAnsi="Times New Roman" w:cs="Times New Roman"/>
          <w:i/>
          <w:sz w:val="28"/>
          <w:szCs w:val="28"/>
          <w:lang w:val="uk-UA"/>
        </w:rPr>
        <w:t>beverage</w:t>
      </w:r>
      <w:proofErr w:type="spellEnd"/>
      <w:r w:rsidR="005317DC" w:rsidRPr="005317DC">
        <w:rPr>
          <w:rFonts w:ascii="Times New Roman" w:hAnsi="Times New Roman" w:cs="Times New Roman"/>
          <w:sz w:val="28"/>
          <w:szCs w:val="28"/>
          <w:lang w:val="uk-UA"/>
        </w:rPr>
        <w:t xml:space="preserve"> </w:t>
      </w:r>
      <w:proofErr w:type="spellStart"/>
      <w:r w:rsidR="005317DC" w:rsidRPr="005317DC">
        <w:rPr>
          <w:rFonts w:ascii="Times New Roman" w:hAnsi="Times New Roman" w:cs="Times New Roman"/>
          <w:sz w:val="28"/>
          <w:szCs w:val="28"/>
          <w:lang w:val="uk-UA"/>
        </w:rPr>
        <w:t>in</w:t>
      </w:r>
      <w:proofErr w:type="spellEnd"/>
      <w:r w:rsidR="005317DC">
        <w:rPr>
          <w:rFonts w:ascii="Times New Roman" w:hAnsi="Times New Roman" w:cs="Times New Roman"/>
          <w:sz w:val="28"/>
          <w:szCs w:val="28"/>
          <w:lang w:val="uk-UA"/>
        </w:rPr>
        <w:t xml:space="preserve"> </w:t>
      </w:r>
      <w:proofErr w:type="spellStart"/>
      <w:r w:rsidR="005317DC" w:rsidRPr="005317DC">
        <w:rPr>
          <w:rFonts w:ascii="Times New Roman" w:hAnsi="Times New Roman" w:cs="Times New Roman"/>
          <w:sz w:val="28"/>
          <w:szCs w:val="28"/>
          <w:lang w:val="uk-UA"/>
        </w:rPr>
        <w:t>the</w:t>
      </w:r>
      <w:proofErr w:type="spellEnd"/>
      <w:r w:rsidR="005317DC" w:rsidRPr="005317DC">
        <w:rPr>
          <w:rFonts w:ascii="Times New Roman" w:hAnsi="Times New Roman" w:cs="Times New Roman"/>
          <w:sz w:val="28"/>
          <w:szCs w:val="28"/>
          <w:lang w:val="uk-UA"/>
        </w:rPr>
        <w:t xml:space="preserve"> </w:t>
      </w:r>
      <w:proofErr w:type="spellStart"/>
      <w:r w:rsidR="005317DC" w:rsidRPr="005317DC">
        <w:rPr>
          <w:rFonts w:ascii="Times New Roman" w:hAnsi="Times New Roman" w:cs="Times New Roman"/>
          <w:sz w:val="28"/>
          <w:szCs w:val="28"/>
          <w:lang w:val="uk-UA"/>
        </w:rPr>
        <w:t>world</w:t>
      </w:r>
      <w:proofErr w:type="spellEnd"/>
      <w:r w:rsidR="005317DC" w:rsidRPr="005317DC">
        <w:rPr>
          <w:rFonts w:ascii="Times New Roman" w:hAnsi="Times New Roman" w:cs="Times New Roman"/>
          <w:sz w:val="28"/>
          <w:szCs w:val="28"/>
          <w:lang w:val="uk-UA"/>
        </w:rPr>
        <w:t xml:space="preserve">, </w:t>
      </w:r>
      <w:proofErr w:type="spellStart"/>
      <w:r w:rsidR="005317DC" w:rsidRPr="00925BDA">
        <w:rPr>
          <w:rFonts w:ascii="Times New Roman" w:hAnsi="Times New Roman" w:cs="Times New Roman"/>
          <w:i/>
          <w:sz w:val="28"/>
          <w:szCs w:val="28"/>
          <w:lang w:val="uk-UA"/>
        </w:rPr>
        <w:t>rich</w:t>
      </w:r>
      <w:proofErr w:type="spellEnd"/>
      <w:r w:rsidR="005317DC" w:rsidRPr="005317DC">
        <w:rPr>
          <w:rFonts w:ascii="Times New Roman" w:hAnsi="Times New Roman" w:cs="Times New Roman"/>
          <w:sz w:val="28"/>
          <w:szCs w:val="28"/>
          <w:lang w:val="uk-UA"/>
        </w:rPr>
        <w:t xml:space="preserve"> </w:t>
      </w:r>
      <w:proofErr w:type="spellStart"/>
      <w:r w:rsidR="005317DC" w:rsidRPr="005317DC">
        <w:rPr>
          <w:rFonts w:ascii="Times New Roman" w:hAnsi="Times New Roman" w:cs="Times New Roman"/>
          <w:sz w:val="28"/>
          <w:szCs w:val="28"/>
          <w:lang w:val="uk-UA"/>
        </w:rPr>
        <w:t>and</w:t>
      </w:r>
      <w:proofErr w:type="spellEnd"/>
      <w:r w:rsidR="005317DC" w:rsidRPr="005317DC">
        <w:rPr>
          <w:rFonts w:ascii="Times New Roman" w:hAnsi="Times New Roman" w:cs="Times New Roman"/>
          <w:sz w:val="28"/>
          <w:szCs w:val="28"/>
          <w:lang w:val="uk-UA"/>
        </w:rPr>
        <w:t xml:space="preserve"> </w:t>
      </w:r>
      <w:proofErr w:type="spellStart"/>
      <w:r w:rsidR="005317DC" w:rsidRPr="00925BDA">
        <w:rPr>
          <w:rFonts w:ascii="Times New Roman" w:hAnsi="Times New Roman" w:cs="Times New Roman"/>
          <w:i/>
          <w:sz w:val="28"/>
          <w:szCs w:val="28"/>
          <w:lang w:val="uk-UA"/>
        </w:rPr>
        <w:t>protective</w:t>
      </w:r>
      <w:proofErr w:type="spellEnd"/>
      <w:r w:rsidR="005317DC" w:rsidRPr="00925BDA">
        <w:rPr>
          <w:rFonts w:ascii="Times New Roman" w:hAnsi="Times New Roman" w:cs="Times New Roman"/>
          <w:i/>
          <w:sz w:val="28"/>
          <w:szCs w:val="28"/>
          <w:lang w:val="uk-UA"/>
        </w:rPr>
        <w:t xml:space="preserve"> </w:t>
      </w:r>
      <w:proofErr w:type="spellStart"/>
      <w:r w:rsidR="005317DC" w:rsidRPr="00925BDA">
        <w:rPr>
          <w:rFonts w:ascii="Times New Roman" w:hAnsi="Times New Roman" w:cs="Times New Roman"/>
          <w:i/>
          <w:sz w:val="28"/>
          <w:szCs w:val="28"/>
          <w:lang w:val="uk-UA"/>
        </w:rPr>
        <w:t>with</w:t>
      </w:r>
      <w:proofErr w:type="spellEnd"/>
      <w:r w:rsidR="005317DC" w:rsidRPr="00925BDA">
        <w:rPr>
          <w:rFonts w:ascii="Times New Roman" w:hAnsi="Times New Roman" w:cs="Times New Roman"/>
          <w:i/>
          <w:sz w:val="28"/>
          <w:szCs w:val="28"/>
          <w:lang w:val="uk-UA"/>
        </w:rPr>
        <w:t xml:space="preserve"> </w:t>
      </w:r>
      <w:proofErr w:type="spellStart"/>
      <w:r w:rsidR="005317DC" w:rsidRPr="00925BDA">
        <w:rPr>
          <w:rFonts w:ascii="Times New Roman" w:hAnsi="Times New Roman" w:cs="Times New Roman"/>
          <w:i/>
          <w:sz w:val="28"/>
          <w:szCs w:val="28"/>
          <w:lang w:val="uk-UA"/>
        </w:rPr>
        <w:t>antioxidants</w:t>
      </w:r>
      <w:proofErr w:type="spellEnd"/>
      <w:r w:rsidR="005317DC" w:rsidRPr="00925BDA">
        <w:rPr>
          <w:rFonts w:ascii="Times New Roman" w:hAnsi="Times New Roman" w:cs="Times New Roman"/>
          <w:i/>
          <w:sz w:val="28"/>
          <w:szCs w:val="28"/>
          <w:lang w:val="uk-UA"/>
        </w:rPr>
        <w:t xml:space="preserve">, </w:t>
      </w:r>
      <w:proofErr w:type="spellStart"/>
      <w:r w:rsidR="005317DC" w:rsidRPr="00925BDA">
        <w:rPr>
          <w:rFonts w:ascii="Times New Roman" w:hAnsi="Times New Roman" w:cs="Times New Roman"/>
          <w:i/>
          <w:sz w:val="28"/>
          <w:szCs w:val="28"/>
          <w:lang w:val="uk-UA"/>
        </w:rPr>
        <w:t>naturally</w:t>
      </w:r>
      <w:proofErr w:type="spellEnd"/>
      <w:r w:rsidR="005317DC" w:rsidRPr="00925BDA">
        <w:rPr>
          <w:rFonts w:ascii="Times New Roman" w:hAnsi="Times New Roman" w:cs="Times New Roman"/>
          <w:i/>
          <w:sz w:val="28"/>
          <w:szCs w:val="28"/>
          <w:lang w:val="uk-UA"/>
        </w:rPr>
        <w:t xml:space="preserve"> </w:t>
      </w:r>
      <w:proofErr w:type="spellStart"/>
      <w:r w:rsidR="005317DC" w:rsidRPr="00925BDA">
        <w:rPr>
          <w:rFonts w:ascii="Times New Roman" w:hAnsi="Times New Roman" w:cs="Times New Roman"/>
          <w:i/>
          <w:sz w:val="28"/>
          <w:szCs w:val="28"/>
          <w:lang w:val="uk-UA"/>
        </w:rPr>
        <w:t>refreshing</w:t>
      </w:r>
      <w:proofErr w:type="spellEnd"/>
      <w:r w:rsidR="005317DC" w:rsidRPr="00925BDA">
        <w:rPr>
          <w:rFonts w:ascii="Times New Roman" w:hAnsi="Times New Roman" w:cs="Times New Roman"/>
          <w:i/>
          <w:sz w:val="28"/>
          <w:szCs w:val="28"/>
          <w:lang w:val="uk-UA"/>
        </w:rPr>
        <w:t xml:space="preserve">, </w:t>
      </w:r>
      <w:proofErr w:type="spellStart"/>
      <w:r w:rsidR="005317DC" w:rsidRPr="00925BDA">
        <w:rPr>
          <w:rFonts w:ascii="Times New Roman" w:hAnsi="Times New Roman" w:cs="Times New Roman"/>
          <w:i/>
          <w:sz w:val="28"/>
          <w:szCs w:val="28"/>
          <w:lang w:val="uk-UA"/>
        </w:rPr>
        <w:t>naturally</w:t>
      </w:r>
      <w:proofErr w:type="spellEnd"/>
      <w:r w:rsidR="005317DC" w:rsidRPr="00925BDA">
        <w:rPr>
          <w:rFonts w:ascii="Times New Roman" w:hAnsi="Times New Roman" w:cs="Times New Roman"/>
          <w:i/>
          <w:sz w:val="28"/>
          <w:szCs w:val="28"/>
          <w:lang w:val="uk-UA"/>
        </w:rPr>
        <w:t xml:space="preserve"> </w:t>
      </w:r>
      <w:proofErr w:type="spellStart"/>
      <w:r w:rsidR="005317DC" w:rsidRPr="00925BDA">
        <w:rPr>
          <w:rFonts w:ascii="Times New Roman" w:hAnsi="Times New Roman" w:cs="Times New Roman"/>
          <w:i/>
          <w:sz w:val="28"/>
          <w:szCs w:val="28"/>
          <w:lang w:val="uk-UA"/>
        </w:rPr>
        <w:t>healthy</w:t>
      </w:r>
      <w:proofErr w:type="spellEnd"/>
      <w:r w:rsidR="005317DC" w:rsidRPr="005317DC">
        <w:rPr>
          <w:rFonts w:ascii="Times New Roman" w:hAnsi="Times New Roman" w:cs="Times New Roman"/>
          <w:sz w:val="28"/>
          <w:szCs w:val="28"/>
          <w:lang w:val="uk-UA"/>
        </w:rPr>
        <w:t>?</w:t>
      </w:r>
      <w:r w:rsidR="005317DC">
        <w:rPr>
          <w:rFonts w:ascii="Times New Roman" w:hAnsi="Times New Roman" w:cs="Times New Roman"/>
          <w:sz w:val="28"/>
          <w:szCs w:val="28"/>
          <w:lang w:val="en-US"/>
        </w:rPr>
        <w:t>”</w:t>
      </w:r>
      <w:r w:rsidR="00925BDA">
        <w:rPr>
          <w:rFonts w:ascii="Times New Roman" w:hAnsi="Times New Roman" w:cs="Times New Roman"/>
          <w:sz w:val="28"/>
          <w:szCs w:val="28"/>
          <w:lang w:val="en-US"/>
        </w:rPr>
        <w:t xml:space="preserve"> </w:t>
      </w:r>
      <w:r w:rsidRPr="00891874">
        <w:rPr>
          <w:rFonts w:ascii="Times New Roman" w:hAnsi="Times New Roman" w:cs="Times New Roman"/>
          <w:sz w:val="28"/>
          <w:szCs w:val="28"/>
          <w:lang w:val="en-US"/>
        </w:rPr>
        <w:t>The second largest is the group</w:t>
      </w:r>
      <w:r w:rsidR="005179F1">
        <w:rPr>
          <w:rFonts w:ascii="Times New Roman" w:hAnsi="Times New Roman" w:cs="Times New Roman"/>
          <w:sz w:val="28"/>
          <w:szCs w:val="28"/>
          <w:lang w:val="en-US"/>
        </w:rPr>
        <w:t xml:space="preserve"> of texts of the inductive type</w:t>
      </w:r>
      <w:r w:rsidR="00925BDA" w:rsidRPr="00891874">
        <w:rPr>
          <w:rFonts w:ascii="Times New Roman" w:hAnsi="Times New Roman" w:cs="Times New Roman"/>
          <w:sz w:val="28"/>
          <w:szCs w:val="28"/>
          <w:lang w:val="en-US"/>
        </w:rPr>
        <w:t xml:space="preserve">. </w:t>
      </w:r>
      <w:r w:rsidRPr="00891874">
        <w:rPr>
          <w:rFonts w:ascii="Times New Roman" w:hAnsi="Times New Roman" w:cs="Times New Roman"/>
          <w:sz w:val="28"/>
          <w:szCs w:val="28"/>
          <w:lang w:val="en-US"/>
        </w:rPr>
        <w:t xml:space="preserve">These texts contain a </w:t>
      </w:r>
      <w:r>
        <w:rPr>
          <w:rFonts w:ascii="Times New Roman" w:hAnsi="Times New Roman" w:cs="Times New Roman"/>
          <w:sz w:val="28"/>
          <w:szCs w:val="28"/>
          <w:lang w:val="en-US"/>
        </w:rPr>
        <w:t>message</w:t>
      </w:r>
      <w:r w:rsidRPr="00891874">
        <w:rPr>
          <w:rFonts w:ascii="Times New Roman" w:hAnsi="Times New Roman" w:cs="Times New Roman"/>
          <w:sz w:val="28"/>
          <w:szCs w:val="28"/>
          <w:lang w:val="en-US"/>
        </w:rPr>
        <w:t xml:space="preserve"> that should encourage the viewer to try the advertised product.</w:t>
      </w:r>
    </w:p>
    <w:p w:rsidR="00BA09A3" w:rsidRDefault="00E44964" w:rsidP="00210C5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The findings obtained through the literature analysis and interpretation of selected linguistic material made it possible to specify the </w:t>
      </w:r>
      <w:proofErr w:type="spellStart"/>
      <w:r w:rsidRPr="00E44964">
        <w:rPr>
          <w:rFonts w:ascii="Times New Roman" w:hAnsi="Times New Roman" w:cs="Times New Roman"/>
          <w:sz w:val="28"/>
          <w:szCs w:val="28"/>
          <w:lang w:val="uk-UA"/>
        </w:rPr>
        <w:t>stylistic</w:t>
      </w:r>
      <w:proofErr w:type="spellEnd"/>
      <w:r w:rsidRPr="00E44964">
        <w:rPr>
          <w:rFonts w:ascii="Times New Roman" w:hAnsi="Times New Roman" w:cs="Times New Roman"/>
          <w:sz w:val="28"/>
          <w:szCs w:val="28"/>
          <w:lang w:val="uk-UA"/>
        </w:rPr>
        <w:t xml:space="preserve"> </w:t>
      </w:r>
      <w:proofErr w:type="spellStart"/>
      <w:r w:rsidRPr="00E44964">
        <w:rPr>
          <w:rFonts w:ascii="Times New Roman" w:hAnsi="Times New Roman" w:cs="Times New Roman"/>
          <w:sz w:val="28"/>
          <w:szCs w:val="28"/>
          <w:lang w:val="uk-UA"/>
        </w:rPr>
        <w:t>features</w:t>
      </w:r>
      <w:proofErr w:type="spellEnd"/>
      <w:r>
        <w:rPr>
          <w:rFonts w:ascii="Times New Roman" w:hAnsi="Times New Roman" w:cs="Times New Roman"/>
          <w:sz w:val="28"/>
          <w:szCs w:val="28"/>
          <w:lang w:val="en-US"/>
        </w:rPr>
        <w:t xml:space="preserve"> of English advertising slogans</w:t>
      </w:r>
      <w:r w:rsidR="000C580E">
        <w:rPr>
          <w:rFonts w:ascii="Times New Roman" w:hAnsi="Times New Roman" w:cs="Times New Roman"/>
          <w:sz w:val="28"/>
          <w:szCs w:val="28"/>
          <w:lang w:val="en-US"/>
        </w:rPr>
        <w:t xml:space="preserve"> at different levels</w:t>
      </w:r>
      <w:r>
        <w:rPr>
          <w:rFonts w:ascii="Times New Roman" w:hAnsi="Times New Roman" w:cs="Times New Roman"/>
          <w:sz w:val="28"/>
          <w:szCs w:val="28"/>
          <w:lang w:val="en-US"/>
        </w:rPr>
        <w:t>:</w:t>
      </w:r>
      <w:r w:rsidR="00912A7F">
        <w:rPr>
          <w:rFonts w:ascii="Times New Roman" w:hAnsi="Times New Roman" w:cs="Times New Roman"/>
          <w:sz w:val="28"/>
          <w:szCs w:val="28"/>
          <w:lang w:val="en-US"/>
        </w:rPr>
        <w:t xml:space="preserve"> </w:t>
      </w:r>
    </w:p>
    <w:p w:rsidR="00BA09A3" w:rsidRDefault="00912A7F" w:rsidP="00210C55">
      <w:pPr>
        <w:spacing w:after="0" w:line="360" w:lineRule="auto"/>
        <w:ind w:firstLine="709"/>
        <w:jc w:val="both"/>
        <w:rPr>
          <w:rFonts w:ascii="Times New Roman" w:eastAsia="Times New Roman" w:hAnsi="Times New Roman" w:cs="Times New Roman"/>
          <w:color w:val="000000"/>
          <w:sz w:val="28"/>
          <w:szCs w:val="28"/>
          <w:lang w:val="en-US" w:eastAsia="ru-RU"/>
        </w:rPr>
      </w:pPr>
      <w:r>
        <w:rPr>
          <w:rFonts w:ascii="Times New Roman" w:hAnsi="Times New Roman" w:cs="Times New Roman"/>
          <w:sz w:val="28"/>
          <w:szCs w:val="28"/>
          <w:lang w:val="en-US"/>
        </w:rPr>
        <w:t>1.</w:t>
      </w:r>
      <w:r w:rsidR="000C580E">
        <w:rPr>
          <w:rFonts w:ascii="Times New Roman" w:hAnsi="Times New Roman" w:cs="Times New Roman"/>
          <w:sz w:val="28"/>
          <w:szCs w:val="28"/>
          <w:lang w:val="en-US"/>
        </w:rPr>
        <w:t xml:space="preserve"> </w:t>
      </w:r>
      <w:r w:rsidR="000C3C7E">
        <w:rPr>
          <w:rFonts w:ascii="Times New Roman" w:hAnsi="Times New Roman" w:cs="Times New Roman"/>
          <w:sz w:val="28"/>
          <w:szCs w:val="28"/>
          <w:lang w:val="en-US"/>
        </w:rPr>
        <w:t>G</w:t>
      </w:r>
      <w:r w:rsidR="000C580E">
        <w:rPr>
          <w:rFonts w:ascii="Times New Roman" w:hAnsi="Times New Roman" w:cs="Times New Roman"/>
          <w:sz w:val="28"/>
          <w:szCs w:val="28"/>
          <w:lang w:val="en-US"/>
        </w:rPr>
        <w:t xml:space="preserve">raphic level: a) </w:t>
      </w:r>
      <w:r w:rsidR="000C580E">
        <w:rPr>
          <w:rFonts w:ascii="Times New Roman" w:eastAsia="Times New Roman" w:hAnsi="Times New Roman" w:cs="Times New Roman"/>
          <w:color w:val="000000"/>
          <w:sz w:val="28"/>
          <w:szCs w:val="28"/>
          <w:lang w:val="en-US" w:eastAsia="ru-RU"/>
        </w:rPr>
        <w:t>c</w:t>
      </w:r>
      <w:r w:rsidR="000C580E" w:rsidRPr="00536A84">
        <w:rPr>
          <w:rFonts w:ascii="Times New Roman" w:eastAsia="Times New Roman" w:hAnsi="Times New Roman" w:cs="Times New Roman"/>
          <w:color w:val="000000"/>
          <w:sz w:val="28"/>
          <w:szCs w:val="28"/>
          <w:lang w:val="en-US" w:eastAsia="ru-RU"/>
        </w:rPr>
        <w:t>onsistent use of initial capitalization</w:t>
      </w:r>
      <w:r w:rsidR="000C580E">
        <w:rPr>
          <w:rFonts w:ascii="Times New Roman" w:eastAsia="Times New Roman" w:hAnsi="Times New Roman" w:cs="Times New Roman"/>
          <w:color w:val="000000"/>
          <w:sz w:val="28"/>
          <w:szCs w:val="28"/>
          <w:lang w:val="en-US" w:eastAsia="ru-RU"/>
        </w:rPr>
        <w:t xml:space="preserve">. </w:t>
      </w:r>
      <w:r w:rsidR="000C580E" w:rsidRPr="00536A84">
        <w:rPr>
          <w:rFonts w:ascii="Times New Roman" w:eastAsia="Times New Roman" w:hAnsi="Times New Roman" w:cs="Times New Roman"/>
          <w:color w:val="000000"/>
          <w:sz w:val="28"/>
          <w:szCs w:val="28"/>
          <w:lang w:val="en-US" w:eastAsia="ru-RU"/>
        </w:rPr>
        <w:t>To achieve an emphatic effect, the ad slogan is just like a headline which uses initial capitalization to attract more attention or to stress every word it says to impress the reader.</w:t>
      </w:r>
      <w:r w:rsidR="000C580E">
        <w:rPr>
          <w:rFonts w:ascii="Times New Roman" w:eastAsia="Times New Roman" w:hAnsi="Times New Roman" w:cs="Times New Roman"/>
          <w:color w:val="000000"/>
          <w:sz w:val="28"/>
          <w:szCs w:val="28"/>
          <w:lang w:val="en-US" w:eastAsia="ru-RU"/>
        </w:rPr>
        <w:t xml:space="preserve"> </w:t>
      </w:r>
      <w:r w:rsidR="000C580E" w:rsidRPr="00536A84">
        <w:rPr>
          <w:rFonts w:ascii="Times New Roman" w:eastAsia="Times New Roman" w:hAnsi="Times New Roman" w:cs="Times New Roman"/>
          <w:color w:val="000000"/>
          <w:sz w:val="28"/>
          <w:szCs w:val="28"/>
          <w:lang w:val="en-US" w:eastAsia="ru-RU"/>
        </w:rPr>
        <w:t>For example,</w:t>
      </w:r>
      <w:r w:rsidR="000C580E">
        <w:rPr>
          <w:rFonts w:ascii="Times New Roman" w:eastAsia="Times New Roman" w:hAnsi="Times New Roman" w:cs="Times New Roman"/>
          <w:color w:val="000000"/>
          <w:sz w:val="28"/>
          <w:szCs w:val="28"/>
          <w:lang w:val="en-US" w:eastAsia="ru-RU"/>
        </w:rPr>
        <w:t xml:space="preserve"> </w:t>
      </w:r>
      <w:r w:rsidR="000C580E" w:rsidRPr="000C580E">
        <w:rPr>
          <w:rFonts w:ascii="Times New Roman" w:eastAsia="Times New Roman" w:hAnsi="Times New Roman" w:cs="Times New Roman"/>
          <w:i/>
          <w:color w:val="000000"/>
          <w:sz w:val="28"/>
          <w:szCs w:val="28"/>
          <w:lang w:val="en-US" w:eastAsia="ru-RU"/>
        </w:rPr>
        <w:t xml:space="preserve">“Heinz: </w:t>
      </w:r>
      <w:proofErr w:type="spellStart"/>
      <w:r w:rsidR="000C580E" w:rsidRPr="000C580E">
        <w:rPr>
          <w:rFonts w:ascii="Times New Roman" w:eastAsia="Times New Roman" w:hAnsi="Times New Roman" w:cs="Times New Roman"/>
          <w:i/>
          <w:color w:val="000000"/>
          <w:sz w:val="28"/>
          <w:szCs w:val="28"/>
          <w:lang w:val="en-US" w:eastAsia="ru-RU"/>
        </w:rPr>
        <w:t>Beanz</w:t>
      </w:r>
      <w:proofErr w:type="spellEnd"/>
      <w:r w:rsidR="000C580E" w:rsidRPr="000C580E">
        <w:rPr>
          <w:rFonts w:ascii="Times New Roman" w:eastAsia="Times New Roman" w:hAnsi="Times New Roman" w:cs="Times New Roman"/>
          <w:i/>
          <w:color w:val="000000"/>
          <w:sz w:val="28"/>
          <w:szCs w:val="28"/>
          <w:lang w:val="en-US" w:eastAsia="ru-RU"/>
        </w:rPr>
        <w:t xml:space="preserve"> </w:t>
      </w:r>
      <w:proofErr w:type="spellStart"/>
      <w:r w:rsidR="000C580E" w:rsidRPr="000C580E">
        <w:rPr>
          <w:rFonts w:ascii="Times New Roman" w:eastAsia="Times New Roman" w:hAnsi="Times New Roman" w:cs="Times New Roman"/>
          <w:i/>
          <w:color w:val="000000"/>
          <w:sz w:val="28"/>
          <w:szCs w:val="28"/>
          <w:lang w:val="en-US" w:eastAsia="ru-RU"/>
        </w:rPr>
        <w:t>Meanz</w:t>
      </w:r>
      <w:proofErr w:type="spellEnd"/>
      <w:r w:rsidR="000C580E" w:rsidRPr="000C580E">
        <w:rPr>
          <w:rFonts w:ascii="Times New Roman" w:eastAsia="Times New Roman" w:hAnsi="Times New Roman" w:cs="Times New Roman"/>
          <w:i/>
          <w:color w:val="000000"/>
          <w:sz w:val="28"/>
          <w:szCs w:val="28"/>
          <w:lang w:val="en-US" w:eastAsia="ru-RU"/>
        </w:rPr>
        <w:t xml:space="preserve"> Heinz”</w:t>
      </w:r>
      <w:r w:rsidR="00BE117A">
        <w:rPr>
          <w:rFonts w:ascii="Times New Roman" w:eastAsia="Times New Roman" w:hAnsi="Times New Roman" w:cs="Times New Roman"/>
          <w:i/>
          <w:color w:val="000000"/>
          <w:sz w:val="28"/>
          <w:szCs w:val="28"/>
          <w:lang w:val="en-US" w:eastAsia="ru-RU"/>
        </w:rPr>
        <w:t xml:space="preserve"> </w:t>
      </w:r>
      <w:r w:rsidR="00BE117A" w:rsidRPr="00536A84">
        <w:rPr>
          <w:rFonts w:ascii="Times New Roman" w:eastAsia="Times New Roman" w:hAnsi="Times New Roman" w:cs="Times New Roman"/>
          <w:color w:val="000000"/>
          <w:sz w:val="28"/>
          <w:szCs w:val="28"/>
          <w:lang w:val="en-US" w:eastAsia="ru-RU"/>
        </w:rPr>
        <w:t xml:space="preserve">Toyota: </w:t>
      </w:r>
      <w:r w:rsidR="00E43DB9">
        <w:rPr>
          <w:rFonts w:ascii="Times New Roman" w:eastAsia="Times New Roman" w:hAnsi="Times New Roman" w:cs="Times New Roman"/>
          <w:color w:val="000000"/>
          <w:sz w:val="28"/>
          <w:szCs w:val="28"/>
          <w:lang w:val="en-US" w:eastAsia="ru-RU"/>
        </w:rPr>
        <w:t>“</w:t>
      </w:r>
      <w:r w:rsidR="00BE117A" w:rsidRPr="00E43DB9">
        <w:rPr>
          <w:rFonts w:ascii="Times New Roman" w:eastAsia="Times New Roman" w:hAnsi="Times New Roman" w:cs="Times New Roman"/>
          <w:i/>
          <w:color w:val="000000"/>
          <w:sz w:val="28"/>
          <w:szCs w:val="28"/>
          <w:lang w:val="en-US" w:eastAsia="ru-RU"/>
        </w:rPr>
        <w:t xml:space="preserve">I Love What You Do </w:t>
      </w:r>
      <w:proofErr w:type="gramStart"/>
      <w:r w:rsidR="00BE117A" w:rsidRPr="00E43DB9">
        <w:rPr>
          <w:rFonts w:ascii="Times New Roman" w:eastAsia="Times New Roman" w:hAnsi="Times New Roman" w:cs="Times New Roman"/>
          <w:i/>
          <w:color w:val="000000"/>
          <w:sz w:val="28"/>
          <w:szCs w:val="28"/>
          <w:lang w:val="en-US" w:eastAsia="ru-RU"/>
        </w:rPr>
        <w:t>For</w:t>
      </w:r>
      <w:proofErr w:type="gramEnd"/>
      <w:r w:rsidR="00BE117A" w:rsidRPr="00E43DB9">
        <w:rPr>
          <w:rFonts w:ascii="Times New Roman" w:eastAsia="Times New Roman" w:hAnsi="Times New Roman" w:cs="Times New Roman"/>
          <w:i/>
          <w:color w:val="000000"/>
          <w:sz w:val="28"/>
          <w:szCs w:val="28"/>
          <w:lang w:val="en-US" w:eastAsia="ru-RU"/>
        </w:rPr>
        <w:t xml:space="preserve"> Me</w:t>
      </w:r>
      <w:r w:rsidR="00E43DB9">
        <w:rPr>
          <w:rFonts w:ascii="Times New Roman" w:eastAsia="Times New Roman" w:hAnsi="Times New Roman" w:cs="Times New Roman"/>
          <w:color w:val="000000"/>
          <w:sz w:val="28"/>
          <w:szCs w:val="28"/>
          <w:lang w:val="en-US" w:eastAsia="ru-RU"/>
        </w:rPr>
        <w:t>”</w:t>
      </w:r>
      <w:r w:rsidR="00BE117A">
        <w:rPr>
          <w:rFonts w:ascii="Times New Roman" w:eastAsia="Times New Roman" w:hAnsi="Times New Roman" w:cs="Times New Roman"/>
          <w:color w:val="000000"/>
          <w:sz w:val="28"/>
          <w:szCs w:val="28"/>
          <w:lang w:val="en-US" w:eastAsia="ru-RU"/>
        </w:rPr>
        <w:t xml:space="preserve">; b) full </w:t>
      </w:r>
      <w:r w:rsidR="00E43DB9" w:rsidRPr="00536A84">
        <w:rPr>
          <w:rFonts w:ascii="Times New Roman" w:eastAsia="Times New Roman" w:hAnsi="Times New Roman" w:cs="Times New Roman"/>
          <w:color w:val="000000"/>
          <w:sz w:val="28"/>
          <w:szCs w:val="28"/>
          <w:lang w:val="en-US" w:eastAsia="ru-RU"/>
        </w:rPr>
        <w:t>use of capitalization</w:t>
      </w:r>
      <w:r w:rsidR="00E43DB9">
        <w:rPr>
          <w:rFonts w:ascii="Times New Roman" w:eastAsia="Times New Roman" w:hAnsi="Times New Roman" w:cs="Times New Roman"/>
          <w:color w:val="000000"/>
          <w:sz w:val="28"/>
          <w:szCs w:val="28"/>
          <w:lang w:val="en-US" w:eastAsia="ru-RU"/>
        </w:rPr>
        <w:t>; when</w:t>
      </w:r>
      <w:r w:rsidR="00E43DB9" w:rsidRPr="00536A84">
        <w:rPr>
          <w:rFonts w:ascii="Times New Roman" w:eastAsia="Times New Roman" w:hAnsi="Times New Roman" w:cs="Times New Roman"/>
          <w:color w:val="000000"/>
          <w:sz w:val="28"/>
          <w:szCs w:val="28"/>
          <w:lang w:val="en-US" w:eastAsia="ru-RU"/>
        </w:rPr>
        <w:t xml:space="preserve"> the ad slogan needs to emphasize every letter it uses or to make the ad slogan look trim and tidy.</w:t>
      </w:r>
      <w:r w:rsidR="00E43DB9">
        <w:rPr>
          <w:rFonts w:ascii="Times New Roman" w:eastAsia="Times New Roman" w:hAnsi="Times New Roman" w:cs="Times New Roman"/>
          <w:color w:val="000000"/>
          <w:sz w:val="28"/>
          <w:szCs w:val="28"/>
          <w:lang w:val="en-US" w:eastAsia="ru-RU"/>
        </w:rPr>
        <w:t xml:space="preserve"> </w:t>
      </w:r>
      <w:proofErr w:type="gramStart"/>
      <w:r w:rsidR="00E43DB9">
        <w:rPr>
          <w:rFonts w:ascii="Times New Roman" w:eastAsia="Times New Roman" w:hAnsi="Times New Roman" w:cs="Times New Roman"/>
          <w:color w:val="000000"/>
          <w:sz w:val="28"/>
          <w:szCs w:val="28"/>
          <w:lang w:val="en-US" w:eastAsia="ru-RU"/>
        </w:rPr>
        <w:t>e.g</w:t>
      </w:r>
      <w:proofErr w:type="gramEnd"/>
      <w:r w:rsidR="00E43DB9">
        <w:rPr>
          <w:rFonts w:ascii="Times New Roman" w:eastAsia="Times New Roman" w:hAnsi="Times New Roman" w:cs="Times New Roman"/>
          <w:color w:val="000000"/>
          <w:sz w:val="28"/>
          <w:szCs w:val="28"/>
          <w:lang w:val="en-US" w:eastAsia="ru-RU"/>
        </w:rPr>
        <w:t xml:space="preserve">. </w:t>
      </w:r>
      <w:proofErr w:type="spellStart"/>
      <w:r w:rsidR="00E43DB9" w:rsidRPr="00536A84">
        <w:rPr>
          <w:rFonts w:ascii="Times New Roman" w:eastAsia="Times New Roman" w:hAnsi="Times New Roman" w:cs="Times New Roman"/>
          <w:color w:val="000000"/>
          <w:sz w:val="28"/>
          <w:szCs w:val="28"/>
          <w:lang w:val="en-US" w:eastAsia="ru-RU"/>
        </w:rPr>
        <w:t>NewsWeek</w:t>
      </w:r>
      <w:proofErr w:type="spellEnd"/>
      <w:r w:rsidR="00E43DB9" w:rsidRPr="00536A84">
        <w:rPr>
          <w:rFonts w:ascii="Times New Roman" w:eastAsia="Times New Roman" w:hAnsi="Times New Roman" w:cs="Times New Roman"/>
          <w:color w:val="000000"/>
          <w:sz w:val="28"/>
          <w:szCs w:val="28"/>
          <w:lang w:val="en-US" w:eastAsia="ru-RU"/>
        </w:rPr>
        <w:t>:</w:t>
      </w:r>
      <w:r w:rsidR="00E43DB9">
        <w:rPr>
          <w:rFonts w:ascii="Times New Roman" w:eastAsia="Times New Roman" w:hAnsi="Times New Roman" w:cs="Times New Roman"/>
          <w:color w:val="000000"/>
          <w:sz w:val="28"/>
          <w:szCs w:val="28"/>
          <w:lang w:val="en-US" w:eastAsia="ru-RU"/>
        </w:rPr>
        <w:t xml:space="preserve"> “</w:t>
      </w:r>
      <w:r w:rsidR="00E43DB9" w:rsidRPr="00E43DB9">
        <w:rPr>
          <w:rFonts w:ascii="Times New Roman" w:eastAsia="Times New Roman" w:hAnsi="Times New Roman" w:cs="Times New Roman"/>
          <w:i/>
          <w:color w:val="000000"/>
          <w:sz w:val="28"/>
          <w:szCs w:val="28"/>
          <w:lang w:val="en-US" w:eastAsia="ru-RU"/>
        </w:rPr>
        <w:t>THE WORLD’S NEWSMAGAZINE</w:t>
      </w:r>
      <w:r w:rsidR="00E43DB9">
        <w:rPr>
          <w:rFonts w:ascii="Times New Roman" w:eastAsia="Times New Roman" w:hAnsi="Times New Roman" w:cs="Times New Roman"/>
          <w:color w:val="000000"/>
          <w:sz w:val="28"/>
          <w:szCs w:val="28"/>
          <w:lang w:val="en-US" w:eastAsia="ru-RU"/>
        </w:rPr>
        <w:t>”</w:t>
      </w:r>
      <w:r w:rsidR="00E43DB9" w:rsidRPr="00536A84">
        <w:rPr>
          <w:rFonts w:ascii="Times New Roman" w:eastAsia="Times New Roman" w:hAnsi="Times New Roman" w:cs="Times New Roman"/>
          <w:color w:val="000000"/>
          <w:sz w:val="28"/>
          <w:szCs w:val="28"/>
          <w:lang w:val="en-US" w:eastAsia="ru-RU"/>
        </w:rPr>
        <w:t>.</w:t>
      </w:r>
      <w:r w:rsidR="00E43DB9">
        <w:rPr>
          <w:rFonts w:ascii="Times New Roman" w:eastAsia="Times New Roman" w:hAnsi="Times New Roman" w:cs="Times New Roman"/>
          <w:color w:val="000000"/>
          <w:sz w:val="28"/>
          <w:szCs w:val="28"/>
          <w:lang w:val="en-US" w:eastAsia="ru-RU"/>
        </w:rPr>
        <w:t xml:space="preserve"> </w:t>
      </w:r>
    </w:p>
    <w:p w:rsidR="00BA09A3" w:rsidRPr="00536A84" w:rsidRDefault="00912A7F" w:rsidP="00BA09A3">
      <w:pPr>
        <w:spacing w:after="0" w:line="360" w:lineRule="auto"/>
        <w:ind w:firstLine="709"/>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xml:space="preserve">2. </w:t>
      </w:r>
      <w:r w:rsidR="000C3C7E">
        <w:rPr>
          <w:rFonts w:ascii="Times New Roman" w:eastAsia="Times New Roman" w:hAnsi="Times New Roman" w:cs="Times New Roman"/>
          <w:bCs/>
          <w:color w:val="000000"/>
          <w:sz w:val="28"/>
          <w:szCs w:val="28"/>
          <w:lang w:val="en-US" w:eastAsia="ru-RU"/>
        </w:rPr>
        <w:t>P</w:t>
      </w:r>
      <w:r w:rsidRPr="00912A7F">
        <w:rPr>
          <w:rFonts w:ascii="Times New Roman" w:eastAsia="Times New Roman" w:hAnsi="Times New Roman" w:cs="Times New Roman"/>
          <w:bCs/>
          <w:color w:val="000000"/>
          <w:sz w:val="28"/>
          <w:szCs w:val="28"/>
          <w:lang w:val="en-US" w:eastAsia="ru-RU"/>
        </w:rPr>
        <w:t>honological level</w:t>
      </w:r>
      <w:r>
        <w:rPr>
          <w:rFonts w:ascii="Times New Roman" w:eastAsia="Times New Roman" w:hAnsi="Times New Roman" w:cs="Times New Roman"/>
          <w:bCs/>
          <w:color w:val="000000"/>
          <w:sz w:val="28"/>
          <w:szCs w:val="28"/>
          <w:lang w:val="en-US" w:eastAsia="ru-RU"/>
        </w:rPr>
        <w:t xml:space="preserve">: a) </w:t>
      </w:r>
      <w:r w:rsidR="00BA09A3">
        <w:rPr>
          <w:rFonts w:ascii="Times New Roman" w:eastAsia="Times New Roman" w:hAnsi="Times New Roman" w:cs="Times New Roman"/>
          <w:bCs/>
          <w:color w:val="000000"/>
          <w:sz w:val="28"/>
          <w:szCs w:val="28"/>
          <w:lang w:val="en-US" w:eastAsia="ru-RU"/>
        </w:rPr>
        <w:t>the u</w:t>
      </w:r>
      <w:r>
        <w:rPr>
          <w:rFonts w:ascii="Times New Roman" w:eastAsia="Times New Roman" w:hAnsi="Times New Roman" w:cs="Times New Roman"/>
          <w:color w:val="000000"/>
          <w:sz w:val="28"/>
          <w:szCs w:val="28"/>
          <w:lang w:val="en-US" w:eastAsia="ru-RU"/>
        </w:rPr>
        <w:t xml:space="preserve">se of rhymes. </w:t>
      </w:r>
      <w:r w:rsidRPr="00536A84">
        <w:rPr>
          <w:rFonts w:ascii="Times New Roman" w:eastAsia="Times New Roman" w:hAnsi="Times New Roman" w:cs="Times New Roman"/>
          <w:color w:val="000000"/>
          <w:sz w:val="28"/>
          <w:szCs w:val="28"/>
          <w:lang w:val="en-US" w:eastAsia="ru-RU"/>
        </w:rPr>
        <w:t>One of the best techniques for bringing in the brand name is to make the slogan rhyme with it. An ad slogan is better if it reflects the brand’s personality. By this kind of rhyming, the brand name is highlighted. The ad slogan is thus highly purposed. It can differentiate a slogan from others by the brand name and the special rhyming which is the identity of the slogan</w:t>
      </w:r>
      <w:r w:rsidR="001F13FE">
        <w:rPr>
          <w:rFonts w:ascii="Times New Roman" w:eastAsia="Times New Roman" w:hAnsi="Times New Roman" w:cs="Times New Roman"/>
          <w:color w:val="000000"/>
          <w:sz w:val="28"/>
          <w:szCs w:val="28"/>
          <w:lang w:val="en-US" w:eastAsia="ru-RU"/>
        </w:rPr>
        <w:t>,</w:t>
      </w:r>
      <w:r>
        <w:rPr>
          <w:rFonts w:ascii="Times New Roman" w:eastAsia="Times New Roman" w:hAnsi="Times New Roman" w:cs="Times New Roman"/>
          <w:color w:val="000000"/>
          <w:sz w:val="28"/>
          <w:szCs w:val="28"/>
          <w:lang w:val="en-US" w:eastAsia="ru-RU"/>
        </w:rPr>
        <w:t xml:space="preserve"> </w:t>
      </w:r>
      <w:r w:rsidR="001F13FE">
        <w:rPr>
          <w:rFonts w:ascii="Times New Roman" w:eastAsia="Times New Roman" w:hAnsi="Times New Roman" w:cs="Times New Roman"/>
          <w:color w:val="000000"/>
          <w:sz w:val="28"/>
          <w:szCs w:val="28"/>
          <w:lang w:val="en-US" w:eastAsia="ru-RU"/>
        </w:rPr>
        <w:t>e</w:t>
      </w:r>
      <w:r>
        <w:rPr>
          <w:rFonts w:ascii="Times New Roman" w:eastAsia="Times New Roman" w:hAnsi="Times New Roman" w:cs="Times New Roman"/>
          <w:color w:val="000000"/>
          <w:sz w:val="28"/>
          <w:szCs w:val="28"/>
          <w:lang w:val="en-US" w:eastAsia="ru-RU"/>
        </w:rPr>
        <w:t xml:space="preserve">.g. </w:t>
      </w:r>
      <w:r w:rsidR="00F35C1A">
        <w:rPr>
          <w:rFonts w:ascii="Times New Roman" w:eastAsia="Times New Roman" w:hAnsi="Times New Roman" w:cs="Times New Roman"/>
          <w:color w:val="000000"/>
          <w:sz w:val="28"/>
          <w:szCs w:val="28"/>
          <w:lang w:val="en-US" w:eastAsia="ru-RU"/>
        </w:rPr>
        <w:t xml:space="preserve">1. </w:t>
      </w:r>
      <w:r w:rsidR="001F13FE">
        <w:rPr>
          <w:rFonts w:ascii="Times New Roman" w:eastAsia="Times New Roman" w:hAnsi="Times New Roman" w:cs="Times New Roman"/>
          <w:color w:val="000000"/>
          <w:sz w:val="28"/>
          <w:szCs w:val="28"/>
          <w:lang w:val="en-US" w:eastAsia="ru-RU"/>
        </w:rPr>
        <w:t>“</w:t>
      </w:r>
      <w:r w:rsidR="001F13FE" w:rsidRPr="001F13FE">
        <w:rPr>
          <w:rFonts w:ascii="Times New Roman" w:eastAsia="Times New Roman" w:hAnsi="Times New Roman" w:cs="Times New Roman"/>
          <w:i/>
          <w:color w:val="000000"/>
          <w:sz w:val="28"/>
          <w:szCs w:val="28"/>
          <w:lang w:val="en-US" w:eastAsia="ru-RU"/>
        </w:rPr>
        <w:t>We drink all we can, the rest we sell</w:t>
      </w:r>
      <w:r w:rsidR="001F13FE">
        <w:rPr>
          <w:rFonts w:ascii="Times New Roman" w:eastAsia="Times New Roman" w:hAnsi="Times New Roman" w:cs="Times New Roman"/>
          <w:color w:val="000000"/>
          <w:sz w:val="28"/>
          <w:szCs w:val="28"/>
          <w:lang w:val="en-US" w:eastAsia="ru-RU"/>
        </w:rPr>
        <w:t xml:space="preserve">”. </w:t>
      </w:r>
      <w:r w:rsidR="00F35C1A">
        <w:rPr>
          <w:rFonts w:ascii="Times New Roman" w:eastAsia="Times New Roman" w:hAnsi="Times New Roman" w:cs="Times New Roman"/>
          <w:color w:val="000000"/>
          <w:sz w:val="28"/>
          <w:szCs w:val="28"/>
          <w:lang w:val="en-US" w:eastAsia="ru-RU"/>
        </w:rPr>
        <w:t xml:space="preserve">2. </w:t>
      </w:r>
      <w:r>
        <w:rPr>
          <w:rFonts w:ascii="Times New Roman" w:eastAsia="Times New Roman" w:hAnsi="Times New Roman" w:cs="Times New Roman"/>
          <w:color w:val="000000"/>
          <w:sz w:val="28"/>
          <w:szCs w:val="28"/>
          <w:lang w:val="en-US" w:eastAsia="ru-RU"/>
        </w:rPr>
        <w:t>“</w:t>
      </w:r>
      <w:r w:rsidRPr="00912A7F">
        <w:rPr>
          <w:rFonts w:ascii="Times New Roman" w:eastAsia="Times New Roman" w:hAnsi="Times New Roman" w:cs="Times New Roman"/>
          <w:i/>
          <w:color w:val="000000"/>
          <w:sz w:val="28"/>
          <w:szCs w:val="28"/>
          <w:lang w:val="en-US" w:eastAsia="ru-RU"/>
        </w:rPr>
        <w:t>Haig Scotch: Don't be vague. Ask for Haig</w:t>
      </w:r>
      <w:r>
        <w:rPr>
          <w:rFonts w:ascii="Times New Roman" w:eastAsia="Times New Roman" w:hAnsi="Times New Roman" w:cs="Times New Roman"/>
          <w:color w:val="000000"/>
          <w:sz w:val="28"/>
          <w:szCs w:val="28"/>
          <w:lang w:val="en-US" w:eastAsia="ru-RU"/>
        </w:rPr>
        <w:t xml:space="preserve">”. </w:t>
      </w:r>
      <w:r w:rsidR="00F35C1A">
        <w:rPr>
          <w:rFonts w:ascii="Times New Roman" w:eastAsia="Times New Roman" w:hAnsi="Times New Roman" w:cs="Times New Roman"/>
          <w:color w:val="000000"/>
          <w:sz w:val="28"/>
          <w:szCs w:val="28"/>
          <w:lang w:val="en-US" w:eastAsia="ru-RU"/>
        </w:rPr>
        <w:t xml:space="preserve"> 3. </w:t>
      </w:r>
      <w:r>
        <w:rPr>
          <w:rFonts w:ascii="Times New Roman" w:eastAsia="Times New Roman" w:hAnsi="Times New Roman" w:cs="Times New Roman"/>
          <w:color w:val="000000"/>
          <w:sz w:val="28"/>
          <w:szCs w:val="28"/>
          <w:lang w:val="en-US" w:eastAsia="ru-RU"/>
        </w:rPr>
        <w:t>“</w:t>
      </w:r>
      <w:r w:rsidRPr="00912A7F">
        <w:rPr>
          <w:rFonts w:ascii="Times New Roman" w:eastAsia="Times New Roman" w:hAnsi="Times New Roman" w:cs="Times New Roman"/>
          <w:i/>
          <w:color w:val="000000"/>
          <w:sz w:val="28"/>
          <w:szCs w:val="28"/>
          <w:lang w:val="en-US" w:eastAsia="ru-RU"/>
        </w:rPr>
        <w:t xml:space="preserve">Quavers: The </w:t>
      </w:r>
      <w:proofErr w:type="spellStart"/>
      <w:r w:rsidRPr="00912A7F">
        <w:rPr>
          <w:rFonts w:ascii="Times New Roman" w:eastAsia="Times New Roman" w:hAnsi="Times New Roman" w:cs="Times New Roman"/>
          <w:i/>
          <w:color w:val="000000"/>
          <w:sz w:val="28"/>
          <w:szCs w:val="28"/>
          <w:lang w:val="en-US" w:eastAsia="ru-RU"/>
        </w:rPr>
        <w:t>flavour</w:t>
      </w:r>
      <w:proofErr w:type="spellEnd"/>
      <w:r w:rsidRPr="00912A7F">
        <w:rPr>
          <w:rFonts w:ascii="Times New Roman" w:eastAsia="Times New Roman" w:hAnsi="Times New Roman" w:cs="Times New Roman"/>
          <w:i/>
          <w:color w:val="000000"/>
          <w:sz w:val="28"/>
          <w:szCs w:val="28"/>
          <w:lang w:val="en-US" w:eastAsia="ru-RU"/>
        </w:rPr>
        <w:t xml:space="preserve"> of a Quaver is never known to waver</w:t>
      </w:r>
      <w:r>
        <w:rPr>
          <w:rFonts w:ascii="Times New Roman" w:eastAsia="Times New Roman" w:hAnsi="Times New Roman" w:cs="Times New Roman"/>
          <w:color w:val="000000"/>
          <w:sz w:val="28"/>
          <w:szCs w:val="28"/>
          <w:lang w:val="en-US" w:eastAsia="ru-RU"/>
        </w:rPr>
        <w:t xml:space="preserve">”. </w:t>
      </w:r>
      <w:r w:rsidR="00F35C1A">
        <w:rPr>
          <w:rFonts w:ascii="Times New Roman" w:eastAsia="Times New Roman" w:hAnsi="Times New Roman" w:cs="Times New Roman"/>
          <w:color w:val="000000"/>
          <w:sz w:val="28"/>
          <w:szCs w:val="28"/>
          <w:lang w:val="en-US" w:eastAsia="ru-RU"/>
        </w:rPr>
        <w:t xml:space="preserve"> </w:t>
      </w:r>
      <w:r w:rsidR="00210C55" w:rsidRPr="00536A84">
        <w:rPr>
          <w:rFonts w:ascii="Times New Roman" w:eastAsia="Times New Roman" w:hAnsi="Times New Roman" w:cs="Times New Roman"/>
          <w:color w:val="000000"/>
          <w:sz w:val="28"/>
          <w:szCs w:val="28"/>
          <w:lang w:val="en-US" w:eastAsia="ru-RU"/>
        </w:rPr>
        <w:t xml:space="preserve">A fall-back position is to use a rhyme and mention the brand name without it actually rhyming. </w:t>
      </w:r>
      <w:r w:rsidR="00210C55">
        <w:rPr>
          <w:rFonts w:ascii="Times New Roman" w:eastAsia="Times New Roman" w:hAnsi="Times New Roman" w:cs="Times New Roman"/>
          <w:color w:val="000000"/>
          <w:sz w:val="28"/>
          <w:szCs w:val="28"/>
          <w:lang w:val="en-US" w:eastAsia="ru-RU"/>
        </w:rPr>
        <w:t>E.g.</w:t>
      </w:r>
      <w:r w:rsidR="006203F5">
        <w:rPr>
          <w:rFonts w:ascii="Times New Roman" w:eastAsia="Times New Roman" w:hAnsi="Times New Roman" w:cs="Times New Roman"/>
          <w:color w:val="000000"/>
          <w:sz w:val="28"/>
          <w:szCs w:val="28"/>
          <w:lang w:val="en-US" w:eastAsia="ru-RU"/>
        </w:rPr>
        <w:t xml:space="preserve"> “</w:t>
      </w:r>
      <w:r w:rsidR="006203F5" w:rsidRPr="006203F5">
        <w:rPr>
          <w:rFonts w:ascii="Times New Roman" w:eastAsia="Times New Roman" w:hAnsi="Times New Roman" w:cs="Times New Roman"/>
          <w:i/>
          <w:color w:val="000000"/>
          <w:sz w:val="28"/>
          <w:szCs w:val="28"/>
          <w:lang w:val="en-US" w:eastAsia="ru-RU"/>
        </w:rPr>
        <w:t>Every woman alive loves Chanel № 5</w:t>
      </w:r>
      <w:r w:rsidR="006203F5">
        <w:rPr>
          <w:rFonts w:ascii="Times New Roman" w:eastAsia="Times New Roman" w:hAnsi="Times New Roman" w:cs="Times New Roman"/>
          <w:color w:val="000000"/>
          <w:sz w:val="28"/>
          <w:szCs w:val="28"/>
          <w:lang w:val="en-US" w:eastAsia="ru-RU"/>
        </w:rPr>
        <w:t>”.</w:t>
      </w:r>
      <w:r w:rsidR="00210C55">
        <w:rPr>
          <w:rFonts w:ascii="Times New Roman" w:eastAsia="Times New Roman" w:hAnsi="Times New Roman" w:cs="Times New Roman"/>
          <w:color w:val="000000"/>
          <w:sz w:val="28"/>
          <w:szCs w:val="28"/>
          <w:lang w:val="en-US" w:eastAsia="ru-RU"/>
        </w:rPr>
        <w:t xml:space="preserve"> </w:t>
      </w:r>
      <w:r w:rsidR="006203F5">
        <w:rPr>
          <w:rFonts w:ascii="Times New Roman" w:eastAsia="Times New Roman" w:hAnsi="Times New Roman" w:cs="Times New Roman"/>
          <w:color w:val="000000"/>
          <w:sz w:val="28"/>
          <w:szCs w:val="28"/>
          <w:lang w:val="en-US" w:eastAsia="ru-RU"/>
        </w:rPr>
        <w:t>“</w:t>
      </w:r>
      <w:proofErr w:type="spellStart"/>
      <w:r w:rsidR="00210C55" w:rsidRPr="00210C55">
        <w:rPr>
          <w:rFonts w:ascii="Times New Roman" w:eastAsia="Times New Roman" w:hAnsi="Times New Roman" w:cs="Times New Roman"/>
          <w:i/>
          <w:color w:val="000000"/>
          <w:sz w:val="28"/>
          <w:szCs w:val="28"/>
          <w:lang w:val="en-US" w:eastAsia="ru-RU"/>
        </w:rPr>
        <w:t>Viakal</w:t>
      </w:r>
      <w:proofErr w:type="spellEnd"/>
      <w:r w:rsidR="00210C55" w:rsidRPr="00210C55">
        <w:rPr>
          <w:rFonts w:ascii="Times New Roman" w:eastAsia="Times New Roman" w:hAnsi="Times New Roman" w:cs="Times New Roman"/>
          <w:i/>
          <w:color w:val="000000"/>
          <w:sz w:val="28"/>
          <w:szCs w:val="28"/>
          <w:lang w:val="en-US" w:eastAsia="ru-RU"/>
        </w:rPr>
        <w:t xml:space="preserve">: </w:t>
      </w:r>
      <w:r w:rsidR="00210C55">
        <w:rPr>
          <w:rFonts w:ascii="Times New Roman" w:eastAsia="Times New Roman" w:hAnsi="Times New Roman" w:cs="Times New Roman"/>
          <w:i/>
          <w:color w:val="000000"/>
          <w:sz w:val="28"/>
          <w:szCs w:val="28"/>
          <w:lang w:val="en-US" w:eastAsia="ru-RU"/>
        </w:rPr>
        <w:t>“</w:t>
      </w:r>
      <w:r w:rsidR="00210C55" w:rsidRPr="00210C55">
        <w:rPr>
          <w:rFonts w:ascii="Times New Roman" w:eastAsia="Times New Roman" w:hAnsi="Times New Roman" w:cs="Times New Roman"/>
          <w:i/>
          <w:color w:val="000000"/>
          <w:sz w:val="28"/>
          <w:szCs w:val="28"/>
          <w:lang w:val="en-US" w:eastAsia="ru-RU"/>
        </w:rPr>
        <w:t xml:space="preserve">It's the </w:t>
      </w:r>
      <w:proofErr w:type="spellStart"/>
      <w:r w:rsidR="00210C55" w:rsidRPr="00210C55">
        <w:rPr>
          <w:rFonts w:ascii="Times New Roman" w:eastAsia="Times New Roman" w:hAnsi="Times New Roman" w:cs="Times New Roman"/>
          <w:i/>
          <w:color w:val="000000"/>
          <w:sz w:val="28"/>
          <w:szCs w:val="28"/>
          <w:lang w:val="en-US" w:eastAsia="ru-RU"/>
        </w:rPr>
        <w:t>Viakal</w:t>
      </w:r>
      <w:proofErr w:type="spellEnd"/>
      <w:r w:rsidR="00210C55" w:rsidRPr="00210C55">
        <w:rPr>
          <w:rFonts w:ascii="Times New Roman" w:eastAsia="Times New Roman" w:hAnsi="Times New Roman" w:cs="Times New Roman"/>
          <w:i/>
          <w:color w:val="000000"/>
          <w:sz w:val="28"/>
          <w:szCs w:val="28"/>
          <w:lang w:val="en-US" w:eastAsia="ru-RU"/>
        </w:rPr>
        <w:t xml:space="preserve"> fizz that does the </w:t>
      </w:r>
      <w:proofErr w:type="spellStart"/>
      <w:r w:rsidR="00210C55" w:rsidRPr="00210C55">
        <w:rPr>
          <w:rFonts w:ascii="Times New Roman" w:eastAsia="Times New Roman" w:hAnsi="Times New Roman" w:cs="Times New Roman"/>
          <w:i/>
          <w:color w:val="000000"/>
          <w:sz w:val="28"/>
          <w:szCs w:val="28"/>
          <w:lang w:val="en-US" w:eastAsia="ru-RU"/>
        </w:rPr>
        <w:t>bizz</w:t>
      </w:r>
      <w:proofErr w:type="spellEnd"/>
      <w:r w:rsidR="00210C55" w:rsidRPr="00210C55">
        <w:rPr>
          <w:rFonts w:ascii="Times New Roman" w:eastAsia="Times New Roman" w:hAnsi="Times New Roman" w:cs="Times New Roman"/>
          <w:i/>
          <w:color w:val="000000"/>
          <w:sz w:val="28"/>
          <w:szCs w:val="28"/>
          <w:lang w:val="en-US" w:eastAsia="ru-RU"/>
        </w:rPr>
        <w:t>!</w:t>
      </w:r>
      <w:r w:rsidR="00210C55">
        <w:rPr>
          <w:rFonts w:ascii="Times New Roman" w:eastAsia="Times New Roman" w:hAnsi="Times New Roman" w:cs="Times New Roman"/>
          <w:i/>
          <w:color w:val="000000"/>
          <w:sz w:val="28"/>
          <w:szCs w:val="28"/>
          <w:lang w:val="en-US" w:eastAsia="ru-RU"/>
        </w:rPr>
        <w:t xml:space="preserve">” </w:t>
      </w:r>
      <w:r w:rsidR="00210C55">
        <w:rPr>
          <w:rFonts w:ascii="Times New Roman" w:eastAsia="Times New Roman" w:hAnsi="Times New Roman" w:cs="Times New Roman"/>
          <w:color w:val="000000"/>
          <w:sz w:val="28"/>
          <w:szCs w:val="28"/>
          <w:lang w:val="en-US" w:eastAsia="ru-RU"/>
        </w:rPr>
        <w:t xml:space="preserve"> </w:t>
      </w:r>
      <w:r w:rsidR="00210C55" w:rsidRPr="00536A84">
        <w:rPr>
          <w:rFonts w:ascii="Times New Roman" w:eastAsia="Times New Roman" w:hAnsi="Times New Roman" w:cs="Times New Roman"/>
          <w:color w:val="000000"/>
          <w:sz w:val="28"/>
          <w:szCs w:val="28"/>
          <w:lang w:val="en-US" w:eastAsia="ru-RU"/>
        </w:rPr>
        <w:t xml:space="preserve">Jaguar: </w:t>
      </w:r>
      <w:r w:rsidR="00210C55">
        <w:rPr>
          <w:rFonts w:ascii="Times New Roman" w:eastAsia="Times New Roman" w:hAnsi="Times New Roman" w:cs="Times New Roman"/>
          <w:color w:val="000000"/>
          <w:sz w:val="28"/>
          <w:szCs w:val="28"/>
          <w:lang w:val="en-US" w:eastAsia="ru-RU"/>
        </w:rPr>
        <w:t>“</w:t>
      </w:r>
      <w:r w:rsidR="00210C55" w:rsidRPr="00210C55">
        <w:rPr>
          <w:rFonts w:ascii="Times New Roman" w:eastAsia="Times New Roman" w:hAnsi="Times New Roman" w:cs="Times New Roman"/>
          <w:i/>
          <w:color w:val="000000"/>
          <w:sz w:val="28"/>
          <w:szCs w:val="28"/>
          <w:lang w:val="en-US" w:eastAsia="ru-RU"/>
        </w:rPr>
        <w:t>Grace, space, pace</w:t>
      </w:r>
      <w:r w:rsidR="00210C55">
        <w:rPr>
          <w:rFonts w:ascii="Times New Roman" w:eastAsia="Times New Roman" w:hAnsi="Times New Roman" w:cs="Times New Roman"/>
          <w:color w:val="000000"/>
          <w:sz w:val="28"/>
          <w:szCs w:val="28"/>
          <w:lang w:val="en-US" w:eastAsia="ru-RU"/>
        </w:rPr>
        <w:t>”</w:t>
      </w:r>
      <w:r w:rsidR="00BA09A3">
        <w:rPr>
          <w:rFonts w:ascii="Times New Roman" w:eastAsia="Times New Roman" w:hAnsi="Times New Roman" w:cs="Times New Roman"/>
          <w:color w:val="000000"/>
          <w:sz w:val="28"/>
          <w:szCs w:val="28"/>
          <w:lang w:val="en-US" w:eastAsia="ru-RU"/>
        </w:rPr>
        <w:t>; b) the use of alliteration: e.g. “</w:t>
      </w:r>
      <w:r w:rsidR="00BA09A3" w:rsidRPr="00BA09A3">
        <w:rPr>
          <w:rFonts w:ascii="Times New Roman" w:eastAsia="Times New Roman" w:hAnsi="Times New Roman" w:cs="Times New Roman"/>
          <w:i/>
          <w:color w:val="000000"/>
          <w:sz w:val="28"/>
          <w:szCs w:val="28"/>
          <w:lang w:val="en-US" w:eastAsia="ru-RU"/>
        </w:rPr>
        <w:t>Allied Irish Bank: Britain's best business bank”. Greyhound: “Greyhound going great”. “Fila: Functional... Fashionable... Formidable...</w:t>
      </w:r>
      <w:r w:rsidR="00BA09A3">
        <w:rPr>
          <w:rFonts w:ascii="Times New Roman" w:eastAsia="Times New Roman" w:hAnsi="Times New Roman" w:cs="Times New Roman"/>
          <w:color w:val="000000"/>
          <w:sz w:val="28"/>
          <w:szCs w:val="28"/>
          <w:lang w:val="en-US" w:eastAsia="ru-RU"/>
        </w:rPr>
        <w:t xml:space="preserve">” </w:t>
      </w:r>
      <w:r w:rsidR="00BA09A3" w:rsidRPr="00536A84">
        <w:rPr>
          <w:rFonts w:ascii="Times New Roman" w:eastAsia="Times New Roman" w:hAnsi="Times New Roman" w:cs="Times New Roman"/>
          <w:color w:val="000000"/>
          <w:sz w:val="28"/>
          <w:szCs w:val="28"/>
          <w:lang w:val="en-US" w:eastAsia="ru-RU"/>
        </w:rPr>
        <w:t xml:space="preserve">Alliteration can help the slogans achieve the strong beating rhythm needed to make it </w:t>
      </w:r>
      <w:proofErr w:type="gramStart"/>
      <w:r w:rsidR="00BA09A3" w:rsidRPr="00536A84">
        <w:rPr>
          <w:rFonts w:ascii="Times New Roman" w:eastAsia="Times New Roman" w:hAnsi="Times New Roman" w:cs="Times New Roman"/>
          <w:color w:val="000000"/>
          <w:sz w:val="28"/>
          <w:szCs w:val="28"/>
          <w:lang w:val="en-US" w:eastAsia="ru-RU"/>
        </w:rPr>
        <w:t>an</w:t>
      </w:r>
      <w:proofErr w:type="gramEnd"/>
      <w:r w:rsidR="00BA09A3" w:rsidRPr="00536A84">
        <w:rPr>
          <w:rFonts w:ascii="Times New Roman" w:eastAsia="Times New Roman" w:hAnsi="Times New Roman" w:cs="Times New Roman"/>
          <w:color w:val="000000"/>
          <w:sz w:val="28"/>
          <w:szCs w:val="28"/>
          <w:lang w:val="en-US" w:eastAsia="ru-RU"/>
        </w:rPr>
        <w:t xml:space="preserve"> repeatable sentence. By so doing, the sentences are more slogan-styled. They can be easily remembered by the audience. Alliteration can also achieve an</w:t>
      </w:r>
      <w:r w:rsidR="001518DF">
        <w:rPr>
          <w:rFonts w:ascii="Times New Roman" w:eastAsia="Times New Roman" w:hAnsi="Times New Roman" w:cs="Times New Roman"/>
          <w:color w:val="000000"/>
          <w:sz w:val="28"/>
          <w:szCs w:val="28"/>
          <w:lang w:val="en-US" w:eastAsia="ru-RU"/>
        </w:rPr>
        <w:t xml:space="preserve"> emphatic effect of the meaning</w:t>
      </w:r>
      <w:r w:rsidR="00BA09A3">
        <w:rPr>
          <w:rFonts w:ascii="Times New Roman" w:eastAsia="Times New Roman" w:hAnsi="Times New Roman" w:cs="Times New Roman"/>
          <w:color w:val="000000"/>
          <w:sz w:val="28"/>
          <w:szCs w:val="28"/>
          <w:lang w:val="en-US" w:eastAsia="ru-RU"/>
        </w:rPr>
        <w:t>”</w:t>
      </w:r>
      <w:r w:rsidR="001518DF">
        <w:rPr>
          <w:rFonts w:ascii="Times New Roman" w:eastAsia="Times New Roman" w:hAnsi="Times New Roman" w:cs="Times New Roman"/>
          <w:color w:val="000000"/>
          <w:sz w:val="28"/>
          <w:szCs w:val="28"/>
          <w:lang w:val="en-US" w:eastAsia="ru-RU"/>
        </w:rPr>
        <w:t>.</w:t>
      </w:r>
    </w:p>
    <w:p w:rsidR="00442C25" w:rsidRPr="00536A84" w:rsidRDefault="001518DF" w:rsidP="00442C25">
      <w:pPr>
        <w:spacing w:after="0" w:line="360" w:lineRule="auto"/>
        <w:ind w:firstLine="709"/>
        <w:jc w:val="both"/>
        <w:rPr>
          <w:rFonts w:ascii="Times New Roman" w:eastAsia="Times New Roman" w:hAnsi="Times New Roman" w:cs="Times New Roman"/>
          <w:color w:val="000000"/>
          <w:sz w:val="28"/>
          <w:szCs w:val="28"/>
          <w:lang w:val="en-US" w:eastAsia="ru-RU"/>
        </w:rPr>
      </w:pPr>
      <w:r w:rsidRPr="001518DF">
        <w:rPr>
          <w:rFonts w:ascii="Times New Roman" w:eastAsia="Times New Roman" w:hAnsi="Times New Roman" w:cs="Times New Roman"/>
          <w:color w:val="000000"/>
          <w:sz w:val="28"/>
          <w:szCs w:val="28"/>
          <w:lang w:val="en-US" w:eastAsia="ru-RU"/>
        </w:rPr>
        <w:t xml:space="preserve">3. </w:t>
      </w:r>
      <w:r w:rsidR="000C3C7E">
        <w:rPr>
          <w:rFonts w:ascii="Times New Roman" w:eastAsia="Times New Roman" w:hAnsi="Times New Roman" w:cs="Times New Roman"/>
          <w:bCs/>
          <w:color w:val="000000"/>
          <w:sz w:val="28"/>
          <w:szCs w:val="28"/>
          <w:lang w:val="en-US" w:eastAsia="ru-RU"/>
        </w:rPr>
        <w:t>L</w:t>
      </w:r>
      <w:r w:rsidRPr="001518DF">
        <w:rPr>
          <w:rFonts w:ascii="Times New Roman" w:eastAsia="Times New Roman" w:hAnsi="Times New Roman" w:cs="Times New Roman"/>
          <w:bCs/>
          <w:color w:val="000000"/>
          <w:sz w:val="28"/>
          <w:szCs w:val="28"/>
          <w:lang w:val="en-US" w:eastAsia="ru-RU"/>
        </w:rPr>
        <w:t>exical level</w:t>
      </w:r>
      <w:r w:rsidR="00C950D1">
        <w:rPr>
          <w:rFonts w:ascii="Times New Roman" w:eastAsia="Times New Roman" w:hAnsi="Times New Roman" w:cs="Times New Roman"/>
          <w:bCs/>
          <w:color w:val="000000"/>
          <w:sz w:val="28"/>
          <w:szCs w:val="28"/>
          <w:lang w:val="en-US" w:eastAsia="ru-RU"/>
        </w:rPr>
        <w:t xml:space="preserve">: a) </w:t>
      </w:r>
      <w:r w:rsidR="00C950D1">
        <w:rPr>
          <w:rFonts w:ascii="Times New Roman" w:eastAsia="Times New Roman" w:hAnsi="Times New Roman" w:cs="Times New Roman"/>
          <w:color w:val="000000"/>
          <w:sz w:val="28"/>
          <w:szCs w:val="28"/>
          <w:lang w:val="en-US" w:eastAsia="ru-RU"/>
        </w:rPr>
        <w:t>common use</w:t>
      </w:r>
      <w:r w:rsidR="00C950D1" w:rsidRPr="00536A84">
        <w:rPr>
          <w:rFonts w:ascii="Times New Roman" w:eastAsia="Times New Roman" w:hAnsi="Times New Roman" w:cs="Times New Roman"/>
          <w:color w:val="000000"/>
          <w:sz w:val="28"/>
          <w:szCs w:val="28"/>
          <w:lang w:val="en-US" w:eastAsia="ru-RU"/>
        </w:rPr>
        <w:t xml:space="preserve"> of second person add</w:t>
      </w:r>
      <w:r w:rsidR="00C950D1">
        <w:rPr>
          <w:rFonts w:ascii="Times New Roman" w:eastAsia="Times New Roman" w:hAnsi="Times New Roman" w:cs="Times New Roman"/>
          <w:color w:val="000000"/>
          <w:sz w:val="28"/>
          <w:szCs w:val="28"/>
          <w:lang w:val="en-US" w:eastAsia="ru-RU"/>
        </w:rPr>
        <w:t>ressee “you”, “we”</w:t>
      </w:r>
      <w:proofErr w:type="gramStart"/>
      <w:r w:rsidR="00C950D1">
        <w:rPr>
          <w:rFonts w:ascii="Times New Roman" w:eastAsia="Times New Roman" w:hAnsi="Times New Roman" w:cs="Times New Roman"/>
          <w:color w:val="000000"/>
          <w:sz w:val="28"/>
          <w:szCs w:val="28"/>
          <w:lang w:val="en-US" w:eastAsia="ru-RU"/>
        </w:rPr>
        <w:t>,</w:t>
      </w:r>
      <w:r w:rsidR="00105B91">
        <w:rPr>
          <w:rFonts w:ascii="Times New Roman" w:eastAsia="Times New Roman" w:hAnsi="Times New Roman" w:cs="Times New Roman"/>
          <w:color w:val="000000"/>
          <w:sz w:val="28"/>
          <w:szCs w:val="28"/>
          <w:lang w:val="en-US" w:eastAsia="ru-RU"/>
        </w:rPr>
        <w:t xml:space="preserve"> </w:t>
      </w:r>
      <w:r w:rsidR="00C950D1">
        <w:rPr>
          <w:rFonts w:ascii="Times New Roman" w:eastAsia="Times New Roman" w:hAnsi="Times New Roman" w:cs="Times New Roman"/>
          <w:color w:val="000000"/>
          <w:sz w:val="28"/>
          <w:szCs w:val="28"/>
          <w:lang w:val="en-US" w:eastAsia="ru-RU"/>
        </w:rPr>
        <w:t>”</w:t>
      </w:r>
      <w:proofErr w:type="gramEnd"/>
      <w:r w:rsidR="00C950D1">
        <w:rPr>
          <w:rFonts w:ascii="Times New Roman" w:eastAsia="Times New Roman" w:hAnsi="Times New Roman" w:cs="Times New Roman"/>
          <w:color w:val="000000"/>
          <w:sz w:val="28"/>
          <w:szCs w:val="28"/>
          <w:lang w:val="en-US" w:eastAsia="ru-RU"/>
        </w:rPr>
        <w:t xml:space="preserve">us”: e.g. </w:t>
      </w:r>
      <w:r w:rsidR="00C950D1" w:rsidRPr="00C950D1">
        <w:rPr>
          <w:rFonts w:ascii="Times New Roman" w:eastAsia="Times New Roman" w:hAnsi="Times New Roman" w:cs="Times New Roman"/>
          <w:i/>
          <w:color w:val="000000"/>
          <w:sz w:val="28"/>
          <w:szCs w:val="28"/>
          <w:lang w:val="en-US" w:eastAsia="ru-RU"/>
        </w:rPr>
        <w:t xml:space="preserve">HYUNDAI: </w:t>
      </w:r>
      <w:r w:rsidR="00442C25">
        <w:rPr>
          <w:rFonts w:ascii="Times New Roman" w:eastAsia="Times New Roman" w:hAnsi="Times New Roman" w:cs="Times New Roman"/>
          <w:i/>
          <w:color w:val="000000"/>
          <w:sz w:val="28"/>
          <w:szCs w:val="28"/>
          <w:lang w:val="en-US" w:eastAsia="ru-RU"/>
        </w:rPr>
        <w:t>“</w:t>
      </w:r>
      <w:r w:rsidR="00C950D1" w:rsidRPr="00C950D1">
        <w:rPr>
          <w:rFonts w:ascii="Times New Roman" w:eastAsia="Times New Roman" w:hAnsi="Times New Roman" w:cs="Times New Roman"/>
          <w:i/>
          <w:color w:val="000000"/>
          <w:sz w:val="28"/>
          <w:szCs w:val="28"/>
          <w:lang w:val="en-US" w:eastAsia="ru-RU"/>
        </w:rPr>
        <w:t>Always there for you</w:t>
      </w:r>
      <w:r w:rsidR="00442C25">
        <w:rPr>
          <w:rFonts w:ascii="Times New Roman" w:eastAsia="Times New Roman" w:hAnsi="Times New Roman" w:cs="Times New Roman"/>
          <w:i/>
          <w:color w:val="000000"/>
          <w:sz w:val="28"/>
          <w:szCs w:val="28"/>
          <w:lang w:val="en-US" w:eastAsia="ru-RU"/>
        </w:rPr>
        <w:t>”</w:t>
      </w:r>
      <w:r w:rsidR="00C950D1" w:rsidRPr="00C950D1">
        <w:rPr>
          <w:rFonts w:ascii="Times New Roman" w:eastAsia="Times New Roman" w:hAnsi="Times New Roman" w:cs="Times New Roman"/>
          <w:i/>
          <w:color w:val="000000"/>
          <w:sz w:val="28"/>
          <w:szCs w:val="28"/>
          <w:lang w:val="en-US" w:eastAsia="ru-RU"/>
        </w:rPr>
        <w:t>.</w:t>
      </w:r>
      <w:r w:rsidR="00442C25">
        <w:rPr>
          <w:rFonts w:ascii="Times New Roman" w:eastAsia="Times New Roman" w:hAnsi="Times New Roman" w:cs="Times New Roman"/>
          <w:i/>
          <w:color w:val="000000"/>
          <w:sz w:val="28"/>
          <w:szCs w:val="28"/>
          <w:lang w:val="en-US" w:eastAsia="ru-RU"/>
        </w:rPr>
        <w:t xml:space="preserve"> “</w:t>
      </w:r>
      <w:r w:rsidR="00442C25" w:rsidRPr="00442C25">
        <w:rPr>
          <w:rFonts w:ascii="Times New Roman" w:eastAsia="Times New Roman" w:hAnsi="Times New Roman" w:cs="Times New Roman"/>
          <w:i/>
          <w:color w:val="000000"/>
          <w:sz w:val="28"/>
          <w:szCs w:val="28"/>
          <w:lang w:val="en-US" w:eastAsia="ru-RU"/>
        </w:rPr>
        <w:t>Nestle Milo: Bring out the champion in you</w:t>
      </w:r>
      <w:r w:rsidR="00442C25">
        <w:rPr>
          <w:rFonts w:ascii="Times New Roman" w:eastAsia="Times New Roman" w:hAnsi="Times New Roman" w:cs="Times New Roman"/>
          <w:i/>
          <w:color w:val="000000"/>
          <w:sz w:val="28"/>
          <w:szCs w:val="28"/>
          <w:lang w:val="en-US" w:eastAsia="ru-RU"/>
        </w:rPr>
        <w:t>”</w:t>
      </w:r>
      <w:r w:rsidR="00442C25" w:rsidRPr="00442C25">
        <w:rPr>
          <w:rFonts w:ascii="Times New Roman" w:eastAsia="Times New Roman" w:hAnsi="Times New Roman" w:cs="Times New Roman"/>
          <w:i/>
          <w:color w:val="000000"/>
          <w:sz w:val="28"/>
          <w:szCs w:val="28"/>
          <w:lang w:val="en-US" w:eastAsia="ru-RU"/>
        </w:rPr>
        <w:t>.</w:t>
      </w:r>
      <w:r w:rsidR="00442C25">
        <w:rPr>
          <w:rFonts w:ascii="Times New Roman" w:eastAsia="Times New Roman" w:hAnsi="Times New Roman" w:cs="Times New Roman"/>
          <w:i/>
          <w:color w:val="000000"/>
          <w:sz w:val="28"/>
          <w:szCs w:val="28"/>
          <w:lang w:val="en-US" w:eastAsia="ru-RU"/>
        </w:rPr>
        <w:t xml:space="preserve"> </w:t>
      </w:r>
      <w:r w:rsidR="00442C25" w:rsidRPr="00536A84">
        <w:rPr>
          <w:rFonts w:ascii="Times New Roman" w:eastAsia="Times New Roman" w:hAnsi="Times New Roman" w:cs="Times New Roman"/>
          <w:color w:val="000000"/>
          <w:sz w:val="28"/>
          <w:szCs w:val="28"/>
          <w:lang w:val="en-US" w:eastAsia="ru-RU"/>
        </w:rPr>
        <w:t xml:space="preserve">The use of second person addressee “you” tends to shorten the distance between the product or the producer and consumers, as if the producer or the ad is speaking to you face to face, making sincere promises, honest recommendations. In so doing, the ad </w:t>
      </w:r>
      <w:r w:rsidR="00442C25" w:rsidRPr="00536A84">
        <w:rPr>
          <w:rFonts w:ascii="Times New Roman" w:eastAsia="Times New Roman" w:hAnsi="Times New Roman" w:cs="Times New Roman"/>
          <w:color w:val="000000"/>
          <w:sz w:val="28"/>
          <w:szCs w:val="28"/>
          <w:lang w:val="en-US" w:eastAsia="ru-RU"/>
        </w:rPr>
        <w:lastRenderedPageBreak/>
        <w:t>slogans stand a better chance to move the receiver or customers to action, because the receiver feels that he is being thought of and taken care of and he is the center point of the producers.</w:t>
      </w:r>
      <w:r w:rsidR="00442C25">
        <w:rPr>
          <w:rFonts w:ascii="Times New Roman" w:eastAsia="Times New Roman" w:hAnsi="Times New Roman" w:cs="Times New Roman"/>
          <w:color w:val="000000"/>
          <w:sz w:val="28"/>
          <w:szCs w:val="28"/>
          <w:lang w:val="en-US" w:eastAsia="ru-RU"/>
        </w:rPr>
        <w:t xml:space="preserve"> </w:t>
      </w:r>
      <w:r w:rsidR="00442C25" w:rsidRPr="00536A84">
        <w:rPr>
          <w:rFonts w:ascii="Times New Roman" w:eastAsia="Times New Roman" w:hAnsi="Times New Roman" w:cs="Times New Roman"/>
          <w:color w:val="000000"/>
          <w:sz w:val="28"/>
          <w:szCs w:val="28"/>
          <w:lang w:val="en-US" w:eastAsia="ru-RU"/>
        </w:rPr>
        <w:t>The use of first person addresser “we” and “us” is the most direct way to tell the receiver what the sponsor of an ad slogan stands for, his idea, his view, and his credit. It’s a little bit like a self-introduction to the potential customers to let them know you, recognize</w:t>
      </w:r>
      <w:r w:rsidR="00442C25">
        <w:rPr>
          <w:rFonts w:ascii="Times New Roman" w:eastAsia="Times New Roman" w:hAnsi="Times New Roman" w:cs="Times New Roman"/>
          <w:color w:val="000000"/>
          <w:sz w:val="28"/>
          <w:szCs w:val="28"/>
          <w:lang w:val="en-US" w:eastAsia="ru-RU"/>
        </w:rPr>
        <w:t xml:space="preserve"> you, believe you and trust you: e.g. “</w:t>
      </w:r>
      <w:r w:rsidR="00442C25" w:rsidRPr="00442C25">
        <w:rPr>
          <w:rFonts w:ascii="Times New Roman" w:eastAsia="Times New Roman" w:hAnsi="Times New Roman" w:cs="Times New Roman"/>
          <w:i/>
          <w:color w:val="000000"/>
          <w:sz w:val="28"/>
          <w:szCs w:val="28"/>
          <w:lang w:val="en-US" w:eastAsia="ru-RU"/>
        </w:rPr>
        <w:t>Avis Rent A Car: We try harder</w:t>
      </w:r>
      <w:r w:rsidR="00442C25">
        <w:rPr>
          <w:rFonts w:ascii="Times New Roman" w:eastAsia="Times New Roman" w:hAnsi="Times New Roman" w:cs="Times New Roman"/>
          <w:i/>
          <w:color w:val="000000"/>
          <w:sz w:val="28"/>
          <w:szCs w:val="28"/>
          <w:lang w:val="en-US" w:eastAsia="ru-RU"/>
        </w:rPr>
        <w:t>”</w:t>
      </w:r>
      <w:r w:rsidR="00442C25" w:rsidRPr="00536A84">
        <w:rPr>
          <w:rFonts w:ascii="Times New Roman" w:eastAsia="Times New Roman" w:hAnsi="Times New Roman" w:cs="Times New Roman"/>
          <w:color w:val="000000"/>
          <w:sz w:val="28"/>
          <w:szCs w:val="28"/>
          <w:lang w:val="en-US" w:eastAsia="ru-RU"/>
        </w:rPr>
        <w:t>.</w:t>
      </w:r>
      <w:r w:rsidR="00442C25">
        <w:rPr>
          <w:rFonts w:ascii="Times New Roman" w:eastAsia="Times New Roman" w:hAnsi="Times New Roman" w:cs="Times New Roman"/>
          <w:color w:val="000000"/>
          <w:sz w:val="28"/>
          <w:szCs w:val="28"/>
          <w:lang w:val="en-US" w:eastAsia="ru-RU"/>
        </w:rPr>
        <w:t xml:space="preserve"> “</w:t>
      </w:r>
      <w:r w:rsidR="00442C25" w:rsidRPr="00442C25">
        <w:rPr>
          <w:rFonts w:ascii="Times New Roman" w:eastAsia="Times New Roman" w:hAnsi="Times New Roman" w:cs="Times New Roman"/>
          <w:i/>
          <w:color w:val="000000"/>
          <w:sz w:val="28"/>
          <w:szCs w:val="28"/>
          <w:lang w:val="en-US" w:eastAsia="ru-RU"/>
        </w:rPr>
        <w:t>Fed ex:</w:t>
      </w:r>
      <w:r w:rsidR="00442C25">
        <w:rPr>
          <w:rFonts w:ascii="Times New Roman" w:eastAsia="Times New Roman" w:hAnsi="Times New Roman" w:cs="Times New Roman"/>
          <w:color w:val="000000"/>
          <w:sz w:val="28"/>
          <w:szCs w:val="28"/>
          <w:lang w:val="en-US" w:eastAsia="ru-RU"/>
        </w:rPr>
        <w:t xml:space="preserve"> </w:t>
      </w:r>
      <w:r w:rsidR="00442C25" w:rsidRPr="00442C25">
        <w:rPr>
          <w:rFonts w:ascii="Times New Roman" w:eastAsia="Times New Roman" w:hAnsi="Times New Roman" w:cs="Times New Roman"/>
          <w:i/>
          <w:color w:val="000000"/>
          <w:sz w:val="28"/>
          <w:szCs w:val="28"/>
          <w:lang w:val="en-US" w:eastAsia="ru-RU"/>
        </w:rPr>
        <w:t>We live to deliver</w:t>
      </w:r>
      <w:r w:rsidR="00442C25">
        <w:rPr>
          <w:rFonts w:ascii="Times New Roman" w:eastAsia="Times New Roman" w:hAnsi="Times New Roman" w:cs="Times New Roman"/>
          <w:color w:val="000000"/>
          <w:sz w:val="28"/>
          <w:szCs w:val="28"/>
          <w:lang w:val="en-US" w:eastAsia="ru-RU"/>
        </w:rPr>
        <w:t>”.</w:t>
      </w:r>
      <w:r w:rsidR="00105B91">
        <w:rPr>
          <w:rFonts w:ascii="Times New Roman" w:eastAsia="Times New Roman" w:hAnsi="Times New Roman" w:cs="Times New Roman"/>
          <w:color w:val="000000"/>
          <w:sz w:val="28"/>
          <w:szCs w:val="28"/>
          <w:lang w:val="en-US" w:eastAsia="ru-RU"/>
        </w:rPr>
        <w:t xml:space="preserve"> </w:t>
      </w:r>
    </w:p>
    <w:p w:rsidR="00442C25" w:rsidRPr="000C3C7E" w:rsidRDefault="00442C25" w:rsidP="00442C25">
      <w:pPr>
        <w:spacing w:after="0" w:line="360" w:lineRule="auto"/>
        <w:ind w:firstLine="709"/>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xml:space="preserve">b) </w:t>
      </w:r>
      <w:proofErr w:type="gramStart"/>
      <w:r w:rsidR="000C3C7E">
        <w:rPr>
          <w:rFonts w:ascii="Times New Roman" w:eastAsia="Times New Roman" w:hAnsi="Times New Roman" w:cs="Times New Roman"/>
          <w:color w:val="000000"/>
          <w:sz w:val="28"/>
          <w:szCs w:val="28"/>
          <w:lang w:val="en-US" w:eastAsia="ru-RU"/>
        </w:rPr>
        <w:t>the</w:t>
      </w:r>
      <w:proofErr w:type="gramEnd"/>
      <w:r w:rsidR="000C3C7E">
        <w:rPr>
          <w:rFonts w:ascii="Times New Roman" w:eastAsia="Times New Roman" w:hAnsi="Times New Roman" w:cs="Times New Roman"/>
          <w:color w:val="000000"/>
          <w:sz w:val="28"/>
          <w:szCs w:val="28"/>
          <w:lang w:val="en-US" w:eastAsia="ru-RU"/>
        </w:rPr>
        <w:t xml:space="preserve"> </w:t>
      </w:r>
      <w:r>
        <w:rPr>
          <w:rFonts w:ascii="Times New Roman" w:eastAsia="Times New Roman" w:hAnsi="Times New Roman" w:cs="Times New Roman"/>
          <w:color w:val="000000"/>
          <w:sz w:val="28"/>
          <w:szCs w:val="28"/>
          <w:lang w:val="en-US" w:eastAsia="ru-RU"/>
        </w:rPr>
        <w:t xml:space="preserve">use of unqualified comparison: e.g. </w:t>
      </w:r>
      <w:r w:rsidRPr="00442C25">
        <w:rPr>
          <w:rFonts w:ascii="Times New Roman" w:eastAsia="Times New Roman" w:hAnsi="Times New Roman" w:cs="Times New Roman"/>
          <w:i/>
          <w:color w:val="000000"/>
          <w:sz w:val="28"/>
          <w:szCs w:val="28"/>
          <w:lang w:val="en-US" w:eastAsia="ru-RU"/>
        </w:rPr>
        <w:t xml:space="preserve">Coleman footgear: </w:t>
      </w:r>
      <w:r>
        <w:rPr>
          <w:rFonts w:ascii="Times New Roman" w:eastAsia="Times New Roman" w:hAnsi="Times New Roman" w:cs="Times New Roman"/>
          <w:i/>
          <w:color w:val="000000"/>
          <w:sz w:val="28"/>
          <w:szCs w:val="28"/>
          <w:lang w:val="en-US" w:eastAsia="ru-RU"/>
        </w:rPr>
        <w:t>“</w:t>
      </w:r>
      <w:r w:rsidRPr="00442C25">
        <w:rPr>
          <w:rFonts w:ascii="Times New Roman" w:eastAsia="Times New Roman" w:hAnsi="Times New Roman" w:cs="Times New Roman"/>
          <w:i/>
          <w:color w:val="000000"/>
          <w:sz w:val="28"/>
          <w:szCs w:val="28"/>
          <w:lang w:val="en-US" w:eastAsia="ru-RU"/>
        </w:rPr>
        <w:t>Better choice, better joys</w:t>
      </w:r>
      <w:r>
        <w:rPr>
          <w:rFonts w:ascii="Times New Roman" w:eastAsia="Times New Roman" w:hAnsi="Times New Roman" w:cs="Times New Roman"/>
          <w:i/>
          <w:color w:val="000000"/>
          <w:sz w:val="28"/>
          <w:szCs w:val="28"/>
          <w:lang w:val="en-US" w:eastAsia="ru-RU"/>
        </w:rPr>
        <w:t>”</w:t>
      </w:r>
      <w:r w:rsidRPr="00442C25">
        <w:rPr>
          <w:rFonts w:ascii="Times New Roman" w:eastAsia="Times New Roman" w:hAnsi="Times New Roman" w:cs="Times New Roman"/>
          <w:i/>
          <w:color w:val="000000"/>
          <w:sz w:val="28"/>
          <w:szCs w:val="28"/>
          <w:lang w:val="en-US" w:eastAsia="ru-RU"/>
        </w:rPr>
        <w:t>.</w:t>
      </w:r>
      <w:r w:rsidR="000C3C7E" w:rsidRPr="000C3C7E">
        <w:rPr>
          <w:rFonts w:ascii="Times New Roman" w:eastAsia="Times New Roman" w:hAnsi="Times New Roman" w:cs="Times New Roman"/>
          <w:color w:val="000000"/>
          <w:sz w:val="28"/>
          <w:szCs w:val="28"/>
          <w:lang w:val="en-US" w:eastAsia="ru-RU"/>
        </w:rPr>
        <w:t xml:space="preserve"> </w:t>
      </w:r>
      <w:r w:rsidR="000C3C7E" w:rsidRPr="00536A84">
        <w:rPr>
          <w:rFonts w:ascii="Times New Roman" w:eastAsia="Times New Roman" w:hAnsi="Times New Roman" w:cs="Times New Roman"/>
          <w:color w:val="000000"/>
          <w:sz w:val="28"/>
          <w:szCs w:val="28"/>
          <w:lang w:val="en-US" w:eastAsia="ru-RU"/>
        </w:rPr>
        <w:t>Admen have to abide by the code of commercial practice and stick to the rules of advertising. They should not advertise their product at the expense of others. So they resort to unqualified comparison to avoid defaming other products.</w:t>
      </w:r>
    </w:p>
    <w:p w:rsidR="00526FD1" w:rsidRPr="00536A84" w:rsidRDefault="00526FD1" w:rsidP="00526FD1">
      <w:pPr>
        <w:spacing w:after="0" w:line="360" w:lineRule="auto"/>
        <w:ind w:firstLine="709"/>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xml:space="preserve">c) </w:t>
      </w:r>
      <w:proofErr w:type="gramStart"/>
      <w:r>
        <w:rPr>
          <w:rFonts w:ascii="Times New Roman" w:eastAsia="Times New Roman" w:hAnsi="Times New Roman" w:cs="Times New Roman"/>
          <w:color w:val="000000"/>
          <w:sz w:val="28"/>
          <w:szCs w:val="28"/>
          <w:lang w:val="en-US" w:eastAsia="ru-RU"/>
        </w:rPr>
        <w:t>the</w:t>
      </w:r>
      <w:proofErr w:type="gramEnd"/>
      <w:r>
        <w:rPr>
          <w:rFonts w:ascii="Times New Roman" w:eastAsia="Times New Roman" w:hAnsi="Times New Roman" w:cs="Times New Roman"/>
          <w:color w:val="000000"/>
          <w:sz w:val="28"/>
          <w:szCs w:val="28"/>
          <w:lang w:val="en-US" w:eastAsia="ru-RU"/>
        </w:rPr>
        <w:t xml:space="preserve"> u</w:t>
      </w:r>
      <w:r w:rsidRPr="00536A84">
        <w:rPr>
          <w:rFonts w:ascii="Times New Roman" w:eastAsia="Times New Roman" w:hAnsi="Times New Roman" w:cs="Times New Roman"/>
          <w:color w:val="000000"/>
          <w:sz w:val="28"/>
          <w:szCs w:val="28"/>
          <w:lang w:val="en-US" w:eastAsia="ru-RU"/>
        </w:rPr>
        <w:t>se of “every” “always”, etc.</w:t>
      </w:r>
      <w:r>
        <w:rPr>
          <w:rFonts w:ascii="Times New Roman" w:eastAsia="Times New Roman" w:hAnsi="Times New Roman" w:cs="Times New Roman"/>
          <w:color w:val="000000"/>
          <w:sz w:val="28"/>
          <w:szCs w:val="28"/>
          <w:lang w:val="en-US" w:eastAsia="ru-RU"/>
        </w:rPr>
        <w:t xml:space="preserve"> “</w:t>
      </w:r>
      <w:r w:rsidRPr="00526FD1">
        <w:rPr>
          <w:rFonts w:ascii="Times New Roman" w:eastAsia="Times New Roman" w:hAnsi="Times New Roman" w:cs="Times New Roman"/>
          <w:i/>
          <w:color w:val="000000"/>
          <w:sz w:val="28"/>
          <w:szCs w:val="28"/>
          <w:lang w:val="en-US" w:eastAsia="ru-RU"/>
        </w:rPr>
        <w:t>Always Coca-Cola</w:t>
      </w:r>
      <w:r>
        <w:rPr>
          <w:rFonts w:ascii="Times New Roman" w:eastAsia="Times New Roman" w:hAnsi="Times New Roman" w:cs="Times New Roman"/>
          <w:color w:val="000000"/>
          <w:sz w:val="28"/>
          <w:szCs w:val="28"/>
          <w:lang w:val="en-US" w:eastAsia="ru-RU"/>
        </w:rPr>
        <w:t>”</w:t>
      </w:r>
      <w:r w:rsidRPr="00536A84">
        <w:rPr>
          <w:rFonts w:ascii="Times New Roman" w:eastAsia="Times New Roman" w:hAnsi="Times New Roman" w:cs="Times New Roman"/>
          <w:color w:val="000000"/>
          <w:sz w:val="28"/>
          <w:szCs w:val="28"/>
          <w:lang w:val="en-US" w:eastAsia="ru-RU"/>
        </w:rPr>
        <w:t>.</w:t>
      </w:r>
      <w:r>
        <w:rPr>
          <w:rFonts w:ascii="Times New Roman" w:eastAsia="Times New Roman" w:hAnsi="Times New Roman" w:cs="Times New Roman"/>
          <w:color w:val="000000"/>
          <w:sz w:val="28"/>
          <w:szCs w:val="28"/>
          <w:lang w:val="en-US" w:eastAsia="ru-RU"/>
        </w:rPr>
        <w:t xml:space="preserve"> “</w:t>
      </w:r>
      <w:r w:rsidRPr="00526FD1">
        <w:rPr>
          <w:rFonts w:ascii="Times New Roman" w:eastAsia="Times New Roman" w:hAnsi="Times New Roman" w:cs="Times New Roman"/>
          <w:i/>
          <w:color w:val="000000"/>
          <w:sz w:val="28"/>
          <w:szCs w:val="28"/>
          <w:lang w:val="en-US" w:eastAsia="ru-RU"/>
        </w:rPr>
        <w:t>Mitsubishi: Technically, everything is possible</w:t>
      </w:r>
      <w:r>
        <w:rPr>
          <w:rFonts w:ascii="Times New Roman" w:eastAsia="Times New Roman" w:hAnsi="Times New Roman" w:cs="Times New Roman"/>
          <w:color w:val="000000"/>
          <w:sz w:val="28"/>
          <w:szCs w:val="28"/>
          <w:lang w:val="en-US" w:eastAsia="ru-RU"/>
        </w:rPr>
        <w:t>”</w:t>
      </w:r>
      <w:r w:rsidRPr="00536A84">
        <w:rPr>
          <w:rFonts w:ascii="Times New Roman" w:eastAsia="Times New Roman" w:hAnsi="Times New Roman" w:cs="Times New Roman"/>
          <w:color w:val="000000"/>
          <w:sz w:val="28"/>
          <w:szCs w:val="28"/>
          <w:lang w:val="en-US" w:eastAsia="ru-RU"/>
        </w:rPr>
        <w:t>.</w:t>
      </w:r>
      <w:r>
        <w:rPr>
          <w:rFonts w:ascii="Times New Roman" w:eastAsia="Times New Roman" w:hAnsi="Times New Roman" w:cs="Times New Roman"/>
          <w:color w:val="000000"/>
          <w:sz w:val="28"/>
          <w:szCs w:val="28"/>
          <w:lang w:val="en-US" w:eastAsia="ru-RU"/>
        </w:rPr>
        <w:t xml:space="preserve"> </w:t>
      </w:r>
      <w:r w:rsidRPr="00536A84">
        <w:rPr>
          <w:rFonts w:ascii="Times New Roman" w:eastAsia="Times New Roman" w:hAnsi="Times New Roman" w:cs="Times New Roman"/>
          <w:color w:val="000000"/>
          <w:sz w:val="28"/>
          <w:szCs w:val="28"/>
          <w:lang w:val="en-US" w:eastAsia="ru-RU"/>
        </w:rPr>
        <w:t>These words are often used in ads to indicate the universal application of the product or to include as many potential customers as possible or to achieve the emphasis of the product’s utility or the company’s unswerving commitment.</w:t>
      </w:r>
    </w:p>
    <w:p w:rsidR="00A24D3F" w:rsidRPr="00536A84" w:rsidRDefault="00A24D3F" w:rsidP="00A24D3F">
      <w:pPr>
        <w:spacing w:after="0" w:line="360" w:lineRule="auto"/>
        <w:ind w:firstLine="709"/>
        <w:jc w:val="both"/>
        <w:rPr>
          <w:rFonts w:ascii="Times New Roman" w:eastAsia="Times New Roman" w:hAnsi="Times New Roman" w:cs="Times New Roman"/>
          <w:color w:val="000000"/>
          <w:sz w:val="28"/>
          <w:szCs w:val="28"/>
          <w:lang w:val="en-US" w:eastAsia="ru-RU"/>
        </w:rPr>
      </w:pPr>
      <w:r>
        <w:rPr>
          <w:rFonts w:ascii="Times New Roman" w:hAnsi="Times New Roman" w:cs="Times New Roman"/>
          <w:sz w:val="28"/>
          <w:szCs w:val="28"/>
          <w:lang w:val="en-US"/>
        </w:rPr>
        <w:t xml:space="preserve">d) </w:t>
      </w:r>
      <w:proofErr w:type="gramStart"/>
      <w:r w:rsidR="00F535F2">
        <w:rPr>
          <w:rFonts w:ascii="Times New Roman" w:hAnsi="Times New Roman" w:cs="Times New Roman"/>
          <w:sz w:val="28"/>
          <w:szCs w:val="28"/>
          <w:lang w:val="en-US"/>
        </w:rPr>
        <w:t>the</w:t>
      </w:r>
      <w:proofErr w:type="gramEnd"/>
      <w:r w:rsidR="00F535F2">
        <w:rPr>
          <w:rFonts w:ascii="Times New Roman" w:hAnsi="Times New Roman" w:cs="Times New Roman"/>
          <w:sz w:val="28"/>
          <w:szCs w:val="28"/>
          <w:lang w:val="en-US"/>
        </w:rPr>
        <w:t xml:space="preserve"> </w:t>
      </w:r>
      <w:r>
        <w:rPr>
          <w:rFonts w:ascii="Times New Roman" w:eastAsia="Times New Roman" w:hAnsi="Times New Roman" w:cs="Times New Roman"/>
          <w:color w:val="000000"/>
          <w:sz w:val="28"/>
          <w:szCs w:val="28"/>
          <w:lang w:val="en-US" w:eastAsia="ru-RU"/>
        </w:rPr>
        <w:t>u</w:t>
      </w:r>
      <w:r w:rsidRPr="00536A84">
        <w:rPr>
          <w:rFonts w:ascii="Times New Roman" w:eastAsia="Times New Roman" w:hAnsi="Times New Roman" w:cs="Times New Roman"/>
          <w:color w:val="000000"/>
          <w:sz w:val="28"/>
          <w:szCs w:val="28"/>
          <w:lang w:val="en-US" w:eastAsia="ru-RU"/>
        </w:rPr>
        <w:t>se of “no”, “none”, etc.</w:t>
      </w:r>
      <w:r>
        <w:rPr>
          <w:rFonts w:ascii="Times New Roman" w:eastAsia="Times New Roman" w:hAnsi="Times New Roman" w:cs="Times New Roman"/>
          <w:color w:val="000000"/>
          <w:sz w:val="28"/>
          <w:szCs w:val="28"/>
          <w:lang w:val="en-US" w:eastAsia="ru-RU"/>
        </w:rPr>
        <w:t xml:space="preserve"> </w:t>
      </w:r>
      <w:r w:rsidR="001D2E5B">
        <w:rPr>
          <w:rFonts w:ascii="Times New Roman" w:eastAsia="Times New Roman" w:hAnsi="Times New Roman" w:cs="Times New Roman"/>
          <w:color w:val="000000"/>
          <w:sz w:val="28"/>
          <w:szCs w:val="28"/>
          <w:lang w:val="en-US" w:eastAsia="ru-RU"/>
        </w:rPr>
        <w:t xml:space="preserve">1. </w:t>
      </w:r>
      <w:r w:rsidRPr="00A24D3F">
        <w:rPr>
          <w:rFonts w:ascii="Times New Roman" w:eastAsia="Times New Roman" w:hAnsi="Times New Roman" w:cs="Times New Roman"/>
          <w:i/>
          <w:color w:val="000000"/>
          <w:sz w:val="28"/>
          <w:szCs w:val="28"/>
          <w:lang w:val="en-US" w:eastAsia="ru-RU"/>
        </w:rPr>
        <w:t xml:space="preserve">Mercedes Benz: </w:t>
      </w:r>
      <w:r>
        <w:rPr>
          <w:rFonts w:ascii="Times New Roman" w:eastAsia="Times New Roman" w:hAnsi="Times New Roman" w:cs="Times New Roman"/>
          <w:i/>
          <w:color w:val="000000"/>
          <w:sz w:val="28"/>
          <w:szCs w:val="28"/>
          <w:lang w:val="en-US" w:eastAsia="ru-RU"/>
        </w:rPr>
        <w:t>“</w:t>
      </w:r>
      <w:r w:rsidRPr="00A24D3F">
        <w:rPr>
          <w:rFonts w:ascii="Times New Roman" w:eastAsia="Times New Roman" w:hAnsi="Times New Roman" w:cs="Times New Roman"/>
          <w:i/>
          <w:color w:val="000000"/>
          <w:sz w:val="28"/>
          <w:szCs w:val="28"/>
          <w:lang w:val="en-US" w:eastAsia="ru-RU"/>
        </w:rPr>
        <w:t>The pursuit for perfection has no finish line</w:t>
      </w:r>
      <w:r>
        <w:rPr>
          <w:rFonts w:ascii="Times New Roman" w:eastAsia="Times New Roman" w:hAnsi="Times New Roman" w:cs="Times New Roman"/>
          <w:i/>
          <w:color w:val="000000"/>
          <w:sz w:val="28"/>
          <w:szCs w:val="28"/>
          <w:lang w:val="en-US" w:eastAsia="ru-RU"/>
        </w:rPr>
        <w:t>”</w:t>
      </w:r>
      <w:r w:rsidRPr="00A24D3F">
        <w:rPr>
          <w:rFonts w:ascii="Times New Roman" w:eastAsia="Times New Roman" w:hAnsi="Times New Roman" w:cs="Times New Roman"/>
          <w:i/>
          <w:color w:val="000000"/>
          <w:sz w:val="28"/>
          <w:szCs w:val="28"/>
          <w:lang w:val="en-US" w:eastAsia="ru-RU"/>
        </w:rPr>
        <w:t>.</w:t>
      </w:r>
      <w:r w:rsidR="001D2E5B">
        <w:rPr>
          <w:rFonts w:ascii="Times New Roman" w:eastAsia="Times New Roman" w:hAnsi="Times New Roman" w:cs="Times New Roman"/>
          <w:i/>
          <w:color w:val="000000"/>
          <w:sz w:val="28"/>
          <w:szCs w:val="28"/>
          <w:lang w:val="en-US" w:eastAsia="ru-RU"/>
        </w:rPr>
        <w:t>2. “</w:t>
      </w:r>
      <w:r w:rsidRPr="00A24D3F">
        <w:rPr>
          <w:rFonts w:ascii="Times New Roman" w:eastAsia="Times New Roman" w:hAnsi="Times New Roman" w:cs="Times New Roman"/>
          <w:i/>
          <w:color w:val="000000"/>
          <w:sz w:val="28"/>
          <w:szCs w:val="28"/>
          <w:lang w:val="en-US" w:eastAsia="ru-RU"/>
        </w:rPr>
        <w:t>M&amp;Ms melt in your mouth, not in your hand</w:t>
      </w:r>
      <w:r>
        <w:rPr>
          <w:rFonts w:ascii="Times New Roman" w:eastAsia="Times New Roman" w:hAnsi="Times New Roman" w:cs="Times New Roman"/>
          <w:i/>
          <w:color w:val="000000"/>
          <w:sz w:val="28"/>
          <w:szCs w:val="28"/>
          <w:lang w:val="en-US" w:eastAsia="ru-RU"/>
        </w:rPr>
        <w:t xml:space="preserve">”. </w:t>
      </w:r>
      <w:r w:rsidRPr="00536A84">
        <w:rPr>
          <w:rFonts w:ascii="Times New Roman" w:eastAsia="Times New Roman" w:hAnsi="Times New Roman" w:cs="Times New Roman"/>
          <w:color w:val="000000"/>
          <w:sz w:val="28"/>
          <w:szCs w:val="28"/>
          <w:lang w:val="en-US" w:eastAsia="ru-RU"/>
        </w:rPr>
        <w:t>Negatives tend to be used very sparingly because the purpose of all ad slogans is to strengthen the positive side. But when negatives do occur, they are usually placed in an emphatic position to highlight the special the positive side.</w:t>
      </w:r>
    </w:p>
    <w:p w:rsidR="00F535F2" w:rsidRPr="00A82063" w:rsidRDefault="00F535F2" w:rsidP="00F535F2">
      <w:pPr>
        <w:spacing w:after="0" w:line="360" w:lineRule="auto"/>
        <w:ind w:firstLine="709"/>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xml:space="preserve">e) </w:t>
      </w:r>
      <w:proofErr w:type="gramStart"/>
      <w:r>
        <w:rPr>
          <w:rFonts w:ascii="Times New Roman" w:eastAsia="Times New Roman" w:hAnsi="Times New Roman" w:cs="Times New Roman"/>
          <w:color w:val="000000"/>
          <w:sz w:val="28"/>
          <w:szCs w:val="28"/>
          <w:lang w:val="en-US" w:eastAsia="ru-RU"/>
        </w:rPr>
        <w:t>the</w:t>
      </w:r>
      <w:proofErr w:type="gramEnd"/>
      <w:r>
        <w:rPr>
          <w:rFonts w:ascii="Times New Roman" w:eastAsia="Times New Roman" w:hAnsi="Times New Roman" w:cs="Times New Roman"/>
          <w:color w:val="000000"/>
          <w:sz w:val="28"/>
          <w:szCs w:val="28"/>
          <w:lang w:val="en-US" w:eastAsia="ru-RU"/>
        </w:rPr>
        <w:t xml:space="preserve"> use of coined words: </w:t>
      </w:r>
      <w:r w:rsidR="001D2E5B">
        <w:rPr>
          <w:rFonts w:ascii="Times New Roman" w:eastAsia="Times New Roman" w:hAnsi="Times New Roman" w:cs="Times New Roman"/>
          <w:color w:val="000000"/>
          <w:sz w:val="28"/>
          <w:szCs w:val="28"/>
          <w:lang w:val="en-US" w:eastAsia="ru-RU"/>
        </w:rPr>
        <w:t xml:space="preserve">1. </w:t>
      </w:r>
      <w:r>
        <w:rPr>
          <w:rFonts w:ascii="Times New Roman" w:eastAsia="Times New Roman" w:hAnsi="Times New Roman" w:cs="Times New Roman"/>
          <w:color w:val="000000"/>
          <w:sz w:val="28"/>
          <w:szCs w:val="28"/>
          <w:lang w:val="en-US" w:eastAsia="ru-RU"/>
        </w:rPr>
        <w:t>“</w:t>
      </w:r>
      <w:r w:rsidRPr="00F535F2">
        <w:rPr>
          <w:rFonts w:ascii="Times New Roman" w:eastAsia="Times New Roman" w:hAnsi="Times New Roman" w:cs="Times New Roman"/>
          <w:i/>
          <w:color w:val="000000"/>
          <w:sz w:val="28"/>
          <w:szCs w:val="28"/>
          <w:lang w:val="en-US" w:eastAsia="ru-RU"/>
        </w:rPr>
        <w:t xml:space="preserve">Louis </w:t>
      </w:r>
      <w:proofErr w:type="spellStart"/>
      <w:r w:rsidRPr="00F535F2">
        <w:rPr>
          <w:rFonts w:ascii="Times New Roman" w:eastAsia="Times New Roman" w:hAnsi="Times New Roman" w:cs="Times New Roman"/>
          <w:i/>
          <w:color w:val="000000"/>
          <w:sz w:val="28"/>
          <w:szCs w:val="28"/>
          <w:lang w:val="en-US" w:eastAsia="ru-RU"/>
        </w:rPr>
        <w:t>Vuitton</w:t>
      </w:r>
      <w:proofErr w:type="spellEnd"/>
      <w:r w:rsidRPr="00F535F2">
        <w:rPr>
          <w:rFonts w:ascii="Times New Roman" w:eastAsia="Times New Roman" w:hAnsi="Times New Roman" w:cs="Times New Roman"/>
          <w:i/>
          <w:color w:val="000000"/>
          <w:sz w:val="28"/>
          <w:szCs w:val="28"/>
          <w:lang w:val="en-US" w:eastAsia="ru-RU"/>
        </w:rPr>
        <w:t xml:space="preserve">: </w:t>
      </w:r>
      <w:proofErr w:type="spellStart"/>
      <w:r w:rsidRPr="00F535F2">
        <w:rPr>
          <w:rFonts w:ascii="Times New Roman" w:eastAsia="Times New Roman" w:hAnsi="Times New Roman" w:cs="Times New Roman"/>
          <w:i/>
          <w:color w:val="000000"/>
          <w:sz w:val="28"/>
          <w:szCs w:val="28"/>
          <w:lang w:val="en-US" w:eastAsia="ru-RU"/>
        </w:rPr>
        <w:t>Epileather</w:t>
      </w:r>
      <w:proofErr w:type="spellEnd"/>
      <w:r>
        <w:rPr>
          <w:rFonts w:ascii="Times New Roman" w:eastAsia="Times New Roman" w:hAnsi="Times New Roman" w:cs="Times New Roman"/>
          <w:i/>
          <w:color w:val="000000"/>
          <w:sz w:val="28"/>
          <w:szCs w:val="28"/>
          <w:lang w:val="en-US" w:eastAsia="ru-RU"/>
        </w:rPr>
        <w:t>”</w:t>
      </w:r>
      <w:r w:rsidRPr="00536A84">
        <w:rPr>
          <w:rFonts w:ascii="Times New Roman" w:eastAsia="Times New Roman" w:hAnsi="Times New Roman" w:cs="Times New Roman"/>
          <w:color w:val="000000"/>
          <w:sz w:val="28"/>
          <w:szCs w:val="28"/>
          <w:lang w:val="en-US" w:eastAsia="ru-RU"/>
        </w:rPr>
        <w:t>.</w:t>
      </w:r>
      <w:r>
        <w:rPr>
          <w:rFonts w:ascii="Times New Roman" w:eastAsia="Times New Roman" w:hAnsi="Times New Roman" w:cs="Times New Roman"/>
          <w:color w:val="000000"/>
          <w:sz w:val="28"/>
          <w:szCs w:val="28"/>
          <w:lang w:val="en-US" w:eastAsia="ru-RU"/>
        </w:rPr>
        <w:t xml:space="preserve"> </w:t>
      </w:r>
      <w:r w:rsidR="001D2E5B">
        <w:rPr>
          <w:rFonts w:ascii="Times New Roman" w:eastAsia="Times New Roman" w:hAnsi="Times New Roman" w:cs="Times New Roman"/>
          <w:color w:val="000000"/>
          <w:sz w:val="28"/>
          <w:szCs w:val="28"/>
          <w:lang w:val="en-US" w:eastAsia="ru-RU"/>
        </w:rPr>
        <w:t xml:space="preserve">2. </w:t>
      </w:r>
      <w:r w:rsidRPr="00F535F2">
        <w:rPr>
          <w:rFonts w:ascii="Times New Roman" w:eastAsia="Times New Roman" w:hAnsi="Times New Roman" w:cs="Times New Roman"/>
          <w:i/>
          <w:color w:val="000000"/>
          <w:sz w:val="28"/>
          <w:szCs w:val="28"/>
          <w:lang w:val="en-US" w:eastAsia="ru-RU"/>
        </w:rPr>
        <w:t xml:space="preserve">“Burton Menswear: </w:t>
      </w:r>
      <w:proofErr w:type="spellStart"/>
      <w:r w:rsidRPr="00F535F2">
        <w:rPr>
          <w:rFonts w:ascii="Times New Roman" w:eastAsia="Times New Roman" w:hAnsi="Times New Roman" w:cs="Times New Roman"/>
          <w:i/>
          <w:color w:val="000000"/>
          <w:sz w:val="28"/>
          <w:szCs w:val="28"/>
          <w:lang w:val="en-US" w:eastAsia="ru-RU"/>
        </w:rPr>
        <w:t>Everywear</w:t>
      </w:r>
      <w:proofErr w:type="spellEnd"/>
      <w:r w:rsidRPr="00F535F2">
        <w:rPr>
          <w:rFonts w:ascii="Times New Roman" w:eastAsia="Times New Roman" w:hAnsi="Times New Roman" w:cs="Times New Roman"/>
          <w:i/>
          <w:color w:val="000000"/>
          <w:sz w:val="28"/>
          <w:szCs w:val="28"/>
          <w:lang w:val="en-US" w:eastAsia="ru-RU"/>
        </w:rPr>
        <w:t xml:space="preserve">”. </w:t>
      </w:r>
      <w:r w:rsidR="001D2E5B">
        <w:rPr>
          <w:rFonts w:ascii="Times New Roman" w:eastAsia="Times New Roman" w:hAnsi="Times New Roman" w:cs="Times New Roman"/>
          <w:i/>
          <w:color w:val="000000"/>
          <w:sz w:val="28"/>
          <w:szCs w:val="28"/>
          <w:lang w:val="en-US" w:eastAsia="ru-RU"/>
        </w:rPr>
        <w:t xml:space="preserve">3. </w:t>
      </w:r>
      <w:r w:rsidRPr="00F535F2">
        <w:rPr>
          <w:rFonts w:ascii="Times New Roman" w:eastAsia="Times New Roman" w:hAnsi="Times New Roman" w:cs="Times New Roman"/>
          <w:i/>
          <w:color w:val="000000"/>
          <w:sz w:val="28"/>
          <w:szCs w:val="28"/>
          <w:lang w:val="en-US" w:eastAsia="ru-RU"/>
        </w:rPr>
        <w:t xml:space="preserve">“Gordon's &amp; Tonic: </w:t>
      </w:r>
      <w:proofErr w:type="spellStart"/>
      <w:r w:rsidRPr="00F535F2">
        <w:rPr>
          <w:rFonts w:ascii="Times New Roman" w:eastAsia="Times New Roman" w:hAnsi="Times New Roman" w:cs="Times New Roman"/>
          <w:i/>
          <w:color w:val="000000"/>
          <w:sz w:val="28"/>
          <w:szCs w:val="28"/>
          <w:lang w:val="en-US" w:eastAsia="ru-RU"/>
        </w:rPr>
        <w:t>Innervigoration</w:t>
      </w:r>
      <w:proofErr w:type="spellEnd"/>
      <w:r w:rsidRPr="00F535F2">
        <w:rPr>
          <w:rFonts w:ascii="Times New Roman" w:eastAsia="Times New Roman" w:hAnsi="Times New Roman" w:cs="Times New Roman"/>
          <w:i/>
          <w:color w:val="000000"/>
          <w:sz w:val="28"/>
          <w:szCs w:val="28"/>
          <w:lang w:val="en-US" w:eastAsia="ru-RU"/>
        </w:rPr>
        <w:t>”.</w:t>
      </w:r>
      <w:r w:rsidR="00A82063" w:rsidRPr="00A82063">
        <w:rPr>
          <w:rFonts w:ascii="Times New Roman" w:eastAsia="Times New Roman" w:hAnsi="Times New Roman" w:cs="Times New Roman"/>
          <w:color w:val="000000"/>
          <w:sz w:val="28"/>
          <w:szCs w:val="28"/>
          <w:lang w:val="en-US" w:eastAsia="ru-RU"/>
        </w:rPr>
        <w:t xml:space="preserve"> </w:t>
      </w:r>
      <w:r w:rsidR="00A82063" w:rsidRPr="00536A84">
        <w:rPr>
          <w:rFonts w:ascii="Times New Roman" w:eastAsia="Times New Roman" w:hAnsi="Times New Roman" w:cs="Times New Roman"/>
          <w:color w:val="000000"/>
          <w:sz w:val="28"/>
          <w:szCs w:val="28"/>
          <w:lang w:val="en-US" w:eastAsia="ru-RU"/>
        </w:rPr>
        <w:t>Coined words are both new and memorable. Coined words are kind of smart words have a special meaning in the specified context. They can raise the interests of the ad slogan receivers, make them ponder upon the meaning and marvel at the smart idea of the admen. By so doing, they recognized the brand.</w:t>
      </w:r>
    </w:p>
    <w:p w:rsidR="00560A50" w:rsidRPr="00536A84" w:rsidRDefault="00A82063" w:rsidP="00560A50">
      <w:pPr>
        <w:spacing w:after="0" w:line="360" w:lineRule="auto"/>
        <w:ind w:firstLine="709"/>
        <w:jc w:val="both"/>
        <w:rPr>
          <w:rFonts w:ascii="Times New Roman" w:eastAsia="Times New Roman" w:hAnsi="Times New Roman" w:cs="Times New Roman"/>
          <w:color w:val="000000"/>
          <w:sz w:val="28"/>
          <w:szCs w:val="28"/>
          <w:lang w:val="en-US" w:eastAsia="ru-RU"/>
        </w:rPr>
      </w:pPr>
      <w:r w:rsidRPr="00A82063">
        <w:rPr>
          <w:rFonts w:ascii="Times New Roman" w:eastAsia="Times New Roman" w:hAnsi="Times New Roman" w:cs="Times New Roman"/>
          <w:color w:val="000000"/>
          <w:sz w:val="28"/>
          <w:szCs w:val="28"/>
          <w:lang w:val="en-US" w:eastAsia="ru-RU"/>
        </w:rPr>
        <w:t xml:space="preserve">4. </w:t>
      </w:r>
      <w:r>
        <w:rPr>
          <w:rFonts w:ascii="Times New Roman" w:eastAsia="Times New Roman" w:hAnsi="Times New Roman" w:cs="Times New Roman"/>
          <w:bCs/>
          <w:color w:val="000000"/>
          <w:sz w:val="28"/>
          <w:szCs w:val="28"/>
          <w:lang w:val="en-US" w:eastAsia="ru-RU"/>
        </w:rPr>
        <w:t>S</w:t>
      </w:r>
      <w:r w:rsidRPr="00A82063">
        <w:rPr>
          <w:rFonts w:ascii="Times New Roman" w:eastAsia="Times New Roman" w:hAnsi="Times New Roman" w:cs="Times New Roman"/>
          <w:bCs/>
          <w:color w:val="000000"/>
          <w:sz w:val="28"/>
          <w:szCs w:val="28"/>
          <w:lang w:val="en-US" w:eastAsia="ru-RU"/>
        </w:rPr>
        <w:t>yntactic level</w:t>
      </w:r>
      <w:r>
        <w:rPr>
          <w:rFonts w:ascii="Times New Roman" w:eastAsia="Times New Roman" w:hAnsi="Times New Roman" w:cs="Times New Roman"/>
          <w:bCs/>
          <w:color w:val="000000"/>
          <w:sz w:val="28"/>
          <w:szCs w:val="28"/>
          <w:lang w:val="en-US" w:eastAsia="ru-RU"/>
        </w:rPr>
        <w:t xml:space="preserve">: a) the </w:t>
      </w:r>
      <w:r>
        <w:rPr>
          <w:rFonts w:ascii="Times New Roman" w:eastAsia="Times New Roman" w:hAnsi="Times New Roman" w:cs="Times New Roman"/>
          <w:color w:val="000000"/>
          <w:sz w:val="28"/>
          <w:szCs w:val="28"/>
          <w:lang w:val="en-US" w:eastAsia="ru-RU"/>
        </w:rPr>
        <w:t>use of short simple sentences: e.g. “</w:t>
      </w:r>
      <w:proofErr w:type="spellStart"/>
      <w:r w:rsidRPr="001D2E5B">
        <w:rPr>
          <w:rFonts w:ascii="Times New Roman" w:eastAsia="Times New Roman" w:hAnsi="Times New Roman" w:cs="Times New Roman"/>
          <w:i/>
          <w:color w:val="000000"/>
          <w:sz w:val="28"/>
          <w:szCs w:val="28"/>
          <w:lang w:val="en-US" w:eastAsia="ru-RU"/>
        </w:rPr>
        <w:t>Sumsung</w:t>
      </w:r>
      <w:proofErr w:type="spellEnd"/>
      <w:r w:rsidRPr="001D2E5B">
        <w:rPr>
          <w:rFonts w:ascii="Times New Roman" w:eastAsia="Times New Roman" w:hAnsi="Times New Roman" w:cs="Times New Roman"/>
          <w:i/>
          <w:color w:val="000000"/>
          <w:sz w:val="28"/>
          <w:szCs w:val="28"/>
          <w:lang w:val="en-US" w:eastAsia="ru-RU"/>
        </w:rPr>
        <w:t xml:space="preserve"> </w:t>
      </w:r>
      <w:proofErr w:type="spellStart"/>
      <w:r w:rsidRPr="001D2E5B">
        <w:rPr>
          <w:rFonts w:ascii="Times New Roman" w:eastAsia="Times New Roman" w:hAnsi="Times New Roman" w:cs="Times New Roman"/>
          <w:i/>
          <w:color w:val="000000"/>
          <w:sz w:val="28"/>
          <w:szCs w:val="28"/>
          <w:lang w:val="en-US" w:eastAsia="ru-RU"/>
        </w:rPr>
        <w:t>Digitall</w:t>
      </w:r>
      <w:proofErr w:type="spellEnd"/>
      <w:r w:rsidRPr="001D2E5B">
        <w:rPr>
          <w:rFonts w:ascii="Times New Roman" w:eastAsia="Times New Roman" w:hAnsi="Times New Roman" w:cs="Times New Roman"/>
          <w:i/>
          <w:color w:val="000000"/>
          <w:sz w:val="28"/>
          <w:szCs w:val="28"/>
          <w:lang w:val="en-US" w:eastAsia="ru-RU"/>
        </w:rPr>
        <w:t>. Everyone is invited</w:t>
      </w:r>
      <w:r>
        <w:rPr>
          <w:rFonts w:ascii="Times New Roman" w:eastAsia="Times New Roman" w:hAnsi="Times New Roman" w:cs="Times New Roman"/>
          <w:color w:val="000000"/>
          <w:sz w:val="28"/>
          <w:szCs w:val="28"/>
          <w:lang w:val="en-US" w:eastAsia="ru-RU"/>
        </w:rPr>
        <w:t xml:space="preserve">”. </w:t>
      </w:r>
      <w:r w:rsidRPr="00536A84">
        <w:rPr>
          <w:rFonts w:ascii="Times New Roman" w:eastAsia="Times New Roman" w:hAnsi="Times New Roman" w:cs="Times New Roman"/>
          <w:color w:val="000000"/>
          <w:sz w:val="28"/>
          <w:szCs w:val="28"/>
          <w:lang w:val="en-US" w:eastAsia="ru-RU"/>
        </w:rPr>
        <w:t>The slogan m</w:t>
      </w:r>
      <w:r w:rsidR="00AA6B31">
        <w:rPr>
          <w:rFonts w:ascii="Times New Roman" w:eastAsia="Times New Roman" w:hAnsi="Times New Roman" w:cs="Times New Roman"/>
          <w:color w:val="000000"/>
          <w:sz w:val="28"/>
          <w:szCs w:val="28"/>
          <w:lang w:val="en-US" w:eastAsia="ru-RU"/>
        </w:rPr>
        <w:t>ust be short and simple; it can</w:t>
      </w:r>
      <w:r w:rsidRPr="00536A84">
        <w:rPr>
          <w:rFonts w:ascii="Times New Roman" w:eastAsia="Times New Roman" w:hAnsi="Times New Roman" w:cs="Times New Roman"/>
          <w:color w:val="000000"/>
          <w:sz w:val="28"/>
          <w:szCs w:val="28"/>
          <w:lang w:val="en-US" w:eastAsia="ru-RU"/>
        </w:rPr>
        <w:t xml:space="preserve">not afford to be </w:t>
      </w:r>
      <w:r w:rsidRPr="00536A84">
        <w:rPr>
          <w:rFonts w:ascii="Times New Roman" w:eastAsia="Times New Roman" w:hAnsi="Times New Roman" w:cs="Times New Roman"/>
          <w:color w:val="000000"/>
          <w:sz w:val="28"/>
          <w:szCs w:val="28"/>
          <w:lang w:val="en-US" w:eastAsia="ru-RU"/>
        </w:rPr>
        <w:lastRenderedPageBreak/>
        <w:t xml:space="preserve">complicated and clumsy. Short simple sentences are easy to remember, while one main aim of an ad slogan is to be memorable and recited. So short and simple sentences </w:t>
      </w:r>
      <w:r>
        <w:rPr>
          <w:rFonts w:ascii="Times New Roman" w:eastAsia="Times New Roman" w:hAnsi="Times New Roman" w:cs="Times New Roman"/>
          <w:color w:val="000000"/>
          <w:sz w:val="28"/>
          <w:szCs w:val="28"/>
          <w:lang w:val="en-US" w:eastAsia="ru-RU"/>
        </w:rPr>
        <w:t>serve advertising slogans right; b) the u</w:t>
      </w:r>
      <w:r w:rsidRPr="00536A84">
        <w:rPr>
          <w:rFonts w:ascii="Times New Roman" w:eastAsia="Times New Roman" w:hAnsi="Times New Roman" w:cs="Times New Roman"/>
          <w:color w:val="000000"/>
          <w:sz w:val="28"/>
          <w:szCs w:val="28"/>
          <w:lang w:val="en-US" w:eastAsia="ru-RU"/>
        </w:rPr>
        <w:t xml:space="preserve">se of </w:t>
      </w:r>
      <w:r>
        <w:rPr>
          <w:rFonts w:ascii="Times New Roman" w:eastAsia="Times New Roman" w:hAnsi="Times New Roman" w:cs="Times New Roman"/>
          <w:color w:val="000000"/>
          <w:sz w:val="28"/>
          <w:szCs w:val="28"/>
          <w:lang w:val="en-US" w:eastAsia="ru-RU"/>
        </w:rPr>
        <w:t>“</w:t>
      </w:r>
      <w:r w:rsidRPr="00536A84">
        <w:rPr>
          <w:rFonts w:ascii="Times New Roman" w:eastAsia="Times New Roman" w:hAnsi="Times New Roman" w:cs="Times New Roman"/>
          <w:color w:val="000000"/>
          <w:sz w:val="28"/>
          <w:szCs w:val="28"/>
          <w:lang w:val="en-US" w:eastAsia="ru-RU"/>
        </w:rPr>
        <w:t>everyday sentences</w:t>
      </w:r>
      <w:r>
        <w:rPr>
          <w:rFonts w:ascii="Times New Roman" w:eastAsia="Times New Roman" w:hAnsi="Times New Roman" w:cs="Times New Roman"/>
          <w:color w:val="000000"/>
          <w:sz w:val="28"/>
          <w:szCs w:val="28"/>
          <w:lang w:val="en-US" w:eastAsia="ru-RU"/>
        </w:rPr>
        <w:t>”: “</w:t>
      </w:r>
      <w:r w:rsidRPr="00A82063">
        <w:rPr>
          <w:rFonts w:ascii="Times New Roman" w:eastAsia="Times New Roman" w:hAnsi="Times New Roman" w:cs="Times New Roman"/>
          <w:i/>
          <w:color w:val="000000"/>
          <w:sz w:val="28"/>
          <w:szCs w:val="28"/>
          <w:lang w:val="en-US" w:eastAsia="ru-RU"/>
        </w:rPr>
        <w:t>Nike: Just do it</w:t>
      </w:r>
      <w:r>
        <w:rPr>
          <w:rFonts w:ascii="Times New Roman" w:eastAsia="Times New Roman" w:hAnsi="Times New Roman" w:cs="Times New Roman"/>
          <w:color w:val="000000"/>
          <w:sz w:val="28"/>
          <w:szCs w:val="28"/>
          <w:lang w:val="en-US" w:eastAsia="ru-RU"/>
        </w:rPr>
        <w:t>”. “</w:t>
      </w:r>
      <w:r w:rsidRPr="00A82063">
        <w:rPr>
          <w:rFonts w:ascii="Times New Roman" w:eastAsia="Times New Roman" w:hAnsi="Times New Roman" w:cs="Times New Roman"/>
          <w:i/>
          <w:color w:val="000000"/>
          <w:sz w:val="28"/>
          <w:szCs w:val="28"/>
          <w:lang w:val="en-US" w:eastAsia="ru-RU"/>
        </w:rPr>
        <w:t>Nestle: It’s the taste!</w:t>
      </w:r>
      <w:proofErr w:type="gramStart"/>
      <w:r>
        <w:rPr>
          <w:rFonts w:ascii="Times New Roman" w:eastAsia="Times New Roman" w:hAnsi="Times New Roman" w:cs="Times New Roman"/>
          <w:i/>
          <w:color w:val="000000"/>
          <w:sz w:val="28"/>
          <w:szCs w:val="28"/>
          <w:lang w:val="en-US" w:eastAsia="ru-RU"/>
        </w:rPr>
        <w:t>”</w:t>
      </w:r>
      <w:r w:rsidR="00033A3A">
        <w:rPr>
          <w:rFonts w:ascii="Times New Roman" w:eastAsia="Times New Roman" w:hAnsi="Times New Roman" w:cs="Times New Roman"/>
          <w:i/>
          <w:color w:val="000000"/>
          <w:sz w:val="28"/>
          <w:szCs w:val="28"/>
          <w:lang w:val="en-US" w:eastAsia="ru-RU"/>
        </w:rPr>
        <w:t>;</w:t>
      </w:r>
      <w:proofErr w:type="gramEnd"/>
      <w:r w:rsidR="00033A3A">
        <w:rPr>
          <w:rFonts w:ascii="Times New Roman" w:eastAsia="Times New Roman" w:hAnsi="Times New Roman" w:cs="Times New Roman"/>
          <w:i/>
          <w:color w:val="000000"/>
          <w:sz w:val="28"/>
          <w:szCs w:val="28"/>
          <w:lang w:val="en-US" w:eastAsia="ru-RU"/>
        </w:rPr>
        <w:t xml:space="preserve"> </w:t>
      </w:r>
      <w:r w:rsidR="00033A3A" w:rsidRPr="00033A3A">
        <w:rPr>
          <w:rFonts w:ascii="Times New Roman" w:eastAsia="Times New Roman" w:hAnsi="Times New Roman" w:cs="Times New Roman"/>
          <w:color w:val="000000"/>
          <w:sz w:val="28"/>
          <w:szCs w:val="28"/>
          <w:lang w:val="en-US" w:eastAsia="ru-RU"/>
        </w:rPr>
        <w:t>c)</w:t>
      </w:r>
      <w:r w:rsidR="00033A3A">
        <w:rPr>
          <w:rFonts w:ascii="Times New Roman" w:eastAsia="Times New Roman" w:hAnsi="Times New Roman" w:cs="Times New Roman"/>
          <w:i/>
          <w:color w:val="000000"/>
          <w:sz w:val="28"/>
          <w:szCs w:val="28"/>
          <w:lang w:val="en-US" w:eastAsia="ru-RU"/>
        </w:rPr>
        <w:t xml:space="preserve"> </w:t>
      </w:r>
      <w:r w:rsidR="00033A3A">
        <w:rPr>
          <w:rFonts w:ascii="Times New Roman" w:eastAsia="Times New Roman" w:hAnsi="Times New Roman" w:cs="Times New Roman"/>
          <w:color w:val="000000"/>
          <w:sz w:val="28"/>
          <w:szCs w:val="28"/>
          <w:lang w:val="en-US" w:eastAsia="ru-RU"/>
        </w:rPr>
        <w:t>the u</w:t>
      </w:r>
      <w:r w:rsidR="00033A3A" w:rsidRPr="00536A84">
        <w:rPr>
          <w:rFonts w:ascii="Times New Roman" w:eastAsia="Times New Roman" w:hAnsi="Times New Roman" w:cs="Times New Roman"/>
          <w:color w:val="000000"/>
          <w:sz w:val="28"/>
          <w:szCs w:val="28"/>
          <w:lang w:val="en-US" w:eastAsia="ru-RU"/>
        </w:rPr>
        <w:t>se of questions</w:t>
      </w:r>
      <w:r w:rsidR="00033A3A">
        <w:rPr>
          <w:rFonts w:ascii="Times New Roman" w:eastAsia="Times New Roman" w:hAnsi="Times New Roman" w:cs="Times New Roman"/>
          <w:color w:val="000000"/>
          <w:sz w:val="28"/>
          <w:szCs w:val="28"/>
          <w:lang w:val="en-US" w:eastAsia="ru-RU"/>
        </w:rPr>
        <w:t>: e.g.</w:t>
      </w:r>
      <w:r w:rsidR="00B95AA3" w:rsidRPr="00B95AA3">
        <w:rPr>
          <w:rFonts w:ascii="Times New Roman" w:eastAsia="Times New Roman" w:hAnsi="Times New Roman" w:cs="Times New Roman"/>
          <w:color w:val="000000"/>
          <w:sz w:val="28"/>
          <w:szCs w:val="28"/>
          <w:lang w:val="en-US" w:eastAsia="ru-RU"/>
        </w:rPr>
        <w:t xml:space="preserve"> </w:t>
      </w:r>
      <w:r w:rsidR="00B95AA3">
        <w:rPr>
          <w:rFonts w:ascii="Times New Roman" w:eastAsia="Times New Roman" w:hAnsi="Times New Roman" w:cs="Times New Roman"/>
          <w:color w:val="000000"/>
          <w:sz w:val="28"/>
          <w:szCs w:val="28"/>
          <w:lang w:val="en-US" w:eastAsia="ru-RU"/>
        </w:rPr>
        <w:t>“</w:t>
      </w:r>
      <w:r w:rsidR="00B95AA3" w:rsidRPr="00B95AA3">
        <w:rPr>
          <w:rFonts w:ascii="Times New Roman" w:eastAsia="Times New Roman" w:hAnsi="Times New Roman" w:cs="Times New Roman"/>
          <w:i/>
          <w:color w:val="000000"/>
          <w:sz w:val="28"/>
          <w:szCs w:val="28"/>
          <w:lang w:val="en-US" w:eastAsia="ru-RU"/>
        </w:rPr>
        <w:t>Have you driven a Ford lately?</w:t>
      </w:r>
      <w:r w:rsidR="00B95AA3">
        <w:rPr>
          <w:rFonts w:ascii="Times New Roman" w:eastAsia="Times New Roman" w:hAnsi="Times New Roman" w:cs="Times New Roman"/>
          <w:color w:val="000000"/>
          <w:sz w:val="28"/>
          <w:szCs w:val="28"/>
          <w:lang w:val="en-US" w:eastAsia="ru-RU"/>
        </w:rPr>
        <w:t>” “</w:t>
      </w:r>
      <w:r w:rsidR="00B95AA3" w:rsidRPr="00B95AA3">
        <w:rPr>
          <w:rFonts w:ascii="Times New Roman" w:eastAsia="Times New Roman" w:hAnsi="Times New Roman" w:cs="Times New Roman"/>
          <w:i/>
          <w:color w:val="000000"/>
          <w:sz w:val="28"/>
          <w:szCs w:val="28"/>
          <w:lang w:val="en-US" w:eastAsia="ru-RU"/>
        </w:rPr>
        <w:t>Volkswagen Polo: R u Polo?</w:t>
      </w:r>
      <w:proofErr w:type="gramStart"/>
      <w:r w:rsidR="00B95AA3">
        <w:rPr>
          <w:rFonts w:ascii="Times New Roman" w:eastAsia="Times New Roman" w:hAnsi="Times New Roman" w:cs="Times New Roman"/>
          <w:color w:val="000000"/>
          <w:sz w:val="28"/>
          <w:szCs w:val="28"/>
          <w:lang w:val="en-US" w:eastAsia="ru-RU"/>
        </w:rPr>
        <w:t>”</w:t>
      </w:r>
      <w:r w:rsidR="00560A50">
        <w:rPr>
          <w:rFonts w:ascii="Times New Roman" w:eastAsia="Times New Roman" w:hAnsi="Times New Roman" w:cs="Times New Roman"/>
          <w:color w:val="000000"/>
          <w:sz w:val="28"/>
          <w:szCs w:val="28"/>
          <w:lang w:val="en-US" w:eastAsia="ru-RU"/>
        </w:rPr>
        <w:t>;</w:t>
      </w:r>
      <w:proofErr w:type="gramEnd"/>
      <w:r w:rsidR="00B95AA3">
        <w:rPr>
          <w:rFonts w:ascii="Times New Roman" w:eastAsia="Times New Roman" w:hAnsi="Times New Roman" w:cs="Times New Roman"/>
          <w:color w:val="000000"/>
          <w:sz w:val="28"/>
          <w:szCs w:val="28"/>
          <w:lang w:val="en-US" w:eastAsia="ru-RU"/>
        </w:rPr>
        <w:t xml:space="preserve"> d) the u</w:t>
      </w:r>
      <w:r w:rsidR="00B95AA3" w:rsidRPr="00536A84">
        <w:rPr>
          <w:rFonts w:ascii="Times New Roman" w:eastAsia="Times New Roman" w:hAnsi="Times New Roman" w:cs="Times New Roman"/>
          <w:color w:val="000000"/>
          <w:sz w:val="28"/>
          <w:szCs w:val="28"/>
          <w:lang w:val="en-US" w:eastAsia="ru-RU"/>
        </w:rPr>
        <w:t>se of imperative sentences</w:t>
      </w:r>
      <w:r w:rsidR="00B95AA3">
        <w:rPr>
          <w:rFonts w:ascii="Times New Roman" w:eastAsia="Times New Roman" w:hAnsi="Times New Roman" w:cs="Times New Roman"/>
          <w:color w:val="000000"/>
          <w:sz w:val="28"/>
          <w:szCs w:val="28"/>
          <w:lang w:val="en-US" w:eastAsia="ru-RU"/>
        </w:rPr>
        <w:t xml:space="preserve">: e.g. </w:t>
      </w:r>
      <w:r w:rsidR="00DF3513">
        <w:rPr>
          <w:rFonts w:ascii="Times New Roman" w:eastAsia="Times New Roman" w:hAnsi="Times New Roman" w:cs="Times New Roman"/>
          <w:color w:val="000000"/>
          <w:sz w:val="28"/>
          <w:szCs w:val="28"/>
          <w:lang w:val="en-US" w:eastAsia="ru-RU"/>
        </w:rPr>
        <w:t xml:space="preserve">1. </w:t>
      </w:r>
      <w:r w:rsidR="00B95AA3">
        <w:rPr>
          <w:rFonts w:ascii="Times New Roman" w:eastAsia="Times New Roman" w:hAnsi="Times New Roman" w:cs="Times New Roman"/>
          <w:color w:val="000000"/>
          <w:sz w:val="28"/>
          <w:szCs w:val="28"/>
          <w:lang w:val="en-US" w:eastAsia="ru-RU"/>
        </w:rPr>
        <w:t>“</w:t>
      </w:r>
      <w:r w:rsidR="00B95AA3" w:rsidRPr="00B95AA3">
        <w:rPr>
          <w:rFonts w:ascii="Times New Roman" w:eastAsia="Times New Roman" w:hAnsi="Times New Roman" w:cs="Times New Roman"/>
          <w:i/>
          <w:color w:val="000000"/>
          <w:sz w:val="28"/>
          <w:szCs w:val="28"/>
          <w:lang w:val="en-US" w:eastAsia="ru-RU"/>
        </w:rPr>
        <w:t>Express card: Don’t leave home without it</w:t>
      </w:r>
      <w:r w:rsidR="00B95AA3">
        <w:rPr>
          <w:rFonts w:ascii="Times New Roman" w:eastAsia="Times New Roman" w:hAnsi="Times New Roman" w:cs="Times New Roman"/>
          <w:i/>
          <w:color w:val="000000"/>
          <w:sz w:val="28"/>
          <w:szCs w:val="28"/>
          <w:lang w:val="en-US" w:eastAsia="ru-RU"/>
        </w:rPr>
        <w:t>”</w:t>
      </w:r>
      <w:r w:rsidR="00B95AA3" w:rsidRPr="00B95AA3">
        <w:rPr>
          <w:rFonts w:ascii="Times New Roman" w:eastAsia="Times New Roman" w:hAnsi="Times New Roman" w:cs="Times New Roman"/>
          <w:i/>
          <w:color w:val="000000"/>
          <w:sz w:val="28"/>
          <w:szCs w:val="28"/>
          <w:lang w:val="en-US" w:eastAsia="ru-RU"/>
        </w:rPr>
        <w:t>.</w:t>
      </w:r>
      <w:r w:rsidR="00B95AA3">
        <w:rPr>
          <w:rFonts w:ascii="Times New Roman" w:eastAsia="Times New Roman" w:hAnsi="Times New Roman" w:cs="Times New Roman"/>
          <w:i/>
          <w:color w:val="000000"/>
          <w:sz w:val="28"/>
          <w:szCs w:val="28"/>
          <w:lang w:val="en-US" w:eastAsia="ru-RU"/>
        </w:rPr>
        <w:t xml:space="preserve"> </w:t>
      </w:r>
      <w:r w:rsidR="00DF3513">
        <w:rPr>
          <w:rFonts w:ascii="Times New Roman" w:eastAsia="Times New Roman" w:hAnsi="Times New Roman" w:cs="Times New Roman"/>
          <w:i/>
          <w:color w:val="000000"/>
          <w:sz w:val="28"/>
          <w:szCs w:val="28"/>
          <w:lang w:val="en-US" w:eastAsia="ru-RU"/>
        </w:rPr>
        <w:t xml:space="preserve">2. “Working class beer: Work hard, rest harder!” </w:t>
      </w:r>
      <w:proofErr w:type="gramStart"/>
      <w:r w:rsidR="00DF3513">
        <w:rPr>
          <w:rFonts w:ascii="Times New Roman" w:eastAsia="Times New Roman" w:hAnsi="Times New Roman" w:cs="Times New Roman"/>
          <w:i/>
          <w:color w:val="000000"/>
          <w:sz w:val="28"/>
          <w:szCs w:val="28"/>
          <w:lang w:val="en-US" w:eastAsia="ru-RU"/>
        </w:rPr>
        <w:t>3.</w:t>
      </w:r>
      <w:r w:rsidR="00B95AA3">
        <w:rPr>
          <w:rFonts w:ascii="Times New Roman" w:eastAsia="Times New Roman" w:hAnsi="Times New Roman" w:cs="Times New Roman"/>
          <w:i/>
          <w:color w:val="000000"/>
          <w:sz w:val="28"/>
          <w:szCs w:val="28"/>
          <w:lang w:val="en-US" w:eastAsia="ru-RU"/>
        </w:rPr>
        <w:t>“</w:t>
      </w:r>
      <w:proofErr w:type="gramEnd"/>
      <w:r w:rsidR="00B95AA3" w:rsidRPr="00B95AA3">
        <w:rPr>
          <w:rFonts w:ascii="Times New Roman" w:eastAsia="Times New Roman" w:hAnsi="Times New Roman" w:cs="Times New Roman"/>
          <w:i/>
          <w:color w:val="000000"/>
          <w:sz w:val="28"/>
          <w:szCs w:val="28"/>
          <w:lang w:val="en-US" w:eastAsia="ru-RU"/>
        </w:rPr>
        <w:t>United Airlines: Life is a journey, travel it well</w:t>
      </w:r>
      <w:r w:rsidR="00B95AA3">
        <w:rPr>
          <w:rFonts w:ascii="Times New Roman" w:eastAsia="Times New Roman" w:hAnsi="Times New Roman" w:cs="Times New Roman"/>
          <w:color w:val="000000"/>
          <w:sz w:val="28"/>
          <w:szCs w:val="28"/>
          <w:lang w:val="en-US" w:eastAsia="ru-RU"/>
        </w:rPr>
        <w:t>”</w:t>
      </w:r>
      <w:r w:rsidR="00560A50">
        <w:rPr>
          <w:rFonts w:ascii="Times New Roman" w:eastAsia="Times New Roman" w:hAnsi="Times New Roman" w:cs="Times New Roman"/>
          <w:color w:val="000000"/>
          <w:sz w:val="28"/>
          <w:szCs w:val="28"/>
          <w:lang w:val="en-US" w:eastAsia="ru-RU"/>
        </w:rPr>
        <w:t>.</w:t>
      </w:r>
    </w:p>
    <w:p w:rsidR="007273A2" w:rsidRPr="00536A84" w:rsidRDefault="00560A50" w:rsidP="007273A2">
      <w:pPr>
        <w:spacing w:after="0" w:line="360" w:lineRule="auto"/>
        <w:ind w:firstLine="709"/>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xml:space="preserve">5. </w:t>
      </w:r>
      <w:r>
        <w:rPr>
          <w:rFonts w:ascii="Times New Roman" w:eastAsia="Times New Roman" w:hAnsi="Times New Roman" w:cs="Times New Roman"/>
          <w:bCs/>
          <w:color w:val="000000"/>
          <w:sz w:val="28"/>
          <w:szCs w:val="28"/>
          <w:lang w:val="en-US" w:eastAsia="ru-RU"/>
        </w:rPr>
        <w:t>S</w:t>
      </w:r>
      <w:r w:rsidRPr="00560A50">
        <w:rPr>
          <w:rFonts w:ascii="Times New Roman" w:eastAsia="Times New Roman" w:hAnsi="Times New Roman" w:cs="Times New Roman"/>
          <w:bCs/>
          <w:color w:val="000000"/>
          <w:sz w:val="28"/>
          <w:szCs w:val="28"/>
          <w:lang w:val="en-US" w:eastAsia="ru-RU"/>
        </w:rPr>
        <w:t>emantic level</w:t>
      </w:r>
      <w:r>
        <w:rPr>
          <w:rFonts w:ascii="Times New Roman" w:eastAsia="Times New Roman" w:hAnsi="Times New Roman" w:cs="Times New Roman"/>
          <w:bCs/>
          <w:color w:val="000000"/>
          <w:sz w:val="28"/>
          <w:szCs w:val="28"/>
          <w:lang w:val="en-US" w:eastAsia="ru-RU"/>
        </w:rPr>
        <w:t xml:space="preserve">: </w:t>
      </w:r>
      <w:r w:rsidR="001D5BCE">
        <w:rPr>
          <w:rFonts w:ascii="Times New Roman" w:eastAsia="Times New Roman" w:hAnsi="Times New Roman" w:cs="Times New Roman"/>
          <w:bCs/>
          <w:color w:val="000000"/>
          <w:sz w:val="28"/>
          <w:szCs w:val="28"/>
          <w:lang w:val="en-US" w:eastAsia="ru-RU"/>
        </w:rPr>
        <w:t xml:space="preserve">a) </w:t>
      </w:r>
      <w:r w:rsidR="001D5BCE">
        <w:rPr>
          <w:rFonts w:ascii="Times New Roman" w:eastAsia="Times New Roman" w:hAnsi="Times New Roman" w:cs="Times New Roman"/>
          <w:color w:val="000000"/>
          <w:sz w:val="28"/>
          <w:szCs w:val="28"/>
          <w:lang w:val="en-US" w:eastAsia="ru-RU"/>
        </w:rPr>
        <w:t>s</w:t>
      </w:r>
      <w:r w:rsidR="001D5BCE" w:rsidRPr="00536A84">
        <w:rPr>
          <w:rFonts w:ascii="Times New Roman" w:eastAsia="Times New Roman" w:hAnsi="Times New Roman" w:cs="Times New Roman"/>
          <w:color w:val="000000"/>
          <w:sz w:val="28"/>
          <w:szCs w:val="28"/>
          <w:lang w:val="en-US" w:eastAsia="ru-RU"/>
        </w:rPr>
        <w:t>emantic ambiguity</w:t>
      </w:r>
      <w:r w:rsidR="001D5BCE">
        <w:rPr>
          <w:rFonts w:ascii="Times New Roman" w:eastAsia="Times New Roman" w:hAnsi="Times New Roman" w:cs="Times New Roman"/>
          <w:color w:val="000000"/>
          <w:sz w:val="28"/>
          <w:szCs w:val="28"/>
          <w:lang w:val="en-US" w:eastAsia="ru-RU"/>
        </w:rPr>
        <w:t>: e.g. “</w:t>
      </w:r>
      <w:r w:rsidR="001D5BCE" w:rsidRPr="001D5BCE">
        <w:rPr>
          <w:rFonts w:ascii="Times New Roman" w:eastAsia="Times New Roman" w:hAnsi="Times New Roman" w:cs="Times New Roman"/>
          <w:i/>
          <w:color w:val="000000"/>
          <w:sz w:val="28"/>
          <w:szCs w:val="28"/>
          <w:lang w:val="en-US" w:eastAsia="ru-RU"/>
        </w:rPr>
        <w:t>Philips: let’s make things better.</w:t>
      </w:r>
      <w:r w:rsidR="001D5BCE">
        <w:rPr>
          <w:rFonts w:ascii="Times New Roman" w:eastAsia="Times New Roman" w:hAnsi="Times New Roman" w:cs="Times New Roman"/>
          <w:color w:val="000000"/>
          <w:sz w:val="28"/>
          <w:szCs w:val="28"/>
          <w:lang w:val="en-US" w:eastAsia="ru-RU"/>
        </w:rPr>
        <w:t xml:space="preserve">” </w:t>
      </w:r>
      <w:r w:rsidR="001D5BCE" w:rsidRPr="00536A84">
        <w:rPr>
          <w:rFonts w:ascii="Times New Roman" w:eastAsia="Times New Roman" w:hAnsi="Times New Roman" w:cs="Times New Roman"/>
          <w:color w:val="000000"/>
          <w:sz w:val="28"/>
          <w:szCs w:val="28"/>
          <w:lang w:val="en-US" w:eastAsia="ru-RU"/>
        </w:rPr>
        <w:t>Ad slogans have to conform to the code of commercial practice. Semantic ambiguity is needed to avo</w:t>
      </w:r>
      <w:r w:rsidR="001D5BCE">
        <w:rPr>
          <w:rFonts w:ascii="Times New Roman" w:eastAsia="Times New Roman" w:hAnsi="Times New Roman" w:cs="Times New Roman"/>
          <w:color w:val="000000"/>
          <w:sz w:val="28"/>
          <w:szCs w:val="28"/>
          <w:lang w:val="en-US" w:eastAsia="ru-RU"/>
        </w:rPr>
        <w:t>id any possible legal liability; b) the u</w:t>
      </w:r>
      <w:r w:rsidR="001D5BCE" w:rsidRPr="00536A84">
        <w:rPr>
          <w:rFonts w:ascii="Times New Roman" w:eastAsia="Times New Roman" w:hAnsi="Times New Roman" w:cs="Times New Roman"/>
          <w:color w:val="000000"/>
          <w:sz w:val="28"/>
          <w:szCs w:val="28"/>
          <w:lang w:val="en-US" w:eastAsia="ru-RU"/>
        </w:rPr>
        <w:t>se of puns</w:t>
      </w:r>
      <w:r w:rsidR="007273A2">
        <w:rPr>
          <w:rFonts w:ascii="Times New Roman" w:eastAsia="Times New Roman" w:hAnsi="Times New Roman" w:cs="Times New Roman"/>
          <w:color w:val="000000"/>
          <w:sz w:val="28"/>
          <w:szCs w:val="28"/>
          <w:lang w:val="en-US" w:eastAsia="ru-RU"/>
        </w:rPr>
        <w:t>: e.g. “</w:t>
      </w:r>
      <w:r w:rsidR="007273A2" w:rsidRPr="007273A2">
        <w:rPr>
          <w:rFonts w:ascii="Times New Roman" w:eastAsia="Times New Roman" w:hAnsi="Times New Roman" w:cs="Times New Roman"/>
          <w:i/>
          <w:color w:val="000000"/>
          <w:sz w:val="28"/>
          <w:szCs w:val="28"/>
          <w:lang w:val="en-US" w:eastAsia="ru-RU"/>
        </w:rPr>
        <w:t>Pioneer: Everything you hear is true</w:t>
      </w:r>
      <w:r w:rsidR="007273A2">
        <w:rPr>
          <w:rFonts w:ascii="Times New Roman" w:eastAsia="Times New Roman" w:hAnsi="Times New Roman" w:cs="Times New Roman"/>
          <w:color w:val="000000"/>
          <w:sz w:val="28"/>
          <w:szCs w:val="28"/>
          <w:lang w:val="en-US" w:eastAsia="ru-RU"/>
        </w:rPr>
        <w:t>”</w:t>
      </w:r>
      <w:r w:rsidR="007273A2" w:rsidRPr="00536A84">
        <w:rPr>
          <w:rFonts w:ascii="Times New Roman" w:eastAsia="Times New Roman" w:hAnsi="Times New Roman" w:cs="Times New Roman"/>
          <w:color w:val="000000"/>
          <w:sz w:val="28"/>
          <w:szCs w:val="28"/>
          <w:lang w:val="en-US" w:eastAsia="ru-RU"/>
        </w:rPr>
        <w:t>.</w:t>
      </w:r>
      <w:r w:rsidR="007273A2">
        <w:rPr>
          <w:rFonts w:ascii="Times New Roman" w:eastAsia="Times New Roman" w:hAnsi="Times New Roman" w:cs="Times New Roman"/>
          <w:color w:val="000000"/>
          <w:sz w:val="28"/>
          <w:szCs w:val="28"/>
          <w:lang w:val="en-US" w:eastAsia="ru-RU"/>
        </w:rPr>
        <w:t xml:space="preserve"> “</w:t>
      </w:r>
      <w:r w:rsidR="007273A2" w:rsidRPr="007273A2">
        <w:rPr>
          <w:rFonts w:ascii="Times New Roman" w:eastAsia="Times New Roman" w:hAnsi="Times New Roman" w:cs="Times New Roman"/>
          <w:i/>
          <w:color w:val="000000"/>
          <w:sz w:val="28"/>
          <w:szCs w:val="28"/>
          <w:lang w:val="en-US" w:eastAsia="ru-RU"/>
        </w:rPr>
        <w:t>Range Rover: It's how the smooth take the rough</w:t>
      </w:r>
      <w:r w:rsidR="007273A2">
        <w:rPr>
          <w:rFonts w:ascii="Times New Roman" w:eastAsia="Times New Roman" w:hAnsi="Times New Roman" w:cs="Times New Roman"/>
          <w:color w:val="000000"/>
          <w:sz w:val="28"/>
          <w:szCs w:val="28"/>
          <w:lang w:val="en-US" w:eastAsia="ru-RU"/>
        </w:rPr>
        <w:t>”</w:t>
      </w:r>
      <w:r w:rsidR="007273A2" w:rsidRPr="00536A84">
        <w:rPr>
          <w:rFonts w:ascii="Times New Roman" w:eastAsia="Times New Roman" w:hAnsi="Times New Roman" w:cs="Times New Roman"/>
          <w:color w:val="000000"/>
          <w:sz w:val="28"/>
          <w:szCs w:val="28"/>
          <w:lang w:val="en-US" w:eastAsia="ru-RU"/>
        </w:rPr>
        <w:t>.</w:t>
      </w:r>
    </w:p>
    <w:p w:rsidR="00BE159F" w:rsidRPr="00BE159F" w:rsidRDefault="007A4C6F" w:rsidP="00BE159F">
      <w:pPr>
        <w:spacing w:after="0" w:line="360" w:lineRule="auto"/>
        <w:ind w:firstLine="709"/>
        <w:jc w:val="both"/>
        <w:rPr>
          <w:rFonts w:ascii="Times New Roman" w:hAnsi="Times New Roman" w:cs="Times New Roman"/>
          <w:sz w:val="28"/>
          <w:szCs w:val="28"/>
          <w:lang w:val="en-US"/>
        </w:rPr>
      </w:pPr>
      <w:r>
        <w:rPr>
          <w:rFonts w:ascii="Times New Roman" w:eastAsia="Times New Roman" w:hAnsi="Times New Roman" w:cs="Times New Roman"/>
          <w:color w:val="000000"/>
          <w:sz w:val="28"/>
          <w:szCs w:val="28"/>
          <w:lang w:val="en-US" w:eastAsia="ru-RU"/>
        </w:rPr>
        <w:t>The</w:t>
      </w:r>
      <w:r w:rsidRPr="00536A84">
        <w:rPr>
          <w:rFonts w:ascii="Times New Roman" w:eastAsia="Times New Roman" w:hAnsi="Times New Roman" w:cs="Times New Roman"/>
          <w:color w:val="000000"/>
          <w:sz w:val="28"/>
          <w:szCs w:val="28"/>
          <w:lang w:val="en-US" w:eastAsia="ru-RU"/>
        </w:rPr>
        <w:t xml:space="preserve"> average length of an ad</w:t>
      </w:r>
      <w:r>
        <w:rPr>
          <w:rFonts w:ascii="Times New Roman" w:eastAsia="Times New Roman" w:hAnsi="Times New Roman" w:cs="Times New Roman"/>
          <w:color w:val="000000"/>
          <w:sz w:val="28"/>
          <w:szCs w:val="28"/>
          <w:lang w:val="en-US" w:eastAsia="ru-RU"/>
        </w:rPr>
        <w:t>vertising slogan</w:t>
      </w:r>
      <w:r w:rsidR="00D10F21">
        <w:rPr>
          <w:rFonts w:ascii="Times New Roman" w:eastAsia="Times New Roman" w:hAnsi="Times New Roman" w:cs="Times New Roman"/>
          <w:color w:val="000000"/>
          <w:sz w:val="28"/>
          <w:szCs w:val="28"/>
          <w:lang w:val="en-US" w:eastAsia="ru-RU"/>
        </w:rPr>
        <w:t xml:space="preserve"> in English</w:t>
      </w:r>
      <w:r>
        <w:rPr>
          <w:rFonts w:ascii="Times New Roman" w:eastAsia="Times New Roman" w:hAnsi="Times New Roman" w:cs="Times New Roman"/>
          <w:color w:val="000000"/>
          <w:sz w:val="28"/>
          <w:szCs w:val="28"/>
          <w:lang w:val="en-US" w:eastAsia="ru-RU"/>
        </w:rPr>
        <w:t xml:space="preserve"> </w:t>
      </w:r>
      <w:r w:rsidRPr="00D10F21">
        <w:rPr>
          <w:rFonts w:ascii="Times New Roman" w:eastAsia="Times New Roman" w:hAnsi="Times New Roman" w:cs="Times New Roman"/>
          <w:color w:val="000000"/>
          <w:sz w:val="28"/>
          <w:szCs w:val="28"/>
          <w:lang w:val="en-US" w:eastAsia="ru-RU"/>
        </w:rPr>
        <w:t>is 4.45</w:t>
      </w:r>
      <w:r w:rsidRPr="00536A84">
        <w:rPr>
          <w:rFonts w:ascii="Times New Roman" w:eastAsia="Times New Roman" w:hAnsi="Times New Roman" w:cs="Times New Roman"/>
          <w:color w:val="000000"/>
          <w:sz w:val="28"/>
          <w:szCs w:val="28"/>
          <w:lang w:val="en-US" w:eastAsia="ru-RU"/>
        </w:rPr>
        <w:t xml:space="preserve"> </w:t>
      </w:r>
      <w:r>
        <w:rPr>
          <w:rFonts w:ascii="Times New Roman" w:eastAsia="Times New Roman" w:hAnsi="Times New Roman" w:cs="Times New Roman"/>
          <w:color w:val="000000"/>
          <w:sz w:val="28"/>
          <w:szCs w:val="28"/>
          <w:lang w:val="en-US" w:eastAsia="ru-RU"/>
        </w:rPr>
        <w:t>words</w:t>
      </w:r>
      <w:r w:rsidR="00D10F21">
        <w:rPr>
          <w:rFonts w:ascii="Times New Roman" w:eastAsia="Times New Roman" w:hAnsi="Times New Roman" w:cs="Times New Roman"/>
          <w:color w:val="000000"/>
          <w:sz w:val="28"/>
          <w:szCs w:val="28"/>
          <w:lang w:val="en-US" w:eastAsia="ru-RU"/>
        </w:rPr>
        <w:t xml:space="preserve"> </w:t>
      </w:r>
      <w:r w:rsidR="00D10F21" w:rsidRPr="005179F1">
        <w:rPr>
          <w:rFonts w:ascii="Times New Roman" w:eastAsia="Times New Roman" w:hAnsi="Times New Roman" w:cs="Times New Roman"/>
          <w:color w:val="000000"/>
          <w:sz w:val="28"/>
          <w:szCs w:val="28"/>
          <w:lang w:val="en-US" w:eastAsia="ru-RU"/>
        </w:rPr>
        <w:t>[</w:t>
      </w:r>
      <w:r w:rsidR="005179F1">
        <w:rPr>
          <w:rFonts w:ascii="Times New Roman" w:eastAsia="Times New Roman" w:hAnsi="Times New Roman" w:cs="Times New Roman"/>
          <w:color w:val="000000"/>
          <w:sz w:val="28"/>
          <w:szCs w:val="28"/>
          <w:lang w:val="en-US" w:eastAsia="ru-RU"/>
        </w:rPr>
        <w:t>6</w:t>
      </w:r>
      <w:r w:rsidR="00D10F21">
        <w:rPr>
          <w:rFonts w:ascii="Times New Roman" w:eastAsia="Times New Roman" w:hAnsi="Times New Roman" w:cs="Times New Roman"/>
          <w:color w:val="000000"/>
          <w:sz w:val="28"/>
          <w:szCs w:val="28"/>
          <w:lang w:val="en-US" w:eastAsia="ru-RU"/>
        </w:rPr>
        <w:t>]</w:t>
      </w:r>
      <w:r>
        <w:rPr>
          <w:rFonts w:ascii="Times New Roman" w:eastAsia="Times New Roman" w:hAnsi="Times New Roman" w:cs="Times New Roman"/>
          <w:color w:val="000000"/>
          <w:sz w:val="28"/>
          <w:szCs w:val="28"/>
          <w:lang w:val="en-US" w:eastAsia="ru-RU"/>
        </w:rPr>
        <w:t xml:space="preserve">. However, with such negligible length the translation of advertising slogans is </w:t>
      </w:r>
      <w:r w:rsidR="002C2225">
        <w:rPr>
          <w:rFonts w:ascii="Times New Roman" w:eastAsia="Times New Roman" w:hAnsi="Times New Roman" w:cs="Times New Roman"/>
          <w:color w:val="000000"/>
          <w:sz w:val="28"/>
          <w:szCs w:val="28"/>
          <w:lang w:val="en-US" w:eastAsia="ru-RU"/>
        </w:rPr>
        <w:t xml:space="preserve">always a challenge due to its </w:t>
      </w:r>
      <w:proofErr w:type="spellStart"/>
      <w:r w:rsidR="002C2225">
        <w:rPr>
          <w:rFonts w:ascii="Times New Roman" w:eastAsia="Times New Roman" w:hAnsi="Times New Roman" w:cs="Times New Roman"/>
          <w:color w:val="000000"/>
          <w:sz w:val="28"/>
          <w:szCs w:val="28"/>
          <w:lang w:val="en-US" w:eastAsia="ru-RU"/>
        </w:rPr>
        <w:t>extralinguistic</w:t>
      </w:r>
      <w:proofErr w:type="spellEnd"/>
      <w:r w:rsidR="002C2225">
        <w:rPr>
          <w:rFonts w:ascii="Times New Roman" w:eastAsia="Times New Roman" w:hAnsi="Times New Roman" w:cs="Times New Roman"/>
          <w:color w:val="000000"/>
          <w:sz w:val="28"/>
          <w:szCs w:val="28"/>
          <w:lang w:val="en-US" w:eastAsia="ru-RU"/>
        </w:rPr>
        <w:t xml:space="preserve"> features, such as </w:t>
      </w:r>
      <w:r w:rsidR="004712D7">
        <w:rPr>
          <w:rFonts w:ascii="Times New Roman" w:eastAsia="Times New Roman" w:hAnsi="Times New Roman" w:cs="Times New Roman"/>
          <w:color w:val="000000"/>
          <w:sz w:val="28"/>
          <w:szCs w:val="28"/>
          <w:lang w:val="en-US" w:eastAsia="ru-RU"/>
        </w:rPr>
        <w:t xml:space="preserve">specific </w:t>
      </w:r>
      <w:r w:rsidR="002C2225">
        <w:rPr>
          <w:rFonts w:ascii="Times New Roman" w:eastAsia="Times New Roman" w:hAnsi="Times New Roman" w:cs="Times New Roman"/>
          <w:color w:val="000000"/>
          <w:sz w:val="28"/>
          <w:szCs w:val="28"/>
          <w:lang w:val="en-US" w:eastAsia="ru-RU"/>
        </w:rPr>
        <w:t xml:space="preserve">cultural background. </w:t>
      </w:r>
      <w:r w:rsidR="005179F1">
        <w:rPr>
          <w:rFonts w:ascii="Times New Roman" w:eastAsia="Times New Roman" w:hAnsi="Times New Roman" w:cs="Times New Roman"/>
          <w:color w:val="000000"/>
          <w:sz w:val="28"/>
          <w:szCs w:val="28"/>
          <w:lang w:val="en-US" w:eastAsia="ru-RU"/>
        </w:rPr>
        <w:t>Goddard [6]</w:t>
      </w:r>
      <w:r w:rsidR="00B23520" w:rsidRPr="00B23520">
        <w:rPr>
          <w:rFonts w:ascii="Times New Roman" w:eastAsia="Times New Roman" w:hAnsi="Times New Roman" w:cs="Times New Roman"/>
          <w:color w:val="000000"/>
          <w:sz w:val="28"/>
          <w:szCs w:val="28"/>
          <w:lang w:val="en-US" w:eastAsia="ru-RU"/>
        </w:rPr>
        <w:t xml:space="preserve"> </w:t>
      </w:r>
      <w:r w:rsidR="00B23520">
        <w:rPr>
          <w:rFonts w:ascii="Times New Roman" w:eastAsia="Times New Roman" w:hAnsi="Times New Roman" w:cs="Times New Roman"/>
          <w:color w:val="000000"/>
          <w:sz w:val="28"/>
          <w:szCs w:val="28"/>
          <w:lang w:val="en-US" w:eastAsia="ru-RU"/>
        </w:rPr>
        <w:t xml:space="preserve">states that </w:t>
      </w:r>
      <w:r w:rsidR="00B23520" w:rsidRPr="00B23520">
        <w:rPr>
          <w:rFonts w:ascii="Times New Roman" w:eastAsia="Times New Roman" w:hAnsi="Times New Roman" w:cs="Times New Roman"/>
          <w:color w:val="000000"/>
          <w:sz w:val="28"/>
          <w:szCs w:val="28"/>
          <w:lang w:val="en-US" w:eastAsia="ru-RU"/>
        </w:rPr>
        <w:t>the area of verbal translation is the clearest way in</w:t>
      </w:r>
      <w:r w:rsidR="00B23520">
        <w:rPr>
          <w:rFonts w:ascii="Times New Roman" w:eastAsia="Times New Roman" w:hAnsi="Times New Roman" w:cs="Times New Roman"/>
          <w:color w:val="000000"/>
          <w:sz w:val="28"/>
          <w:szCs w:val="28"/>
          <w:lang w:val="en-US" w:eastAsia="ru-RU"/>
        </w:rPr>
        <w:t xml:space="preserve"> </w:t>
      </w:r>
      <w:r w:rsidR="00B23520" w:rsidRPr="00B23520">
        <w:rPr>
          <w:rFonts w:ascii="Times New Roman" w:eastAsia="Times New Roman" w:hAnsi="Times New Roman" w:cs="Times New Roman"/>
          <w:color w:val="000000"/>
          <w:sz w:val="28"/>
          <w:szCs w:val="28"/>
          <w:lang w:val="en-US" w:eastAsia="ru-RU"/>
        </w:rPr>
        <w:t>which cultural variations can be demonstrated and mentions brand names as examples of failures</w:t>
      </w:r>
      <w:r w:rsidR="00B23520">
        <w:rPr>
          <w:rFonts w:ascii="Times New Roman" w:eastAsia="Times New Roman" w:hAnsi="Times New Roman" w:cs="Times New Roman"/>
          <w:color w:val="000000"/>
          <w:sz w:val="28"/>
          <w:szCs w:val="28"/>
          <w:lang w:val="en-US" w:eastAsia="ru-RU"/>
        </w:rPr>
        <w:t xml:space="preserve"> </w:t>
      </w:r>
      <w:r w:rsidR="00B23520" w:rsidRPr="00B23520">
        <w:rPr>
          <w:rFonts w:ascii="Times New Roman" w:eastAsia="Times New Roman" w:hAnsi="Times New Roman" w:cs="Times New Roman"/>
          <w:color w:val="000000"/>
          <w:sz w:val="28"/>
          <w:szCs w:val="28"/>
          <w:lang w:val="en-US" w:eastAsia="ru-RU"/>
        </w:rPr>
        <w:t xml:space="preserve">when companies go international </w:t>
      </w:r>
      <w:r w:rsidR="00B23520">
        <w:rPr>
          <w:rFonts w:ascii="Times New Roman" w:eastAsia="Times New Roman" w:hAnsi="Times New Roman" w:cs="Times New Roman"/>
          <w:color w:val="000000"/>
          <w:sz w:val="28"/>
          <w:szCs w:val="28"/>
          <w:lang w:val="en-US" w:eastAsia="ru-RU"/>
        </w:rPr>
        <w:t>or global with their products. Th</w:t>
      </w:r>
      <w:r w:rsidR="00B23520" w:rsidRPr="00B23520">
        <w:rPr>
          <w:rFonts w:ascii="Times New Roman" w:eastAsia="Times New Roman" w:hAnsi="Times New Roman" w:cs="Times New Roman"/>
          <w:color w:val="000000"/>
          <w:sz w:val="28"/>
          <w:szCs w:val="28"/>
          <w:lang w:val="en-US" w:eastAsia="ru-RU"/>
        </w:rPr>
        <w:t xml:space="preserve">e reasons for this are </w:t>
      </w:r>
      <w:proofErr w:type="gramStart"/>
      <w:r w:rsidR="00B23520" w:rsidRPr="00B23520">
        <w:rPr>
          <w:rFonts w:ascii="Times New Roman" w:eastAsia="Times New Roman" w:hAnsi="Times New Roman" w:cs="Times New Roman"/>
          <w:color w:val="000000"/>
          <w:sz w:val="28"/>
          <w:szCs w:val="28"/>
          <w:lang w:val="en-US" w:eastAsia="ru-RU"/>
        </w:rPr>
        <w:t>various,</w:t>
      </w:r>
      <w:proofErr w:type="gramEnd"/>
      <w:r w:rsidR="00B23520">
        <w:rPr>
          <w:rFonts w:ascii="Times New Roman" w:eastAsia="Times New Roman" w:hAnsi="Times New Roman" w:cs="Times New Roman"/>
          <w:color w:val="000000"/>
          <w:sz w:val="28"/>
          <w:szCs w:val="28"/>
          <w:lang w:val="en-US" w:eastAsia="ru-RU"/>
        </w:rPr>
        <w:t xml:space="preserve"> </w:t>
      </w:r>
      <w:r w:rsidR="00B23520" w:rsidRPr="00B23520">
        <w:rPr>
          <w:rFonts w:ascii="Times New Roman" w:eastAsia="Times New Roman" w:hAnsi="Times New Roman" w:cs="Times New Roman"/>
          <w:color w:val="000000"/>
          <w:sz w:val="28"/>
          <w:szCs w:val="28"/>
          <w:lang w:val="en-US" w:eastAsia="ru-RU"/>
        </w:rPr>
        <w:t xml:space="preserve">sometimes the brand name has negative and connotatively </w:t>
      </w:r>
      <w:proofErr w:type="spellStart"/>
      <w:r w:rsidR="00B23520" w:rsidRPr="00B23520">
        <w:rPr>
          <w:rFonts w:ascii="Times New Roman" w:eastAsia="Times New Roman" w:hAnsi="Times New Roman" w:cs="Times New Roman"/>
          <w:color w:val="000000"/>
          <w:sz w:val="28"/>
          <w:szCs w:val="28"/>
          <w:lang w:val="en-US" w:eastAsia="ru-RU"/>
        </w:rPr>
        <w:t>coloured</w:t>
      </w:r>
      <w:proofErr w:type="spellEnd"/>
      <w:r w:rsidR="00B23520" w:rsidRPr="00B23520">
        <w:rPr>
          <w:rFonts w:ascii="Times New Roman" w:eastAsia="Times New Roman" w:hAnsi="Times New Roman" w:cs="Times New Roman"/>
          <w:color w:val="000000"/>
          <w:sz w:val="28"/>
          <w:szCs w:val="28"/>
          <w:lang w:val="en-US" w:eastAsia="ru-RU"/>
        </w:rPr>
        <w:t xml:space="preserve"> associations in other languages. For example, some</w:t>
      </w:r>
      <w:r w:rsidR="00B23520">
        <w:rPr>
          <w:rFonts w:ascii="Times New Roman" w:eastAsia="Times New Roman" w:hAnsi="Times New Roman" w:cs="Times New Roman"/>
          <w:color w:val="000000"/>
          <w:sz w:val="28"/>
          <w:szCs w:val="28"/>
          <w:lang w:val="en-US" w:eastAsia="ru-RU"/>
        </w:rPr>
        <w:t xml:space="preserve"> </w:t>
      </w:r>
      <w:r w:rsidR="00B23520" w:rsidRPr="00B23520">
        <w:rPr>
          <w:rFonts w:ascii="Times New Roman" w:eastAsia="Times New Roman" w:hAnsi="Times New Roman" w:cs="Times New Roman"/>
          <w:color w:val="000000"/>
          <w:sz w:val="28"/>
          <w:szCs w:val="28"/>
          <w:lang w:val="en-US" w:eastAsia="ru-RU"/>
        </w:rPr>
        <w:t xml:space="preserve">of the products that fail the connotation test for English speaking audiences are toilet paper </w:t>
      </w:r>
      <w:proofErr w:type="spellStart"/>
      <w:r w:rsidR="00B23520" w:rsidRPr="005C7D36">
        <w:rPr>
          <w:rFonts w:ascii="Times New Roman" w:eastAsia="Times New Roman" w:hAnsi="Times New Roman" w:cs="Times New Roman"/>
          <w:i/>
          <w:color w:val="000000"/>
          <w:sz w:val="28"/>
          <w:szCs w:val="28"/>
          <w:lang w:val="en-US" w:eastAsia="ru-RU"/>
        </w:rPr>
        <w:t>Kräpp</w:t>
      </w:r>
      <w:proofErr w:type="spellEnd"/>
      <w:r w:rsidR="00B23520" w:rsidRPr="00B23520">
        <w:rPr>
          <w:rFonts w:ascii="Times New Roman" w:eastAsia="Times New Roman" w:hAnsi="Times New Roman" w:cs="Times New Roman"/>
          <w:color w:val="000000"/>
          <w:sz w:val="28"/>
          <w:szCs w:val="28"/>
          <w:lang w:val="en-US" w:eastAsia="ru-RU"/>
        </w:rPr>
        <w:t>,</w:t>
      </w:r>
      <w:r w:rsidR="00B23520">
        <w:rPr>
          <w:rFonts w:ascii="Times New Roman" w:eastAsia="Times New Roman" w:hAnsi="Times New Roman" w:cs="Times New Roman"/>
          <w:color w:val="000000"/>
          <w:sz w:val="28"/>
          <w:szCs w:val="28"/>
          <w:lang w:val="en-US" w:eastAsia="ru-RU"/>
        </w:rPr>
        <w:t xml:space="preserve"> </w:t>
      </w:r>
      <w:r w:rsidR="00B23520" w:rsidRPr="00B23520">
        <w:rPr>
          <w:rFonts w:ascii="Times New Roman" w:eastAsia="Times New Roman" w:hAnsi="Times New Roman" w:cs="Times New Roman"/>
          <w:color w:val="000000"/>
          <w:sz w:val="28"/>
          <w:szCs w:val="28"/>
          <w:lang w:val="en-US" w:eastAsia="ru-RU"/>
        </w:rPr>
        <w:t xml:space="preserve">lemonade </w:t>
      </w:r>
      <w:proofErr w:type="spellStart"/>
      <w:r w:rsidR="00B23520" w:rsidRPr="005C7D36">
        <w:rPr>
          <w:rFonts w:ascii="Times New Roman" w:eastAsia="Times New Roman" w:hAnsi="Times New Roman" w:cs="Times New Roman"/>
          <w:i/>
          <w:color w:val="000000"/>
          <w:sz w:val="28"/>
          <w:szCs w:val="28"/>
          <w:lang w:val="en-US" w:eastAsia="ru-RU"/>
        </w:rPr>
        <w:t>Pschitt</w:t>
      </w:r>
      <w:proofErr w:type="spellEnd"/>
      <w:r w:rsidR="00B23520" w:rsidRPr="00B23520">
        <w:rPr>
          <w:rFonts w:ascii="Times New Roman" w:eastAsia="Times New Roman" w:hAnsi="Times New Roman" w:cs="Times New Roman"/>
          <w:color w:val="000000"/>
          <w:sz w:val="28"/>
          <w:szCs w:val="28"/>
          <w:lang w:val="en-US" w:eastAsia="ru-RU"/>
        </w:rPr>
        <w:t xml:space="preserve">, creamy powder </w:t>
      </w:r>
      <w:proofErr w:type="spellStart"/>
      <w:r w:rsidR="00B23520" w:rsidRPr="005C7D36">
        <w:rPr>
          <w:rFonts w:ascii="Times New Roman" w:eastAsia="Times New Roman" w:hAnsi="Times New Roman" w:cs="Times New Roman"/>
          <w:i/>
          <w:color w:val="000000"/>
          <w:sz w:val="28"/>
          <w:szCs w:val="28"/>
          <w:lang w:val="en-US" w:eastAsia="ru-RU"/>
        </w:rPr>
        <w:t>Creap</w:t>
      </w:r>
      <w:proofErr w:type="spellEnd"/>
      <w:r w:rsidR="00B23520" w:rsidRPr="00B23520">
        <w:rPr>
          <w:rFonts w:ascii="Times New Roman" w:eastAsia="Times New Roman" w:hAnsi="Times New Roman" w:cs="Times New Roman"/>
          <w:color w:val="000000"/>
          <w:sz w:val="28"/>
          <w:szCs w:val="28"/>
          <w:lang w:val="en-US" w:eastAsia="ru-RU"/>
        </w:rPr>
        <w:t xml:space="preserve">, cereals </w:t>
      </w:r>
      <w:proofErr w:type="spellStart"/>
      <w:r w:rsidR="00B23520" w:rsidRPr="005C7D36">
        <w:rPr>
          <w:rFonts w:ascii="Times New Roman" w:eastAsia="Times New Roman" w:hAnsi="Times New Roman" w:cs="Times New Roman"/>
          <w:i/>
          <w:color w:val="000000"/>
          <w:sz w:val="28"/>
          <w:szCs w:val="28"/>
          <w:lang w:val="en-US" w:eastAsia="ru-RU"/>
        </w:rPr>
        <w:t>Crapsy</w:t>
      </w:r>
      <w:proofErr w:type="spellEnd"/>
      <w:r w:rsidR="00B23520" w:rsidRPr="005C7D36">
        <w:rPr>
          <w:rFonts w:ascii="Times New Roman" w:eastAsia="Times New Roman" w:hAnsi="Times New Roman" w:cs="Times New Roman"/>
          <w:i/>
          <w:color w:val="000000"/>
          <w:sz w:val="28"/>
          <w:szCs w:val="28"/>
          <w:lang w:val="en-US" w:eastAsia="ru-RU"/>
        </w:rPr>
        <w:t xml:space="preserve"> fruit</w:t>
      </w:r>
      <w:r w:rsidR="00B23520" w:rsidRPr="00B23520">
        <w:rPr>
          <w:rFonts w:ascii="Times New Roman" w:eastAsia="Times New Roman" w:hAnsi="Times New Roman" w:cs="Times New Roman"/>
          <w:color w:val="000000"/>
          <w:sz w:val="28"/>
          <w:szCs w:val="28"/>
          <w:lang w:val="en-US" w:eastAsia="ru-RU"/>
        </w:rPr>
        <w:t xml:space="preserve"> and others. In addition, there are</w:t>
      </w:r>
      <w:r w:rsidR="00B23520">
        <w:rPr>
          <w:rFonts w:ascii="Times New Roman" w:eastAsia="Times New Roman" w:hAnsi="Times New Roman" w:cs="Times New Roman"/>
          <w:color w:val="000000"/>
          <w:sz w:val="28"/>
          <w:szCs w:val="28"/>
          <w:lang w:val="en-US" w:eastAsia="ru-RU"/>
        </w:rPr>
        <w:t xml:space="preserve"> </w:t>
      </w:r>
      <w:r w:rsidR="00B23520" w:rsidRPr="00B23520">
        <w:rPr>
          <w:rFonts w:ascii="Times New Roman" w:eastAsia="Times New Roman" w:hAnsi="Times New Roman" w:cs="Times New Roman"/>
          <w:color w:val="000000"/>
          <w:sz w:val="28"/>
          <w:szCs w:val="28"/>
          <w:lang w:val="en-US" w:eastAsia="ru-RU"/>
        </w:rPr>
        <w:t xml:space="preserve">idiomatic mistranslations, as in the </w:t>
      </w:r>
      <w:r w:rsidR="00B23520" w:rsidRPr="005C7D36">
        <w:rPr>
          <w:rFonts w:ascii="Times New Roman" w:eastAsia="Times New Roman" w:hAnsi="Times New Roman" w:cs="Times New Roman"/>
          <w:i/>
          <w:color w:val="000000"/>
          <w:sz w:val="28"/>
          <w:szCs w:val="28"/>
          <w:lang w:val="en-US" w:eastAsia="ru-RU"/>
        </w:rPr>
        <w:t>Pepsi slogan Come alive with the Pepsi generation</w:t>
      </w:r>
      <w:r w:rsidR="00B23520" w:rsidRPr="00B23520">
        <w:rPr>
          <w:rFonts w:ascii="Times New Roman" w:eastAsia="Times New Roman" w:hAnsi="Times New Roman" w:cs="Times New Roman"/>
          <w:color w:val="000000"/>
          <w:sz w:val="28"/>
          <w:szCs w:val="28"/>
          <w:lang w:val="en-US" w:eastAsia="ru-RU"/>
        </w:rPr>
        <w:t>, which was</w:t>
      </w:r>
      <w:r w:rsidR="00B23520">
        <w:rPr>
          <w:rFonts w:ascii="Times New Roman" w:eastAsia="Times New Roman" w:hAnsi="Times New Roman" w:cs="Times New Roman"/>
          <w:color w:val="000000"/>
          <w:sz w:val="28"/>
          <w:szCs w:val="28"/>
          <w:lang w:val="en-US" w:eastAsia="ru-RU"/>
        </w:rPr>
        <w:t xml:space="preserve"> </w:t>
      </w:r>
      <w:r w:rsidR="00B23520" w:rsidRPr="00B23520">
        <w:rPr>
          <w:rFonts w:ascii="Times New Roman" w:eastAsia="Times New Roman" w:hAnsi="Times New Roman" w:cs="Times New Roman"/>
          <w:color w:val="000000"/>
          <w:sz w:val="28"/>
          <w:szCs w:val="28"/>
          <w:lang w:val="en-US" w:eastAsia="ru-RU"/>
        </w:rPr>
        <w:t>translated into Chinese as ‘</w:t>
      </w:r>
      <w:r w:rsidR="00B23520" w:rsidRPr="005C7D36">
        <w:rPr>
          <w:rFonts w:ascii="Times New Roman" w:eastAsia="Times New Roman" w:hAnsi="Times New Roman" w:cs="Times New Roman"/>
          <w:i/>
          <w:color w:val="000000"/>
          <w:sz w:val="28"/>
          <w:szCs w:val="28"/>
          <w:lang w:val="en-US" w:eastAsia="ru-RU"/>
        </w:rPr>
        <w:t>Pepsi will bring your ancestors back from the dead’</w:t>
      </w:r>
      <w:r w:rsidR="00B23520" w:rsidRPr="00B23520">
        <w:rPr>
          <w:rFonts w:ascii="Times New Roman" w:eastAsia="Times New Roman" w:hAnsi="Times New Roman" w:cs="Times New Roman"/>
          <w:color w:val="000000"/>
          <w:sz w:val="28"/>
          <w:szCs w:val="28"/>
          <w:lang w:val="en-US" w:eastAsia="ru-RU"/>
        </w:rPr>
        <w:t>.</w:t>
      </w:r>
      <w:r w:rsidR="00A540BE">
        <w:rPr>
          <w:rFonts w:ascii="Times New Roman" w:eastAsia="Times New Roman" w:hAnsi="Times New Roman" w:cs="Times New Roman"/>
          <w:color w:val="000000"/>
          <w:sz w:val="28"/>
          <w:szCs w:val="28"/>
          <w:lang w:val="en-US" w:eastAsia="ru-RU"/>
        </w:rPr>
        <w:t xml:space="preserve"> </w:t>
      </w:r>
      <w:r w:rsidR="00BE159F" w:rsidRPr="00BE159F">
        <w:rPr>
          <w:rFonts w:ascii="Times New Roman" w:hAnsi="Times New Roman" w:cs="Times New Roman"/>
          <w:sz w:val="28"/>
          <w:szCs w:val="28"/>
          <w:lang w:val="en-US"/>
        </w:rPr>
        <w:t>Cross–cultural understanding must be imperative since it can</w:t>
      </w:r>
      <w:r w:rsidR="00BE159F">
        <w:rPr>
          <w:rFonts w:ascii="Times New Roman" w:hAnsi="Times New Roman" w:cs="Times New Roman"/>
          <w:sz w:val="28"/>
          <w:szCs w:val="28"/>
          <w:lang w:val="en-US"/>
        </w:rPr>
        <w:t xml:space="preserve"> formulate eff</w:t>
      </w:r>
      <w:r w:rsidR="00BE159F" w:rsidRPr="00BE159F">
        <w:rPr>
          <w:rFonts w:ascii="Times New Roman" w:hAnsi="Times New Roman" w:cs="Times New Roman"/>
          <w:sz w:val="28"/>
          <w:szCs w:val="28"/>
          <w:lang w:val="en-US"/>
        </w:rPr>
        <w:t>ective loca</w:t>
      </w:r>
      <w:r w:rsidR="00BE159F">
        <w:rPr>
          <w:rFonts w:ascii="Times New Roman" w:hAnsi="Times New Roman" w:cs="Times New Roman"/>
          <w:sz w:val="28"/>
          <w:szCs w:val="28"/>
          <w:lang w:val="en-US"/>
        </w:rPr>
        <w:t>lized advertising that would refl</w:t>
      </w:r>
      <w:r w:rsidR="00BE159F" w:rsidRPr="00BE159F">
        <w:rPr>
          <w:rFonts w:ascii="Times New Roman" w:hAnsi="Times New Roman" w:cs="Times New Roman"/>
          <w:sz w:val="28"/>
          <w:szCs w:val="28"/>
          <w:lang w:val="en-US"/>
        </w:rPr>
        <w:t>ect the cultural values and norms of its</w:t>
      </w:r>
      <w:r w:rsidR="00BE159F">
        <w:rPr>
          <w:rFonts w:ascii="Times New Roman" w:hAnsi="Times New Roman" w:cs="Times New Roman"/>
          <w:sz w:val="28"/>
          <w:szCs w:val="28"/>
          <w:lang w:val="en-US"/>
        </w:rPr>
        <w:t xml:space="preserve"> </w:t>
      </w:r>
      <w:r w:rsidR="00BE159F" w:rsidRPr="00BE159F">
        <w:rPr>
          <w:rFonts w:ascii="Times New Roman" w:hAnsi="Times New Roman" w:cs="Times New Roman"/>
          <w:sz w:val="28"/>
          <w:szCs w:val="28"/>
          <w:lang w:val="en-US"/>
        </w:rPr>
        <w:t>intended audience</w:t>
      </w:r>
      <w:r w:rsidR="00BE159F" w:rsidRPr="005179F1">
        <w:rPr>
          <w:rFonts w:ascii="Times New Roman" w:hAnsi="Times New Roman" w:cs="Times New Roman"/>
          <w:sz w:val="28"/>
          <w:szCs w:val="28"/>
          <w:lang w:val="en-US"/>
        </w:rPr>
        <w:t>.</w:t>
      </w:r>
      <w:r w:rsidR="00BE159F">
        <w:rPr>
          <w:rFonts w:ascii="Times New Roman" w:hAnsi="Times New Roman" w:cs="Times New Roman"/>
          <w:sz w:val="28"/>
          <w:szCs w:val="28"/>
          <w:lang w:val="en-US"/>
        </w:rPr>
        <w:t xml:space="preserve"> Therefore, translators not only have to convey the stylistic connotation of the advertisement but also analyze its cross-cultural background, which provides</w:t>
      </w:r>
      <w:r w:rsidR="00BE159F" w:rsidRPr="00BE159F">
        <w:rPr>
          <w:rFonts w:ascii="Times New Roman" w:hAnsi="Times New Roman" w:cs="Times New Roman"/>
          <w:sz w:val="28"/>
          <w:szCs w:val="28"/>
          <w:lang w:val="en-US"/>
        </w:rPr>
        <w:t xml:space="preserve"> better understanding of (a) aspects of advertising shared across</w:t>
      </w:r>
      <w:r w:rsidR="00BE159F">
        <w:rPr>
          <w:rFonts w:ascii="Times New Roman" w:hAnsi="Times New Roman" w:cs="Times New Roman"/>
          <w:sz w:val="28"/>
          <w:szCs w:val="28"/>
          <w:lang w:val="en-US"/>
        </w:rPr>
        <w:t xml:space="preserve"> </w:t>
      </w:r>
      <w:r w:rsidR="00BE159F" w:rsidRPr="00BE159F">
        <w:rPr>
          <w:rFonts w:ascii="Times New Roman" w:hAnsi="Times New Roman" w:cs="Times New Roman"/>
          <w:sz w:val="28"/>
          <w:szCs w:val="28"/>
          <w:lang w:val="en-US"/>
        </w:rPr>
        <w:t xml:space="preserve">several countries – </w:t>
      </w:r>
      <w:r w:rsidR="00BE159F" w:rsidRPr="00BE159F">
        <w:rPr>
          <w:rFonts w:ascii="Times New Roman" w:hAnsi="Times New Roman" w:cs="Times New Roman"/>
          <w:sz w:val="28"/>
          <w:szCs w:val="28"/>
          <w:lang w:val="en-US"/>
        </w:rPr>
        <w:lastRenderedPageBreak/>
        <w:t>standardization and (b) aspects of advertising that need to be adapted to</w:t>
      </w:r>
      <w:r w:rsidR="00BE159F">
        <w:rPr>
          <w:rFonts w:ascii="Times New Roman" w:hAnsi="Times New Roman" w:cs="Times New Roman"/>
          <w:sz w:val="28"/>
          <w:szCs w:val="28"/>
          <w:lang w:val="en-US"/>
        </w:rPr>
        <w:t xml:space="preserve"> </w:t>
      </w:r>
      <w:r w:rsidR="00BE159F" w:rsidRPr="00BE159F">
        <w:rPr>
          <w:rFonts w:ascii="Times New Roman" w:hAnsi="Times New Roman" w:cs="Times New Roman"/>
          <w:sz w:val="28"/>
          <w:szCs w:val="28"/>
          <w:lang w:val="en-US"/>
        </w:rPr>
        <w:t xml:space="preserve">local cultures – customization. </w:t>
      </w:r>
    </w:p>
    <w:p w:rsidR="00922A2B" w:rsidRDefault="002A3178" w:rsidP="00922A2B">
      <w:pPr>
        <w:spacing w:after="0" w:line="360" w:lineRule="auto"/>
        <w:ind w:firstLine="709"/>
        <w:jc w:val="both"/>
        <w:rPr>
          <w:rFonts w:ascii="Times New Roman" w:hAnsi="Times New Roman" w:cs="Times New Roman"/>
          <w:sz w:val="28"/>
          <w:szCs w:val="28"/>
          <w:lang w:val="uk-UA"/>
        </w:rPr>
      </w:pPr>
      <w:proofErr w:type="gramStart"/>
      <w:r>
        <w:rPr>
          <w:rFonts w:ascii="Times New Roman" w:hAnsi="Times New Roman" w:cs="Times New Roman"/>
          <w:b/>
          <w:sz w:val="28"/>
          <w:szCs w:val="28"/>
          <w:lang w:val="en-US"/>
        </w:rPr>
        <w:t>Conclusion.</w:t>
      </w:r>
      <w:proofErr w:type="gramEnd"/>
      <w:r>
        <w:rPr>
          <w:rFonts w:ascii="Times New Roman" w:hAnsi="Times New Roman" w:cs="Times New Roman"/>
          <w:b/>
          <w:sz w:val="28"/>
          <w:szCs w:val="28"/>
          <w:lang w:val="en-US"/>
        </w:rPr>
        <w:t xml:space="preserve"> </w:t>
      </w:r>
      <w:r w:rsidR="00AB41DC" w:rsidRPr="002525C3">
        <w:rPr>
          <w:rFonts w:ascii="Times New Roman" w:hAnsi="Times New Roman" w:cs="Times New Roman"/>
          <w:sz w:val="28"/>
          <w:szCs w:val="28"/>
          <w:lang w:val="en-US"/>
        </w:rPr>
        <w:t>English advertising texts include lexical, syntactic and mixed groups of linguistic resources. Typically an advertising text includes a set of devices which allows influencing the opinion of the consumer effectively.</w:t>
      </w:r>
      <w:r w:rsidR="009D13A0">
        <w:rPr>
          <w:rFonts w:ascii="Times New Roman" w:hAnsi="Times New Roman" w:cs="Times New Roman"/>
          <w:sz w:val="28"/>
          <w:szCs w:val="28"/>
          <w:lang w:val="en-US"/>
        </w:rPr>
        <w:t xml:space="preserve"> The research has shown the great range of stylistic devices used in English-speaking advertising slogans </w:t>
      </w:r>
      <w:r w:rsidR="00C750B4">
        <w:rPr>
          <w:rFonts w:ascii="Times New Roman" w:hAnsi="Times New Roman" w:cs="Times New Roman"/>
          <w:sz w:val="28"/>
          <w:szCs w:val="28"/>
          <w:lang w:val="en-US"/>
        </w:rPr>
        <w:t>which include: metaphors, metonymy</w:t>
      </w:r>
      <w:r w:rsidR="00C750B4" w:rsidRPr="00C750B4">
        <w:rPr>
          <w:rFonts w:ascii="Times New Roman" w:hAnsi="Times New Roman" w:cs="Times New Roman"/>
          <w:sz w:val="28"/>
          <w:szCs w:val="28"/>
          <w:lang w:val="en-US"/>
        </w:rPr>
        <w:t>, ambiguity</w:t>
      </w:r>
      <w:r w:rsidR="00C750B4">
        <w:rPr>
          <w:rFonts w:ascii="Times New Roman" w:hAnsi="Times New Roman" w:cs="Times New Roman"/>
          <w:sz w:val="28"/>
          <w:szCs w:val="28"/>
          <w:lang w:val="en-US"/>
        </w:rPr>
        <w:t xml:space="preserve">, puns, </w:t>
      </w:r>
      <w:r w:rsidR="00C750B4" w:rsidRPr="00C750B4">
        <w:rPr>
          <w:rFonts w:ascii="Times New Roman" w:hAnsi="Times New Roman" w:cs="Times New Roman"/>
          <w:sz w:val="28"/>
          <w:szCs w:val="28"/>
          <w:lang w:val="en-US"/>
        </w:rPr>
        <w:t xml:space="preserve">repetition, </w:t>
      </w:r>
      <w:r w:rsidR="00C750B4">
        <w:rPr>
          <w:rFonts w:ascii="Times New Roman" w:hAnsi="Times New Roman" w:cs="Times New Roman"/>
          <w:sz w:val="28"/>
          <w:szCs w:val="28"/>
          <w:lang w:val="en-US"/>
        </w:rPr>
        <w:t xml:space="preserve">similes, parallelism, </w:t>
      </w:r>
      <w:proofErr w:type="gramStart"/>
      <w:r w:rsidR="00C750B4">
        <w:rPr>
          <w:rFonts w:ascii="Times New Roman" w:hAnsi="Times New Roman" w:cs="Times New Roman"/>
          <w:sz w:val="28"/>
          <w:szCs w:val="28"/>
          <w:lang w:val="en-US"/>
        </w:rPr>
        <w:t>paradox</w:t>
      </w:r>
      <w:proofErr w:type="gramEnd"/>
      <w:r w:rsidR="00C750B4">
        <w:rPr>
          <w:rFonts w:ascii="Times New Roman" w:hAnsi="Times New Roman" w:cs="Times New Roman"/>
          <w:sz w:val="28"/>
          <w:szCs w:val="28"/>
          <w:lang w:val="en-US"/>
        </w:rPr>
        <w:t xml:space="preserve">. Other common characteristics include: </w:t>
      </w:r>
      <w:r w:rsidR="00C750B4" w:rsidRPr="00C750B4">
        <w:rPr>
          <w:rFonts w:ascii="Times New Roman" w:hAnsi="Times New Roman" w:cs="Times New Roman"/>
          <w:sz w:val="28"/>
          <w:szCs w:val="28"/>
          <w:lang w:val="en-US"/>
        </w:rPr>
        <w:t>alliteration, rhythm and rhyme, repetition, sound symbolism</w:t>
      </w:r>
      <w:r w:rsidR="00C750B4">
        <w:rPr>
          <w:rFonts w:ascii="Times New Roman" w:hAnsi="Times New Roman" w:cs="Times New Roman"/>
          <w:sz w:val="28"/>
          <w:szCs w:val="28"/>
          <w:lang w:val="en-US"/>
        </w:rPr>
        <w:t xml:space="preserve"> (at the phonological level); </w:t>
      </w:r>
      <w:r w:rsidR="00C750B4" w:rsidRPr="00C750B4">
        <w:rPr>
          <w:rFonts w:ascii="Times New Roman" w:hAnsi="Times New Roman" w:cs="Times New Roman"/>
          <w:sz w:val="28"/>
          <w:szCs w:val="28"/>
          <w:lang w:val="en-US"/>
        </w:rPr>
        <w:t>deviations in spelling, capitalization</w:t>
      </w:r>
      <w:r w:rsidR="00C750B4">
        <w:rPr>
          <w:rFonts w:ascii="Times New Roman" w:hAnsi="Times New Roman" w:cs="Times New Roman"/>
          <w:sz w:val="28"/>
          <w:szCs w:val="28"/>
          <w:lang w:val="en-US"/>
        </w:rPr>
        <w:t xml:space="preserve"> (</w:t>
      </w:r>
      <w:r w:rsidR="00C750B4" w:rsidRPr="00C750B4">
        <w:rPr>
          <w:rFonts w:ascii="Times New Roman" w:hAnsi="Times New Roman" w:cs="Times New Roman"/>
          <w:sz w:val="28"/>
          <w:szCs w:val="28"/>
          <w:lang w:val="en-US"/>
        </w:rPr>
        <w:t>at the orthographical level</w:t>
      </w:r>
      <w:r w:rsidR="00C750B4">
        <w:rPr>
          <w:rFonts w:ascii="Times New Roman" w:hAnsi="Times New Roman" w:cs="Times New Roman"/>
          <w:sz w:val="28"/>
          <w:szCs w:val="28"/>
          <w:lang w:val="en-US"/>
        </w:rPr>
        <w:t xml:space="preserve">); </w:t>
      </w:r>
      <w:r w:rsidR="00C750B4" w:rsidRPr="00C750B4">
        <w:rPr>
          <w:rFonts w:ascii="Times New Roman" w:hAnsi="Times New Roman" w:cs="Times New Roman"/>
          <w:sz w:val="28"/>
          <w:szCs w:val="28"/>
          <w:lang w:val="en-US"/>
        </w:rPr>
        <w:t>trigger words, bran</w:t>
      </w:r>
      <w:r w:rsidR="00C750B4">
        <w:rPr>
          <w:rFonts w:ascii="Times New Roman" w:hAnsi="Times New Roman" w:cs="Times New Roman"/>
          <w:sz w:val="28"/>
          <w:szCs w:val="28"/>
          <w:lang w:val="en-US"/>
        </w:rPr>
        <w:t xml:space="preserve">d names, slogans, catch phrases (at the lexical level); </w:t>
      </w:r>
      <w:r w:rsidR="00C750B4" w:rsidRPr="00C750B4">
        <w:rPr>
          <w:rFonts w:ascii="Times New Roman" w:hAnsi="Times New Roman" w:cs="Times New Roman"/>
          <w:sz w:val="28"/>
          <w:szCs w:val="28"/>
          <w:lang w:val="en-US"/>
        </w:rPr>
        <w:t>structural sim</w:t>
      </w:r>
      <w:r w:rsidR="00C750B4">
        <w:rPr>
          <w:rFonts w:ascii="Times New Roman" w:hAnsi="Times New Roman" w:cs="Times New Roman"/>
          <w:sz w:val="28"/>
          <w:szCs w:val="28"/>
          <w:lang w:val="en-US"/>
        </w:rPr>
        <w:t>plicity, ellipsis, superlatives (at the grammatical level)</w:t>
      </w:r>
      <w:r w:rsidR="00AB28B3">
        <w:rPr>
          <w:rFonts w:ascii="Times New Roman" w:hAnsi="Times New Roman" w:cs="Times New Roman"/>
          <w:sz w:val="28"/>
          <w:szCs w:val="28"/>
          <w:lang w:val="en-US"/>
        </w:rPr>
        <w:t xml:space="preserve">; </w:t>
      </w:r>
      <w:r w:rsidR="00AB28B3" w:rsidRPr="00AB28B3">
        <w:rPr>
          <w:rFonts w:ascii="Times New Roman" w:hAnsi="Times New Roman" w:cs="Times New Roman"/>
          <w:sz w:val="28"/>
          <w:szCs w:val="28"/>
          <w:lang w:val="en-US"/>
        </w:rPr>
        <w:t>direct appeal to the recipie</w:t>
      </w:r>
      <w:r w:rsidR="00AB28B3">
        <w:rPr>
          <w:rFonts w:ascii="Times New Roman" w:hAnsi="Times New Roman" w:cs="Times New Roman"/>
          <w:sz w:val="28"/>
          <w:szCs w:val="28"/>
          <w:lang w:val="en-US"/>
        </w:rPr>
        <w:t>nts, speech acts of persuasion (at the pragmatic level).</w:t>
      </w:r>
    </w:p>
    <w:p w:rsidR="00922A2B" w:rsidRPr="00922A2B" w:rsidRDefault="00922A2B" w:rsidP="00922A2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Pr="00922A2B">
        <w:rPr>
          <w:rFonts w:ascii="Times New Roman" w:eastAsia="Times New Roman" w:hAnsi="Times New Roman" w:cs="Times New Roman"/>
          <w:color w:val="000000"/>
          <w:sz w:val="28"/>
          <w:szCs w:val="28"/>
          <w:lang w:val="en-US" w:eastAsia="ru-RU"/>
        </w:rPr>
        <w:t>he majority of advertisers in the Ukrainian market are foreign companies</w:t>
      </w:r>
      <w:r>
        <w:rPr>
          <w:rFonts w:ascii="Times New Roman" w:eastAsia="Times New Roman" w:hAnsi="Times New Roman" w:cs="Times New Roman"/>
          <w:color w:val="000000"/>
          <w:sz w:val="28"/>
          <w:szCs w:val="28"/>
          <w:lang w:val="en-US" w:eastAsia="ru-RU"/>
        </w:rPr>
        <w:t xml:space="preserve"> with their own</w:t>
      </w:r>
      <w:r w:rsidRPr="00922A2B">
        <w:rPr>
          <w:rFonts w:ascii="Times New Roman" w:eastAsia="Times New Roman" w:hAnsi="Times New Roman" w:cs="Times New Roman"/>
          <w:color w:val="000000"/>
          <w:sz w:val="28"/>
          <w:szCs w:val="28"/>
          <w:lang w:val="en-US" w:eastAsia="ru-RU"/>
        </w:rPr>
        <w:t xml:space="preserve"> </w:t>
      </w:r>
      <w:r>
        <w:rPr>
          <w:rFonts w:ascii="Times New Roman" w:eastAsia="Times New Roman" w:hAnsi="Times New Roman" w:cs="Times New Roman"/>
          <w:color w:val="000000"/>
          <w:sz w:val="28"/>
          <w:szCs w:val="28"/>
          <w:lang w:val="en-US" w:eastAsia="ru-RU"/>
        </w:rPr>
        <w:t xml:space="preserve">culture and vision. While </w:t>
      </w:r>
      <w:r w:rsidRPr="00922A2B">
        <w:rPr>
          <w:rFonts w:ascii="Times New Roman" w:eastAsia="Times New Roman" w:hAnsi="Times New Roman" w:cs="Times New Roman"/>
          <w:color w:val="000000"/>
          <w:sz w:val="28"/>
          <w:szCs w:val="28"/>
          <w:lang w:val="en-US" w:eastAsia="ru-RU"/>
        </w:rPr>
        <w:t xml:space="preserve">advertising images and artistic </w:t>
      </w:r>
      <w:r>
        <w:rPr>
          <w:rFonts w:ascii="Times New Roman" w:eastAsia="Times New Roman" w:hAnsi="Times New Roman" w:cs="Times New Roman"/>
          <w:color w:val="000000"/>
          <w:sz w:val="28"/>
          <w:szCs w:val="28"/>
          <w:lang w:val="en-US" w:eastAsia="ru-RU"/>
        </w:rPr>
        <w:t>performance</w:t>
      </w:r>
      <w:r w:rsidRPr="00922A2B">
        <w:rPr>
          <w:rFonts w:ascii="Times New Roman" w:eastAsia="Times New Roman" w:hAnsi="Times New Roman" w:cs="Times New Roman"/>
          <w:color w:val="000000"/>
          <w:sz w:val="28"/>
          <w:szCs w:val="28"/>
          <w:lang w:val="en-US" w:eastAsia="ru-RU"/>
        </w:rPr>
        <w:t xml:space="preserve"> remain unchanged, </w:t>
      </w:r>
      <w:r>
        <w:rPr>
          <w:rFonts w:ascii="Times New Roman" w:eastAsia="Times New Roman" w:hAnsi="Times New Roman" w:cs="Times New Roman"/>
          <w:color w:val="000000"/>
          <w:sz w:val="28"/>
          <w:szCs w:val="28"/>
          <w:lang w:val="en-US" w:eastAsia="ru-RU"/>
        </w:rPr>
        <w:t>it is the test of the advertisement that is translated and often subject to</w:t>
      </w:r>
      <w:r w:rsidRPr="00922A2B">
        <w:rPr>
          <w:rFonts w:ascii="Times New Roman" w:eastAsia="Times New Roman" w:hAnsi="Times New Roman" w:cs="Times New Roman"/>
          <w:color w:val="000000"/>
          <w:sz w:val="28"/>
          <w:szCs w:val="28"/>
          <w:lang w:val="en-US" w:eastAsia="ru-RU"/>
        </w:rPr>
        <w:t xml:space="preserve"> adaptation. </w:t>
      </w:r>
      <w:r>
        <w:rPr>
          <w:rFonts w:ascii="Times New Roman" w:eastAsia="Times New Roman" w:hAnsi="Times New Roman" w:cs="Times New Roman"/>
          <w:color w:val="000000"/>
          <w:sz w:val="28"/>
          <w:szCs w:val="28"/>
          <w:lang w:val="en-US" w:eastAsia="ru-RU"/>
        </w:rPr>
        <w:t>T</w:t>
      </w:r>
      <w:r w:rsidRPr="00922A2B">
        <w:rPr>
          <w:rFonts w:ascii="Times New Roman" w:eastAsia="Times New Roman" w:hAnsi="Times New Roman" w:cs="Times New Roman"/>
          <w:color w:val="000000"/>
          <w:sz w:val="28"/>
          <w:szCs w:val="28"/>
          <w:lang w:val="en-US" w:eastAsia="ru-RU"/>
        </w:rPr>
        <w:t>wo</w:t>
      </w:r>
      <w:r>
        <w:rPr>
          <w:rFonts w:ascii="Times New Roman" w:eastAsia="Times New Roman" w:hAnsi="Times New Roman" w:cs="Times New Roman"/>
          <w:color w:val="000000"/>
          <w:sz w:val="28"/>
          <w:szCs w:val="28"/>
          <w:lang w:val="en-US" w:eastAsia="ru-RU"/>
        </w:rPr>
        <w:t xml:space="preserve"> basic</w:t>
      </w:r>
      <w:r w:rsidRPr="00922A2B">
        <w:rPr>
          <w:rFonts w:ascii="Times New Roman" w:eastAsia="Times New Roman" w:hAnsi="Times New Roman" w:cs="Times New Roman"/>
          <w:color w:val="000000"/>
          <w:sz w:val="28"/>
          <w:szCs w:val="28"/>
          <w:lang w:val="en-US" w:eastAsia="ru-RU"/>
        </w:rPr>
        <w:t xml:space="preserve"> a</w:t>
      </w:r>
      <w:r>
        <w:rPr>
          <w:rFonts w:ascii="Times New Roman" w:eastAsia="Times New Roman" w:hAnsi="Times New Roman" w:cs="Times New Roman"/>
          <w:color w:val="000000"/>
          <w:sz w:val="28"/>
          <w:szCs w:val="28"/>
          <w:lang w:val="en-US" w:eastAsia="ru-RU"/>
        </w:rPr>
        <w:t xml:space="preserve">pproaches are generally distinguished </w:t>
      </w:r>
      <w:r w:rsidRPr="00922A2B">
        <w:rPr>
          <w:rFonts w:ascii="Times New Roman" w:eastAsia="Times New Roman" w:hAnsi="Times New Roman" w:cs="Times New Roman"/>
          <w:color w:val="000000"/>
          <w:sz w:val="28"/>
          <w:szCs w:val="28"/>
          <w:lang w:val="en-US" w:eastAsia="ru-RU"/>
        </w:rPr>
        <w:t xml:space="preserve">in advertising translation </w:t>
      </w:r>
      <w:r>
        <w:rPr>
          <w:rFonts w:ascii="Times New Roman" w:eastAsia="Times New Roman" w:hAnsi="Times New Roman" w:cs="Times New Roman"/>
          <w:color w:val="000000"/>
          <w:sz w:val="28"/>
          <w:szCs w:val="28"/>
          <w:lang w:val="en-US" w:eastAsia="ru-RU"/>
        </w:rPr>
        <w:t>–</w:t>
      </w:r>
      <w:r w:rsidRPr="00922A2B">
        <w:rPr>
          <w:rFonts w:ascii="Times New Roman" w:eastAsia="Times New Roman" w:hAnsi="Times New Roman" w:cs="Times New Roman"/>
          <w:color w:val="000000"/>
          <w:sz w:val="28"/>
          <w:szCs w:val="28"/>
          <w:lang w:val="en-US" w:eastAsia="ru-RU"/>
        </w:rPr>
        <w:t xml:space="preserve"> </w:t>
      </w:r>
      <w:r>
        <w:rPr>
          <w:rFonts w:ascii="Times New Roman" w:eastAsia="Times New Roman" w:hAnsi="Times New Roman" w:cs="Times New Roman"/>
          <w:color w:val="000000"/>
          <w:sz w:val="28"/>
          <w:szCs w:val="28"/>
          <w:lang w:val="en-US" w:eastAsia="ru-RU"/>
        </w:rPr>
        <w:t xml:space="preserve">a) </w:t>
      </w:r>
      <w:r w:rsidRPr="00922A2B">
        <w:rPr>
          <w:rFonts w:ascii="Times New Roman" w:eastAsia="Times New Roman" w:hAnsi="Times New Roman" w:cs="Times New Roman"/>
          <w:color w:val="000000"/>
          <w:sz w:val="28"/>
          <w:szCs w:val="28"/>
          <w:lang w:val="en-US" w:eastAsia="ru-RU"/>
        </w:rPr>
        <w:t xml:space="preserve">authenticity up to the preservation of the syntactic structure of the original and the actual literalism, and </w:t>
      </w:r>
      <w:r>
        <w:rPr>
          <w:rFonts w:ascii="Times New Roman" w:eastAsia="Times New Roman" w:hAnsi="Times New Roman" w:cs="Times New Roman"/>
          <w:color w:val="000000"/>
          <w:sz w:val="28"/>
          <w:szCs w:val="28"/>
          <w:lang w:val="en-US" w:eastAsia="ru-RU"/>
        </w:rPr>
        <w:t xml:space="preserve">b) </w:t>
      </w:r>
      <w:r w:rsidRPr="00922A2B">
        <w:rPr>
          <w:rFonts w:ascii="Times New Roman" w:eastAsia="Times New Roman" w:hAnsi="Times New Roman" w:cs="Times New Roman"/>
          <w:color w:val="000000"/>
          <w:sz w:val="28"/>
          <w:szCs w:val="28"/>
          <w:lang w:val="en-US" w:eastAsia="ru-RU"/>
        </w:rPr>
        <w:t>free adaptation, suggesting a more creative interpretation of the original.</w:t>
      </w:r>
    </w:p>
    <w:p w:rsidR="005C7D36" w:rsidRDefault="00922A2B" w:rsidP="002525C3">
      <w:pPr>
        <w:shd w:val="clear" w:color="auto" w:fill="FFFFFF"/>
        <w:spacing w:after="0" w:line="360" w:lineRule="auto"/>
        <w:ind w:firstLine="709"/>
        <w:jc w:val="both"/>
        <w:rPr>
          <w:rFonts w:ascii="Times New Roman" w:eastAsia="Times New Roman" w:hAnsi="Times New Roman" w:cs="Times New Roman"/>
          <w:color w:val="000000"/>
          <w:sz w:val="28"/>
          <w:szCs w:val="28"/>
          <w:lang w:val="en-US" w:eastAsia="ru-RU"/>
        </w:rPr>
      </w:pPr>
      <w:r w:rsidRPr="00922A2B">
        <w:rPr>
          <w:rFonts w:ascii="Times New Roman" w:eastAsia="Times New Roman" w:hAnsi="Times New Roman" w:cs="Times New Roman"/>
          <w:color w:val="000000"/>
          <w:sz w:val="28"/>
          <w:szCs w:val="28"/>
          <w:lang w:val="en-US" w:eastAsia="ru-RU"/>
        </w:rPr>
        <w:t>Authenticit</w:t>
      </w:r>
      <w:r>
        <w:rPr>
          <w:rFonts w:ascii="Times New Roman" w:eastAsia="Times New Roman" w:hAnsi="Times New Roman" w:cs="Times New Roman"/>
          <w:color w:val="000000"/>
          <w:sz w:val="28"/>
          <w:szCs w:val="28"/>
          <w:lang w:val="en-US" w:eastAsia="ru-RU"/>
        </w:rPr>
        <w:t xml:space="preserve">y presupposes </w:t>
      </w:r>
      <w:r w:rsidRPr="00922A2B">
        <w:rPr>
          <w:rFonts w:ascii="Times New Roman" w:eastAsia="Times New Roman" w:hAnsi="Times New Roman" w:cs="Times New Roman"/>
          <w:color w:val="000000"/>
          <w:sz w:val="28"/>
          <w:szCs w:val="28"/>
          <w:lang w:val="en-US" w:eastAsia="ru-RU"/>
        </w:rPr>
        <w:t xml:space="preserve">preserving the structure and </w:t>
      </w:r>
      <w:r>
        <w:rPr>
          <w:rFonts w:ascii="Times New Roman" w:eastAsia="Times New Roman" w:hAnsi="Times New Roman" w:cs="Times New Roman"/>
          <w:color w:val="000000"/>
          <w:sz w:val="28"/>
          <w:szCs w:val="28"/>
          <w:lang w:val="en-US" w:eastAsia="ru-RU"/>
        </w:rPr>
        <w:t>order</w:t>
      </w:r>
      <w:r w:rsidRPr="00922A2B">
        <w:rPr>
          <w:rFonts w:ascii="Times New Roman" w:eastAsia="Times New Roman" w:hAnsi="Times New Roman" w:cs="Times New Roman"/>
          <w:color w:val="000000"/>
          <w:sz w:val="28"/>
          <w:szCs w:val="28"/>
          <w:lang w:val="en-US" w:eastAsia="ru-RU"/>
        </w:rPr>
        <w:t xml:space="preserve"> of the </w:t>
      </w:r>
      <w:proofErr w:type="spellStart"/>
      <w:r>
        <w:rPr>
          <w:rFonts w:ascii="Times New Roman" w:eastAsia="Times New Roman" w:hAnsi="Times New Roman" w:cs="Times New Roman"/>
          <w:color w:val="000000"/>
          <w:sz w:val="28"/>
          <w:szCs w:val="28"/>
          <w:lang w:val="en-US" w:eastAsia="ru-RU"/>
        </w:rPr>
        <w:t>sourse</w:t>
      </w:r>
      <w:proofErr w:type="spellEnd"/>
      <w:r>
        <w:rPr>
          <w:rFonts w:ascii="Times New Roman" w:eastAsia="Times New Roman" w:hAnsi="Times New Roman" w:cs="Times New Roman"/>
          <w:color w:val="000000"/>
          <w:sz w:val="28"/>
          <w:szCs w:val="28"/>
          <w:lang w:val="en-US" w:eastAsia="ru-RU"/>
        </w:rPr>
        <w:t xml:space="preserve"> language sentence</w:t>
      </w:r>
      <w:r w:rsidRPr="00922A2B">
        <w:rPr>
          <w:rFonts w:ascii="Times New Roman" w:eastAsia="Times New Roman" w:hAnsi="Times New Roman" w:cs="Times New Roman"/>
          <w:color w:val="000000"/>
          <w:sz w:val="28"/>
          <w:szCs w:val="28"/>
          <w:lang w:val="en-US" w:eastAsia="ru-RU"/>
        </w:rPr>
        <w:t xml:space="preserve"> and selecting such lexical units whose semantic scope corresponds to the semantic volume of units in </w:t>
      </w:r>
      <w:r>
        <w:rPr>
          <w:rFonts w:ascii="Times New Roman" w:eastAsia="Times New Roman" w:hAnsi="Times New Roman" w:cs="Times New Roman"/>
          <w:color w:val="000000"/>
          <w:sz w:val="28"/>
          <w:szCs w:val="28"/>
          <w:lang w:val="en-US" w:eastAsia="ru-RU"/>
        </w:rPr>
        <w:t>the</w:t>
      </w:r>
      <w:r w:rsidRPr="00922A2B">
        <w:rPr>
          <w:rFonts w:ascii="Times New Roman" w:eastAsia="Times New Roman" w:hAnsi="Times New Roman" w:cs="Times New Roman"/>
          <w:color w:val="000000"/>
          <w:sz w:val="28"/>
          <w:szCs w:val="28"/>
          <w:lang w:val="en-US" w:eastAsia="ru-RU"/>
        </w:rPr>
        <w:t xml:space="preserve"> foreign language. Authenticity corresponds to the concept of formal conformity, when everything that is possible is transmitted. </w:t>
      </w:r>
      <w:proofErr w:type="gramStart"/>
      <w:r w:rsidRPr="00922A2B">
        <w:rPr>
          <w:rFonts w:ascii="Times New Roman" w:eastAsia="Times New Roman" w:hAnsi="Times New Roman" w:cs="Times New Roman"/>
          <w:color w:val="000000"/>
          <w:sz w:val="28"/>
          <w:szCs w:val="28"/>
          <w:lang w:val="en-US" w:eastAsia="ru-RU"/>
        </w:rPr>
        <w:t>The concept of normative-meaningful correspondence, where equivalence appears as a balance of the exact transfer of the content elements of the source text and compliance with the norms of the translating language.</w:t>
      </w:r>
      <w:proofErr w:type="gramEnd"/>
      <w:r w:rsidRPr="00922A2B">
        <w:rPr>
          <w:rFonts w:ascii="Times New Roman" w:eastAsia="Times New Roman" w:hAnsi="Times New Roman" w:cs="Times New Roman"/>
          <w:color w:val="000000"/>
          <w:sz w:val="28"/>
          <w:szCs w:val="28"/>
          <w:lang w:val="en-US" w:eastAsia="ru-RU"/>
        </w:rPr>
        <w:t xml:space="preserve"> Free adaptation involves free circulation of advertising text, which does not affect only the equivalent vocabulary (company / </w:t>
      </w:r>
      <w:r w:rsidRPr="00922A2B">
        <w:rPr>
          <w:rFonts w:ascii="Times New Roman" w:eastAsia="Times New Roman" w:hAnsi="Times New Roman" w:cs="Times New Roman"/>
          <w:color w:val="000000"/>
          <w:sz w:val="28"/>
          <w:szCs w:val="28"/>
          <w:lang w:val="en-US" w:eastAsia="ru-RU"/>
        </w:rPr>
        <w:lastRenderedPageBreak/>
        <w:t>product name), as well as the slogan. It corresponds to the concept of dynamic (or functional) equivalence.</w:t>
      </w:r>
      <w:r w:rsidR="00C030BF">
        <w:rPr>
          <w:rFonts w:ascii="Times New Roman" w:eastAsia="Times New Roman" w:hAnsi="Times New Roman" w:cs="Times New Roman"/>
          <w:color w:val="000000"/>
          <w:sz w:val="28"/>
          <w:szCs w:val="28"/>
          <w:lang w:val="en-US" w:eastAsia="ru-RU"/>
        </w:rPr>
        <w:t xml:space="preserve"> </w:t>
      </w:r>
    </w:p>
    <w:p w:rsidR="00C12CA0" w:rsidRPr="00D026EE" w:rsidRDefault="00C030BF" w:rsidP="002525C3">
      <w:pPr>
        <w:shd w:val="clear" w:color="auto" w:fill="FFFFFF"/>
        <w:spacing w:after="0" w:line="360" w:lineRule="auto"/>
        <w:ind w:firstLine="709"/>
        <w:jc w:val="both"/>
        <w:rPr>
          <w:rFonts w:ascii="Times New Roman" w:eastAsia="Times New Roman" w:hAnsi="Times New Roman" w:cs="Times New Roman"/>
          <w:color w:val="000000"/>
          <w:sz w:val="28"/>
          <w:szCs w:val="28"/>
          <w:lang w:val="en-US" w:eastAsia="ru-RU"/>
        </w:rPr>
      </w:pPr>
      <w:r w:rsidRPr="00C030BF">
        <w:rPr>
          <w:rFonts w:ascii="Times New Roman" w:eastAsia="Times New Roman" w:hAnsi="Times New Roman" w:cs="Times New Roman"/>
          <w:color w:val="000000"/>
          <w:sz w:val="28"/>
          <w:szCs w:val="28"/>
          <w:lang w:val="en-US" w:eastAsia="ru-RU"/>
        </w:rPr>
        <w:t xml:space="preserve">The main problem that </w:t>
      </w:r>
      <w:r>
        <w:rPr>
          <w:rFonts w:ascii="Times New Roman" w:eastAsia="Times New Roman" w:hAnsi="Times New Roman" w:cs="Times New Roman"/>
          <w:color w:val="000000"/>
          <w:sz w:val="28"/>
          <w:szCs w:val="28"/>
          <w:lang w:val="en-US" w:eastAsia="ru-RU"/>
        </w:rPr>
        <w:t>occurs</w:t>
      </w:r>
      <w:r w:rsidRPr="00C030BF">
        <w:rPr>
          <w:rFonts w:ascii="Times New Roman" w:eastAsia="Times New Roman" w:hAnsi="Times New Roman" w:cs="Times New Roman"/>
          <w:color w:val="000000"/>
          <w:sz w:val="28"/>
          <w:szCs w:val="28"/>
          <w:lang w:val="en-US" w:eastAsia="ru-RU"/>
        </w:rPr>
        <w:t xml:space="preserve"> in </w:t>
      </w:r>
      <w:r>
        <w:rPr>
          <w:rFonts w:ascii="Times New Roman" w:eastAsia="Times New Roman" w:hAnsi="Times New Roman" w:cs="Times New Roman"/>
          <w:color w:val="000000"/>
          <w:sz w:val="28"/>
          <w:szCs w:val="28"/>
          <w:lang w:val="en-US" w:eastAsia="ru-RU"/>
        </w:rPr>
        <w:t>t</w:t>
      </w:r>
      <w:r w:rsidRPr="00C030BF">
        <w:rPr>
          <w:rFonts w:ascii="Times New Roman" w:eastAsia="Times New Roman" w:hAnsi="Times New Roman" w:cs="Times New Roman"/>
          <w:color w:val="000000"/>
          <w:sz w:val="28"/>
          <w:szCs w:val="28"/>
          <w:lang w:val="en-US" w:eastAsia="ru-RU"/>
        </w:rPr>
        <w:t>ranslation of the English</w:t>
      </w:r>
      <w:r>
        <w:rPr>
          <w:rFonts w:ascii="Times New Roman" w:eastAsia="Times New Roman" w:hAnsi="Times New Roman" w:cs="Times New Roman"/>
          <w:color w:val="000000"/>
          <w:sz w:val="28"/>
          <w:szCs w:val="28"/>
          <w:lang w:val="en-US" w:eastAsia="ru-RU"/>
        </w:rPr>
        <w:t xml:space="preserve"> advertising</w:t>
      </w:r>
      <w:r w:rsidRPr="00C030BF">
        <w:rPr>
          <w:rFonts w:ascii="Times New Roman" w:eastAsia="Times New Roman" w:hAnsi="Times New Roman" w:cs="Times New Roman"/>
          <w:color w:val="000000"/>
          <w:sz w:val="28"/>
          <w:szCs w:val="28"/>
          <w:lang w:val="en-US" w:eastAsia="ru-RU"/>
        </w:rPr>
        <w:t xml:space="preserve"> text is that </w:t>
      </w:r>
      <w:r>
        <w:rPr>
          <w:rFonts w:ascii="Times New Roman" w:eastAsia="Times New Roman" w:hAnsi="Times New Roman" w:cs="Times New Roman"/>
          <w:color w:val="000000"/>
          <w:sz w:val="28"/>
          <w:szCs w:val="28"/>
          <w:lang w:val="en-US" w:eastAsia="ru-RU"/>
        </w:rPr>
        <w:t xml:space="preserve">usually </w:t>
      </w:r>
      <w:r w:rsidRPr="00C030BF">
        <w:rPr>
          <w:rFonts w:ascii="Times New Roman" w:eastAsia="Times New Roman" w:hAnsi="Times New Roman" w:cs="Times New Roman"/>
          <w:color w:val="000000"/>
          <w:sz w:val="28"/>
          <w:szCs w:val="28"/>
          <w:lang w:val="en-US" w:eastAsia="ru-RU"/>
        </w:rPr>
        <w:t>the length of the translated text</w:t>
      </w:r>
      <w:r>
        <w:rPr>
          <w:rFonts w:ascii="Times New Roman" w:eastAsia="Times New Roman" w:hAnsi="Times New Roman" w:cs="Times New Roman"/>
          <w:color w:val="000000"/>
          <w:sz w:val="28"/>
          <w:szCs w:val="28"/>
          <w:lang w:val="en-US" w:eastAsia="ru-RU"/>
        </w:rPr>
        <w:t xml:space="preserve"> often exceeds </w:t>
      </w:r>
      <w:r w:rsidRPr="00C030BF">
        <w:rPr>
          <w:rFonts w:ascii="Times New Roman" w:eastAsia="Times New Roman" w:hAnsi="Times New Roman" w:cs="Times New Roman"/>
          <w:color w:val="000000"/>
          <w:sz w:val="28"/>
          <w:szCs w:val="28"/>
          <w:lang w:val="en-US" w:eastAsia="ru-RU"/>
        </w:rPr>
        <w:t>th</w:t>
      </w:r>
      <w:r>
        <w:rPr>
          <w:rFonts w:ascii="Times New Roman" w:eastAsia="Times New Roman" w:hAnsi="Times New Roman" w:cs="Times New Roman"/>
          <w:color w:val="000000"/>
          <w:sz w:val="28"/>
          <w:szCs w:val="28"/>
          <w:lang w:val="en-US" w:eastAsia="ru-RU"/>
        </w:rPr>
        <w:t>e length of the original phrase</w:t>
      </w:r>
      <w:r w:rsidRPr="00C030BF">
        <w:rPr>
          <w:rFonts w:ascii="Times New Roman" w:eastAsia="Times New Roman" w:hAnsi="Times New Roman" w:cs="Times New Roman"/>
          <w:color w:val="000000"/>
          <w:sz w:val="28"/>
          <w:szCs w:val="28"/>
          <w:lang w:val="en-US" w:eastAsia="ru-RU"/>
        </w:rPr>
        <w:t xml:space="preserve">. The reason is in the typological differences between Ukrainian and English. English is </w:t>
      </w:r>
      <w:r>
        <w:rPr>
          <w:rFonts w:ascii="Times New Roman" w:eastAsia="Times New Roman" w:hAnsi="Times New Roman" w:cs="Times New Roman"/>
          <w:color w:val="000000"/>
          <w:sz w:val="28"/>
          <w:szCs w:val="28"/>
          <w:lang w:val="en-US" w:eastAsia="ru-RU"/>
        </w:rPr>
        <w:t xml:space="preserve">belongs to </w:t>
      </w:r>
      <w:r w:rsidRPr="00C030BF">
        <w:rPr>
          <w:rFonts w:ascii="Times New Roman" w:eastAsia="Times New Roman" w:hAnsi="Times New Roman" w:cs="Times New Roman"/>
          <w:color w:val="000000"/>
          <w:sz w:val="28"/>
          <w:szCs w:val="28"/>
          <w:lang w:val="en-US" w:eastAsia="ru-RU"/>
        </w:rPr>
        <w:t>analytical</w:t>
      </w:r>
      <w:r>
        <w:rPr>
          <w:rFonts w:ascii="Times New Roman" w:eastAsia="Times New Roman" w:hAnsi="Times New Roman" w:cs="Times New Roman"/>
          <w:color w:val="000000"/>
          <w:sz w:val="28"/>
          <w:szCs w:val="28"/>
          <w:lang w:val="en-US" w:eastAsia="ru-RU"/>
        </w:rPr>
        <w:t xml:space="preserve"> languages, while</w:t>
      </w:r>
      <w:r w:rsidRPr="00C030BF">
        <w:rPr>
          <w:rFonts w:ascii="Times New Roman" w:eastAsia="Times New Roman" w:hAnsi="Times New Roman" w:cs="Times New Roman"/>
          <w:color w:val="000000"/>
          <w:sz w:val="28"/>
          <w:szCs w:val="28"/>
          <w:lang w:val="en-US" w:eastAsia="ru-RU"/>
        </w:rPr>
        <w:t xml:space="preserve"> Ukrainian </w:t>
      </w:r>
      <w:r>
        <w:rPr>
          <w:rFonts w:ascii="Times New Roman" w:eastAsia="Times New Roman" w:hAnsi="Times New Roman" w:cs="Times New Roman"/>
          <w:color w:val="000000"/>
          <w:sz w:val="28"/>
          <w:szCs w:val="28"/>
          <w:lang w:val="en-US" w:eastAsia="ru-RU"/>
        </w:rPr>
        <w:t>is classified as</w:t>
      </w:r>
      <w:r w:rsidRPr="00C030BF">
        <w:rPr>
          <w:rFonts w:ascii="Times New Roman" w:eastAsia="Times New Roman" w:hAnsi="Times New Roman" w:cs="Times New Roman"/>
          <w:color w:val="000000"/>
          <w:sz w:val="28"/>
          <w:szCs w:val="28"/>
          <w:lang w:val="en-US" w:eastAsia="ru-RU"/>
        </w:rPr>
        <w:t xml:space="preserve"> synthetic. This means that those meanings that are expressed grammatically in English (that is, through changes in the formal characteristics of words) are transmitted in Ukrainian through a combination of meanings of several words. In this sense, the </w:t>
      </w:r>
      <w:r>
        <w:rPr>
          <w:rFonts w:ascii="Times New Roman" w:eastAsia="Times New Roman" w:hAnsi="Times New Roman" w:cs="Times New Roman"/>
          <w:color w:val="000000"/>
          <w:sz w:val="28"/>
          <w:szCs w:val="28"/>
          <w:lang w:val="en-US" w:eastAsia="ru-RU"/>
        </w:rPr>
        <w:t>biggest</w:t>
      </w:r>
      <w:r w:rsidRPr="00C030BF">
        <w:rPr>
          <w:rFonts w:ascii="Times New Roman" w:eastAsia="Times New Roman" w:hAnsi="Times New Roman" w:cs="Times New Roman"/>
          <w:color w:val="000000"/>
          <w:sz w:val="28"/>
          <w:szCs w:val="28"/>
          <w:lang w:val="en-US" w:eastAsia="ru-RU"/>
        </w:rPr>
        <w:t xml:space="preserve"> mistake in t</w:t>
      </w:r>
      <w:r>
        <w:rPr>
          <w:rFonts w:ascii="Times New Roman" w:eastAsia="Times New Roman" w:hAnsi="Times New Roman" w:cs="Times New Roman"/>
          <w:color w:val="000000"/>
          <w:sz w:val="28"/>
          <w:szCs w:val="28"/>
          <w:lang w:val="en-US" w:eastAsia="ru-RU"/>
        </w:rPr>
        <w:t xml:space="preserve">ranslating advertising texts is translating word by word. </w:t>
      </w:r>
      <w:r w:rsidR="002525C3" w:rsidRPr="00D026EE">
        <w:rPr>
          <w:rFonts w:ascii="Times New Roman" w:hAnsi="Times New Roman" w:cs="Times New Roman"/>
          <w:sz w:val="28"/>
          <w:szCs w:val="28"/>
          <w:lang w:val="en-US"/>
        </w:rPr>
        <w:t xml:space="preserve">The findings from the study may contribute to further theoretical study of modern advertising </w:t>
      </w:r>
      <w:proofErr w:type="gramStart"/>
      <w:r w:rsidR="002525C3" w:rsidRPr="00D026EE">
        <w:rPr>
          <w:rFonts w:ascii="Times New Roman" w:hAnsi="Times New Roman" w:cs="Times New Roman"/>
          <w:sz w:val="28"/>
          <w:szCs w:val="28"/>
          <w:lang w:val="en-US"/>
        </w:rPr>
        <w:t>stylistics,</w:t>
      </w:r>
      <w:proofErr w:type="gramEnd"/>
      <w:r w:rsidR="002525C3" w:rsidRPr="00D026EE">
        <w:rPr>
          <w:rFonts w:ascii="Times New Roman" w:hAnsi="Times New Roman" w:cs="Times New Roman"/>
          <w:sz w:val="28"/>
          <w:szCs w:val="28"/>
          <w:lang w:val="en-US"/>
        </w:rPr>
        <w:t xml:space="preserve"> they may also be used in the course of practical training for advertisers and copywriters, people who are directly connected with advertising.</w:t>
      </w:r>
    </w:p>
    <w:p w:rsidR="00F41C62" w:rsidRPr="006C4F32" w:rsidRDefault="006C4F32" w:rsidP="00F64E9C">
      <w:pPr>
        <w:spacing w:after="0" w:line="360" w:lineRule="auto"/>
        <w:jc w:val="both"/>
        <w:rPr>
          <w:rFonts w:ascii="Times New Roman" w:hAnsi="Times New Roman" w:cs="Times New Roman"/>
          <w:sz w:val="24"/>
          <w:szCs w:val="24"/>
          <w:lang w:val="en-US"/>
        </w:rPr>
      </w:pPr>
      <w:bookmarkStart w:id="0" w:name="_GoBack"/>
      <w:bookmarkEnd w:id="0"/>
      <w:r>
        <w:rPr>
          <w:rFonts w:ascii="Times New Roman" w:hAnsi="Times New Roman" w:cs="Times New Roman"/>
          <w:sz w:val="24"/>
          <w:szCs w:val="24"/>
          <w:lang w:val="en-US"/>
        </w:rPr>
        <w:t xml:space="preserve"> </w:t>
      </w:r>
    </w:p>
    <w:sectPr w:rsidR="00F41C62" w:rsidRPr="006C4F32" w:rsidSect="00536A84">
      <w:pgSz w:w="11906" w:h="16838"/>
      <w:pgMar w:top="1418" w:right="567"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characterSpacingControl w:val="doNotCompress"/>
  <w:compat/>
  <w:rsids>
    <w:rsidRoot w:val="00F34025"/>
    <w:rsid w:val="00007011"/>
    <w:rsid w:val="00033A3A"/>
    <w:rsid w:val="00052AAD"/>
    <w:rsid w:val="00057C37"/>
    <w:rsid w:val="00091093"/>
    <w:rsid w:val="000A6214"/>
    <w:rsid w:val="000A67C2"/>
    <w:rsid w:val="000B033F"/>
    <w:rsid w:val="000B0CB8"/>
    <w:rsid w:val="000C3C7E"/>
    <w:rsid w:val="000C580E"/>
    <w:rsid w:val="000D7A6C"/>
    <w:rsid w:val="000E04E5"/>
    <w:rsid w:val="00104627"/>
    <w:rsid w:val="00105B91"/>
    <w:rsid w:val="00145AB0"/>
    <w:rsid w:val="001518DF"/>
    <w:rsid w:val="00176A85"/>
    <w:rsid w:val="001A7388"/>
    <w:rsid w:val="001D2ACC"/>
    <w:rsid w:val="001D2E5B"/>
    <w:rsid w:val="001D5BCE"/>
    <w:rsid w:val="001F13FE"/>
    <w:rsid w:val="001F4D6A"/>
    <w:rsid w:val="00210C55"/>
    <w:rsid w:val="002360DE"/>
    <w:rsid w:val="002525C3"/>
    <w:rsid w:val="002A0EC2"/>
    <w:rsid w:val="002A3178"/>
    <w:rsid w:val="002A35B8"/>
    <w:rsid w:val="002B0785"/>
    <w:rsid w:val="002B3AD7"/>
    <w:rsid w:val="002C2225"/>
    <w:rsid w:val="002C79B2"/>
    <w:rsid w:val="002F39F2"/>
    <w:rsid w:val="003034EC"/>
    <w:rsid w:val="0032053C"/>
    <w:rsid w:val="00345913"/>
    <w:rsid w:val="00351BC3"/>
    <w:rsid w:val="00360361"/>
    <w:rsid w:val="003838CE"/>
    <w:rsid w:val="003B7AE1"/>
    <w:rsid w:val="003C1AF2"/>
    <w:rsid w:val="003C2F85"/>
    <w:rsid w:val="003D4095"/>
    <w:rsid w:val="003D4D85"/>
    <w:rsid w:val="003E1C9F"/>
    <w:rsid w:val="003F2CA7"/>
    <w:rsid w:val="0043762C"/>
    <w:rsid w:val="00442C25"/>
    <w:rsid w:val="004712D7"/>
    <w:rsid w:val="00484E12"/>
    <w:rsid w:val="004B5A94"/>
    <w:rsid w:val="004C5182"/>
    <w:rsid w:val="004C6598"/>
    <w:rsid w:val="004D2200"/>
    <w:rsid w:val="004E6DB2"/>
    <w:rsid w:val="005179F1"/>
    <w:rsid w:val="00520B09"/>
    <w:rsid w:val="00526FD1"/>
    <w:rsid w:val="005317DC"/>
    <w:rsid w:val="00536A84"/>
    <w:rsid w:val="005471E8"/>
    <w:rsid w:val="00560A50"/>
    <w:rsid w:val="005C451E"/>
    <w:rsid w:val="005C7D36"/>
    <w:rsid w:val="005D2913"/>
    <w:rsid w:val="00602FAC"/>
    <w:rsid w:val="006203F5"/>
    <w:rsid w:val="006515CA"/>
    <w:rsid w:val="006729DE"/>
    <w:rsid w:val="00677189"/>
    <w:rsid w:val="006C4F32"/>
    <w:rsid w:val="006C5C13"/>
    <w:rsid w:val="006E0632"/>
    <w:rsid w:val="006E3A09"/>
    <w:rsid w:val="006F7325"/>
    <w:rsid w:val="007121D1"/>
    <w:rsid w:val="007273A2"/>
    <w:rsid w:val="00735CA7"/>
    <w:rsid w:val="00763CA6"/>
    <w:rsid w:val="007A308E"/>
    <w:rsid w:val="007A4C6F"/>
    <w:rsid w:val="007C42B7"/>
    <w:rsid w:val="007D3D63"/>
    <w:rsid w:val="007E0190"/>
    <w:rsid w:val="007E47EF"/>
    <w:rsid w:val="00842902"/>
    <w:rsid w:val="00881572"/>
    <w:rsid w:val="00891874"/>
    <w:rsid w:val="008A71EF"/>
    <w:rsid w:val="008A730A"/>
    <w:rsid w:val="008B038D"/>
    <w:rsid w:val="00912A7F"/>
    <w:rsid w:val="0091387F"/>
    <w:rsid w:val="00922A2B"/>
    <w:rsid w:val="0092429D"/>
    <w:rsid w:val="00925BDA"/>
    <w:rsid w:val="0093026F"/>
    <w:rsid w:val="0093360F"/>
    <w:rsid w:val="00945EA1"/>
    <w:rsid w:val="00977961"/>
    <w:rsid w:val="009A0566"/>
    <w:rsid w:val="009D0BB1"/>
    <w:rsid w:val="009D13A0"/>
    <w:rsid w:val="00A24D3F"/>
    <w:rsid w:val="00A337BF"/>
    <w:rsid w:val="00A3660F"/>
    <w:rsid w:val="00A476CA"/>
    <w:rsid w:val="00A50421"/>
    <w:rsid w:val="00A540BE"/>
    <w:rsid w:val="00A82063"/>
    <w:rsid w:val="00A943E1"/>
    <w:rsid w:val="00AA6B31"/>
    <w:rsid w:val="00AB0ED7"/>
    <w:rsid w:val="00AB28B3"/>
    <w:rsid w:val="00AB41DC"/>
    <w:rsid w:val="00AD3817"/>
    <w:rsid w:val="00AE69BD"/>
    <w:rsid w:val="00B23520"/>
    <w:rsid w:val="00B44791"/>
    <w:rsid w:val="00B45AC7"/>
    <w:rsid w:val="00B570C7"/>
    <w:rsid w:val="00B64087"/>
    <w:rsid w:val="00B95AA3"/>
    <w:rsid w:val="00BA09A3"/>
    <w:rsid w:val="00BB2666"/>
    <w:rsid w:val="00BE117A"/>
    <w:rsid w:val="00BE159F"/>
    <w:rsid w:val="00C030BF"/>
    <w:rsid w:val="00C12CA0"/>
    <w:rsid w:val="00C44AFD"/>
    <w:rsid w:val="00C54535"/>
    <w:rsid w:val="00C750B4"/>
    <w:rsid w:val="00C950D1"/>
    <w:rsid w:val="00CA1814"/>
    <w:rsid w:val="00D0015B"/>
    <w:rsid w:val="00D01792"/>
    <w:rsid w:val="00D026EE"/>
    <w:rsid w:val="00D10F21"/>
    <w:rsid w:val="00D43004"/>
    <w:rsid w:val="00D532B5"/>
    <w:rsid w:val="00D6304D"/>
    <w:rsid w:val="00DE1F22"/>
    <w:rsid w:val="00DF3513"/>
    <w:rsid w:val="00E43D21"/>
    <w:rsid w:val="00E43DB9"/>
    <w:rsid w:val="00E44964"/>
    <w:rsid w:val="00E62EE6"/>
    <w:rsid w:val="00E80130"/>
    <w:rsid w:val="00EA286E"/>
    <w:rsid w:val="00ED088B"/>
    <w:rsid w:val="00EF062C"/>
    <w:rsid w:val="00F34025"/>
    <w:rsid w:val="00F35C1A"/>
    <w:rsid w:val="00F41C62"/>
    <w:rsid w:val="00F420DC"/>
    <w:rsid w:val="00F535F2"/>
    <w:rsid w:val="00F552D7"/>
    <w:rsid w:val="00F64E9C"/>
    <w:rsid w:val="00F8260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39F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F34025"/>
    <w:rPr>
      <w:b/>
      <w:bCs/>
    </w:rPr>
  </w:style>
  <w:style w:type="paragraph" w:customStyle="1" w:styleId="Default">
    <w:name w:val="Default"/>
    <w:rsid w:val="002A0EC2"/>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Normal (Web)"/>
    <w:basedOn w:val="a"/>
    <w:uiPriority w:val="99"/>
    <w:semiHidden/>
    <w:unhideWhenUsed/>
    <w:rsid w:val="00677189"/>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F34025"/>
    <w:rPr>
      <w:b/>
      <w:bCs/>
    </w:rPr>
  </w:style>
  <w:style w:type="paragraph" w:customStyle="1" w:styleId="Default">
    <w:name w:val="Default"/>
    <w:rsid w:val="002A0EC2"/>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Normal (Web)"/>
    <w:basedOn w:val="a"/>
    <w:uiPriority w:val="99"/>
    <w:semiHidden/>
    <w:unhideWhenUsed/>
    <w:rsid w:val="00677189"/>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10636679">
      <w:bodyDiv w:val="1"/>
      <w:marLeft w:val="0"/>
      <w:marRight w:val="0"/>
      <w:marTop w:val="0"/>
      <w:marBottom w:val="0"/>
      <w:divBdr>
        <w:top w:val="none" w:sz="0" w:space="0" w:color="auto"/>
        <w:left w:val="none" w:sz="0" w:space="0" w:color="auto"/>
        <w:bottom w:val="none" w:sz="0" w:space="0" w:color="auto"/>
        <w:right w:val="none" w:sz="0" w:space="0" w:color="auto"/>
      </w:divBdr>
    </w:div>
    <w:div w:id="1775400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6A64DF-513E-4D23-9FCE-E8AD73BBAE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3784</Words>
  <Characters>21569</Characters>
  <Application>Microsoft Office Word</Application>
  <DocSecurity>0</DocSecurity>
  <Lines>179</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25303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admin</cp:lastModifiedBy>
  <cp:revision>2</cp:revision>
  <dcterms:created xsi:type="dcterms:W3CDTF">2018-06-11T08:17:00Z</dcterms:created>
  <dcterms:modified xsi:type="dcterms:W3CDTF">2018-06-11T08:17:00Z</dcterms:modified>
</cp:coreProperties>
</file>