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634" w:rsidRDefault="002A22D3" w:rsidP="00DE1A13">
      <w:pPr>
        <w:tabs>
          <w:tab w:val="left" w:pos="2491"/>
        </w:tabs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ВИХОВАННЯ </w:t>
      </w:r>
      <w:r w:rsidR="00A17634" w:rsidRPr="00A17634">
        <w:rPr>
          <w:rFonts w:ascii="Times New Roman" w:hAnsi="Times New Roman" w:cs="Times New Roman"/>
          <w:b/>
          <w:sz w:val="24"/>
          <w:szCs w:val="24"/>
          <w:lang w:val="uk-UA"/>
        </w:rPr>
        <w:t>ПІДЛІТКІВ У НЕПОВНІЙ СІМ’Ї</w:t>
      </w:r>
    </w:p>
    <w:p w:rsidR="00A17634" w:rsidRDefault="00A17634" w:rsidP="00DE1A13">
      <w:pPr>
        <w:tabs>
          <w:tab w:val="left" w:pos="2491"/>
        </w:tabs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17634">
        <w:rPr>
          <w:rFonts w:ascii="Times New Roman" w:hAnsi="Times New Roman" w:cs="Times New Roman"/>
          <w:b/>
          <w:sz w:val="24"/>
          <w:szCs w:val="24"/>
          <w:lang w:val="uk-UA"/>
        </w:rPr>
        <w:t>Рубан Вероніка</w:t>
      </w:r>
    </w:p>
    <w:p w:rsidR="00DE1A13" w:rsidRDefault="00DE1A13" w:rsidP="00DE1A13">
      <w:pPr>
        <w:tabs>
          <w:tab w:val="left" w:pos="2491"/>
        </w:tabs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Людмила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Міхеєва</w:t>
      </w:r>
      <w:proofErr w:type="spellEnd"/>
    </w:p>
    <w:p w:rsidR="00851AC4" w:rsidRPr="00851AC4" w:rsidRDefault="00851AC4" w:rsidP="00851AC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851AC4">
        <w:rPr>
          <w:color w:val="000000"/>
        </w:rPr>
        <w:t>Сім</w:t>
      </w:r>
      <w:r>
        <w:t>’</w:t>
      </w:r>
      <w:r w:rsidRPr="00851AC4">
        <w:rPr>
          <w:color w:val="000000"/>
        </w:rPr>
        <w:t xml:space="preserve">я є природним середовищем первинної соціалізації дитини, джерелом її матеріальної та емоційної підтримки, засобом збереження </w:t>
      </w:r>
      <w:r>
        <w:rPr>
          <w:color w:val="000000"/>
        </w:rPr>
        <w:t>та</w:t>
      </w:r>
      <w:r w:rsidRPr="00851AC4">
        <w:rPr>
          <w:color w:val="000000"/>
        </w:rPr>
        <w:t xml:space="preserve"> передання культурних цінностей від покоління до покоління.</w:t>
      </w:r>
      <w:r>
        <w:rPr>
          <w:color w:val="000000"/>
        </w:rPr>
        <w:t xml:space="preserve"> </w:t>
      </w:r>
      <w:r w:rsidRPr="00851AC4">
        <w:rPr>
          <w:color w:val="000000"/>
        </w:rPr>
        <w:t>З перших днів появи дитини на світ сім</w:t>
      </w:r>
      <w:r>
        <w:t>’</w:t>
      </w:r>
      <w:r w:rsidRPr="00851AC4">
        <w:rPr>
          <w:color w:val="000000"/>
        </w:rPr>
        <w:t>я покликана готувати її до життя та практичної діяльності, в домашніх умовах забезпечити розумну організацію її життя, допомогти засвоїти позитивний досвід старших поколінь, набути власного досвіду поведінки й діяльності.</w:t>
      </w:r>
      <w:r>
        <w:rPr>
          <w:color w:val="000000"/>
        </w:rPr>
        <w:t xml:space="preserve"> </w:t>
      </w:r>
    </w:p>
    <w:p w:rsidR="00851AC4" w:rsidRPr="00851AC4" w:rsidRDefault="00851AC4" w:rsidP="00851AC4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851AC4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На жаль, у всьому світі, в тому числі </w:t>
      </w:r>
      <w:r w:rsidR="009C2194">
        <w:rPr>
          <w:rFonts w:ascii="Times New Roman" w:hAnsi="Times New Roman" w:cs="Times New Roman"/>
          <w:color w:val="000000"/>
          <w:sz w:val="24"/>
          <w:szCs w:val="24"/>
          <w:lang w:val="uk-UA"/>
        </w:rPr>
        <w:t>й</w:t>
      </w:r>
      <w:r w:rsidRPr="00851AC4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 нашій країні, далеко не всі діти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–</w:t>
      </w:r>
      <w:r w:rsidRPr="00851AC4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майбутні громадяни </w:t>
      </w:r>
      <w:r w:rsidR="00201F80">
        <w:rPr>
          <w:rFonts w:ascii="Times New Roman" w:hAnsi="Times New Roman" w:cs="Times New Roman"/>
          <w:iCs/>
          <w:color w:val="000000"/>
          <w:spacing w:val="4"/>
          <w:sz w:val="24"/>
          <w:szCs w:val="24"/>
          <w:lang w:val="uk-UA"/>
        </w:rPr>
        <w:t>–</w:t>
      </w:r>
      <w:r w:rsidRPr="00851AC4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виховуються у повних сім</w:t>
      </w:r>
      <w:r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851AC4">
        <w:rPr>
          <w:rFonts w:ascii="Times New Roman" w:hAnsi="Times New Roman" w:cs="Times New Roman"/>
          <w:color w:val="000000"/>
          <w:sz w:val="24"/>
          <w:szCs w:val="24"/>
          <w:lang w:val="uk-UA"/>
        </w:rPr>
        <w:t>ях, де є </w:t>
      </w:r>
      <w:hyperlink r:id="rId5" w:tooltip="Мати" w:history="1">
        <w:r w:rsidRPr="00851AC4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uk-UA"/>
          </w:rPr>
          <w:t>мати</w:t>
        </w:r>
      </w:hyperlink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851AC4">
        <w:rPr>
          <w:rFonts w:ascii="Times New Roman" w:hAnsi="Times New Roman" w:cs="Times New Roman"/>
          <w:color w:val="000000"/>
          <w:sz w:val="24"/>
          <w:szCs w:val="24"/>
          <w:lang w:val="uk-UA"/>
        </w:rPr>
        <w:t>та батько. Значна частина сімей, в яких є діти, є неповними. </w:t>
      </w:r>
      <w:r w:rsidRPr="00201F80">
        <w:rPr>
          <w:rFonts w:ascii="Times New Roman" w:hAnsi="Times New Roman" w:cs="Times New Roman"/>
          <w:color w:val="000000"/>
          <w:sz w:val="24"/>
          <w:szCs w:val="24"/>
          <w:lang w:val="uk-UA"/>
        </w:rPr>
        <w:t>Н</w:t>
      </w:r>
      <w:r w:rsidRPr="00201F80">
        <w:rPr>
          <w:rFonts w:ascii="Times New Roman" w:hAnsi="Times New Roman" w:cs="Times New Roman"/>
          <w:iCs/>
          <w:color w:val="000000"/>
          <w:spacing w:val="4"/>
          <w:sz w:val="24"/>
          <w:szCs w:val="24"/>
          <w:lang w:val="uk-UA"/>
        </w:rPr>
        <w:t>еповні</w:t>
      </w:r>
      <w:r w:rsidR="00201F80">
        <w:rPr>
          <w:rFonts w:ascii="Times New Roman" w:hAnsi="Times New Roman" w:cs="Times New Roman"/>
          <w:iCs/>
          <w:color w:val="000000"/>
          <w:spacing w:val="4"/>
          <w:sz w:val="24"/>
          <w:szCs w:val="24"/>
          <w:lang w:val="uk-UA"/>
        </w:rPr>
        <w:t xml:space="preserve"> сім</w:t>
      </w:r>
      <w:r w:rsidR="00201F80" w:rsidRPr="00851AC4">
        <w:rPr>
          <w:rFonts w:ascii="Times New Roman" w:hAnsi="Times New Roman" w:cs="Times New Roman"/>
          <w:color w:val="000000"/>
          <w:spacing w:val="6"/>
          <w:sz w:val="24"/>
          <w:szCs w:val="24"/>
          <w:lang w:val="uk-UA"/>
        </w:rPr>
        <w:t>’</w:t>
      </w:r>
      <w:r w:rsidR="00201F80">
        <w:rPr>
          <w:rFonts w:ascii="Times New Roman" w:hAnsi="Times New Roman" w:cs="Times New Roman"/>
          <w:iCs/>
          <w:color w:val="000000"/>
          <w:spacing w:val="4"/>
          <w:sz w:val="24"/>
          <w:szCs w:val="24"/>
          <w:lang w:val="uk-UA"/>
        </w:rPr>
        <w:t>ї – це сім</w:t>
      </w:r>
      <w:r w:rsidR="00201F80" w:rsidRPr="00851AC4">
        <w:rPr>
          <w:rFonts w:ascii="Times New Roman" w:hAnsi="Times New Roman" w:cs="Times New Roman"/>
          <w:color w:val="000000"/>
          <w:spacing w:val="6"/>
          <w:sz w:val="24"/>
          <w:szCs w:val="24"/>
          <w:lang w:val="uk-UA"/>
        </w:rPr>
        <w:t>’</w:t>
      </w:r>
      <w:r w:rsidR="00201F80">
        <w:rPr>
          <w:rFonts w:ascii="Times New Roman" w:hAnsi="Times New Roman" w:cs="Times New Roman"/>
          <w:iCs/>
          <w:color w:val="000000"/>
          <w:spacing w:val="4"/>
          <w:sz w:val="24"/>
          <w:szCs w:val="24"/>
          <w:lang w:val="uk-UA"/>
        </w:rPr>
        <w:t>ї, в яких д</w:t>
      </w:r>
      <w:r w:rsidRPr="00851AC4">
        <w:rPr>
          <w:rFonts w:ascii="Times New Roman" w:hAnsi="Times New Roman" w:cs="Times New Roman"/>
          <w:color w:val="000000"/>
          <w:spacing w:val="4"/>
          <w:sz w:val="24"/>
          <w:szCs w:val="24"/>
          <w:lang w:val="uk-UA"/>
        </w:rPr>
        <w:t xml:space="preserve">итину виховує один з батьків, </w:t>
      </w:r>
      <w:r w:rsidRPr="00851AC4">
        <w:rPr>
          <w:rFonts w:ascii="Times New Roman" w:hAnsi="Times New Roman" w:cs="Times New Roman"/>
          <w:color w:val="000000"/>
          <w:spacing w:val="2"/>
          <w:sz w:val="24"/>
          <w:szCs w:val="24"/>
          <w:lang w:val="uk-UA"/>
        </w:rPr>
        <w:t>переважно матір. Виникають вони здебільшого внаслідок: розлучення подружжя, смерті одного з батьків, позбавлен</w:t>
      </w:r>
      <w:r w:rsidRPr="00851AC4">
        <w:rPr>
          <w:rFonts w:ascii="Times New Roman" w:hAnsi="Times New Roman" w:cs="Times New Roman"/>
          <w:color w:val="000000"/>
          <w:spacing w:val="6"/>
          <w:sz w:val="24"/>
          <w:szCs w:val="24"/>
          <w:lang w:val="uk-UA"/>
        </w:rPr>
        <w:t xml:space="preserve">ня батьківських прав тощо. У таких сім’ях спілкування з </w:t>
      </w:r>
      <w:r w:rsidRPr="00851AC4">
        <w:rPr>
          <w:rFonts w:ascii="Times New Roman" w:hAnsi="Times New Roman" w:cs="Times New Roman"/>
          <w:color w:val="000000"/>
          <w:spacing w:val="3"/>
          <w:sz w:val="24"/>
          <w:szCs w:val="24"/>
          <w:lang w:val="uk-UA"/>
        </w:rPr>
        <w:t>дітьми збіднене, часто вони відчувають труднощі побутового характеру, психологічний дискомфорт, тому нерідко</w:t>
      </w:r>
      <w:r w:rsidRPr="00851AC4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їм не вистачає врівноваженості, доброзичливості, натомість </w:t>
      </w:r>
      <w:r w:rsidRPr="00851AC4">
        <w:rPr>
          <w:rFonts w:ascii="Times New Roman" w:hAnsi="Times New Roman" w:cs="Times New Roman"/>
          <w:color w:val="000000"/>
          <w:spacing w:val="4"/>
          <w:sz w:val="24"/>
          <w:szCs w:val="24"/>
          <w:lang w:val="uk-UA"/>
        </w:rPr>
        <w:t>виявляють надмірну роздратованість, байдужість</w:t>
      </w:r>
      <w:r w:rsidR="009C2194">
        <w:rPr>
          <w:rFonts w:ascii="Times New Roman" w:hAnsi="Times New Roman" w:cs="Times New Roman"/>
          <w:color w:val="000000"/>
          <w:spacing w:val="4"/>
          <w:sz w:val="24"/>
          <w:szCs w:val="24"/>
          <w:lang w:val="uk-UA"/>
        </w:rPr>
        <w:t>.</w:t>
      </w:r>
    </w:p>
    <w:p w:rsidR="00FF6940" w:rsidRDefault="00C85A0F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Згідно з офіційними даними, число розлучень в Україні становить 61%, </w:t>
      </w:r>
      <w:r w:rsidR="00814509">
        <w:rPr>
          <w:rFonts w:ascii="Times New Roman" w:hAnsi="Times New Roman" w:cs="Times New Roman"/>
          <w:sz w:val="24"/>
          <w:szCs w:val="24"/>
          <w:lang w:val="uk-UA"/>
        </w:rPr>
        <w:t xml:space="preserve">при  цьому </w:t>
      </w:r>
      <w:r>
        <w:rPr>
          <w:rFonts w:ascii="Times New Roman" w:hAnsi="Times New Roman" w:cs="Times New Roman"/>
          <w:sz w:val="24"/>
          <w:szCs w:val="24"/>
          <w:lang w:val="uk-UA"/>
        </w:rPr>
        <w:t>кожне друге розлучення припадає на сім’ї з дітьми.</w:t>
      </w:r>
      <w:r w:rsidR="00814509">
        <w:rPr>
          <w:rFonts w:ascii="Times New Roman" w:hAnsi="Times New Roman" w:cs="Times New Roman"/>
          <w:sz w:val="24"/>
          <w:szCs w:val="24"/>
          <w:lang w:val="uk-UA"/>
        </w:rPr>
        <w:t xml:space="preserve"> У зв’язку з бурним ростом кількості розлучень, зростаючим феноменом трудової міграції і великою  кількістю інших причин, теперішнє покоління можна по праву назвати поколінням «де-мій-батько». </w:t>
      </w:r>
    </w:p>
    <w:p w:rsidR="00A65E86" w:rsidRPr="00A65E86" w:rsidRDefault="00A65E86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65E86">
        <w:rPr>
          <w:rFonts w:ascii="Times New Roman" w:hAnsi="Times New Roman" w:cs="Times New Roman"/>
          <w:sz w:val="24"/>
          <w:szCs w:val="24"/>
          <w:lang w:val="uk-UA"/>
        </w:rPr>
        <w:t>Неповна сім</w:t>
      </w:r>
      <w:r w:rsidR="00201F80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A65E86">
        <w:rPr>
          <w:rFonts w:ascii="Times New Roman" w:hAnsi="Times New Roman" w:cs="Times New Roman"/>
          <w:sz w:val="24"/>
          <w:szCs w:val="24"/>
          <w:lang w:val="uk-UA"/>
        </w:rPr>
        <w:t>я займає особливе положення в нашому суспільстві, вона є одним з основних соціально-демографічних типів сучасної сім</w:t>
      </w:r>
      <w:r w:rsidR="00201F80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A65E86">
        <w:rPr>
          <w:rFonts w:ascii="Times New Roman" w:hAnsi="Times New Roman" w:cs="Times New Roman"/>
          <w:sz w:val="24"/>
          <w:szCs w:val="24"/>
          <w:lang w:val="uk-UA"/>
        </w:rPr>
        <w:t xml:space="preserve">ї. Багато 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>науковців</w:t>
      </w:r>
      <w:r w:rsidRPr="00A65E8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>які</w:t>
      </w:r>
      <w:r w:rsidRPr="00A65E86">
        <w:rPr>
          <w:rFonts w:ascii="Times New Roman" w:hAnsi="Times New Roman" w:cs="Times New Roman"/>
          <w:sz w:val="24"/>
          <w:szCs w:val="24"/>
          <w:lang w:val="uk-UA"/>
        </w:rPr>
        <w:t xml:space="preserve"> займаються соціальними проблемами, стверджують, що діти, які виховуються в неповній сім</w:t>
      </w:r>
      <w:r w:rsidR="00201F80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A65E86">
        <w:rPr>
          <w:rFonts w:ascii="Times New Roman" w:hAnsi="Times New Roman" w:cs="Times New Roman"/>
          <w:sz w:val="24"/>
          <w:szCs w:val="24"/>
          <w:lang w:val="uk-UA"/>
        </w:rPr>
        <w:t>ї, більш схильні до проблем різного характеру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A65E86">
        <w:rPr>
          <w:rFonts w:ascii="Times New Roman" w:hAnsi="Times New Roman" w:cs="Times New Roman"/>
          <w:sz w:val="24"/>
          <w:szCs w:val="24"/>
          <w:lang w:val="uk-UA"/>
        </w:rPr>
        <w:t>ніж діти, які виховуються в повній сім</w:t>
      </w:r>
      <w:r w:rsidR="00201F80">
        <w:rPr>
          <w:rFonts w:ascii="Times New Roman" w:hAnsi="Times New Roman" w:cs="Times New Roman"/>
          <w:sz w:val="24"/>
          <w:szCs w:val="24"/>
          <w:lang w:val="uk-UA"/>
        </w:rPr>
        <w:t>’ї:</w:t>
      </w:r>
      <w:r w:rsidRPr="00A65E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ними  здійснюється 63% суїцидів, 80% ґвалтівників з не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>контрольованою агресією виросли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без батька, 70% дітей в дитбудинках з сімей без батька, 90% безхатченків з неповних сімей, 85% дітей з проблемним характером росли без батька.</w:t>
      </w:r>
    </w:p>
    <w:p w:rsidR="00A65E86" w:rsidRPr="00A65E86" w:rsidRDefault="0058281E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A65E86">
        <w:rPr>
          <w:rFonts w:ascii="Times New Roman" w:hAnsi="Times New Roman" w:cs="Times New Roman"/>
          <w:sz w:val="24"/>
          <w:szCs w:val="24"/>
          <w:lang w:val="uk-UA"/>
        </w:rPr>
        <w:t>ожна виділити</w:t>
      </w:r>
      <w:r w:rsidR="00A65E86" w:rsidRPr="00A65E86">
        <w:rPr>
          <w:rFonts w:ascii="Times New Roman" w:hAnsi="Times New Roman" w:cs="Times New Roman"/>
          <w:sz w:val="24"/>
          <w:szCs w:val="24"/>
          <w:lang w:val="uk-UA"/>
        </w:rPr>
        <w:t xml:space="preserve"> наступні типи неповної сім</w:t>
      </w:r>
      <w:r w:rsidR="00201F80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A65E86" w:rsidRPr="00A65E86">
        <w:rPr>
          <w:rFonts w:ascii="Times New Roman" w:hAnsi="Times New Roman" w:cs="Times New Roman"/>
          <w:sz w:val="24"/>
          <w:szCs w:val="24"/>
          <w:lang w:val="uk-UA"/>
        </w:rPr>
        <w:t>ї: позашлюбна, що</w:t>
      </w:r>
      <w:r w:rsidR="00A65E8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F5E1A">
        <w:rPr>
          <w:rFonts w:ascii="Times New Roman" w:hAnsi="Times New Roman" w:cs="Times New Roman"/>
          <w:sz w:val="24"/>
          <w:szCs w:val="24"/>
          <w:lang w:val="uk-UA"/>
        </w:rPr>
        <w:t xml:space="preserve">осиротіла, розлучена, розпалась; </w:t>
      </w:r>
      <w:r w:rsidR="00A65E86" w:rsidRPr="00A65E86">
        <w:rPr>
          <w:rFonts w:ascii="Times New Roman" w:hAnsi="Times New Roman" w:cs="Times New Roman"/>
          <w:sz w:val="24"/>
          <w:szCs w:val="24"/>
          <w:lang w:val="uk-UA"/>
        </w:rPr>
        <w:t>батьківська і материнська сім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A65E86" w:rsidRPr="00A65E86">
        <w:rPr>
          <w:rFonts w:ascii="Times New Roman" w:hAnsi="Times New Roman" w:cs="Times New Roman"/>
          <w:sz w:val="24"/>
          <w:szCs w:val="24"/>
          <w:lang w:val="uk-UA"/>
        </w:rPr>
        <w:t>ї. Серед багатьох проблем неповних сімей, особливо гострою, є проблема її функціонування як інституту вихо</w:t>
      </w:r>
      <w:r w:rsidR="00A65E86">
        <w:rPr>
          <w:rFonts w:ascii="Times New Roman" w:hAnsi="Times New Roman" w:cs="Times New Roman"/>
          <w:sz w:val="24"/>
          <w:szCs w:val="24"/>
          <w:lang w:val="uk-UA"/>
        </w:rPr>
        <w:t xml:space="preserve">вання 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A65E86">
        <w:rPr>
          <w:rFonts w:ascii="Times New Roman" w:hAnsi="Times New Roman" w:cs="Times New Roman"/>
          <w:sz w:val="24"/>
          <w:szCs w:val="24"/>
          <w:lang w:val="uk-UA"/>
        </w:rPr>
        <w:t xml:space="preserve"> соціалізації дітей.</w:t>
      </w:r>
    </w:p>
    <w:p w:rsidR="00A17634" w:rsidRDefault="00A65E86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65E86">
        <w:rPr>
          <w:rFonts w:ascii="Times New Roman" w:hAnsi="Times New Roman" w:cs="Times New Roman"/>
          <w:sz w:val="24"/>
          <w:szCs w:val="24"/>
          <w:lang w:val="uk-UA"/>
        </w:rPr>
        <w:t>Неповні сім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A65E86">
        <w:rPr>
          <w:rFonts w:ascii="Times New Roman" w:hAnsi="Times New Roman" w:cs="Times New Roman"/>
          <w:sz w:val="24"/>
          <w:szCs w:val="24"/>
          <w:lang w:val="uk-UA"/>
        </w:rPr>
        <w:t xml:space="preserve">ї 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A65E86">
        <w:rPr>
          <w:rFonts w:ascii="Times New Roman" w:hAnsi="Times New Roman" w:cs="Times New Roman"/>
          <w:sz w:val="24"/>
          <w:szCs w:val="24"/>
          <w:lang w:val="uk-UA"/>
        </w:rPr>
        <w:t xml:space="preserve"> явище, на жаль, досить поширене. Особливо часто в нашому суспільстві </w:t>
      </w:r>
      <w:r w:rsidR="008F5E1A" w:rsidRPr="00A65E86">
        <w:rPr>
          <w:rFonts w:ascii="Times New Roman" w:hAnsi="Times New Roman" w:cs="Times New Roman"/>
          <w:sz w:val="24"/>
          <w:szCs w:val="24"/>
          <w:lang w:val="uk-UA"/>
        </w:rPr>
        <w:t xml:space="preserve">можна зустріти </w:t>
      </w:r>
      <w:r w:rsidRPr="00A65E86">
        <w:rPr>
          <w:rFonts w:ascii="Times New Roman" w:hAnsi="Times New Roman" w:cs="Times New Roman"/>
          <w:sz w:val="24"/>
          <w:szCs w:val="24"/>
          <w:lang w:val="uk-UA"/>
        </w:rPr>
        <w:t>одиноких матерів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>. Однією з</w:t>
      </w:r>
      <w:r w:rsidR="008F5E1A">
        <w:rPr>
          <w:rFonts w:ascii="Times New Roman" w:hAnsi="Times New Roman" w:cs="Times New Roman"/>
          <w:sz w:val="24"/>
          <w:szCs w:val="24"/>
          <w:lang w:val="uk-UA"/>
        </w:rPr>
        <w:t xml:space="preserve"> проблем неповної сім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8F5E1A">
        <w:rPr>
          <w:rFonts w:ascii="Times New Roman" w:hAnsi="Times New Roman" w:cs="Times New Roman"/>
          <w:sz w:val="24"/>
          <w:szCs w:val="24"/>
          <w:lang w:val="uk-UA"/>
        </w:rPr>
        <w:t xml:space="preserve">ї є 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>відчуття родинного дискомфорту, яке переживають діти в таких сім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ях. Відсутність батька (або 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lastRenderedPageBreak/>
        <w:t>мат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ері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>) призводить до того, що у дитини з неповної сім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>ї розвивається ряд комплексів, пов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>язаних з неповноцінністю, відсутністю внутрішньої гармонії,</w:t>
      </w:r>
      <w:r w:rsidR="008F5E1A">
        <w:rPr>
          <w:rFonts w:ascii="Times New Roman" w:hAnsi="Times New Roman" w:cs="Times New Roman"/>
          <w:sz w:val="24"/>
          <w:szCs w:val="24"/>
          <w:lang w:val="uk-UA"/>
        </w:rPr>
        <w:t xml:space="preserve"> а також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 психологічні зрушення 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>щодо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 створення в майбутньому власної сім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ї. Діти з таких сімей почуваються обділеними долею, відчувають заздрість по відношенню до тих, у кого є хороші 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 дружні сім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>ї.</w:t>
      </w:r>
      <w:r w:rsidR="008F5E1A" w:rsidRPr="00673831">
        <w:rPr>
          <w:lang w:val="uk-UA"/>
        </w:rPr>
        <w:t xml:space="preserve"> </w:t>
      </w:r>
      <w:r w:rsidR="008F5E1A">
        <w:rPr>
          <w:rFonts w:ascii="Times New Roman" w:hAnsi="Times New Roman" w:cs="Times New Roman"/>
          <w:sz w:val="24"/>
          <w:szCs w:val="24"/>
          <w:lang w:val="uk-UA"/>
        </w:rPr>
        <w:t>Багато з них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 не мож</w:t>
      </w:r>
      <w:r w:rsidR="008F5E1A">
        <w:rPr>
          <w:rFonts w:ascii="Times New Roman" w:hAnsi="Times New Roman" w:cs="Times New Roman"/>
          <w:sz w:val="24"/>
          <w:szCs w:val="24"/>
          <w:lang w:val="uk-UA"/>
        </w:rPr>
        <w:t>уть впоратись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 зі своїми проблемами, пов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язаними з відсутністю одного </w:t>
      </w:r>
      <w:r w:rsidR="008F5E1A">
        <w:rPr>
          <w:rFonts w:ascii="Times New Roman" w:hAnsi="Times New Roman" w:cs="Times New Roman"/>
          <w:sz w:val="24"/>
          <w:szCs w:val="24"/>
          <w:lang w:val="uk-UA"/>
        </w:rPr>
        <w:t xml:space="preserve">з батьків. 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8F5E1A">
        <w:rPr>
          <w:rFonts w:ascii="Times New Roman" w:hAnsi="Times New Roman" w:cs="Times New Roman"/>
          <w:sz w:val="24"/>
          <w:szCs w:val="24"/>
          <w:lang w:val="uk-UA"/>
        </w:rPr>
        <w:t>роблеми, пов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8F5E1A">
        <w:rPr>
          <w:rFonts w:ascii="Times New Roman" w:hAnsi="Times New Roman" w:cs="Times New Roman"/>
          <w:sz w:val="24"/>
          <w:szCs w:val="24"/>
          <w:lang w:val="uk-UA"/>
        </w:rPr>
        <w:t xml:space="preserve">язані 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з розлученням батьків ще в дитинстві, переходять у доросле життя. Діти, 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 xml:space="preserve">які 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>виховувалися одним</w:t>
      </w:r>
      <w:r w:rsidR="00903507">
        <w:rPr>
          <w:rFonts w:ascii="Times New Roman" w:hAnsi="Times New Roman" w:cs="Times New Roman"/>
          <w:sz w:val="24"/>
          <w:szCs w:val="24"/>
          <w:lang w:val="uk-UA"/>
        </w:rPr>
        <w:t xml:space="preserve"> з біологічних батьків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, мають менше шансів на щасливе доросле життя. Особливо, це стосується двох сфер життя 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 любові та 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професії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, які є головними складовими щастя. Не всі діти з неповних сімей мають такі проблеми, проте, багато дітей із зруйнованих сімей відчувають труднощі при </w:t>
      </w:r>
      <w:r w:rsidR="0033777F">
        <w:rPr>
          <w:rFonts w:ascii="Times New Roman" w:hAnsi="Times New Roman" w:cs="Times New Roman"/>
          <w:sz w:val="24"/>
          <w:szCs w:val="24"/>
          <w:lang w:val="uk-UA"/>
        </w:rPr>
        <w:t>зближенні з протилежною статтю,</w:t>
      </w:r>
      <w:r w:rsidR="008F5E1A" w:rsidRPr="008F5E1A">
        <w:rPr>
          <w:rFonts w:ascii="Times New Roman" w:hAnsi="Times New Roman" w:cs="Times New Roman"/>
          <w:sz w:val="24"/>
          <w:szCs w:val="24"/>
          <w:lang w:val="uk-UA"/>
        </w:rPr>
        <w:t xml:space="preserve"> також їм складніше знайти стабільну роботу.</w:t>
      </w:r>
    </w:p>
    <w:p w:rsidR="0033777F" w:rsidRDefault="0033777F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3777F">
        <w:rPr>
          <w:rFonts w:ascii="Times New Roman" w:hAnsi="Times New Roman" w:cs="Times New Roman"/>
          <w:sz w:val="24"/>
          <w:szCs w:val="24"/>
          <w:lang w:val="uk-UA"/>
        </w:rPr>
        <w:t>Виховні можливості в неповній сім’ї обмежені: ускладнюється контроль і нагляд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 xml:space="preserve"> за дітьми, відсутність одного </w:t>
      </w:r>
      <w:r w:rsidRPr="0033777F">
        <w:rPr>
          <w:rFonts w:ascii="Times New Roman" w:hAnsi="Times New Roman" w:cs="Times New Roman"/>
          <w:sz w:val="24"/>
          <w:szCs w:val="24"/>
          <w:lang w:val="uk-UA"/>
        </w:rPr>
        <w:t>з батьків позбавляє дітей можливості знайомити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сь</w:t>
      </w:r>
      <w:r w:rsidRPr="0033777F">
        <w:rPr>
          <w:rFonts w:ascii="Times New Roman" w:hAnsi="Times New Roman" w:cs="Times New Roman"/>
          <w:sz w:val="24"/>
          <w:szCs w:val="24"/>
          <w:lang w:val="uk-UA"/>
        </w:rPr>
        <w:t xml:space="preserve"> з різними варіантами сімейних відносин і спричиняє однобічний характер психічного розвитку. Це пов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>язано</w:t>
      </w:r>
      <w:r w:rsidRPr="0033777F">
        <w:rPr>
          <w:rFonts w:ascii="Times New Roman" w:hAnsi="Times New Roman" w:cs="Times New Roman"/>
          <w:sz w:val="24"/>
          <w:szCs w:val="24"/>
          <w:lang w:val="uk-UA"/>
        </w:rPr>
        <w:t xml:space="preserve"> з відсутністю зразків сексуальної поведінки дорослої людини, які можна було б наслідувати в майбутньому. Хлопчик, який одержав «охоронне» материнське виховання, нерідко позбавлений необхідних чоловічих рис: твердості характеру, дисциплінованості, самостійності, рішучості. Дівчинці спілкування з батьком допомагає формуванню образа чоловіка. Якщо батька в родині немає, то образ чоловіка виходить перекрученим 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33777F">
        <w:rPr>
          <w:rFonts w:ascii="Times New Roman" w:hAnsi="Times New Roman" w:cs="Times New Roman"/>
          <w:sz w:val="24"/>
          <w:szCs w:val="24"/>
          <w:lang w:val="uk-UA"/>
        </w:rPr>
        <w:t xml:space="preserve"> збідненим або, навпроти, ідеалізованим, що приводить згодом або до спрощеності в особистих відносинах із чоловіком, або до непереборних </w:t>
      </w:r>
      <w:r>
        <w:rPr>
          <w:rFonts w:ascii="Times New Roman" w:hAnsi="Times New Roman" w:cs="Times New Roman"/>
          <w:sz w:val="24"/>
          <w:szCs w:val="24"/>
          <w:lang w:val="uk-UA"/>
        </w:rPr>
        <w:t>труднощів</w:t>
      </w:r>
      <w:r w:rsidRPr="0033777F">
        <w:rPr>
          <w:rFonts w:ascii="Times New Roman" w:hAnsi="Times New Roman" w:cs="Times New Roman"/>
          <w:sz w:val="24"/>
          <w:szCs w:val="24"/>
          <w:lang w:val="uk-UA"/>
        </w:rPr>
        <w:t>. Опираючись на негативний досвід батьківської сім’ї, чоловік і жінка з неповних сімей легше йдуть на ро</w:t>
      </w:r>
      <w:r>
        <w:rPr>
          <w:rFonts w:ascii="Times New Roman" w:hAnsi="Times New Roman" w:cs="Times New Roman"/>
          <w:sz w:val="24"/>
          <w:szCs w:val="24"/>
          <w:lang w:val="uk-UA"/>
        </w:rPr>
        <w:t>зрив і у власній сім’ї.</w:t>
      </w:r>
    </w:p>
    <w:p w:rsidR="00D02ED1" w:rsidRDefault="00D02ED1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Оскільки у 90% випадків неповною є материнська сім’я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 xml:space="preserve"> доцільно буде розглядати</w:t>
      </w:r>
      <w:r w:rsidR="0058281E" w:rsidRPr="00DE1A13">
        <w:rPr>
          <w:rFonts w:ascii="Times New Roman" w:hAnsi="Times New Roman" w:cs="Times New Roman"/>
          <w:sz w:val="24"/>
          <w:szCs w:val="24"/>
        </w:rPr>
        <w:t xml:space="preserve"> </w:t>
      </w:r>
      <w:r w:rsidR="0058281E">
        <w:rPr>
          <w:rFonts w:ascii="Times New Roman" w:hAnsi="Times New Roman" w:cs="Times New Roman"/>
          <w:sz w:val="24"/>
          <w:szCs w:val="24"/>
          <w:lang w:val="uk-UA"/>
        </w:rPr>
        <w:t xml:space="preserve">одноосібне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виховання </w:t>
      </w:r>
      <w:r w:rsidR="0058281E">
        <w:rPr>
          <w:rFonts w:ascii="Times New Roman" w:hAnsi="Times New Roman" w:cs="Times New Roman"/>
          <w:sz w:val="24"/>
          <w:szCs w:val="24"/>
          <w:lang w:val="uk-UA"/>
        </w:rPr>
        <w:t>дитини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 xml:space="preserve"> матір’ю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02ED1" w:rsidRPr="00D02ED1" w:rsidRDefault="00D02ED1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Ті жінки, які виховують дитину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самостійно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>, знають, яким викли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>ком є материнство. І саме в них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спостерігається тенденція до надмірної турботи про дітей. А відбувається це через втрату самооцінки 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життєвого орієнтира. Вони забувають про себе 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свої потреб</w:t>
      </w:r>
      <w:r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робля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>чи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величезну помилку. </w:t>
      </w:r>
      <w:r w:rsidR="009C2194">
        <w:rPr>
          <w:rFonts w:ascii="Times New Roman" w:hAnsi="Times New Roman" w:cs="Times New Roman"/>
          <w:sz w:val="24"/>
          <w:szCs w:val="24"/>
          <w:lang w:val="uk-UA"/>
        </w:rPr>
        <w:t xml:space="preserve">Варто розглянути типові 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помилки у вихованні:</w:t>
      </w:r>
    </w:p>
    <w:p w:rsidR="00D02ED1" w:rsidRPr="00D02ED1" w:rsidRDefault="00D02ED1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2ED1">
        <w:rPr>
          <w:rFonts w:ascii="Times New Roman" w:hAnsi="Times New Roman" w:cs="Times New Roman"/>
          <w:sz w:val="24"/>
          <w:szCs w:val="24"/>
          <w:lang w:val="uk-UA"/>
        </w:rPr>
        <w:t>1. Цілком і повністю присвячують себе дитині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>З одного боку – це не погано, але з іншого боку – виникає велика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 xml:space="preserve"> ймовірність того, що матері, які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віддали все своє життя без залишку дитині, не реалізують себе як особистість. Їм важко відпускати дорослу вже дитину в самостійне життя. У них часто завищені вимоги до своїх дітей. Вони</w:t>
      </w:r>
      <w:r w:rsidR="008535E8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як би</w:t>
      </w:r>
      <w:r w:rsidR="008535E8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намагаються реалізувати свої несправджені мрії через дитину, тим самим програмуючи 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 xml:space="preserve">її </w:t>
      </w:r>
      <w:r w:rsidR="008535E8">
        <w:rPr>
          <w:rFonts w:ascii="Times New Roman" w:hAnsi="Times New Roman" w:cs="Times New Roman"/>
          <w:sz w:val="24"/>
          <w:szCs w:val="24"/>
          <w:lang w:val="uk-UA"/>
        </w:rPr>
        <w:t>й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 xml:space="preserve"> позбавляючи права вибору.</w:t>
      </w:r>
    </w:p>
    <w:p w:rsidR="00D02ED1" w:rsidRPr="00D02ED1" w:rsidRDefault="00D02ED1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2ED1">
        <w:rPr>
          <w:rFonts w:ascii="Times New Roman" w:hAnsi="Times New Roman" w:cs="Times New Roman"/>
          <w:sz w:val="24"/>
          <w:szCs w:val="24"/>
          <w:lang w:val="uk-UA"/>
        </w:rPr>
        <w:lastRenderedPageBreak/>
        <w:t>2. В</w:t>
      </w:r>
      <w:r w:rsidR="008535E8">
        <w:rPr>
          <w:rFonts w:ascii="Times New Roman" w:hAnsi="Times New Roman" w:cs="Times New Roman"/>
          <w:sz w:val="24"/>
          <w:szCs w:val="24"/>
          <w:lang w:val="uk-UA"/>
        </w:rPr>
        <w:t>ідчувають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безмірне почуття провини</w:t>
      </w:r>
      <w:r w:rsidR="00673831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Дуже часто самотні мами вважають себе 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винними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в розлученні й 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у тому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, що вони 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>позбавили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дитини батька. Поза залежністю від причин розриву стосунків з б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атьком дитини, вони часто звинувачують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самі себе. Адже це вони зважилися на розлучення, це через них дитина росте без тата в 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>неповноцінній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родині. Нестача грошей змушує їх працювати майже цілодобово й приділяти дитині менше часу, чим хотілося б. Тому у вільний час вони боят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ься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залишити дитину навіть на кілька хвилин, не дозволяють собі відпочивати </w:t>
      </w:r>
      <w:r w:rsidR="008535E8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приділяти час на особисті потреби. І так все життя, що залишилося, – почуття провини й жалю, 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 xml:space="preserve">що проявляються в самопожертві. </w:t>
      </w:r>
    </w:p>
    <w:p w:rsidR="00D02ED1" w:rsidRPr="00D02ED1" w:rsidRDefault="00D02ED1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2ED1">
        <w:rPr>
          <w:rFonts w:ascii="Times New Roman" w:hAnsi="Times New Roman" w:cs="Times New Roman"/>
          <w:sz w:val="24"/>
          <w:szCs w:val="24"/>
          <w:lang w:val="uk-UA"/>
        </w:rPr>
        <w:t>3. Зводять процес виховання дитини до задоволення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перш за все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її матеріальних потреб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>Це цілком природне й закономірне бажання, але не варто забувати й про духовну сторону життя. Піклуючись лише про те, як нагодувати й одягти дитину, матері можуть пропустити не менш ва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жливі моменти: виховання в ній духовних,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христи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нських цінностей: віри, чуйності, доброти, 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 xml:space="preserve">відповідальності, любові 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та ін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81FD1" w:rsidRPr="00D02ED1" w:rsidRDefault="00D02ED1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2ED1">
        <w:rPr>
          <w:rFonts w:ascii="Times New Roman" w:hAnsi="Times New Roman" w:cs="Times New Roman"/>
          <w:sz w:val="24"/>
          <w:szCs w:val="24"/>
          <w:lang w:val="uk-UA"/>
        </w:rPr>
        <w:t>4. Обмежують своє коло спілкування тільки дитиною й ставлять хрест на особистому житті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Як правило, самотні жінки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впевнені, що їхні зустрічі </w:t>
      </w:r>
      <w:r w:rsidR="00B57A2F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спілкування з друзями, а тим більше побачення із чоловіком не принесе дитині радості, і змусять 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її страждати. Але це неправильно.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Навпроти, щаслива мама, задоволена життям,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 xml:space="preserve"> принесе радість і своїй дитині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. Не варто відгороджувати себе від навколишніх. Потрібно намагатися ходити куди-небудь без дитини, зустрічатися із друзями, призначати побачення й робити це все заради себе улюбленої. Адже спілкування з іншими людьми, у тому числі із чоловіками, принесе вам радість, змусить відволіктися від насущних проблем, подарує щастя. А щаслива 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мама зробить щасливою і дитину.</w:t>
      </w:r>
    </w:p>
    <w:p w:rsidR="00D02ED1" w:rsidRPr="00D02ED1" w:rsidRDefault="00D02ED1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2ED1">
        <w:rPr>
          <w:rFonts w:ascii="Times New Roman" w:hAnsi="Times New Roman" w:cs="Times New Roman"/>
          <w:sz w:val="24"/>
          <w:szCs w:val="24"/>
          <w:lang w:val="uk-UA"/>
        </w:rPr>
        <w:t>5. Не приймають свою самотність.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Це інша крайність, властива деяким одиноким матерям. Вони, не відновившись морально </w:t>
      </w:r>
      <w:r w:rsidR="00B57A2F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фізично від минулих стосунків, квапляться вступити в нові. Дуже часто в подібних ситуаціях дітей залишають на бабусь-дідусів. А це не може не позначитися на них. Тому, 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дуже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важливо знайти необхідний баланс між своїми потребами й потребами дитини.</w:t>
      </w:r>
    </w:p>
    <w:p w:rsidR="00D02ED1" w:rsidRPr="00D02ED1" w:rsidRDefault="00D02ED1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2ED1">
        <w:rPr>
          <w:rFonts w:ascii="Times New Roman" w:hAnsi="Times New Roman" w:cs="Times New Roman"/>
          <w:sz w:val="24"/>
          <w:szCs w:val="24"/>
          <w:lang w:val="uk-UA"/>
        </w:rPr>
        <w:t>Що ж можна порадити в такі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й ситуації, щоб підтримати прави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льне виховання дитини в неповній родині? </w:t>
      </w:r>
    </w:p>
    <w:p w:rsidR="00903507" w:rsidRDefault="00D02ED1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2ED1">
        <w:rPr>
          <w:rFonts w:ascii="Times New Roman" w:hAnsi="Times New Roman" w:cs="Times New Roman"/>
          <w:sz w:val="24"/>
          <w:szCs w:val="24"/>
          <w:lang w:val="uk-UA"/>
        </w:rPr>
        <w:t>У першу чергу потрібно спокійно поговорити з дитиною, пояснити ситуацію, зробити це в простій та доступній формі, нікого при цьому не звинувачуючи. Розповісти, що таке трапляється, на жаль, досить часто. Потрібно чесно сказати дитині про остаточну відсутність батька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 xml:space="preserve"> в їх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 xml:space="preserve"> житті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B57A2F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берігаючи тим самим дитину від нездійснених надій. </w:t>
      </w:r>
      <w:r w:rsidRPr="008266D8">
        <w:rPr>
          <w:rFonts w:ascii="Times New Roman" w:hAnsi="Times New Roman" w:cs="Times New Roman"/>
          <w:sz w:val="24"/>
          <w:szCs w:val="24"/>
          <w:lang w:val="uk-UA"/>
        </w:rPr>
        <w:t xml:space="preserve">Все більш </w:t>
      </w:r>
      <w:r w:rsidR="008266D8">
        <w:rPr>
          <w:rFonts w:ascii="Times New Roman" w:hAnsi="Times New Roman" w:cs="Times New Roman"/>
          <w:sz w:val="24"/>
          <w:szCs w:val="24"/>
          <w:lang w:val="uk-UA"/>
        </w:rPr>
        <w:t>нечасті</w:t>
      </w:r>
      <w:r w:rsidRPr="008266D8">
        <w:rPr>
          <w:rFonts w:ascii="Times New Roman" w:hAnsi="Times New Roman" w:cs="Times New Roman"/>
          <w:sz w:val="24"/>
          <w:szCs w:val="24"/>
          <w:lang w:val="uk-UA"/>
        </w:rPr>
        <w:t xml:space="preserve"> згодом візити батька постійно будуть відроджувати в дитині почуття </w:t>
      </w:r>
      <w:r w:rsidR="008266D8" w:rsidRPr="008266D8">
        <w:rPr>
          <w:rFonts w:ascii="Times New Roman" w:hAnsi="Times New Roman" w:cs="Times New Roman"/>
          <w:sz w:val="24"/>
          <w:szCs w:val="24"/>
          <w:lang w:val="uk-UA"/>
        </w:rPr>
        <w:t>непотрібності</w:t>
      </w:r>
      <w:r w:rsidRPr="008266D8">
        <w:rPr>
          <w:rFonts w:ascii="Times New Roman" w:hAnsi="Times New Roman" w:cs="Times New Roman"/>
          <w:sz w:val="24"/>
          <w:szCs w:val="24"/>
          <w:lang w:val="uk-UA"/>
        </w:rPr>
        <w:t xml:space="preserve">. Потрібно постаратися морально підготувати дитину до </w:t>
      </w:r>
      <w:r w:rsidR="008266D8">
        <w:rPr>
          <w:rFonts w:ascii="Times New Roman" w:hAnsi="Times New Roman" w:cs="Times New Roman"/>
          <w:sz w:val="24"/>
          <w:szCs w:val="24"/>
          <w:lang w:val="uk-UA"/>
        </w:rPr>
        <w:t>того, що</w:t>
      </w:r>
      <w:r w:rsidRPr="008266D8">
        <w:rPr>
          <w:rFonts w:ascii="Times New Roman" w:hAnsi="Times New Roman" w:cs="Times New Roman"/>
          <w:sz w:val="24"/>
          <w:szCs w:val="24"/>
          <w:lang w:val="uk-UA"/>
        </w:rPr>
        <w:t xml:space="preserve"> тат</w:t>
      </w:r>
      <w:r w:rsidR="008266D8">
        <w:rPr>
          <w:rFonts w:ascii="Times New Roman" w:hAnsi="Times New Roman" w:cs="Times New Roman"/>
          <w:sz w:val="24"/>
          <w:szCs w:val="24"/>
          <w:lang w:val="uk-UA"/>
        </w:rPr>
        <w:t xml:space="preserve">о буде </w:t>
      </w:r>
      <w:r w:rsidR="008266D8">
        <w:rPr>
          <w:rFonts w:ascii="Times New Roman" w:hAnsi="Times New Roman" w:cs="Times New Roman"/>
          <w:sz w:val="24"/>
          <w:szCs w:val="24"/>
          <w:lang w:val="uk-UA"/>
        </w:rPr>
        <w:lastRenderedPageBreak/>
        <w:t>дома не щодня</w:t>
      </w:r>
      <w:r w:rsidRPr="008266D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Слід уникати постійн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залежності дитини від 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>батьків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>, потрібно допомагати ставати ї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й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самостійною 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дорослою. Найпоширеніша помилка матерів в такій ситуації </w:t>
      </w:r>
      <w:r w:rsidR="00432A19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це надмірна турбота </w:t>
      </w:r>
      <w:r w:rsidR="00B57A2F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 xml:space="preserve"> контроль над дитиною</w:t>
      </w:r>
      <w:r w:rsidR="00781FD1">
        <w:rPr>
          <w:rFonts w:ascii="Times New Roman" w:hAnsi="Times New Roman" w:cs="Times New Roman"/>
          <w:sz w:val="24"/>
          <w:szCs w:val="24"/>
          <w:lang w:val="uk-UA"/>
        </w:rPr>
        <w:t xml:space="preserve">, або на противагу цьому – байдужість до неї </w:t>
      </w:r>
      <w:r w:rsidRPr="00D02ED1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A0929" w:rsidRPr="000A0929" w:rsidRDefault="000A0929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Безумовно виховання в родині варто здійснювати </w:t>
      </w:r>
      <w:r w:rsidR="00CA1557">
        <w:rPr>
          <w:rFonts w:ascii="Times New Roman" w:hAnsi="Times New Roman" w:cs="Times New Roman"/>
          <w:sz w:val="24"/>
          <w:szCs w:val="24"/>
          <w:lang w:val="uk-UA"/>
        </w:rPr>
        <w:t>правильно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 ще з дитячого віку, але оскільки кожний період розвитку має свої особливості, пропоную розглянути  особливості виховання дітей у підлітковому віці матір</w:t>
      </w:r>
      <w:r w:rsidR="00CA1557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="00CA1557">
        <w:rPr>
          <w:rFonts w:ascii="Times New Roman" w:hAnsi="Times New Roman" w:cs="Times New Roman"/>
          <w:sz w:val="24"/>
          <w:szCs w:val="24"/>
          <w:lang w:val="uk-UA"/>
        </w:rPr>
        <w:t>-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одиначкою. Перше </w:t>
      </w:r>
      <w:r w:rsidR="00CA1557">
        <w:rPr>
          <w:rFonts w:ascii="Times New Roman" w:hAnsi="Times New Roman" w:cs="Times New Roman"/>
          <w:sz w:val="24"/>
          <w:szCs w:val="24"/>
          <w:lang w:val="uk-UA"/>
        </w:rPr>
        <w:t xml:space="preserve">за все, 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підлітковий вік (11-15</w:t>
      </w:r>
      <w:r w:rsidR="00CA15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р.) </w:t>
      </w:r>
      <w:r w:rsidR="00CA1557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це пубертатний період</w:t>
      </w:r>
      <w:r w:rsidR="008266D8">
        <w:rPr>
          <w:rFonts w:ascii="Times New Roman" w:hAnsi="Times New Roman" w:cs="Times New Roman"/>
          <w:sz w:val="24"/>
          <w:szCs w:val="24"/>
          <w:lang w:val="uk-UA"/>
        </w:rPr>
        <w:t xml:space="preserve">, що 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характеризується бурхливими, але нерівномірними темпами зростання організму та фізіологічними змінами. Ці соматичні зміни стають чинниками ряду надбань психічного розвитку підлітка:</w:t>
      </w:r>
    </w:p>
    <w:p w:rsidR="000A0929" w:rsidRPr="000A0929" w:rsidRDefault="000A0929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- швидкі темпи зростання та дорослішання викликають формування нового образу </w:t>
      </w:r>
      <w:r w:rsidR="00CA1557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="00CA1557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, посилення інтересу до свого зовнішнього вигляду, однак підліткам характерне </w:t>
      </w:r>
      <w:r w:rsidR="008266D8">
        <w:rPr>
          <w:rFonts w:ascii="Times New Roman" w:hAnsi="Times New Roman" w:cs="Times New Roman"/>
          <w:sz w:val="24"/>
          <w:szCs w:val="24"/>
          <w:lang w:val="uk-UA"/>
        </w:rPr>
        <w:t>незадоволення своєю зовнішністю;</w:t>
      </w:r>
    </w:p>
    <w:p w:rsidR="000A0929" w:rsidRPr="000A0929" w:rsidRDefault="000A0929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A0929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CA155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нерівномірне формування опорно-кісткової системи супроводжується тимчасовою втратою гармонії в рухах, що примушує підлітка переживати сором</w:t>
      </w:r>
      <w:r w:rsidR="00CA1557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язливість, п</w:t>
      </w:r>
      <w:r w:rsidR="008266D8">
        <w:rPr>
          <w:rFonts w:ascii="Times New Roman" w:hAnsi="Times New Roman" w:cs="Times New Roman"/>
          <w:sz w:val="24"/>
          <w:szCs w:val="24"/>
          <w:lang w:val="uk-UA"/>
        </w:rPr>
        <w:t>ригніченість, знижує самооцінку;</w:t>
      </w:r>
    </w:p>
    <w:p w:rsidR="000A0929" w:rsidRPr="000A0929" w:rsidRDefault="000A0929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 -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«без</w:t>
      </w:r>
      <w:r>
        <w:rPr>
          <w:rFonts w:ascii="Times New Roman" w:hAnsi="Times New Roman" w:cs="Times New Roman"/>
          <w:sz w:val="24"/>
          <w:szCs w:val="24"/>
          <w:lang w:val="uk-UA"/>
        </w:rPr>
        <w:t>заперечний авторитет батьків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»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більше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r>
        <w:rPr>
          <w:rFonts w:ascii="Times New Roman" w:hAnsi="Times New Roman" w:cs="Times New Roman"/>
          <w:sz w:val="24"/>
          <w:szCs w:val="24"/>
          <w:lang w:val="uk-UA"/>
        </w:rPr>
        <w:t>існує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>все що дитина чує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вона піддає сумніву, 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аналізує дії, стратегії, статус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а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отже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B34381">
        <w:rPr>
          <w:rFonts w:ascii="Times New Roman" w:hAnsi="Times New Roman" w:cs="Times New Roman"/>
          <w:sz w:val="24"/>
          <w:szCs w:val="24"/>
          <w:lang w:val="uk-UA"/>
        </w:rPr>
        <w:t xml:space="preserve"> тепер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спроби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 командувати 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 керувати</w:t>
      </w:r>
      <w:r w:rsidR="00B343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– абсолютно програшна стратегія взаємовідносин з будь-яким підлітком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8281E" w:rsidRDefault="000A0929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Підліт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ковий вік 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 xml:space="preserve">– 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це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той період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 коли дитина найбільше потребує уваги до свого життя зі сторони батьків, хо</w:t>
      </w:r>
      <w:r w:rsidR="00B34381">
        <w:rPr>
          <w:rFonts w:ascii="Times New Roman" w:hAnsi="Times New Roman" w:cs="Times New Roman"/>
          <w:sz w:val="24"/>
          <w:szCs w:val="24"/>
          <w:lang w:val="uk-UA"/>
        </w:rPr>
        <w:t>ча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B34381">
        <w:rPr>
          <w:rFonts w:ascii="Times New Roman" w:hAnsi="Times New Roman" w:cs="Times New Roman"/>
          <w:sz w:val="24"/>
          <w:szCs w:val="24"/>
          <w:lang w:val="uk-UA"/>
        </w:rPr>
        <w:t xml:space="preserve"> скоріш за все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B34381">
        <w:rPr>
          <w:rFonts w:ascii="Times New Roman" w:hAnsi="Times New Roman" w:cs="Times New Roman"/>
          <w:sz w:val="24"/>
          <w:szCs w:val="24"/>
          <w:lang w:val="uk-UA"/>
        </w:rPr>
        <w:t xml:space="preserve"> вона цього не с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каже. Тому важливо</w:t>
      </w:r>
      <w:r w:rsidR="00B34381">
        <w:rPr>
          <w:rFonts w:ascii="Times New Roman" w:hAnsi="Times New Roman" w:cs="Times New Roman"/>
          <w:sz w:val="24"/>
          <w:szCs w:val="24"/>
          <w:lang w:val="uk-UA"/>
        </w:rPr>
        <w:t xml:space="preserve"> намагатись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розуміти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свою 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>дитину</w:t>
      </w:r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0A0929">
        <w:rPr>
          <w:rFonts w:ascii="Times New Roman" w:hAnsi="Times New Roman" w:cs="Times New Roman"/>
          <w:sz w:val="24"/>
          <w:szCs w:val="24"/>
          <w:lang w:val="uk-UA"/>
        </w:rPr>
        <w:t xml:space="preserve"> цікавитись її життям, звертати увагу на змі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ни в поведінці</w:t>
      </w:r>
      <w:r w:rsidR="00B34381">
        <w:rPr>
          <w:rFonts w:ascii="Times New Roman" w:hAnsi="Times New Roman" w:cs="Times New Roman"/>
          <w:sz w:val="24"/>
          <w:szCs w:val="24"/>
          <w:lang w:val="uk-UA"/>
        </w:rPr>
        <w:t xml:space="preserve"> чи характері.</w:t>
      </w:r>
      <w:r w:rsidR="00AE7168" w:rsidRPr="00AE7168">
        <w:t xml:space="preserve"> </w:t>
      </w:r>
      <w:r w:rsidR="00AE7168">
        <w:rPr>
          <w:rFonts w:ascii="Times New Roman" w:hAnsi="Times New Roman" w:cs="Times New Roman"/>
          <w:sz w:val="24"/>
          <w:szCs w:val="24"/>
          <w:lang w:val="uk-UA"/>
        </w:rPr>
        <w:t>Враховуючи те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AE71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E7168" w:rsidRPr="00AE7168">
        <w:rPr>
          <w:rFonts w:ascii="Times New Roman" w:hAnsi="Times New Roman" w:cs="Times New Roman"/>
          <w:sz w:val="24"/>
          <w:szCs w:val="24"/>
          <w:lang w:val="uk-UA"/>
        </w:rPr>
        <w:t>що підлітковий період складний для виховання загалом, то в неповній сім’ї саме цей період потребує особливої уваги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266D8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AE7168"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не лише впливу виховання матері</w:t>
      </w:r>
      <w:r w:rsidR="00AE7168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AE7168"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але й чоловічого впливу. </w:t>
      </w:r>
    </w:p>
    <w:p w:rsidR="00033C35" w:rsidRDefault="00AE7168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Головне у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взаєминах з дитиною – взаєморозуміння. Щоб його встановити, </w:t>
      </w:r>
      <w:r>
        <w:rPr>
          <w:rFonts w:ascii="Times New Roman" w:hAnsi="Times New Roman" w:cs="Times New Roman"/>
          <w:sz w:val="24"/>
          <w:szCs w:val="24"/>
          <w:lang w:val="uk-UA"/>
        </w:rPr>
        <w:t>необхідно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проявляти ініціативу </w:t>
      </w:r>
      <w:r w:rsidR="008266D8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не таїти образ. Не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варто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одразу ж виконувати </w:t>
      </w:r>
      <w:r>
        <w:rPr>
          <w:rFonts w:ascii="Times New Roman" w:hAnsi="Times New Roman" w:cs="Times New Roman"/>
          <w:sz w:val="24"/>
          <w:szCs w:val="24"/>
          <w:lang w:val="uk-UA"/>
        </w:rPr>
        <w:t>будь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8266D8">
        <w:rPr>
          <w:rFonts w:ascii="Times New Roman" w:hAnsi="Times New Roman" w:cs="Times New Roman"/>
          <w:sz w:val="24"/>
          <w:szCs w:val="24"/>
          <w:lang w:val="uk-UA"/>
        </w:rPr>
        <w:t xml:space="preserve">які забаганки дитини, так </w:t>
      </w:r>
      <w:r>
        <w:rPr>
          <w:rFonts w:ascii="Times New Roman" w:hAnsi="Times New Roman" w:cs="Times New Roman"/>
          <w:sz w:val="24"/>
          <w:szCs w:val="24"/>
          <w:lang w:val="uk-UA"/>
        </w:rPr>
        <w:t>само як і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постійно уникати вимог дитини</w:t>
      </w:r>
      <w:r>
        <w:rPr>
          <w:rFonts w:ascii="Times New Roman" w:hAnsi="Times New Roman" w:cs="Times New Roman"/>
          <w:sz w:val="24"/>
          <w:szCs w:val="24"/>
          <w:lang w:val="uk-UA"/>
        </w:rPr>
        <w:t>. Діти повинні відчувати, що їх люблять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, що в будь-якій ситуації вони </w:t>
      </w:r>
      <w:r w:rsidR="00033C35">
        <w:rPr>
          <w:rFonts w:ascii="Times New Roman" w:hAnsi="Times New Roman" w:cs="Times New Roman"/>
          <w:sz w:val="24"/>
          <w:szCs w:val="24"/>
          <w:lang w:val="uk-UA"/>
        </w:rPr>
        <w:t>можуть розраховувати на пораду та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допомогу, і не боятися глузування або зневаги. Підтримуйте впевненість дітей у собі, у своїх силах, у тому, що навіть за певних недоліків у них є свої незаперечні д</w:t>
      </w:r>
      <w:r w:rsidRPr="00053AAE">
        <w:rPr>
          <w:rFonts w:ascii="Times New Roman" w:hAnsi="Times New Roman" w:cs="Times New Roman"/>
          <w:sz w:val="24"/>
          <w:szCs w:val="24"/>
          <w:lang w:val="uk-UA"/>
        </w:rPr>
        <w:t>остоїнства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8342A3" w:rsidRDefault="00AE7168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Що приваблює дитину в дорослому? </w:t>
      </w:r>
    </w:p>
    <w:p w:rsidR="008342A3" w:rsidRPr="00DE1A13" w:rsidRDefault="00D319F0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Сила 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–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але не насильство. Батьки в очах дітей мають бути авторитетними, тож варто розглянути цей тип батьків. Такі батьки мають високі показники в любові 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та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 контролі, дитина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 свою чергу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отримує від батьків 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чітк</w:t>
      </w:r>
      <w:r>
        <w:rPr>
          <w:rFonts w:ascii="Times New Roman" w:hAnsi="Times New Roman" w:cs="Times New Roman"/>
          <w:sz w:val="24"/>
          <w:szCs w:val="24"/>
          <w:lang w:val="uk-UA"/>
        </w:rPr>
        <w:t>і настанови</w:t>
      </w:r>
      <w:r w:rsidR="0072334D">
        <w:rPr>
          <w:rFonts w:ascii="Times New Roman" w:hAnsi="Times New Roman" w:cs="Times New Roman"/>
          <w:sz w:val="24"/>
          <w:szCs w:val="24"/>
          <w:lang w:val="uk-UA"/>
        </w:rPr>
        <w:t xml:space="preserve">, але, </w:t>
      </w:r>
      <w:r w:rsidRPr="0072334D">
        <w:rPr>
          <w:rFonts w:ascii="Times New Roman" w:hAnsi="Times New Roman" w:cs="Times New Roman"/>
          <w:sz w:val="24"/>
          <w:szCs w:val="24"/>
          <w:lang w:val="uk-UA"/>
        </w:rPr>
        <w:t>при цьому</w:t>
      </w:r>
      <w:r w:rsidR="0072334D" w:rsidRPr="0072334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72334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2334D">
        <w:rPr>
          <w:rFonts w:ascii="Times New Roman" w:hAnsi="Times New Roman" w:cs="Times New Roman"/>
          <w:sz w:val="24"/>
          <w:szCs w:val="24"/>
          <w:lang w:val="uk-UA"/>
        </w:rPr>
        <w:lastRenderedPageBreak/>
        <w:t>високо цінується.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Вона шляхом батьківської дисципліни, відчуває себе у безпеці, і без страху розслабляється в щирій любові батьків. Дитина відчуває, що мати/батько разом з нею на її власному життєвому шляху.</w:t>
      </w:r>
      <w:r w:rsidR="00F60D25">
        <w:rPr>
          <w:rFonts w:ascii="Times New Roman" w:hAnsi="Times New Roman" w:cs="Times New Roman"/>
          <w:sz w:val="24"/>
          <w:szCs w:val="24"/>
          <w:lang w:val="uk-UA"/>
        </w:rPr>
        <w:t xml:space="preserve"> Батьківське визнання 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F60D25">
        <w:rPr>
          <w:rFonts w:ascii="Times New Roman" w:hAnsi="Times New Roman" w:cs="Times New Roman"/>
          <w:sz w:val="24"/>
          <w:szCs w:val="24"/>
          <w:lang w:val="uk-UA"/>
        </w:rPr>
        <w:t xml:space="preserve"> підбадьорення забезпечує їй міцну самоповагу, а розуміння границь, в межах яких дитина повинна </w:t>
      </w:r>
      <w:r w:rsidR="00A8370D">
        <w:rPr>
          <w:rFonts w:ascii="Times New Roman" w:hAnsi="Times New Roman" w:cs="Times New Roman"/>
          <w:sz w:val="24"/>
          <w:szCs w:val="24"/>
          <w:lang w:val="uk-UA"/>
        </w:rPr>
        <w:t>діяти, забезпечує їй безцінну здатність успішно проходити життєві труднощі.</w:t>
      </w:r>
    </w:p>
    <w:p w:rsidR="00A8370D" w:rsidRDefault="00AE7168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Розум 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саме в підлітковому віці з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>являється можливість його оцінити.</w:t>
      </w:r>
      <w:r w:rsidR="00A8370D">
        <w:rPr>
          <w:rFonts w:ascii="Times New Roman" w:hAnsi="Times New Roman" w:cs="Times New Roman"/>
          <w:sz w:val="24"/>
          <w:szCs w:val="24"/>
          <w:lang w:val="uk-UA"/>
        </w:rPr>
        <w:t xml:space="preserve"> Дитина прагне схвалення своїх навич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ок, і спрямування їх у те русло</w:t>
      </w:r>
      <w:r w:rsidR="00A8370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 xml:space="preserve"> яке обрала сама. Нав’язування </w:t>
      </w:r>
      <w:r w:rsidR="00A8370D">
        <w:rPr>
          <w:rFonts w:ascii="Times New Roman" w:hAnsi="Times New Roman" w:cs="Times New Roman"/>
          <w:sz w:val="24"/>
          <w:szCs w:val="24"/>
          <w:lang w:val="uk-UA"/>
        </w:rPr>
        <w:t>матір’ю своїх інтересів може зіграти злий жарт.</w:t>
      </w:r>
    </w:p>
    <w:p w:rsidR="008342A3" w:rsidRDefault="00AE7168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Привертають увагу також вміння 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A8370D">
        <w:rPr>
          <w:rFonts w:ascii="Times New Roman" w:hAnsi="Times New Roman" w:cs="Times New Roman"/>
          <w:sz w:val="24"/>
          <w:szCs w:val="24"/>
          <w:lang w:val="uk-UA"/>
        </w:rPr>
        <w:t xml:space="preserve"> наприклад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тато вміє кататися на лижах, лагодити телевізор, водити машину, а</w:t>
      </w:r>
      <w:r w:rsidR="00A8370D">
        <w:rPr>
          <w:rFonts w:ascii="Times New Roman" w:hAnsi="Times New Roman" w:cs="Times New Roman"/>
          <w:sz w:val="24"/>
          <w:szCs w:val="24"/>
          <w:lang w:val="uk-UA"/>
        </w:rPr>
        <w:t>бо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мама малює, готує смачні пиріжки, розповідає казки</w:t>
      </w:r>
      <w:r w:rsidR="00A8370D">
        <w:rPr>
          <w:rFonts w:ascii="Times New Roman" w:hAnsi="Times New Roman" w:cs="Times New Roman"/>
          <w:sz w:val="24"/>
          <w:szCs w:val="24"/>
          <w:lang w:val="uk-UA"/>
        </w:rPr>
        <w:t>. Дитина переймає ці вміння, їй важливо отримати їх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8370D">
        <w:rPr>
          <w:rFonts w:ascii="Times New Roman" w:hAnsi="Times New Roman" w:cs="Times New Roman"/>
          <w:sz w:val="24"/>
          <w:szCs w:val="24"/>
          <w:lang w:val="uk-UA"/>
        </w:rPr>
        <w:t>н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 xml:space="preserve">а підлітковому етапі. При цьому, </w:t>
      </w:r>
      <w:r w:rsidR="00A8370D">
        <w:rPr>
          <w:rFonts w:ascii="Times New Roman" w:hAnsi="Times New Roman" w:cs="Times New Roman"/>
          <w:sz w:val="24"/>
          <w:szCs w:val="24"/>
          <w:lang w:val="uk-UA"/>
        </w:rPr>
        <w:t xml:space="preserve">не 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 xml:space="preserve">лише вміння батька, чи матері, а їх обох. Це дає </w:t>
      </w:r>
      <w:r w:rsidR="00A8370D">
        <w:rPr>
          <w:rFonts w:ascii="Times New Roman" w:hAnsi="Times New Roman" w:cs="Times New Roman"/>
          <w:sz w:val="24"/>
          <w:szCs w:val="24"/>
          <w:lang w:val="uk-UA"/>
        </w:rPr>
        <w:t>їй змогу самоствердитись, відч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 xml:space="preserve">увати себе комфортно </w:t>
      </w:r>
      <w:r w:rsidR="00D446A4">
        <w:rPr>
          <w:rFonts w:ascii="Times New Roman" w:hAnsi="Times New Roman" w:cs="Times New Roman"/>
          <w:sz w:val="24"/>
          <w:szCs w:val="24"/>
          <w:lang w:val="uk-UA"/>
        </w:rPr>
        <w:t>серед однолітків.</w:t>
      </w:r>
    </w:p>
    <w:p w:rsidR="00D446A4" w:rsidRDefault="00AE7168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Зовнішній вигляд 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його в більшій мірі цінують дівчата. Життя батьків, їх звички, погляди роблять набагато більший вплив на дитину, ніж довгі повчальні бесіди</w:t>
      </w:r>
      <w:r w:rsidR="00D446A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За даними соціологічних опитувань, більшість дорослих у середньому присвячують дітям </w:t>
      </w:r>
      <w:r w:rsidR="00D446A4">
        <w:rPr>
          <w:rFonts w:ascii="Times New Roman" w:hAnsi="Times New Roman" w:cs="Times New Roman"/>
          <w:sz w:val="24"/>
          <w:szCs w:val="24"/>
          <w:lang w:val="uk-UA"/>
        </w:rPr>
        <w:t>не більше 1,5 години на тиждень. У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цей короткий проміжок вмістити розмови по душам, походи в театр і на природу, читання книг та інші спільні справи</w:t>
      </w:r>
      <w:r w:rsidR="00D446A4">
        <w:rPr>
          <w:rFonts w:ascii="Times New Roman" w:hAnsi="Times New Roman" w:cs="Times New Roman"/>
          <w:sz w:val="24"/>
          <w:szCs w:val="24"/>
          <w:lang w:val="uk-UA"/>
        </w:rPr>
        <w:t xml:space="preserve"> просто не можливо. 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>Звичайно, це не вина, а біда більшості батьків, які змушені проводити на роботі весь день, щоб наповнити бюджет сім</w:t>
      </w:r>
      <w:r w:rsidR="008478C6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ї. Але діти не повинні бути </w:t>
      </w:r>
      <w:r w:rsidR="0072334D">
        <w:rPr>
          <w:rFonts w:ascii="Times New Roman" w:hAnsi="Times New Roman" w:cs="Times New Roman"/>
          <w:sz w:val="24"/>
          <w:szCs w:val="24"/>
          <w:lang w:val="uk-UA"/>
        </w:rPr>
        <w:t>представлені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самі собі. </w:t>
      </w:r>
      <w:r w:rsidR="00D446A4">
        <w:rPr>
          <w:rFonts w:ascii="Times New Roman" w:hAnsi="Times New Roman" w:cs="Times New Roman"/>
          <w:sz w:val="24"/>
          <w:szCs w:val="24"/>
          <w:lang w:val="uk-UA"/>
        </w:rPr>
        <w:t>Іноді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бабусі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та дідусі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446A4">
        <w:rPr>
          <w:rFonts w:ascii="Times New Roman" w:hAnsi="Times New Roman" w:cs="Times New Roman"/>
          <w:sz w:val="24"/>
          <w:szCs w:val="24"/>
          <w:lang w:val="uk-UA"/>
        </w:rPr>
        <w:t>переймають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на себе частину проблем виховання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 xml:space="preserve">. Тут гарним елементом виховання можуть </w:t>
      </w:r>
      <w:r w:rsidR="00D446A4">
        <w:rPr>
          <w:rFonts w:ascii="Times New Roman" w:hAnsi="Times New Roman" w:cs="Times New Roman"/>
          <w:sz w:val="24"/>
          <w:szCs w:val="24"/>
          <w:lang w:val="uk-UA"/>
        </w:rPr>
        <w:t>стати с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>портивні</w:t>
      </w:r>
      <w:r w:rsidR="00D446A4">
        <w:rPr>
          <w:rFonts w:ascii="Times New Roman" w:hAnsi="Times New Roman" w:cs="Times New Roman"/>
          <w:sz w:val="24"/>
          <w:szCs w:val="24"/>
          <w:lang w:val="uk-UA"/>
        </w:rPr>
        <w:t xml:space="preserve"> або творчі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секції</w:t>
      </w:r>
      <w:r w:rsidR="00D446A4">
        <w:rPr>
          <w:rFonts w:ascii="Times New Roman" w:hAnsi="Times New Roman" w:cs="Times New Roman"/>
          <w:sz w:val="24"/>
          <w:szCs w:val="24"/>
          <w:lang w:val="uk-UA"/>
        </w:rPr>
        <w:t xml:space="preserve">, адже вони 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>не просто займуть час, а допоможуть зміцнити здоров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 xml:space="preserve">’я, сприятимуть 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>розви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тку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рухов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их умінь і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навич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ок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. У будинку дитячої творчості можна навчитися шити, будувати літаки, писати вірші. </w:t>
      </w:r>
      <w:r w:rsidR="00D446A4" w:rsidRPr="0072334D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r w:rsidRPr="0072334D">
        <w:rPr>
          <w:rFonts w:ascii="Times New Roman" w:hAnsi="Times New Roman" w:cs="Times New Roman"/>
          <w:sz w:val="24"/>
          <w:szCs w:val="24"/>
          <w:lang w:val="uk-UA"/>
        </w:rPr>
        <w:t xml:space="preserve">дитини </w:t>
      </w:r>
      <w:r w:rsidR="00273EA9" w:rsidRPr="0072334D">
        <w:rPr>
          <w:rFonts w:ascii="Times New Roman" w:hAnsi="Times New Roman" w:cs="Times New Roman"/>
          <w:sz w:val="24"/>
          <w:szCs w:val="24"/>
          <w:lang w:val="uk-UA"/>
        </w:rPr>
        <w:t>має</w:t>
      </w:r>
      <w:r w:rsidR="00D446A4" w:rsidRPr="0072334D">
        <w:rPr>
          <w:rFonts w:ascii="Times New Roman" w:hAnsi="Times New Roman" w:cs="Times New Roman"/>
          <w:sz w:val="24"/>
          <w:szCs w:val="24"/>
          <w:lang w:val="uk-UA"/>
        </w:rPr>
        <w:t xml:space="preserve"> бути</w:t>
      </w:r>
      <w:r w:rsidRPr="0072334D">
        <w:rPr>
          <w:rFonts w:ascii="Times New Roman" w:hAnsi="Times New Roman" w:cs="Times New Roman"/>
          <w:sz w:val="24"/>
          <w:szCs w:val="24"/>
          <w:lang w:val="uk-UA"/>
        </w:rPr>
        <w:t xml:space="preserve"> свобода вибору заняття</w:t>
      </w:r>
      <w:r w:rsidR="0072334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D446A4" w:rsidRDefault="00AE7168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Бажання дорослих уникнути розмов з дітьми на деякі теми привчає їх до думки, що ці теми заборонені. Ухильна або викривлена інформація викликає у дітей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 xml:space="preserve">необґрунтовану 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тривогу. І в той же час, не треба давати дітям ту інформацію, про яку вони не питають, з якою поки не можуть впоратися емоційно, яку не готові осмислити. Кращий варіант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дати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прості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прямі відповіді на запитання дітей. </w:t>
      </w:r>
      <w:r w:rsidR="0072334D">
        <w:rPr>
          <w:rFonts w:ascii="Times New Roman" w:hAnsi="Times New Roman" w:cs="Times New Roman"/>
          <w:sz w:val="24"/>
          <w:szCs w:val="24"/>
          <w:lang w:val="uk-UA"/>
        </w:rPr>
        <w:t xml:space="preserve">Тому 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>батькам</w:t>
      </w:r>
      <w:r w:rsidR="0072334D">
        <w:rPr>
          <w:rFonts w:ascii="Times New Roman" w:hAnsi="Times New Roman" w:cs="Times New Roman"/>
          <w:sz w:val="24"/>
          <w:szCs w:val="24"/>
          <w:lang w:val="uk-UA"/>
        </w:rPr>
        <w:t xml:space="preserve"> також потрібно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всебічно розвиватися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не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тільки в </w:t>
      </w:r>
      <w:r w:rsidR="0072334D">
        <w:rPr>
          <w:rFonts w:ascii="Times New Roman" w:hAnsi="Times New Roman" w:cs="Times New Roman"/>
          <w:sz w:val="24"/>
          <w:szCs w:val="24"/>
          <w:lang w:val="uk-UA"/>
        </w:rPr>
        <w:t>межах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своєї спеціальності, але </w:t>
      </w:r>
      <w:r w:rsidR="0072334D">
        <w:rPr>
          <w:rFonts w:ascii="Times New Roman" w:hAnsi="Times New Roman" w:cs="Times New Roman"/>
          <w:sz w:val="24"/>
          <w:szCs w:val="24"/>
          <w:lang w:val="uk-UA"/>
        </w:rPr>
        <w:t>й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в галузі політики, мистецтва, загальної культури, щоб бути для дітей прикладом моральності, носієм людських достоїнств і цінностей. </w:t>
      </w:r>
    </w:p>
    <w:p w:rsidR="000A0929" w:rsidRDefault="00AE7168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E7168">
        <w:rPr>
          <w:rFonts w:ascii="Times New Roman" w:hAnsi="Times New Roman" w:cs="Times New Roman"/>
          <w:sz w:val="24"/>
          <w:szCs w:val="24"/>
          <w:lang w:val="uk-UA"/>
        </w:rPr>
        <w:t>Не оберігайте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 xml:space="preserve"> підлітків від сімейних проблем: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>к психологічних (навіть якщо сталося нещастя, ч</w:t>
      </w:r>
      <w:r w:rsidR="0072334D">
        <w:rPr>
          <w:rFonts w:ascii="Times New Roman" w:hAnsi="Times New Roman" w:cs="Times New Roman"/>
          <w:sz w:val="24"/>
          <w:szCs w:val="24"/>
          <w:lang w:val="uk-UA"/>
        </w:rPr>
        <w:t>иясь хвороба або відхід з життя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це загартовує душу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робить її більш 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чуйною), так і матеріальних (це вчить знаходити вихід). Підлітку необхідні позитивні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негативні емоції. Для успішного розвитку дитини корисно зрідка відмовлят</w:t>
      </w:r>
      <w:r w:rsidR="00D446A4">
        <w:rPr>
          <w:rFonts w:ascii="Times New Roman" w:hAnsi="Times New Roman" w:cs="Times New Roman"/>
          <w:sz w:val="24"/>
          <w:szCs w:val="24"/>
          <w:lang w:val="uk-UA"/>
        </w:rPr>
        <w:t xml:space="preserve">и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їй</w:t>
      </w:r>
      <w:r w:rsidR="00D446A4">
        <w:rPr>
          <w:rFonts w:ascii="Times New Roman" w:hAnsi="Times New Roman" w:cs="Times New Roman"/>
          <w:sz w:val="24"/>
          <w:szCs w:val="24"/>
          <w:lang w:val="uk-UA"/>
        </w:rPr>
        <w:t xml:space="preserve"> в чомусь, обмежувати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бажання, тим самим готуючи до подолання подібних ситуацій у майбутньому. Саме вміння справлятися з неприємностями допомагає підлітку сформуватися як особистості. Роль дорослої людини полягає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насамперед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у тому, щоб допомогти дитині стати доросл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ою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, тобто навчити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її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протистояти дійсності, а не тікати від неї. Відгороджуючи дитину від реального світу, нехай навіть </w:t>
      </w:r>
      <w:r w:rsidR="00931B52">
        <w:rPr>
          <w:rFonts w:ascii="Times New Roman" w:hAnsi="Times New Roman" w:cs="Times New Roman"/>
          <w:sz w:val="24"/>
          <w:szCs w:val="24"/>
          <w:lang w:val="uk-UA"/>
        </w:rPr>
        <w:t>з хорошими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намірами, батьки позбавляють її можливості придбати життєвий досвід, знайти свій шлях. Мудрі педагоги наполегливо шукають навіть в погано вихованій людині ті позитивні якості, спираючись на які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можна домогтися стійких успіхів у формуванні всіх інших. Давши дитині зрозуміти, що ви любите її, незважаючи ні на що, ви швидше змусите її зм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якшитися </w:t>
      </w:r>
      <w:r w:rsidR="00931B52"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 почати більше довіряти вам. У підлітковому віці діти починають оцінювати життя своїх батьків. Підлітки, особливо дівчатка, обговорюють поведінку, вчинки, зовнішній вигляд мам і тат, вчителів, знайомих, і постійно порівнюють. У якийсь момент результат цього зіставлення позначиться на ваших відносинах з сином або до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ньк</w:t>
      </w:r>
      <w:r w:rsidRPr="00AE7168">
        <w:rPr>
          <w:rFonts w:ascii="Times New Roman" w:hAnsi="Times New Roman" w:cs="Times New Roman"/>
          <w:sz w:val="24"/>
          <w:szCs w:val="24"/>
          <w:lang w:val="uk-UA"/>
        </w:rPr>
        <w:t xml:space="preserve">ою. </w:t>
      </w:r>
    </w:p>
    <w:p w:rsidR="00C4604A" w:rsidRDefault="00C4604A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4604A">
        <w:rPr>
          <w:rFonts w:ascii="Times New Roman" w:hAnsi="Times New Roman" w:cs="Times New Roman"/>
          <w:sz w:val="24"/>
          <w:szCs w:val="24"/>
          <w:lang w:val="uk-UA"/>
        </w:rPr>
        <w:t xml:space="preserve">Як зауважує Д. Джексон, «усі ми надто поспішаємо заперечувати власний вплив на наших дітей і оточуючих нас людей </w:t>
      </w:r>
      <w:r w:rsidR="00273EA9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C4604A">
        <w:rPr>
          <w:rFonts w:ascii="Times New Roman" w:hAnsi="Times New Roman" w:cs="Times New Roman"/>
          <w:sz w:val="24"/>
          <w:szCs w:val="24"/>
          <w:lang w:val="uk-UA"/>
        </w:rPr>
        <w:t xml:space="preserve"> рівно як і надто легко і не коливаючись звалюємо провину на когось іншого. Не дивно, що батьки виявляють великий інтерес до пояснення емоційних проблем їх дитини зі спадкової та хімічної точки зору»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72ECF" w:rsidRDefault="00B72ECF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Проте </w:t>
      </w:r>
      <w:r w:rsidR="00931B52">
        <w:rPr>
          <w:rFonts w:ascii="Times New Roman" w:hAnsi="Times New Roman" w:cs="Times New Roman"/>
          <w:sz w:val="24"/>
          <w:szCs w:val="24"/>
          <w:lang w:val="uk-UA"/>
        </w:rPr>
        <w:t>варто зауважити, що 11-18 років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- колективно пригодницький період. Саме в цей період вплив батька та матері зменшується, а вплив однолітків виходить  на передній план.</w:t>
      </w:r>
      <w:r w:rsidR="00931B52">
        <w:rPr>
          <w:rFonts w:ascii="Times New Roman" w:hAnsi="Times New Roman" w:cs="Times New Roman"/>
          <w:sz w:val="24"/>
          <w:szCs w:val="24"/>
          <w:lang w:val="uk-UA"/>
        </w:rPr>
        <w:t xml:space="preserve"> Батькам варто допомогти дитині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зрозуміти</w:t>
      </w:r>
      <w:r w:rsidR="00931B52">
        <w:rPr>
          <w:rFonts w:ascii="Times New Roman" w:hAnsi="Times New Roman" w:cs="Times New Roman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де </w:t>
      </w:r>
      <w:r w:rsidR="00931B52">
        <w:rPr>
          <w:rFonts w:ascii="Times New Roman" w:hAnsi="Times New Roman" w:cs="Times New Roman"/>
          <w:sz w:val="24"/>
          <w:szCs w:val="24"/>
          <w:lang w:val="uk-UA"/>
        </w:rPr>
        <w:t>вона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бачить себе</w:t>
      </w:r>
      <w:r w:rsidR="006119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у колективній структурі, а також</w:t>
      </w:r>
      <w:r w:rsidR="00611938">
        <w:rPr>
          <w:rFonts w:ascii="Times New Roman" w:hAnsi="Times New Roman" w:cs="Times New Roman"/>
          <w:sz w:val="24"/>
          <w:szCs w:val="24"/>
          <w:lang w:val="uk-UA"/>
        </w:rPr>
        <w:t xml:space="preserve"> з’ясувати, як</w:t>
      </w:r>
      <w:r w:rsidR="00931B52">
        <w:rPr>
          <w:rFonts w:ascii="Times New Roman" w:hAnsi="Times New Roman" w:cs="Times New Roman"/>
          <w:sz w:val="24"/>
          <w:szCs w:val="24"/>
          <w:lang w:val="uk-UA"/>
        </w:rPr>
        <w:t>им чином вона може стати кращим</w:t>
      </w:r>
      <w:r w:rsidR="00611938">
        <w:rPr>
          <w:rFonts w:ascii="Times New Roman" w:hAnsi="Times New Roman" w:cs="Times New Roman"/>
          <w:sz w:val="24"/>
          <w:szCs w:val="24"/>
          <w:lang w:val="uk-UA"/>
        </w:rPr>
        <w:t xml:space="preserve"> другом і здійсн</w:t>
      </w:r>
      <w:r w:rsidR="00931B52">
        <w:rPr>
          <w:rFonts w:ascii="Times New Roman" w:hAnsi="Times New Roman" w:cs="Times New Roman"/>
          <w:sz w:val="24"/>
          <w:szCs w:val="24"/>
          <w:lang w:val="uk-UA"/>
        </w:rPr>
        <w:t>ювати позитивний вплив на своїх</w:t>
      </w:r>
      <w:r w:rsidR="00611938">
        <w:rPr>
          <w:rFonts w:ascii="Times New Roman" w:hAnsi="Times New Roman" w:cs="Times New Roman"/>
          <w:sz w:val="24"/>
          <w:szCs w:val="24"/>
          <w:lang w:val="uk-UA"/>
        </w:rPr>
        <w:t xml:space="preserve"> однолітків. </w:t>
      </w:r>
    </w:p>
    <w:p w:rsidR="00611938" w:rsidRDefault="00273EA9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A75E14">
        <w:rPr>
          <w:rFonts w:ascii="Times New Roman" w:hAnsi="Times New Roman" w:cs="Times New Roman"/>
          <w:sz w:val="24"/>
          <w:szCs w:val="24"/>
          <w:lang w:val="uk-UA"/>
        </w:rPr>
        <w:t xml:space="preserve"> будь</w:t>
      </w:r>
      <w:r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A75E14">
        <w:rPr>
          <w:rFonts w:ascii="Times New Roman" w:hAnsi="Times New Roman" w:cs="Times New Roman"/>
          <w:sz w:val="24"/>
          <w:szCs w:val="24"/>
          <w:lang w:val="uk-UA"/>
        </w:rPr>
        <w:t>якому випадку,</w:t>
      </w:r>
      <w:r w:rsidR="0061193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85176">
        <w:rPr>
          <w:rFonts w:ascii="Times New Roman" w:hAnsi="Times New Roman" w:cs="Times New Roman"/>
          <w:sz w:val="24"/>
          <w:szCs w:val="24"/>
          <w:lang w:val="uk-UA"/>
        </w:rPr>
        <w:t>повна сім’я</w:t>
      </w:r>
      <w:r w:rsidR="00A75E14">
        <w:rPr>
          <w:rFonts w:ascii="Times New Roman" w:hAnsi="Times New Roman" w:cs="Times New Roman"/>
          <w:sz w:val="24"/>
          <w:szCs w:val="24"/>
          <w:lang w:val="uk-UA"/>
        </w:rPr>
        <w:t xml:space="preserve"> чи не повна, </w:t>
      </w:r>
      <w:r w:rsidR="00611938">
        <w:rPr>
          <w:rFonts w:ascii="Times New Roman" w:hAnsi="Times New Roman" w:cs="Times New Roman"/>
          <w:sz w:val="24"/>
          <w:szCs w:val="24"/>
          <w:lang w:val="uk-UA"/>
        </w:rPr>
        <w:t>виховання – це складний комплексний процес не тільки передачі знан</w:t>
      </w:r>
      <w:r w:rsidR="00A75E14">
        <w:rPr>
          <w:rFonts w:ascii="Times New Roman" w:hAnsi="Times New Roman" w:cs="Times New Roman"/>
          <w:sz w:val="24"/>
          <w:szCs w:val="24"/>
          <w:lang w:val="uk-UA"/>
        </w:rPr>
        <w:t xml:space="preserve">ь, умінь та навичок, але й </w:t>
      </w:r>
      <w:r w:rsidR="00611938">
        <w:rPr>
          <w:rFonts w:ascii="Times New Roman" w:hAnsi="Times New Roman" w:cs="Times New Roman"/>
          <w:sz w:val="24"/>
          <w:szCs w:val="24"/>
          <w:lang w:val="uk-UA"/>
        </w:rPr>
        <w:t>формуванн</w:t>
      </w:r>
      <w:r w:rsidR="00A75E14">
        <w:rPr>
          <w:rFonts w:ascii="Times New Roman" w:hAnsi="Times New Roman" w:cs="Times New Roman"/>
          <w:sz w:val="24"/>
          <w:szCs w:val="24"/>
          <w:lang w:val="uk-UA"/>
        </w:rPr>
        <w:t>я фізично, психічно та соціально здорової дитини. Він залежить не ли</w:t>
      </w:r>
      <w:r w:rsidR="00931B52">
        <w:rPr>
          <w:rFonts w:ascii="Times New Roman" w:hAnsi="Times New Roman" w:cs="Times New Roman"/>
          <w:sz w:val="24"/>
          <w:szCs w:val="24"/>
          <w:lang w:val="uk-UA"/>
        </w:rPr>
        <w:t xml:space="preserve">ше від батька, чи матері, тому </w:t>
      </w:r>
      <w:r w:rsidR="00A75E14">
        <w:rPr>
          <w:rFonts w:ascii="Times New Roman" w:hAnsi="Times New Roman" w:cs="Times New Roman"/>
          <w:sz w:val="24"/>
          <w:szCs w:val="24"/>
          <w:lang w:val="uk-UA"/>
        </w:rPr>
        <w:t xml:space="preserve">дуже важливо, щоб </w:t>
      </w:r>
      <w:r w:rsidR="00931B52">
        <w:rPr>
          <w:rFonts w:ascii="Times New Roman" w:hAnsi="Times New Roman" w:cs="Times New Roman"/>
          <w:sz w:val="24"/>
          <w:szCs w:val="24"/>
          <w:lang w:val="uk-UA"/>
        </w:rPr>
        <w:t>процес</w:t>
      </w:r>
      <w:r w:rsidR="00AD65BC">
        <w:rPr>
          <w:rFonts w:ascii="Times New Roman" w:hAnsi="Times New Roman" w:cs="Times New Roman"/>
          <w:sz w:val="24"/>
          <w:szCs w:val="24"/>
          <w:lang w:val="uk-UA"/>
        </w:rPr>
        <w:t xml:space="preserve"> виховання був ціл</w:t>
      </w:r>
      <w:r w:rsidR="00931B52">
        <w:rPr>
          <w:rFonts w:ascii="Times New Roman" w:hAnsi="Times New Roman" w:cs="Times New Roman"/>
          <w:sz w:val="24"/>
          <w:szCs w:val="24"/>
          <w:lang w:val="uk-UA"/>
        </w:rPr>
        <w:t>існим та комплексним, будувався</w:t>
      </w:r>
      <w:r w:rsidR="00AD65BC">
        <w:rPr>
          <w:rFonts w:ascii="Times New Roman" w:hAnsi="Times New Roman" w:cs="Times New Roman"/>
          <w:sz w:val="24"/>
          <w:szCs w:val="24"/>
          <w:lang w:val="uk-UA"/>
        </w:rPr>
        <w:t xml:space="preserve">  на довірі та любові.</w:t>
      </w:r>
      <w:bookmarkStart w:id="0" w:name="_GoBack"/>
      <w:bookmarkEnd w:id="0"/>
    </w:p>
    <w:p w:rsidR="00E82C24" w:rsidRDefault="00E82C24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82C24" w:rsidRDefault="00E82C24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82C24" w:rsidRDefault="00E82C24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82C24" w:rsidRDefault="00E82C24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82C24" w:rsidRDefault="00E82C24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82C24" w:rsidRDefault="00E82C24" w:rsidP="00E82C24">
      <w:pPr>
        <w:pStyle w:val="a3"/>
        <w:spacing w:line="360" w:lineRule="auto"/>
        <w:jc w:val="center"/>
        <w:rPr>
          <w:b/>
          <w:color w:val="000000" w:themeColor="text1"/>
          <w:sz w:val="28"/>
          <w:szCs w:val="28"/>
          <w:shd w:val="clear" w:color="auto" w:fill="FFFFFF"/>
        </w:rPr>
      </w:pPr>
      <w:r w:rsidRPr="00E82C24">
        <w:rPr>
          <w:b/>
          <w:color w:val="000000" w:themeColor="text1"/>
          <w:sz w:val="28"/>
          <w:szCs w:val="28"/>
          <w:shd w:val="clear" w:color="auto" w:fill="FFFFFF"/>
        </w:rPr>
        <w:lastRenderedPageBreak/>
        <w:t>Довідка про авторів</w:t>
      </w:r>
    </w:p>
    <w:p w:rsidR="00E82C24" w:rsidRPr="00E82C24" w:rsidRDefault="00E82C24" w:rsidP="00E82C24">
      <w:pPr>
        <w:pStyle w:val="a3"/>
        <w:spacing w:line="360" w:lineRule="auto"/>
        <w:jc w:val="center"/>
        <w:rPr>
          <w:b/>
          <w:color w:val="000000" w:themeColor="text1"/>
          <w:sz w:val="28"/>
          <w:szCs w:val="28"/>
          <w:shd w:val="clear" w:color="auto" w:fill="FFFFFF"/>
        </w:rPr>
      </w:pPr>
    </w:p>
    <w:tbl>
      <w:tblPr>
        <w:tblStyle w:val="a5"/>
        <w:tblW w:w="0" w:type="auto"/>
        <w:tblLook w:val="04A0"/>
      </w:tblPr>
      <w:tblGrid>
        <w:gridCol w:w="4673"/>
        <w:gridCol w:w="4673"/>
      </w:tblGrid>
      <w:tr w:rsidR="00E82C24" w:rsidRPr="00E82C24" w:rsidTr="00043F71">
        <w:tc>
          <w:tcPr>
            <w:tcW w:w="4673" w:type="dxa"/>
          </w:tcPr>
          <w:p w:rsidR="00E82C24" w:rsidRP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Прізвище, ім’я, по батькові</w:t>
            </w:r>
          </w:p>
        </w:tc>
        <w:tc>
          <w:tcPr>
            <w:tcW w:w="4673" w:type="dxa"/>
          </w:tcPr>
          <w:p w:rsidR="00E82C24" w:rsidRP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>
              <w:rPr>
                <w:color w:val="000000" w:themeColor="text1"/>
                <w:sz w:val="28"/>
                <w:szCs w:val="28"/>
                <w:shd w:val="clear" w:color="auto" w:fill="FFFFFF"/>
              </w:rPr>
              <w:t>Рубан Вероніка</w:t>
            </w:r>
            <w:r w:rsidR="00367969">
              <w:rPr>
                <w:color w:val="000000" w:themeColor="text1"/>
                <w:sz w:val="28"/>
                <w:szCs w:val="28"/>
                <w:shd w:val="clear" w:color="auto" w:fill="FFFFFF"/>
              </w:rPr>
              <w:t xml:space="preserve"> Олександрівна</w:t>
            </w:r>
          </w:p>
        </w:tc>
      </w:tr>
      <w:tr w:rsidR="00E82C24" w:rsidRPr="00E82C24" w:rsidTr="00043F71">
        <w:tc>
          <w:tcPr>
            <w:tcW w:w="4673" w:type="dxa"/>
          </w:tcPr>
          <w:p w:rsidR="00E82C24" w:rsidRP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Місце навчання</w:t>
            </w:r>
          </w:p>
        </w:tc>
        <w:tc>
          <w:tcPr>
            <w:tcW w:w="4673" w:type="dxa"/>
          </w:tcPr>
          <w:p w:rsid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 xml:space="preserve">Хмельницький національний університет, студентка спеціальності «Фізична терапія, </w:t>
            </w:r>
            <w:proofErr w:type="spellStart"/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ерготерапія</w:t>
            </w:r>
            <w:proofErr w:type="spellEnd"/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», групи ФТ-17-1;</w:t>
            </w:r>
          </w:p>
          <w:p w:rsidR="00367969" w:rsidRPr="00E82C24" w:rsidRDefault="00367969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proofErr w:type="spellStart"/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м.т</w:t>
            </w:r>
            <w:proofErr w:type="spellEnd"/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 xml:space="preserve">.: </w:t>
            </w:r>
            <w:r w:rsidRPr="00367969">
              <w:rPr>
                <w:color w:val="000000" w:themeColor="text1"/>
                <w:sz w:val="28"/>
                <w:szCs w:val="28"/>
                <w:shd w:val="clear" w:color="auto" w:fill="FFFFFF"/>
              </w:rPr>
              <w:t>0960277423</w:t>
            </w:r>
          </w:p>
        </w:tc>
      </w:tr>
      <w:tr w:rsidR="00E82C24" w:rsidRPr="00E82C24" w:rsidTr="00043F71">
        <w:tc>
          <w:tcPr>
            <w:tcW w:w="4673" w:type="dxa"/>
          </w:tcPr>
          <w:p w:rsidR="00E82C24" w:rsidRPr="00E82C24" w:rsidRDefault="00E82C24" w:rsidP="00043F71">
            <w:pPr>
              <w:pStyle w:val="a3"/>
              <w:spacing w:line="360" w:lineRule="auto"/>
              <w:rPr>
                <w:b/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Прізвище, ім’я, по батькові</w:t>
            </w:r>
          </w:p>
        </w:tc>
        <w:tc>
          <w:tcPr>
            <w:tcW w:w="4673" w:type="dxa"/>
          </w:tcPr>
          <w:p w:rsidR="00E82C24" w:rsidRP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proofErr w:type="spellStart"/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Міхеєва</w:t>
            </w:r>
            <w:proofErr w:type="spellEnd"/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 xml:space="preserve"> Людмила Василівна</w:t>
            </w:r>
          </w:p>
        </w:tc>
      </w:tr>
      <w:tr w:rsidR="00E82C24" w:rsidRPr="00E82C24" w:rsidTr="00043F71">
        <w:tc>
          <w:tcPr>
            <w:tcW w:w="4673" w:type="dxa"/>
          </w:tcPr>
          <w:p w:rsidR="00E82C24" w:rsidRP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Науковий ступінь</w:t>
            </w:r>
          </w:p>
        </w:tc>
        <w:tc>
          <w:tcPr>
            <w:tcW w:w="4673" w:type="dxa"/>
          </w:tcPr>
          <w:p w:rsidR="00E82C24" w:rsidRP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Кандидат педагогічних наук</w:t>
            </w:r>
          </w:p>
        </w:tc>
      </w:tr>
      <w:tr w:rsidR="00E82C24" w:rsidRPr="00E82C24" w:rsidTr="00043F71">
        <w:tc>
          <w:tcPr>
            <w:tcW w:w="4673" w:type="dxa"/>
          </w:tcPr>
          <w:p w:rsidR="00E82C24" w:rsidRP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Вчене звання</w:t>
            </w:r>
          </w:p>
        </w:tc>
        <w:tc>
          <w:tcPr>
            <w:tcW w:w="4673" w:type="dxa"/>
          </w:tcPr>
          <w:p w:rsidR="00E82C24" w:rsidRP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Доцент</w:t>
            </w:r>
          </w:p>
        </w:tc>
      </w:tr>
      <w:tr w:rsidR="00E82C24" w:rsidRPr="00E82C24" w:rsidTr="00043F71">
        <w:tc>
          <w:tcPr>
            <w:tcW w:w="4673" w:type="dxa"/>
          </w:tcPr>
          <w:p w:rsidR="00E82C24" w:rsidRP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Місце роботи, посада</w:t>
            </w:r>
          </w:p>
        </w:tc>
        <w:tc>
          <w:tcPr>
            <w:tcW w:w="4673" w:type="dxa"/>
          </w:tcPr>
          <w:p w:rsidR="00E82C24" w:rsidRP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Хмельницький національний університет, доцент кафедри психології та педагогіки;</w:t>
            </w:r>
          </w:p>
          <w:p w:rsidR="00E82C24" w:rsidRPr="00E82C24" w:rsidRDefault="00E82C24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</w:rPr>
            </w:pPr>
            <w:proofErr w:type="spellStart"/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м.т</w:t>
            </w:r>
            <w:proofErr w:type="spellEnd"/>
            <w:r w:rsidRPr="00E82C24">
              <w:rPr>
                <w:color w:val="000000" w:themeColor="text1"/>
                <w:sz w:val="28"/>
                <w:szCs w:val="28"/>
                <w:shd w:val="clear" w:color="auto" w:fill="FFFFFF"/>
              </w:rPr>
              <w:t>.: 0975447694</w:t>
            </w:r>
          </w:p>
        </w:tc>
      </w:tr>
    </w:tbl>
    <w:p w:rsidR="00E82C24" w:rsidRPr="00C4604A" w:rsidRDefault="00E82C24" w:rsidP="00DE1A13">
      <w:pPr>
        <w:tabs>
          <w:tab w:val="left" w:pos="249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E82C24" w:rsidRPr="00C4604A" w:rsidSect="00C515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C97855"/>
    <w:multiLevelType w:val="hybridMultilevel"/>
    <w:tmpl w:val="4EB4CE88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0330"/>
    <w:rsid w:val="00033C35"/>
    <w:rsid w:val="00053AAE"/>
    <w:rsid w:val="000A0929"/>
    <w:rsid w:val="000D5FD2"/>
    <w:rsid w:val="0015586C"/>
    <w:rsid w:val="00201F80"/>
    <w:rsid w:val="00273EA9"/>
    <w:rsid w:val="002A22D3"/>
    <w:rsid w:val="0033777F"/>
    <w:rsid w:val="00367969"/>
    <w:rsid w:val="00392035"/>
    <w:rsid w:val="00397500"/>
    <w:rsid w:val="00432A19"/>
    <w:rsid w:val="00547E0B"/>
    <w:rsid w:val="0058281E"/>
    <w:rsid w:val="00585176"/>
    <w:rsid w:val="00611938"/>
    <w:rsid w:val="006713B3"/>
    <w:rsid w:val="00673831"/>
    <w:rsid w:val="0072334D"/>
    <w:rsid w:val="00735B5A"/>
    <w:rsid w:val="00781FD1"/>
    <w:rsid w:val="007D0330"/>
    <w:rsid w:val="00814509"/>
    <w:rsid w:val="008266D8"/>
    <w:rsid w:val="008342A3"/>
    <w:rsid w:val="008478C6"/>
    <w:rsid w:val="00851AC4"/>
    <w:rsid w:val="008535E8"/>
    <w:rsid w:val="008F5E1A"/>
    <w:rsid w:val="00903507"/>
    <w:rsid w:val="00931B52"/>
    <w:rsid w:val="009C2194"/>
    <w:rsid w:val="00A17634"/>
    <w:rsid w:val="00A65E86"/>
    <w:rsid w:val="00A75CD3"/>
    <w:rsid w:val="00A75E14"/>
    <w:rsid w:val="00A8370D"/>
    <w:rsid w:val="00AD65BC"/>
    <w:rsid w:val="00AE7168"/>
    <w:rsid w:val="00B34381"/>
    <w:rsid w:val="00B57A2F"/>
    <w:rsid w:val="00B72ECF"/>
    <w:rsid w:val="00C04331"/>
    <w:rsid w:val="00C4604A"/>
    <w:rsid w:val="00C51511"/>
    <w:rsid w:val="00C85A0F"/>
    <w:rsid w:val="00CA1557"/>
    <w:rsid w:val="00D02ED1"/>
    <w:rsid w:val="00D049F0"/>
    <w:rsid w:val="00D319F0"/>
    <w:rsid w:val="00D446A4"/>
    <w:rsid w:val="00DE1A13"/>
    <w:rsid w:val="00E82C24"/>
    <w:rsid w:val="00F60D25"/>
    <w:rsid w:val="00FF69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5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51A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4">
    <w:name w:val="Hyperlink"/>
    <w:basedOn w:val="a0"/>
    <w:uiPriority w:val="99"/>
    <w:semiHidden/>
    <w:unhideWhenUsed/>
    <w:rsid w:val="00851AC4"/>
    <w:rPr>
      <w:color w:val="0000FF"/>
      <w:u w:val="single"/>
    </w:rPr>
  </w:style>
  <w:style w:type="table" w:styleId="a5">
    <w:name w:val="Table Grid"/>
    <w:basedOn w:val="a1"/>
    <w:uiPriority w:val="39"/>
    <w:rsid w:val="00E82C24"/>
    <w:pPr>
      <w:spacing w:after="0" w:line="240" w:lineRule="auto"/>
    </w:pPr>
    <w:rPr>
      <w:rFonts w:eastAsia="SimSu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149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ua-referat.com/%D0%9C%D0%B0%D1%82%D0%B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7</Pages>
  <Words>10316</Words>
  <Characters>5881</Characters>
  <Application>Microsoft Office Word</Application>
  <DocSecurity>0</DocSecurity>
  <Lines>49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11</cp:revision>
  <dcterms:created xsi:type="dcterms:W3CDTF">2019-04-12T17:09:00Z</dcterms:created>
  <dcterms:modified xsi:type="dcterms:W3CDTF">2019-12-05T14:30:00Z</dcterms:modified>
</cp:coreProperties>
</file>