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327" w:rsidRPr="00F1594E" w:rsidRDefault="00CF4327" w:rsidP="00CF4327">
      <w:pPr>
        <w:ind w:firstLine="567"/>
        <w:jc w:val="right"/>
        <w:rPr>
          <w:rFonts w:cs="Times New Roman"/>
          <w:b/>
          <w:sz w:val="28"/>
          <w:szCs w:val="28"/>
          <w:lang w:val="uk-UA"/>
        </w:rPr>
      </w:pPr>
      <w:r w:rsidRPr="00F1594E">
        <w:rPr>
          <w:rFonts w:cs="Times New Roman"/>
          <w:b/>
          <w:sz w:val="28"/>
          <w:szCs w:val="28"/>
          <w:lang w:val="uk-UA"/>
        </w:rPr>
        <w:t>Мазур Ю. Я.,</w:t>
      </w:r>
    </w:p>
    <w:p w:rsidR="00CF4327" w:rsidRPr="00F1594E" w:rsidRDefault="00CF4327" w:rsidP="00CF4327">
      <w:pPr>
        <w:ind w:firstLine="567"/>
        <w:jc w:val="right"/>
        <w:rPr>
          <w:rFonts w:cs="Times New Roman"/>
          <w:b/>
          <w:i/>
          <w:sz w:val="28"/>
          <w:szCs w:val="28"/>
          <w:lang w:val="uk-UA"/>
        </w:rPr>
      </w:pPr>
      <w:r w:rsidRPr="00F1594E">
        <w:rPr>
          <w:rFonts w:cs="Times New Roman"/>
          <w:b/>
          <w:i/>
          <w:sz w:val="28"/>
          <w:szCs w:val="28"/>
          <w:lang w:val="uk-UA"/>
        </w:rPr>
        <w:t>кандидат педагогічних наук, старший викладач,</w:t>
      </w:r>
    </w:p>
    <w:p w:rsidR="00CF4327" w:rsidRPr="00F1594E" w:rsidRDefault="00CF4327" w:rsidP="00CF4327">
      <w:pPr>
        <w:ind w:firstLine="567"/>
        <w:jc w:val="right"/>
        <w:rPr>
          <w:rFonts w:cs="Times New Roman"/>
          <w:b/>
          <w:i/>
          <w:sz w:val="28"/>
          <w:szCs w:val="28"/>
          <w:lang w:val="uk-UA"/>
        </w:rPr>
      </w:pPr>
      <w:r w:rsidRPr="00F1594E">
        <w:rPr>
          <w:rFonts w:cs="Times New Roman"/>
          <w:b/>
          <w:i/>
          <w:sz w:val="28"/>
          <w:szCs w:val="28"/>
        </w:rPr>
        <w:t>к</w:t>
      </w:r>
      <w:proofErr w:type="spellStart"/>
      <w:r w:rsidRPr="00F1594E">
        <w:rPr>
          <w:rFonts w:cs="Times New Roman"/>
          <w:b/>
          <w:i/>
          <w:sz w:val="28"/>
          <w:szCs w:val="28"/>
          <w:lang w:val="uk-UA"/>
        </w:rPr>
        <w:t>афедра</w:t>
      </w:r>
      <w:proofErr w:type="spellEnd"/>
      <w:r w:rsidRPr="00F1594E">
        <w:rPr>
          <w:rFonts w:cs="Times New Roman"/>
          <w:b/>
          <w:i/>
          <w:sz w:val="28"/>
          <w:szCs w:val="28"/>
          <w:lang w:val="uk-UA"/>
        </w:rPr>
        <w:t xml:space="preserve"> практики іноземної мови та методики викладання</w:t>
      </w:r>
    </w:p>
    <w:p w:rsidR="00CF4327" w:rsidRPr="00F1594E" w:rsidRDefault="00CF4327" w:rsidP="00CF4327">
      <w:pPr>
        <w:ind w:firstLine="567"/>
        <w:jc w:val="right"/>
        <w:rPr>
          <w:rFonts w:cs="Times New Roman"/>
          <w:b/>
          <w:i/>
          <w:sz w:val="28"/>
          <w:szCs w:val="28"/>
          <w:lang w:val="uk-UA"/>
        </w:rPr>
      </w:pPr>
      <w:r w:rsidRPr="00F1594E">
        <w:rPr>
          <w:rFonts w:cs="Times New Roman"/>
          <w:b/>
          <w:i/>
          <w:sz w:val="28"/>
          <w:szCs w:val="28"/>
          <w:lang w:val="uk-UA"/>
        </w:rPr>
        <w:t>Хмельницький національний університет</w:t>
      </w:r>
    </w:p>
    <w:p w:rsidR="00CF4327" w:rsidRPr="00F1594E" w:rsidRDefault="00CF4327" w:rsidP="00CF4327">
      <w:pPr>
        <w:ind w:firstLine="567"/>
        <w:jc w:val="right"/>
        <w:rPr>
          <w:rFonts w:cs="Times New Roman"/>
          <w:b/>
          <w:i/>
          <w:sz w:val="28"/>
          <w:szCs w:val="28"/>
        </w:rPr>
      </w:pPr>
      <w:r w:rsidRPr="00F1594E">
        <w:rPr>
          <w:rFonts w:cs="Times New Roman"/>
          <w:b/>
          <w:i/>
          <w:sz w:val="28"/>
          <w:szCs w:val="28"/>
          <w:lang w:val="en-US"/>
        </w:rPr>
        <w:t>E</w:t>
      </w:r>
      <w:r w:rsidRPr="00F1594E">
        <w:rPr>
          <w:rFonts w:cs="Times New Roman"/>
          <w:b/>
          <w:i/>
          <w:sz w:val="28"/>
          <w:szCs w:val="28"/>
        </w:rPr>
        <w:t>-</w:t>
      </w:r>
      <w:r w:rsidRPr="00F1594E">
        <w:rPr>
          <w:rFonts w:cs="Times New Roman"/>
          <w:b/>
          <w:i/>
          <w:sz w:val="28"/>
          <w:szCs w:val="28"/>
          <w:lang w:val="en-US"/>
        </w:rPr>
        <w:t>mail</w:t>
      </w:r>
      <w:r w:rsidRPr="00F1594E">
        <w:rPr>
          <w:rFonts w:cs="Times New Roman"/>
          <w:b/>
          <w:i/>
          <w:sz w:val="28"/>
          <w:szCs w:val="28"/>
        </w:rPr>
        <w:t xml:space="preserve">: </w:t>
      </w:r>
      <w:hyperlink r:id="rId4" w:history="1">
        <w:r w:rsidRPr="00F1594E">
          <w:rPr>
            <w:rStyle w:val="a3"/>
            <w:rFonts w:cs="Times New Roman"/>
            <w:b/>
            <w:i/>
            <w:sz w:val="28"/>
            <w:szCs w:val="28"/>
            <w:lang w:val="en-US"/>
          </w:rPr>
          <w:t>yulianamazur</w:t>
        </w:r>
        <w:r w:rsidRPr="00F1594E">
          <w:rPr>
            <w:rStyle w:val="a3"/>
            <w:rFonts w:cs="Times New Roman"/>
            <w:b/>
            <w:i/>
            <w:sz w:val="28"/>
            <w:szCs w:val="28"/>
          </w:rPr>
          <w:t>25@</w:t>
        </w:r>
        <w:r w:rsidRPr="00F1594E">
          <w:rPr>
            <w:rStyle w:val="a3"/>
            <w:rFonts w:cs="Times New Roman"/>
            <w:b/>
            <w:i/>
            <w:sz w:val="28"/>
            <w:szCs w:val="28"/>
            <w:lang w:val="en-US"/>
          </w:rPr>
          <w:t>gmail</w:t>
        </w:r>
        <w:r w:rsidRPr="00F1594E">
          <w:rPr>
            <w:rStyle w:val="a3"/>
            <w:rFonts w:cs="Times New Roman"/>
            <w:b/>
            <w:i/>
            <w:sz w:val="28"/>
            <w:szCs w:val="28"/>
          </w:rPr>
          <w:t>.</w:t>
        </w:r>
        <w:r w:rsidRPr="00F1594E">
          <w:rPr>
            <w:rStyle w:val="a3"/>
            <w:rFonts w:cs="Times New Roman"/>
            <w:b/>
            <w:i/>
            <w:sz w:val="28"/>
            <w:szCs w:val="28"/>
            <w:lang w:val="en-US"/>
          </w:rPr>
          <w:t>com</w:t>
        </w:r>
      </w:hyperlink>
    </w:p>
    <w:p w:rsidR="00CF4327" w:rsidRPr="00F1594E" w:rsidRDefault="00CF4327" w:rsidP="00CF4327">
      <w:pPr>
        <w:ind w:firstLine="567"/>
        <w:jc w:val="right"/>
        <w:rPr>
          <w:rFonts w:cs="Times New Roman"/>
          <w:b/>
          <w:i/>
          <w:sz w:val="28"/>
          <w:szCs w:val="28"/>
        </w:rPr>
      </w:pPr>
    </w:p>
    <w:p w:rsidR="00CF4327" w:rsidRPr="00F1594E" w:rsidRDefault="00CF4327" w:rsidP="00CF4327">
      <w:pPr>
        <w:ind w:firstLine="567"/>
        <w:jc w:val="right"/>
        <w:rPr>
          <w:rFonts w:cs="Times New Roman"/>
          <w:b/>
          <w:i/>
          <w:sz w:val="28"/>
          <w:szCs w:val="28"/>
        </w:rPr>
      </w:pPr>
      <w:proofErr w:type="spellStart"/>
      <w:r w:rsidRPr="00F1594E">
        <w:rPr>
          <w:rFonts w:cs="Times New Roman"/>
          <w:b/>
          <w:i/>
          <w:sz w:val="28"/>
          <w:szCs w:val="28"/>
        </w:rPr>
        <w:t>Зембицька</w:t>
      </w:r>
      <w:proofErr w:type="spellEnd"/>
      <w:r w:rsidRPr="00F1594E">
        <w:rPr>
          <w:rFonts w:cs="Times New Roman"/>
          <w:b/>
          <w:i/>
          <w:sz w:val="28"/>
          <w:szCs w:val="28"/>
        </w:rPr>
        <w:t xml:space="preserve"> М. В.,</w:t>
      </w:r>
    </w:p>
    <w:p w:rsidR="00CF4327" w:rsidRPr="00F1594E" w:rsidRDefault="00CF4327" w:rsidP="00CF4327">
      <w:pPr>
        <w:ind w:firstLine="567"/>
        <w:jc w:val="right"/>
        <w:rPr>
          <w:rFonts w:cs="Times New Roman"/>
          <w:b/>
          <w:i/>
          <w:sz w:val="28"/>
          <w:szCs w:val="28"/>
          <w:lang w:val="uk-UA"/>
        </w:rPr>
      </w:pPr>
      <w:r w:rsidRPr="00F1594E">
        <w:rPr>
          <w:rFonts w:cs="Times New Roman"/>
          <w:b/>
          <w:i/>
          <w:sz w:val="28"/>
          <w:szCs w:val="28"/>
          <w:lang w:val="uk-UA"/>
        </w:rPr>
        <w:t>кандидат педагогічних наук, старший викладач,</w:t>
      </w:r>
    </w:p>
    <w:p w:rsidR="00CF4327" w:rsidRPr="00F1594E" w:rsidRDefault="00CF4327" w:rsidP="00CF4327">
      <w:pPr>
        <w:ind w:firstLine="567"/>
        <w:jc w:val="right"/>
        <w:rPr>
          <w:rFonts w:cs="Times New Roman"/>
          <w:b/>
          <w:i/>
          <w:sz w:val="28"/>
          <w:szCs w:val="28"/>
          <w:lang w:val="uk-UA"/>
        </w:rPr>
      </w:pPr>
      <w:r w:rsidRPr="00F1594E">
        <w:rPr>
          <w:rFonts w:cs="Times New Roman"/>
          <w:b/>
          <w:i/>
          <w:sz w:val="28"/>
          <w:szCs w:val="28"/>
        </w:rPr>
        <w:t>к</w:t>
      </w:r>
      <w:proofErr w:type="spellStart"/>
      <w:r w:rsidRPr="00F1594E">
        <w:rPr>
          <w:rFonts w:cs="Times New Roman"/>
          <w:b/>
          <w:i/>
          <w:sz w:val="28"/>
          <w:szCs w:val="28"/>
          <w:lang w:val="uk-UA"/>
        </w:rPr>
        <w:t>афедра</w:t>
      </w:r>
      <w:proofErr w:type="spellEnd"/>
      <w:r w:rsidRPr="00F1594E">
        <w:rPr>
          <w:rFonts w:cs="Times New Roman"/>
          <w:b/>
          <w:i/>
          <w:sz w:val="28"/>
          <w:szCs w:val="28"/>
          <w:lang w:val="uk-UA"/>
        </w:rPr>
        <w:t xml:space="preserve"> практики іноземної мови та методики викладання</w:t>
      </w:r>
    </w:p>
    <w:p w:rsidR="00CF4327" w:rsidRPr="00F1594E" w:rsidRDefault="00CF4327" w:rsidP="00CF4327">
      <w:pPr>
        <w:ind w:firstLine="567"/>
        <w:jc w:val="right"/>
        <w:rPr>
          <w:rFonts w:cs="Times New Roman"/>
          <w:b/>
          <w:i/>
          <w:sz w:val="28"/>
          <w:szCs w:val="28"/>
          <w:lang w:val="uk-UA"/>
        </w:rPr>
      </w:pPr>
      <w:r w:rsidRPr="00F1594E">
        <w:rPr>
          <w:rFonts w:cs="Times New Roman"/>
          <w:b/>
          <w:i/>
          <w:sz w:val="28"/>
          <w:szCs w:val="28"/>
          <w:lang w:val="uk-UA"/>
        </w:rPr>
        <w:t>Хмельницький національний університет</w:t>
      </w:r>
    </w:p>
    <w:p w:rsidR="00CF4327" w:rsidRPr="00CF4327" w:rsidRDefault="00CF4327" w:rsidP="00CF4327">
      <w:pPr>
        <w:ind w:firstLine="567"/>
        <w:jc w:val="right"/>
        <w:rPr>
          <w:rFonts w:cs="Times New Roman"/>
          <w:b/>
          <w:i/>
          <w:sz w:val="28"/>
          <w:szCs w:val="28"/>
        </w:rPr>
      </w:pPr>
      <w:r w:rsidRPr="00F1594E">
        <w:rPr>
          <w:rFonts w:cs="Times New Roman"/>
          <w:b/>
          <w:i/>
          <w:sz w:val="28"/>
          <w:szCs w:val="28"/>
          <w:lang w:val="en-US"/>
        </w:rPr>
        <w:t>E</w:t>
      </w:r>
      <w:r w:rsidRPr="00F1594E">
        <w:rPr>
          <w:rFonts w:cs="Times New Roman"/>
          <w:b/>
          <w:i/>
          <w:sz w:val="28"/>
          <w:szCs w:val="28"/>
          <w:lang w:val="uk-UA"/>
        </w:rPr>
        <w:t>-</w:t>
      </w:r>
      <w:r w:rsidRPr="00F1594E">
        <w:rPr>
          <w:rFonts w:cs="Times New Roman"/>
          <w:b/>
          <w:i/>
          <w:sz w:val="28"/>
          <w:szCs w:val="28"/>
          <w:lang w:val="en-US"/>
        </w:rPr>
        <w:t>mail</w:t>
      </w:r>
      <w:r w:rsidRPr="00F1594E">
        <w:rPr>
          <w:rFonts w:cs="Times New Roman"/>
          <w:b/>
          <w:i/>
          <w:sz w:val="28"/>
          <w:szCs w:val="28"/>
          <w:lang w:val="uk-UA"/>
        </w:rPr>
        <w:t>:</w:t>
      </w:r>
      <w:r w:rsidRPr="00CF4327">
        <w:rPr>
          <w:rFonts w:cs="Times New Roman"/>
          <w:b/>
          <w:i/>
          <w:sz w:val="28"/>
          <w:szCs w:val="28"/>
        </w:rPr>
        <w:t xml:space="preserve"> </w:t>
      </w:r>
      <w:proofErr w:type="spellStart"/>
      <w:r w:rsidRPr="00F1594E">
        <w:rPr>
          <w:rFonts w:cs="Times New Roman"/>
          <w:b/>
          <w:i/>
          <w:sz w:val="28"/>
          <w:szCs w:val="28"/>
          <w:lang w:val="en-US"/>
        </w:rPr>
        <w:t>zembitska</w:t>
      </w:r>
      <w:proofErr w:type="spellEnd"/>
      <w:r w:rsidRPr="00CF4327">
        <w:rPr>
          <w:rFonts w:cs="Times New Roman"/>
          <w:b/>
          <w:i/>
          <w:sz w:val="28"/>
          <w:szCs w:val="28"/>
        </w:rPr>
        <w:t>@</w:t>
      </w:r>
      <w:proofErr w:type="spellStart"/>
      <w:r w:rsidRPr="00F1594E">
        <w:rPr>
          <w:rFonts w:cs="Times New Roman"/>
          <w:b/>
          <w:i/>
          <w:sz w:val="28"/>
          <w:szCs w:val="28"/>
          <w:lang w:val="en-US"/>
        </w:rPr>
        <w:t>i</w:t>
      </w:r>
      <w:proofErr w:type="spellEnd"/>
      <w:r w:rsidRPr="00CF4327">
        <w:rPr>
          <w:rFonts w:cs="Times New Roman"/>
          <w:b/>
          <w:i/>
          <w:sz w:val="28"/>
          <w:szCs w:val="28"/>
        </w:rPr>
        <w:t>.</w:t>
      </w:r>
      <w:proofErr w:type="spellStart"/>
      <w:r w:rsidRPr="00F1594E">
        <w:rPr>
          <w:rFonts w:cs="Times New Roman"/>
          <w:b/>
          <w:i/>
          <w:sz w:val="28"/>
          <w:szCs w:val="28"/>
          <w:lang w:val="en-US"/>
        </w:rPr>
        <w:t>ua</w:t>
      </w:r>
      <w:proofErr w:type="spellEnd"/>
    </w:p>
    <w:p w:rsidR="00CF4327" w:rsidRPr="00CF4327" w:rsidRDefault="00CF4327" w:rsidP="00CF4327">
      <w:pPr>
        <w:ind w:firstLine="567"/>
        <w:rPr>
          <w:rFonts w:cs="Times New Roman"/>
          <w:b/>
          <w:i/>
          <w:sz w:val="28"/>
          <w:szCs w:val="28"/>
        </w:rPr>
      </w:pPr>
    </w:p>
    <w:p w:rsidR="00CF4327" w:rsidRPr="00F1594E" w:rsidRDefault="00CF4327" w:rsidP="00CF4327">
      <w:pPr>
        <w:ind w:firstLine="567"/>
        <w:jc w:val="center"/>
        <w:rPr>
          <w:rFonts w:cs="Times New Roman"/>
          <w:b/>
          <w:sz w:val="28"/>
          <w:szCs w:val="28"/>
          <w:lang w:val="uk-UA"/>
        </w:rPr>
      </w:pPr>
      <w:r w:rsidRPr="00F1594E">
        <w:rPr>
          <w:rFonts w:cs="Times New Roman"/>
          <w:b/>
          <w:sz w:val="28"/>
          <w:szCs w:val="28"/>
          <w:lang w:val="uk-UA"/>
        </w:rPr>
        <w:t>ОСОБЛИВОСТІ ІНТЕРПРЕТАЦІЇ ФРАЗЕОЛОГІЧНИХ ОДИНИЦЬ В ПРОЦЕСІ ВИКЛАДАННЯ ДИСЦИПЛІНИ «ПРАКТИЧНИЙ КУРС АНГЛІЙСЬКОЇ МОВИ»</w:t>
      </w:r>
    </w:p>
    <w:p w:rsidR="00CF4327" w:rsidRPr="00F1594E" w:rsidRDefault="00CF4327" w:rsidP="00CF4327">
      <w:pPr>
        <w:ind w:firstLine="567"/>
        <w:rPr>
          <w:rFonts w:cs="Times New Roman"/>
          <w:i/>
          <w:sz w:val="28"/>
          <w:szCs w:val="28"/>
          <w:lang w:val="uk-UA"/>
        </w:rPr>
      </w:pPr>
      <w:r w:rsidRPr="00F1594E">
        <w:rPr>
          <w:rFonts w:cs="Times New Roman"/>
          <w:i/>
          <w:sz w:val="28"/>
          <w:szCs w:val="28"/>
          <w:lang w:val="uk-UA"/>
        </w:rPr>
        <w:t xml:space="preserve">У статті проаналізовано підходи зарубіжних та вітчизняних науковців до трактування поняття </w:t>
      </w:r>
      <w:proofErr w:type="spellStart"/>
      <w:r w:rsidRPr="00F1594E">
        <w:rPr>
          <w:rFonts w:cs="Times New Roman"/>
          <w:i/>
          <w:sz w:val="28"/>
          <w:szCs w:val="28"/>
          <w:lang w:val="uk-UA"/>
        </w:rPr>
        <w:t>“фразеологічна</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одиниця”</w:t>
      </w:r>
      <w:proofErr w:type="spellEnd"/>
      <w:r w:rsidRPr="00F1594E">
        <w:rPr>
          <w:rFonts w:cs="Times New Roman"/>
          <w:i/>
          <w:sz w:val="28"/>
          <w:szCs w:val="28"/>
          <w:lang w:val="uk-UA"/>
        </w:rPr>
        <w:t xml:space="preserve">, визначено їх ознаки (експресивність і фразеологічну образність, стійкість вживання та семантичну складність, виразність, лаконічність вираження думки, а також стійкість, </w:t>
      </w:r>
      <w:proofErr w:type="spellStart"/>
      <w:r w:rsidRPr="00F1594E">
        <w:rPr>
          <w:rFonts w:cs="Times New Roman"/>
          <w:i/>
          <w:sz w:val="28"/>
          <w:szCs w:val="28"/>
          <w:lang w:val="uk-UA"/>
        </w:rPr>
        <w:t>ідіоматичність</w:t>
      </w:r>
      <w:proofErr w:type="spellEnd"/>
      <w:r w:rsidRPr="00F1594E">
        <w:rPr>
          <w:rFonts w:cs="Times New Roman"/>
          <w:i/>
          <w:sz w:val="28"/>
          <w:szCs w:val="28"/>
          <w:lang w:val="uk-UA"/>
        </w:rPr>
        <w:t xml:space="preserve">) та властивості. На основі характеристики ключових властивостей фразеологічних одиниць, здійснено спробу їх класифікації на основі аналізу семантичних, граматичних, стилістичних та інших ознак; виділено та проаналізовано основні групи фразеологізмів; охарактеризовано проблеми перекладу англійських фразеологізмів; виділено особливості їх трансформації на українську мову. Наведено основні рекомендації щодо способів перекладу англійських фразеологізмів. </w:t>
      </w:r>
    </w:p>
    <w:p w:rsidR="00CF4327" w:rsidRPr="00F1594E" w:rsidRDefault="00CF4327" w:rsidP="00CF4327">
      <w:pPr>
        <w:ind w:firstLine="567"/>
        <w:rPr>
          <w:rFonts w:cs="Times New Roman"/>
          <w:i/>
          <w:sz w:val="28"/>
          <w:szCs w:val="28"/>
          <w:lang w:val="uk-UA"/>
        </w:rPr>
      </w:pPr>
      <w:r w:rsidRPr="00CF4327">
        <w:rPr>
          <w:rFonts w:cs="Times New Roman"/>
          <w:b/>
          <w:i/>
          <w:sz w:val="28"/>
          <w:szCs w:val="28"/>
          <w:lang w:val="uk-UA"/>
        </w:rPr>
        <w:t>Ключові слова:</w:t>
      </w:r>
      <w:r w:rsidRPr="00F1594E">
        <w:rPr>
          <w:rFonts w:cs="Times New Roman"/>
          <w:i/>
          <w:sz w:val="28"/>
          <w:szCs w:val="28"/>
          <w:lang w:val="uk-UA"/>
        </w:rPr>
        <w:t xml:space="preserve"> фразеологічна одиниця</w:t>
      </w:r>
      <w:r w:rsidRPr="00CF4327">
        <w:rPr>
          <w:rFonts w:cs="Times New Roman"/>
          <w:i/>
          <w:sz w:val="28"/>
          <w:szCs w:val="28"/>
          <w:lang w:val="uk-UA"/>
        </w:rPr>
        <w:t xml:space="preserve">, способи перекладу, особливості трансформації, ідіома, калькування. </w:t>
      </w:r>
    </w:p>
    <w:p w:rsidR="00CF4327" w:rsidRPr="00F1594E" w:rsidRDefault="00CF4327" w:rsidP="00CF4327">
      <w:pPr>
        <w:ind w:firstLine="567"/>
        <w:rPr>
          <w:rFonts w:cs="Times New Roman"/>
          <w:b/>
          <w:sz w:val="28"/>
          <w:szCs w:val="28"/>
          <w:lang w:val="uk-UA"/>
        </w:rPr>
      </w:pPr>
    </w:p>
    <w:p w:rsidR="00CF4327" w:rsidRPr="00F1594E" w:rsidRDefault="00CF4327" w:rsidP="00CF4327">
      <w:pPr>
        <w:ind w:firstLine="567"/>
        <w:rPr>
          <w:rFonts w:cs="Times New Roman"/>
          <w:sz w:val="28"/>
          <w:szCs w:val="28"/>
          <w:lang w:val="uk-UA"/>
        </w:rPr>
      </w:pPr>
      <w:r w:rsidRPr="00F1594E">
        <w:rPr>
          <w:rFonts w:cs="Times New Roman"/>
          <w:b/>
          <w:sz w:val="28"/>
          <w:szCs w:val="28"/>
          <w:lang w:val="uk-UA"/>
        </w:rPr>
        <w:lastRenderedPageBreak/>
        <w:t>П</w:t>
      </w:r>
      <w:r w:rsidRPr="00F1594E">
        <w:rPr>
          <w:rFonts w:cs="Times New Roman"/>
          <w:b/>
          <w:sz w:val="28"/>
          <w:szCs w:val="28"/>
        </w:rPr>
        <w:t xml:space="preserve">остановка </w:t>
      </w:r>
      <w:proofErr w:type="spellStart"/>
      <w:r w:rsidRPr="00F1594E">
        <w:rPr>
          <w:rFonts w:cs="Times New Roman"/>
          <w:b/>
          <w:sz w:val="28"/>
          <w:szCs w:val="28"/>
        </w:rPr>
        <w:t>проблеми</w:t>
      </w:r>
      <w:proofErr w:type="spellEnd"/>
      <w:r w:rsidRPr="00F1594E">
        <w:rPr>
          <w:rFonts w:cs="Times New Roman"/>
          <w:b/>
          <w:sz w:val="28"/>
          <w:szCs w:val="28"/>
          <w:lang w:val="uk-UA"/>
        </w:rPr>
        <w:t xml:space="preserve"> </w:t>
      </w:r>
      <w:r w:rsidRPr="00F1594E">
        <w:rPr>
          <w:rFonts w:cs="Times New Roman"/>
          <w:b/>
          <w:sz w:val="28"/>
          <w:szCs w:val="28"/>
        </w:rPr>
        <w:t xml:space="preserve">та </w:t>
      </w:r>
      <w:proofErr w:type="spellStart"/>
      <w:r w:rsidRPr="00F1594E">
        <w:rPr>
          <w:rFonts w:cs="Times New Roman"/>
          <w:b/>
          <w:sz w:val="28"/>
          <w:szCs w:val="28"/>
        </w:rPr>
        <w:t>аналіз</w:t>
      </w:r>
      <w:proofErr w:type="spellEnd"/>
      <w:r w:rsidRPr="00F1594E">
        <w:rPr>
          <w:rFonts w:cs="Times New Roman"/>
          <w:b/>
          <w:sz w:val="28"/>
          <w:szCs w:val="28"/>
        </w:rPr>
        <w:t xml:space="preserve"> </w:t>
      </w:r>
      <w:proofErr w:type="spellStart"/>
      <w:r w:rsidRPr="00F1594E">
        <w:rPr>
          <w:rFonts w:cs="Times New Roman"/>
          <w:b/>
          <w:sz w:val="28"/>
          <w:szCs w:val="28"/>
        </w:rPr>
        <w:t>останніх</w:t>
      </w:r>
      <w:proofErr w:type="spellEnd"/>
      <w:r w:rsidRPr="00F1594E">
        <w:rPr>
          <w:rFonts w:cs="Times New Roman"/>
          <w:b/>
          <w:sz w:val="28"/>
          <w:szCs w:val="28"/>
        </w:rPr>
        <w:t xml:space="preserve"> </w:t>
      </w:r>
      <w:proofErr w:type="spellStart"/>
      <w:r w:rsidRPr="00F1594E">
        <w:rPr>
          <w:rFonts w:cs="Times New Roman"/>
          <w:b/>
          <w:sz w:val="28"/>
          <w:szCs w:val="28"/>
        </w:rPr>
        <w:t>досліджень</w:t>
      </w:r>
      <w:proofErr w:type="spellEnd"/>
      <w:r w:rsidRPr="00F1594E">
        <w:rPr>
          <w:rFonts w:cs="Times New Roman"/>
          <w:b/>
          <w:sz w:val="28"/>
          <w:szCs w:val="28"/>
        </w:rPr>
        <w:t xml:space="preserve"> </w:t>
      </w:r>
      <w:proofErr w:type="spellStart"/>
      <w:r w:rsidRPr="00F1594E">
        <w:rPr>
          <w:rFonts w:cs="Times New Roman"/>
          <w:b/>
          <w:sz w:val="28"/>
          <w:szCs w:val="28"/>
        </w:rPr>
        <w:t>і</w:t>
      </w:r>
      <w:proofErr w:type="spellEnd"/>
      <w:r w:rsidRPr="00F1594E">
        <w:rPr>
          <w:rFonts w:cs="Times New Roman"/>
          <w:b/>
          <w:sz w:val="28"/>
          <w:szCs w:val="28"/>
        </w:rPr>
        <w:t xml:space="preserve"> </w:t>
      </w:r>
      <w:proofErr w:type="spellStart"/>
      <w:r w:rsidRPr="00F1594E">
        <w:rPr>
          <w:rFonts w:cs="Times New Roman"/>
          <w:b/>
          <w:sz w:val="28"/>
          <w:szCs w:val="28"/>
        </w:rPr>
        <w:t>публікацій</w:t>
      </w:r>
      <w:proofErr w:type="spellEnd"/>
      <w:r w:rsidRPr="00F1594E">
        <w:rPr>
          <w:rFonts w:cs="Times New Roman"/>
          <w:b/>
          <w:sz w:val="28"/>
          <w:szCs w:val="28"/>
        </w:rPr>
        <w:t xml:space="preserve">. </w:t>
      </w:r>
      <w:r w:rsidRPr="00F1594E">
        <w:rPr>
          <w:rFonts w:cs="Times New Roman"/>
          <w:sz w:val="28"/>
          <w:szCs w:val="28"/>
        </w:rPr>
        <w:t>Друга</w:t>
      </w:r>
      <w:r w:rsidRPr="00F1594E">
        <w:rPr>
          <w:rFonts w:cs="Times New Roman"/>
          <w:sz w:val="28"/>
          <w:szCs w:val="28"/>
          <w:lang w:val="uk-UA"/>
        </w:rPr>
        <w:t xml:space="preserve"> </w:t>
      </w:r>
      <w:r w:rsidRPr="00F1594E">
        <w:rPr>
          <w:rFonts w:cs="Times New Roman"/>
          <w:sz w:val="28"/>
          <w:szCs w:val="28"/>
        </w:rPr>
        <w:t>половина</w:t>
      </w:r>
      <w:r w:rsidRPr="00F1594E">
        <w:rPr>
          <w:rFonts w:cs="Times New Roman"/>
          <w:sz w:val="28"/>
          <w:szCs w:val="28"/>
          <w:lang w:val="uk-UA"/>
        </w:rPr>
        <w:t xml:space="preserve"> </w:t>
      </w:r>
      <w:r w:rsidRPr="00F1594E">
        <w:rPr>
          <w:rFonts w:cs="Times New Roman"/>
          <w:sz w:val="28"/>
          <w:szCs w:val="28"/>
        </w:rPr>
        <w:t>ХХ</w:t>
      </w:r>
      <w:r w:rsidRPr="00F1594E">
        <w:rPr>
          <w:rFonts w:cs="Times New Roman"/>
          <w:sz w:val="28"/>
          <w:szCs w:val="28"/>
          <w:lang w:val="uk-UA"/>
        </w:rPr>
        <w:t xml:space="preserve"> </w:t>
      </w:r>
      <w:proofErr w:type="spellStart"/>
      <w:r w:rsidRPr="00F1594E">
        <w:rPr>
          <w:rFonts w:cs="Times New Roman"/>
          <w:sz w:val="28"/>
          <w:szCs w:val="28"/>
        </w:rPr>
        <w:t>століття</w:t>
      </w:r>
      <w:proofErr w:type="spellEnd"/>
      <w:r w:rsidRPr="00F1594E">
        <w:rPr>
          <w:rFonts w:cs="Times New Roman"/>
          <w:sz w:val="28"/>
          <w:szCs w:val="28"/>
          <w:lang w:val="uk-UA"/>
        </w:rPr>
        <w:t xml:space="preserve"> вважається часом </w:t>
      </w:r>
      <w:proofErr w:type="spellStart"/>
      <w:r w:rsidRPr="00F1594E">
        <w:rPr>
          <w:rFonts w:cs="Times New Roman"/>
          <w:sz w:val="28"/>
          <w:szCs w:val="28"/>
        </w:rPr>
        <w:t>інтенсивного</w:t>
      </w:r>
      <w:proofErr w:type="spellEnd"/>
      <w:r w:rsidRPr="00F1594E">
        <w:rPr>
          <w:rFonts w:cs="Times New Roman"/>
          <w:sz w:val="28"/>
          <w:szCs w:val="28"/>
        </w:rPr>
        <w:t xml:space="preserve"> </w:t>
      </w:r>
      <w:proofErr w:type="spellStart"/>
      <w:r w:rsidRPr="00F1594E">
        <w:rPr>
          <w:rFonts w:cs="Times New Roman"/>
          <w:sz w:val="28"/>
          <w:szCs w:val="28"/>
        </w:rPr>
        <w:t>розвитку</w:t>
      </w:r>
      <w:proofErr w:type="spellEnd"/>
      <w:r w:rsidRPr="00F1594E">
        <w:rPr>
          <w:rFonts w:cs="Times New Roman"/>
          <w:sz w:val="28"/>
          <w:szCs w:val="28"/>
          <w:lang w:val="uk-UA"/>
        </w:rPr>
        <w:t xml:space="preserve"> фразеології</w:t>
      </w:r>
      <w:r w:rsidRPr="00F1594E">
        <w:rPr>
          <w:rFonts w:cs="Times New Roman"/>
          <w:sz w:val="28"/>
          <w:szCs w:val="28"/>
        </w:rPr>
        <w:t xml:space="preserve">, </w:t>
      </w:r>
      <w:r w:rsidRPr="00F1594E">
        <w:rPr>
          <w:rFonts w:cs="Times New Roman"/>
          <w:sz w:val="28"/>
          <w:szCs w:val="28"/>
          <w:lang w:val="uk-UA"/>
        </w:rPr>
        <w:t xml:space="preserve">оскільки саме в цей час вона стала </w:t>
      </w:r>
      <w:proofErr w:type="spellStart"/>
      <w:r w:rsidRPr="00F1594E">
        <w:rPr>
          <w:rFonts w:cs="Times New Roman"/>
          <w:sz w:val="28"/>
          <w:szCs w:val="28"/>
        </w:rPr>
        <w:t>самостійн</w:t>
      </w:r>
      <w:r w:rsidRPr="00F1594E">
        <w:rPr>
          <w:rFonts w:cs="Times New Roman"/>
          <w:sz w:val="28"/>
          <w:szCs w:val="28"/>
          <w:lang w:val="uk-UA"/>
        </w:rPr>
        <w:t>ою</w:t>
      </w:r>
      <w:proofErr w:type="spellEnd"/>
      <w:r w:rsidRPr="00F1594E">
        <w:rPr>
          <w:rFonts w:cs="Times New Roman"/>
          <w:sz w:val="28"/>
          <w:szCs w:val="28"/>
        </w:rPr>
        <w:t xml:space="preserve"> </w:t>
      </w:r>
      <w:proofErr w:type="spellStart"/>
      <w:r w:rsidRPr="00F1594E">
        <w:rPr>
          <w:rFonts w:cs="Times New Roman"/>
          <w:sz w:val="28"/>
          <w:szCs w:val="28"/>
        </w:rPr>
        <w:t>дисциплі</w:t>
      </w:r>
      <w:proofErr w:type="gramStart"/>
      <w:r w:rsidRPr="00F1594E">
        <w:rPr>
          <w:rFonts w:cs="Times New Roman"/>
          <w:sz w:val="28"/>
          <w:szCs w:val="28"/>
        </w:rPr>
        <w:t>н</w:t>
      </w:r>
      <w:r w:rsidRPr="00F1594E">
        <w:rPr>
          <w:rFonts w:cs="Times New Roman"/>
          <w:sz w:val="28"/>
          <w:szCs w:val="28"/>
          <w:lang w:val="uk-UA"/>
        </w:rPr>
        <w:t>ою</w:t>
      </w:r>
      <w:proofErr w:type="spellEnd"/>
      <w:r w:rsidRPr="00F1594E">
        <w:rPr>
          <w:rFonts w:cs="Times New Roman"/>
          <w:sz w:val="28"/>
          <w:szCs w:val="28"/>
        </w:rPr>
        <w:t xml:space="preserve"> </w:t>
      </w:r>
      <w:proofErr w:type="spellStart"/>
      <w:r w:rsidRPr="00F1594E">
        <w:rPr>
          <w:rFonts w:cs="Times New Roman"/>
          <w:sz w:val="28"/>
          <w:szCs w:val="28"/>
        </w:rPr>
        <w:t>і</w:t>
      </w:r>
      <w:proofErr w:type="spellEnd"/>
      <w:r w:rsidRPr="00F1594E">
        <w:rPr>
          <w:rFonts w:cs="Times New Roman"/>
          <w:sz w:val="28"/>
          <w:szCs w:val="28"/>
        </w:rPr>
        <w:t xml:space="preserve"> </w:t>
      </w:r>
      <w:proofErr w:type="spellStart"/>
      <w:r w:rsidRPr="00F1594E">
        <w:rPr>
          <w:rFonts w:cs="Times New Roman"/>
          <w:sz w:val="28"/>
          <w:szCs w:val="28"/>
        </w:rPr>
        <w:t>невдовзі</w:t>
      </w:r>
      <w:proofErr w:type="spellEnd"/>
      <w:r w:rsidRPr="00F1594E">
        <w:rPr>
          <w:rFonts w:cs="Times New Roman"/>
          <w:sz w:val="28"/>
          <w:szCs w:val="28"/>
          <w:lang w:val="uk-UA"/>
        </w:rPr>
        <w:t xml:space="preserve"> </w:t>
      </w:r>
      <w:proofErr w:type="spellStart"/>
      <w:r w:rsidRPr="00F1594E">
        <w:rPr>
          <w:rFonts w:cs="Times New Roman"/>
          <w:sz w:val="28"/>
          <w:szCs w:val="28"/>
          <w:lang w:val="uk-UA"/>
        </w:rPr>
        <w:t>привернул</w:t>
      </w:r>
      <w:proofErr w:type="spellEnd"/>
      <w:r w:rsidRPr="00F1594E">
        <w:rPr>
          <w:rFonts w:cs="Times New Roman"/>
          <w:sz w:val="28"/>
          <w:szCs w:val="28"/>
        </w:rPr>
        <w:t>а</w:t>
      </w:r>
      <w:proofErr w:type="gramEnd"/>
      <w:r w:rsidRPr="00F1594E">
        <w:rPr>
          <w:rFonts w:cs="Times New Roman"/>
          <w:sz w:val="28"/>
          <w:szCs w:val="28"/>
          <w:lang w:val="uk-UA"/>
        </w:rPr>
        <w:t xml:space="preserve"> увагу низки вітчизняних та зарубіжних учених, а саме: Ю. Ю. </w:t>
      </w:r>
      <w:proofErr w:type="spellStart"/>
      <w:r w:rsidRPr="00F1594E">
        <w:rPr>
          <w:rFonts w:cs="Times New Roman"/>
          <w:sz w:val="28"/>
          <w:szCs w:val="28"/>
          <w:lang w:val="uk-UA"/>
        </w:rPr>
        <w:t>Аваліані</w:t>
      </w:r>
      <w:proofErr w:type="spellEnd"/>
      <w:r w:rsidRPr="00F1594E">
        <w:rPr>
          <w:rFonts w:cs="Times New Roman"/>
          <w:sz w:val="28"/>
          <w:szCs w:val="28"/>
          <w:lang w:val="uk-UA"/>
        </w:rPr>
        <w:t xml:space="preserve">, Б. М. </w:t>
      </w:r>
      <w:proofErr w:type="spellStart"/>
      <w:r w:rsidRPr="00F1594E">
        <w:rPr>
          <w:rFonts w:cs="Times New Roman"/>
          <w:sz w:val="28"/>
          <w:szCs w:val="28"/>
          <w:lang w:val="uk-UA"/>
        </w:rPr>
        <w:t>Ажнюк</w:t>
      </w:r>
      <w:proofErr w:type="spellEnd"/>
      <w:r w:rsidRPr="00F1594E">
        <w:rPr>
          <w:rFonts w:cs="Times New Roman"/>
          <w:sz w:val="28"/>
          <w:szCs w:val="28"/>
          <w:lang w:val="uk-UA"/>
        </w:rPr>
        <w:t>, В.</w:t>
      </w:r>
      <w:r w:rsidRPr="00F1594E">
        <w:rPr>
          <w:rFonts w:cs="Times New Roman"/>
          <w:sz w:val="28"/>
          <w:szCs w:val="28"/>
        </w:rPr>
        <w:t xml:space="preserve"> </w:t>
      </w:r>
      <w:r w:rsidRPr="00F1594E">
        <w:rPr>
          <w:rFonts w:cs="Times New Roman"/>
          <w:sz w:val="28"/>
          <w:szCs w:val="28"/>
          <w:lang w:val="uk-UA"/>
        </w:rPr>
        <w:t xml:space="preserve">В. </w:t>
      </w:r>
      <w:proofErr w:type="spellStart"/>
      <w:r w:rsidRPr="00F1594E">
        <w:rPr>
          <w:rFonts w:cs="Times New Roman"/>
          <w:sz w:val="28"/>
          <w:szCs w:val="28"/>
          <w:lang w:val="uk-UA"/>
        </w:rPr>
        <w:t>Акуленко</w:t>
      </w:r>
      <w:proofErr w:type="spellEnd"/>
      <w:r w:rsidRPr="00F1594E">
        <w:rPr>
          <w:rFonts w:cs="Times New Roman"/>
          <w:sz w:val="28"/>
          <w:szCs w:val="28"/>
          <w:lang w:val="uk-UA"/>
        </w:rPr>
        <w:t xml:space="preserve">, М. Ф. </w:t>
      </w:r>
      <w:proofErr w:type="spellStart"/>
      <w:r w:rsidRPr="00F1594E">
        <w:rPr>
          <w:rFonts w:cs="Times New Roman"/>
          <w:sz w:val="28"/>
          <w:szCs w:val="28"/>
          <w:lang w:val="uk-UA"/>
        </w:rPr>
        <w:t>Аефіренко</w:t>
      </w:r>
      <w:proofErr w:type="spellEnd"/>
      <w:r w:rsidRPr="00F1594E">
        <w:rPr>
          <w:rFonts w:cs="Times New Roman"/>
          <w:sz w:val="28"/>
          <w:szCs w:val="28"/>
          <w:lang w:val="uk-UA"/>
        </w:rPr>
        <w:t xml:space="preserve">, Н. М. Амосова, В. А. Архангельського, К. Т. </w:t>
      </w:r>
      <w:proofErr w:type="spellStart"/>
      <w:r w:rsidRPr="00F1594E">
        <w:rPr>
          <w:rFonts w:cs="Times New Roman"/>
          <w:sz w:val="28"/>
          <w:szCs w:val="28"/>
          <w:lang w:val="uk-UA"/>
        </w:rPr>
        <w:t>Баранцева</w:t>
      </w:r>
      <w:proofErr w:type="spellEnd"/>
      <w:r w:rsidRPr="00F1594E">
        <w:rPr>
          <w:rFonts w:cs="Times New Roman"/>
          <w:sz w:val="28"/>
          <w:szCs w:val="28"/>
          <w:lang w:val="uk-UA"/>
        </w:rPr>
        <w:t xml:space="preserve">, В. М. </w:t>
      </w:r>
      <w:proofErr w:type="spellStart"/>
      <w:r w:rsidRPr="00F1594E">
        <w:rPr>
          <w:rFonts w:cs="Times New Roman"/>
          <w:sz w:val="28"/>
          <w:szCs w:val="28"/>
          <w:lang w:val="uk-UA"/>
        </w:rPr>
        <w:t>Білоноженко</w:t>
      </w:r>
      <w:proofErr w:type="spellEnd"/>
      <w:r w:rsidRPr="00F1594E">
        <w:rPr>
          <w:rFonts w:cs="Times New Roman"/>
          <w:sz w:val="28"/>
          <w:szCs w:val="28"/>
          <w:lang w:val="uk-UA"/>
        </w:rPr>
        <w:t xml:space="preserve">, В. В. Виноградова, В. І. </w:t>
      </w:r>
      <w:proofErr w:type="spellStart"/>
      <w:r w:rsidRPr="00F1594E">
        <w:rPr>
          <w:rFonts w:cs="Times New Roman"/>
          <w:sz w:val="28"/>
          <w:szCs w:val="28"/>
          <w:lang w:val="uk-UA"/>
        </w:rPr>
        <w:t>Гаврись</w:t>
      </w:r>
      <w:proofErr w:type="spellEnd"/>
      <w:r w:rsidRPr="00F1594E">
        <w:rPr>
          <w:rFonts w:cs="Times New Roman"/>
          <w:sz w:val="28"/>
          <w:szCs w:val="28"/>
          <w:lang w:val="uk-UA"/>
        </w:rPr>
        <w:t xml:space="preserve">, С. Н. Денисенко, Ю. О. </w:t>
      </w:r>
      <w:proofErr w:type="spellStart"/>
      <w:r w:rsidRPr="00F1594E">
        <w:rPr>
          <w:rFonts w:cs="Times New Roman"/>
          <w:sz w:val="28"/>
          <w:szCs w:val="28"/>
          <w:lang w:val="uk-UA"/>
        </w:rPr>
        <w:t>Жлуктенко</w:t>
      </w:r>
      <w:proofErr w:type="spellEnd"/>
      <w:r w:rsidRPr="00F1594E">
        <w:rPr>
          <w:rFonts w:cs="Times New Roman"/>
          <w:sz w:val="28"/>
          <w:szCs w:val="28"/>
          <w:lang w:val="uk-UA"/>
        </w:rPr>
        <w:t xml:space="preserve">, Р. П. </w:t>
      </w:r>
      <w:proofErr w:type="spellStart"/>
      <w:r w:rsidRPr="00F1594E">
        <w:rPr>
          <w:rFonts w:cs="Times New Roman"/>
          <w:sz w:val="28"/>
          <w:szCs w:val="28"/>
          <w:lang w:val="uk-UA"/>
        </w:rPr>
        <w:t>Зорівчак</w:t>
      </w:r>
      <w:proofErr w:type="spellEnd"/>
      <w:r w:rsidRPr="00F1594E">
        <w:rPr>
          <w:rFonts w:cs="Times New Roman"/>
          <w:sz w:val="28"/>
          <w:szCs w:val="28"/>
          <w:lang w:val="uk-UA"/>
        </w:rPr>
        <w:t xml:space="preserve">, Д. І. </w:t>
      </w:r>
      <w:proofErr w:type="spellStart"/>
      <w:r w:rsidRPr="00F1594E">
        <w:rPr>
          <w:rFonts w:cs="Times New Roman"/>
          <w:sz w:val="28"/>
          <w:szCs w:val="28"/>
          <w:lang w:val="uk-UA"/>
        </w:rPr>
        <w:t>Квеселевич</w:t>
      </w:r>
      <w:proofErr w:type="spellEnd"/>
      <w:r w:rsidRPr="00F1594E">
        <w:rPr>
          <w:rFonts w:cs="Times New Roman"/>
          <w:sz w:val="28"/>
          <w:szCs w:val="28"/>
          <w:lang w:val="uk-UA"/>
        </w:rPr>
        <w:t xml:space="preserve">, В. О. </w:t>
      </w:r>
      <w:proofErr w:type="spellStart"/>
      <w:r w:rsidRPr="00F1594E">
        <w:rPr>
          <w:rFonts w:cs="Times New Roman"/>
          <w:sz w:val="28"/>
          <w:szCs w:val="28"/>
          <w:lang w:val="uk-UA"/>
        </w:rPr>
        <w:t>Куніна</w:t>
      </w:r>
      <w:proofErr w:type="spellEnd"/>
      <w:r w:rsidRPr="00F1594E">
        <w:rPr>
          <w:rFonts w:cs="Times New Roman"/>
          <w:sz w:val="28"/>
          <w:szCs w:val="28"/>
          <w:lang w:val="uk-UA"/>
        </w:rPr>
        <w:t xml:space="preserve">, О. П. </w:t>
      </w:r>
      <w:proofErr w:type="spellStart"/>
      <w:r w:rsidRPr="00F1594E">
        <w:rPr>
          <w:rFonts w:cs="Times New Roman"/>
          <w:sz w:val="28"/>
          <w:szCs w:val="28"/>
          <w:lang w:val="uk-UA"/>
        </w:rPr>
        <w:t>Пророченко</w:t>
      </w:r>
      <w:proofErr w:type="spellEnd"/>
      <w:r w:rsidRPr="00F1594E">
        <w:rPr>
          <w:rFonts w:cs="Times New Roman"/>
          <w:sz w:val="28"/>
          <w:szCs w:val="28"/>
          <w:lang w:val="uk-UA"/>
        </w:rPr>
        <w:t xml:space="preserve">, О. Д. </w:t>
      </w:r>
      <w:proofErr w:type="spellStart"/>
      <w:r w:rsidRPr="00F1594E">
        <w:rPr>
          <w:rFonts w:cs="Times New Roman"/>
          <w:sz w:val="28"/>
          <w:szCs w:val="28"/>
          <w:lang w:val="uk-UA"/>
        </w:rPr>
        <w:t>Райхштейна</w:t>
      </w:r>
      <w:proofErr w:type="spellEnd"/>
      <w:r w:rsidRPr="00F1594E">
        <w:rPr>
          <w:rFonts w:cs="Times New Roman"/>
          <w:sz w:val="28"/>
          <w:szCs w:val="28"/>
          <w:lang w:val="uk-UA"/>
        </w:rPr>
        <w:t xml:space="preserve">, Л. Г. Скрипника, О. Б. Ткаченко, Т. З. </w:t>
      </w:r>
      <w:proofErr w:type="spellStart"/>
      <w:r w:rsidRPr="00F1594E">
        <w:rPr>
          <w:rFonts w:cs="Times New Roman"/>
          <w:sz w:val="28"/>
          <w:szCs w:val="28"/>
          <w:lang w:val="uk-UA"/>
        </w:rPr>
        <w:t>Черданцева</w:t>
      </w:r>
      <w:proofErr w:type="spellEnd"/>
      <w:r w:rsidRPr="00F1594E">
        <w:rPr>
          <w:rFonts w:cs="Times New Roman"/>
          <w:sz w:val="28"/>
          <w:szCs w:val="28"/>
          <w:lang w:val="uk-UA"/>
        </w:rPr>
        <w:t xml:space="preserve">, І. І. Чернишова та ін. Хоча фразеологічні одиниці стали об’єктом наукових розвідок значної кількості науковців, проте все ще існує багато проблем та аспектів фразеологічної науки, які потребують ґрунтовнішого аналізу, особливо крізь призму професійної підготовки майбутніх вчителів у процесі викладання дисципліни </w:t>
      </w:r>
      <w:proofErr w:type="spellStart"/>
      <w:r w:rsidRPr="00F1594E">
        <w:rPr>
          <w:rFonts w:cs="Times New Roman"/>
          <w:sz w:val="28"/>
          <w:szCs w:val="28"/>
          <w:lang w:val="uk-UA"/>
        </w:rPr>
        <w:t>“Практичний</w:t>
      </w:r>
      <w:proofErr w:type="spellEnd"/>
      <w:r w:rsidRPr="00F1594E">
        <w:rPr>
          <w:rFonts w:cs="Times New Roman"/>
          <w:sz w:val="28"/>
          <w:szCs w:val="28"/>
          <w:lang w:val="uk-UA"/>
        </w:rPr>
        <w:t xml:space="preserve"> курс англійської </w:t>
      </w:r>
      <w:proofErr w:type="spellStart"/>
      <w:r w:rsidRPr="00F1594E">
        <w:rPr>
          <w:rFonts w:cs="Times New Roman"/>
          <w:sz w:val="28"/>
          <w:szCs w:val="28"/>
          <w:lang w:val="uk-UA"/>
        </w:rPr>
        <w:t>мови”</w:t>
      </w:r>
      <w:proofErr w:type="spellEnd"/>
      <w:r w:rsidRPr="00F1594E">
        <w:rPr>
          <w:rFonts w:cs="Times New Roman"/>
          <w:sz w:val="28"/>
          <w:szCs w:val="28"/>
          <w:lang w:val="uk-UA"/>
        </w:rPr>
        <w:t xml:space="preserve">, що сприяло б збагаченню теорії фразеології, розумінню її природи та сутності. </w:t>
      </w:r>
    </w:p>
    <w:p w:rsidR="00CF4327" w:rsidRPr="00F1594E" w:rsidRDefault="00CF4327" w:rsidP="00CF4327">
      <w:pPr>
        <w:ind w:firstLine="567"/>
        <w:rPr>
          <w:rFonts w:cs="Times New Roman"/>
          <w:sz w:val="28"/>
          <w:szCs w:val="28"/>
          <w:lang w:val="uk-UA"/>
        </w:rPr>
      </w:pPr>
      <w:r w:rsidRPr="00F1594E">
        <w:rPr>
          <w:rFonts w:cs="Times New Roman"/>
          <w:b/>
          <w:sz w:val="28"/>
          <w:szCs w:val="28"/>
          <w:lang w:val="uk-UA"/>
        </w:rPr>
        <w:t>Мета  статті:</w:t>
      </w:r>
      <w:r w:rsidRPr="00F1594E">
        <w:rPr>
          <w:rFonts w:cs="Times New Roman"/>
          <w:sz w:val="28"/>
          <w:szCs w:val="28"/>
          <w:lang w:val="uk-UA"/>
        </w:rPr>
        <w:t xml:space="preserve">  виявлення, аналіз особливостей фразеологічних одиниць, а та визначення оптимальних шляхів відображення оригіналу засобами своєї рідної мови у процесі викладання дисципліни «Практичний курс англійської мови».</w:t>
      </w:r>
    </w:p>
    <w:p w:rsidR="00CF4327" w:rsidRPr="00F1594E" w:rsidRDefault="00CF4327" w:rsidP="00CF4327">
      <w:pPr>
        <w:ind w:firstLine="567"/>
        <w:rPr>
          <w:rFonts w:cs="Times New Roman"/>
          <w:sz w:val="28"/>
          <w:szCs w:val="28"/>
          <w:lang w:val="uk-UA"/>
        </w:rPr>
      </w:pPr>
      <w:r w:rsidRPr="00F1594E">
        <w:rPr>
          <w:rFonts w:cs="Times New Roman"/>
          <w:b/>
          <w:sz w:val="28"/>
          <w:szCs w:val="28"/>
          <w:lang w:val="uk-UA"/>
        </w:rPr>
        <w:t>Виклад основного матеріалу.</w:t>
      </w:r>
      <w:r w:rsidRPr="00F1594E">
        <w:rPr>
          <w:rFonts w:cs="Times New Roman"/>
          <w:sz w:val="28"/>
          <w:szCs w:val="28"/>
          <w:lang w:val="uk-UA"/>
        </w:rPr>
        <w:t xml:space="preserve"> Знання іноземної мови в сучасному суспільстві розглядається як невід’ємний компонент професійної культури, засіб комунікації та спілкування. </w:t>
      </w:r>
      <w:proofErr w:type="spellStart"/>
      <w:r w:rsidRPr="00F1594E">
        <w:rPr>
          <w:rFonts w:cs="Times New Roman"/>
          <w:sz w:val="28"/>
          <w:szCs w:val="28"/>
          <w:lang w:val="uk-UA"/>
        </w:rPr>
        <w:t>Комунікативно-діяльнісна</w:t>
      </w:r>
      <w:proofErr w:type="spellEnd"/>
      <w:r w:rsidRPr="00F1594E">
        <w:rPr>
          <w:rFonts w:cs="Times New Roman"/>
          <w:sz w:val="28"/>
          <w:szCs w:val="28"/>
          <w:lang w:val="uk-UA"/>
        </w:rPr>
        <w:t xml:space="preserve"> методика викладання іноземних мов передбачає залучення студентів в іншомовну культуру, а також діалог іноземної та рідної культур. У такому контексті зміст іншомовної підготовки трактується ширше, ніж традиційно, і розглядається як іншомовна культура. Для професійної діяльності робочою програмою дисципліни визначене обов’язкове оволодіння лексичним матеріалом, в якому фразеологізми займають важливе місто, оскільки вони надають мові емоційно-експресивного забарвлення.</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lastRenderedPageBreak/>
        <w:t xml:space="preserve">Сучасні вітчизняні та зарубіжні науковці використовують різні назви цього терміна: </w:t>
      </w:r>
      <w:proofErr w:type="spellStart"/>
      <w:r w:rsidRPr="00F1594E">
        <w:rPr>
          <w:rFonts w:cs="Times New Roman"/>
          <w:sz w:val="28"/>
          <w:szCs w:val="28"/>
          <w:lang w:val="uk-UA"/>
        </w:rPr>
        <w:t>“фразеологічна</w:t>
      </w:r>
      <w:proofErr w:type="spellEnd"/>
      <w:r w:rsidRPr="00F1594E">
        <w:rPr>
          <w:rFonts w:cs="Times New Roman"/>
          <w:sz w:val="28"/>
          <w:szCs w:val="28"/>
          <w:lang w:val="uk-UA"/>
        </w:rPr>
        <w:t xml:space="preserve"> </w:t>
      </w:r>
      <w:proofErr w:type="spellStart"/>
      <w:r w:rsidRPr="00F1594E">
        <w:rPr>
          <w:rFonts w:cs="Times New Roman"/>
          <w:sz w:val="28"/>
          <w:szCs w:val="28"/>
          <w:lang w:val="uk-UA"/>
        </w:rPr>
        <w:t>одиниця”</w:t>
      </w:r>
      <w:proofErr w:type="spellEnd"/>
      <w:r w:rsidRPr="00F1594E">
        <w:rPr>
          <w:rFonts w:cs="Times New Roman"/>
          <w:sz w:val="28"/>
          <w:szCs w:val="28"/>
          <w:lang w:val="uk-UA"/>
        </w:rPr>
        <w:t xml:space="preserve">, </w:t>
      </w:r>
      <w:proofErr w:type="spellStart"/>
      <w:r w:rsidRPr="00F1594E">
        <w:rPr>
          <w:rFonts w:cs="Times New Roman"/>
          <w:sz w:val="28"/>
          <w:szCs w:val="28"/>
          <w:lang w:val="uk-UA"/>
        </w:rPr>
        <w:t>“фразеологізм”</w:t>
      </w:r>
      <w:proofErr w:type="spellEnd"/>
      <w:r w:rsidRPr="00F1594E">
        <w:rPr>
          <w:rFonts w:cs="Times New Roman"/>
          <w:sz w:val="28"/>
          <w:szCs w:val="28"/>
          <w:lang w:val="uk-UA"/>
        </w:rPr>
        <w:t xml:space="preserve">, </w:t>
      </w:r>
      <w:proofErr w:type="spellStart"/>
      <w:r w:rsidRPr="00F1594E">
        <w:rPr>
          <w:rFonts w:cs="Times New Roman"/>
          <w:sz w:val="28"/>
          <w:szCs w:val="28"/>
          <w:lang w:val="uk-UA"/>
        </w:rPr>
        <w:t>“фразема”</w:t>
      </w:r>
      <w:proofErr w:type="spellEnd"/>
      <w:r w:rsidRPr="00F1594E">
        <w:rPr>
          <w:rFonts w:cs="Times New Roman"/>
          <w:sz w:val="28"/>
          <w:szCs w:val="28"/>
          <w:lang w:val="uk-UA"/>
        </w:rPr>
        <w:t xml:space="preserve">, і трактування їх також різниться. Так, у лінгвістичному енциклопедичному словнику під ред. В. Н. </w:t>
      </w:r>
      <w:proofErr w:type="spellStart"/>
      <w:r w:rsidRPr="00F1594E">
        <w:rPr>
          <w:rFonts w:cs="Times New Roman"/>
          <w:sz w:val="28"/>
          <w:szCs w:val="28"/>
          <w:lang w:val="uk-UA"/>
        </w:rPr>
        <w:t>Ярцевої</w:t>
      </w:r>
      <w:proofErr w:type="spellEnd"/>
      <w:r w:rsidRPr="00F1594E">
        <w:rPr>
          <w:rFonts w:cs="Times New Roman"/>
          <w:sz w:val="28"/>
          <w:szCs w:val="28"/>
          <w:lang w:val="uk-UA"/>
        </w:rPr>
        <w:t xml:space="preserve"> зазначається, що фразеологізм (або фразеологічна одиниця) – це загальна назва для семантично пов’язаних словосполучень, які, на відміну від подібних на них за формою синтаксичних структур, утворюються та відтворюються в мові у вигляді фіксованого співвідношення семантичної структури та певного лексико-граматичного складу [</w:t>
      </w:r>
      <w:r w:rsidRPr="00F1594E">
        <w:rPr>
          <w:rFonts w:cs="Times New Roman"/>
          <w:sz w:val="28"/>
          <w:szCs w:val="28"/>
        </w:rPr>
        <w:t>10</w:t>
      </w:r>
      <w:r w:rsidRPr="00F1594E">
        <w:rPr>
          <w:rFonts w:cs="Times New Roman"/>
          <w:sz w:val="28"/>
          <w:szCs w:val="28"/>
          <w:lang w:val="uk-UA"/>
        </w:rPr>
        <w:t>].</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Науковець Л. Л. </w:t>
      </w:r>
      <w:proofErr w:type="spellStart"/>
      <w:r w:rsidRPr="00F1594E">
        <w:rPr>
          <w:rFonts w:cs="Times New Roman"/>
          <w:sz w:val="28"/>
          <w:szCs w:val="28"/>
          <w:lang w:val="uk-UA"/>
        </w:rPr>
        <w:t>Нелюбин</w:t>
      </w:r>
      <w:proofErr w:type="spellEnd"/>
      <w:r w:rsidRPr="00F1594E">
        <w:rPr>
          <w:rFonts w:cs="Times New Roman"/>
          <w:sz w:val="28"/>
          <w:szCs w:val="28"/>
          <w:lang w:val="uk-UA"/>
        </w:rPr>
        <w:t xml:space="preserve"> стверджує, що фразеологізми (фразеологічна одиниця, фразеологічний зворот, </w:t>
      </w:r>
      <w:proofErr w:type="spellStart"/>
      <w:r w:rsidRPr="00F1594E">
        <w:rPr>
          <w:rFonts w:cs="Times New Roman"/>
          <w:sz w:val="28"/>
          <w:szCs w:val="28"/>
          <w:lang w:val="uk-UA"/>
        </w:rPr>
        <w:t>фразеограма</w:t>
      </w:r>
      <w:proofErr w:type="spellEnd"/>
      <w:r w:rsidRPr="00F1594E">
        <w:rPr>
          <w:rFonts w:cs="Times New Roman"/>
          <w:sz w:val="28"/>
          <w:szCs w:val="28"/>
          <w:lang w:val="uk-UA"/>
        </w:rPr>
        <w:t>) – це словосполучення, що є лексично неподільним, стійким за своїм складом і структурою, цілісним за значенням, і вживається у вигляді готової мовної одиниці. Він також вважає, що оскільки фразеологізм є стійким мовним зворотом, він не перекладається дослівно на іншу мову</w:t>
      </w:r>
      <w:r w:rsidRPr="00F1594E">
        <w:rPr>
          <w:rFonts w:cs="Times New Roman"/>
          <w:sz w:val="28"/>
          <w:szCs w:val="28"/>
        </w:rPr>
        <w:t xml:space="preserve"> [13]</w:t>
      </w:r>
      <w:r w:rsidRPr="00F1594E">
        <w:rPr>
          <w:rFonts w:cs="Times New Roman"/>
          <w:sz w:val="28"/>
          <w:szCs w:val="28"/>
          <w:lang w:val="uk-UA"/>
        </w:rPr>
        <w:t>.</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На стійкості структури як ключової ознаки фразеологізмів наголошують й К. Я. </w:t>
      </w:r>
      <w:proofErr w:type="spellStart"/>
      <w:r w:rsidRPr="00F1594E">
        <w:rPr>
          <w:rFonts w:cs="Times New Roman"/>
          <w:sz w:val="28"/>
          <w:szCs w:val="28"/>
          <w:lang w:val="uk-UA"/>
        </w:rPr>
        <w:t>Авербух</w:t>
      </w:r>
      <w:proofErr w:type="spellEnd"/>
      <w:r w:rsidRPr="00F1594E">
        <w:rPr>
          <w:rFonts w:cs="Times New Roman"/>
          <w:sz w:val="28"/>
          <w:szCs w:val="28"/>
          <w:lang w:val="uk-UA"/>
        </w:rPr>
        <w:t xml:space="preserve"> і О. М. Коропова, які також стверджують, що фразеологічна одиниця – це відтворювані в мовленні словосполучення чи речення, які мають повністю або частково переосмислене значення. Крім них Н. Ф. </w:t>
      </w:r>
      <w:proofErr w:type="spellStart"/>
      <w:r w:rsidRPr="00F1594E">
        <w:rPr>
          <w:rFonts w:cs="Times New Roman"/>
          <w:sz w:val="28"/>
          <w:szCs w:val="28"/>
          <w:lang w:val="uk-UA"/>
        </w:rPr>
        <w:t>Алефіренко</w:t>
      </w:r>
      <w:proofErr w:type="spellEnd"/>
      <w:r w:rsidRPr="00F1594E">
        <w:rPr>
          <w:rFonts w:cs="Times New Roman"/>
          <w:sz w:val="28"/>
          <w:szCs w:val="28"/>
          <w:lang w:val="uk-UA"/>
        </w:rPr>
        <w:t xml:space="preserve"> також проаналізував поняття фразеологічної одиниці з точки зору цілісності значення. </w:t>
      </w:r>
      <w:proofErr w:type="spellStart"/>
      <w:r w:rsidRPr="00F1594E">
        <w:rPr>
          <w:rFonts w:cs="Times New Roman"/>
          <w:sz w:val="28"/>
          <w:szCs w:val="28"/>
          <w:lang w:val="uk-UA"/>
        </w:rPr>
        <w:t>Фразема</w:t>
      </w:r>
      <w:proofErr w:type="spellEnd"/>
      <w:r w:rsidRPr="00F1594E">
        <w:rPr>
          <w:rFonts w:cs="Times New Roman"/>
          <w:sz w:val="28"/>
          <w:szCs w:val="28"/>
          <w:lang w:val="uk-UA"/>
        </w:rPr>
        <w:t>, на його думку, це стійке поєднання слів з цілісним і переносно-образним значенням</w:t>
      </w:r>
      <w:r w:rsidRPr="00F1594E">
        <w:rPr>
          <w:rFonts w:cs="Times New Roman"/>
          <w:sz w:val="28"/>
          <w:szCs w:val="28"/>
        </w:rPr>
        <w:t xml:space="preserve"> [6]</w:t>
      </w:r>
      <w:r w:rsidRPr="00F1594E">
        <w:rPr>
          <w:rFonts w:cs="Times New Roman"/>
          <w:sz w:val="28"/>
          <w:szCs w:val="28"/>
          <w:lang w:val="uk-UA"/>
        </w:rPr>
        <w:t>.</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В. С. Виноградов зазначає, що слова, які існують в мові і закріплюються в людській свідомості в процесі засвоєння мови як засобу спілкування, а поєднання слів і </w:t>
      </w:r>
      <w:proofErr w:type="spellStart"/>
      <w:r w:rsidRPr="00F1594E">
        <w:rPr>
          <w:rFonts w:cs="Times New Roman"/>
          <w:sz w:val="28"/>
          <w:szCs w:val="28"/>
          <w:lang w:val="uk-UA"/>
        </w:rPr>
        <w:t>понадфразових</w:t>
      </w:r>
      <w:proofErr w:type="spellEnd"/>
      <w:r w:rsidRPr="00F1594E">
        <w:rPr>
          <w:rFonts w:cs="Times New Roman"/>
          <w:sz w:val="28"/>
          <w:szCs w:val="28"/>
          <w:lang w:val="uk-UA"/>
        </w:rPr>
        <w:t xml:space="preserve"> єдностей відбувається в мовному акті. Подібне поєднання лексем відбувається згідно визначених правил граматики, воно також залежать від особливостей мови, намірів мовця і т. п. Однак в мові є багато словосполучень, які не виникають у мові, а вживаються в ній вже готовими словесними блоками. Це так звані стійкі словосполучення або, як їх частіше називають, фразеологічні одиниці (звороти), або фразеологізми</w:t>
      </w:r>
      <w:r w:rsidRPr="00F1594E">
        <w:rPr>
          <w:rFonts w:cs="Times New Roman"/>
          <w:sz w:val="28"/>
          <w:szCs w:val="28"/>
        </w:rPr>
        <w:t xml:space="preserve"> [3]</w:t>
      </w:r>
      <w:r w:rsidRPr="00F1594E">
        <w:rPr>
          <w:rFonts w:cs="Times New Roman"/>
          <w:sz w:val="28"/>
          <w:szCs w:val="28"/>
          <w:lang w:val="uk-UA"/>
        </w:rPr>
        <w:t xml:space="preserve">. Натомість Ю. С. Маслов стверджує, що найчастіше причина такої структурної </w:t>
      </w:r>
      <w:r w:rsidRPr="00F1594E">
        <w:rPr>
          <w:rFonts w:cs="Times New Roman"/>
          <w:sz w:val="28"/>
          <w:szCs w:val="28"/>
          <w:lang w:val="uk-UA"/>
        </w:rPr>
        <w:lastRenderedPageBreak/>
        <w:t xml:space="preserve">стійкості фразеологічної одиниці полягає в </w:t>
      </w:r>
      <w:proofErr w:type="spellStart"/>
      <w:r w:rsidRPr="00F1594E">
        <w:rPr>
          <w:rFonts w:cs="Times New Roman"/>
          <w:sz w:val="28"/>
          <w:szCs w:val="28"/>
          <w:lang w:val="uk-UA"/>
        </w:rPr>
        <w:t>полісемантичності</w:t>
      </w:r>
      <w:proofErr w:type="spellEnd"/>
      <w:r w:rsidRPr="00F1594E">
        <w:rPr>
          <w:rFonts w:cs="Times New Roman"/>
          <w:sz w:val="28"/>
          <w:szCs w:val="28"/>
          <w:lang w:val="uk-UA"/>
        </w:rPr>
        <w:t xml:space="preserve"> словосполучення</w:t>
      </w:r>
      <w:r w:rsidRPr="00F1594E">
        <w:rPr>
          <w:rFonts w:cs="Times New Roman"/>
          <w:sz w:val="28"/>
          <w:szCs w:val="28"/>
        </w:rPr>
        <w:t xml:space="preserve"> [11]</w:t>
      </w:r>
      <w:r w:rsidRPr="00F1594E">
        <w:rPr>
          <w:rFonts w:cs="Times New Roman"/>
          <w:sz w:val="28"/>
          <w:szCs w:val="28"/>
          <w:lang w:val="uk-UA"/>
        </w:rPr>
        <w:t>.</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У словнику лінгвістичних термінів Т. В. </w:t>
      </w:r>
      <w:proofErr w:type="spellStart"/>
      <w:r w:rsidRPr="00F1594E">
        <w:rPr>
          <w:rFonts w:cs="Times New Roman"/>
          <w:sz w:val="28"/>
          <w:szCs w:val="28"/>
          <w:lang w:val="uk-UA"/>
        </w:rPr>
        <w:t>Жеребило</w:t>
      </w:r>
      <w:proofErr w:type="spellEnd"/>
      <w:r w:rsidRPr="00F1594E">
        <w:rPr>
          <w:rFonts w:cs="Times New Roman"/>
          <w:sz w:val="28"/>
          <w:szCs w:val="28"/>
          <w:lang w:val="uk-UA"/>
        </w:rPr>
        <w:t xml:space="preserve"> фразеологічна одиниця визначається як багатоаспектна термін, який є номінативним знаком мови і поєднує як ознаки слова, так і свої диференціальні ознаки, які є характерними для фразеологізмів.</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Проаналізувавши підходи науковців до визначення поняття </w:t>
      </w:r>
      <w:proofErr w:type="spellStart"/>
      <w:r w:rsidRPr="00F1594E">
        <w:rPr>
          <w:rFonts w:cs="Times New Roman"/>
          <w:sz w:val="28"/>
          <w:szCs w:val="28"/>
          <w:lang w:val="uk-UA"/>
        </w:rPr>
        <w:t>“фразеологічна</w:t>
      </w:r>
      <w:proofErr w:type="spellEnd"/>
      <w:r w:rsidRPr="00F1594E">
        <w:rPr>
          <w:rFonts w:cs="Times New Roman"/>
          <w:sz w:val="28"/>
          <w:szCs w:val="28"/>
          <w:lang w:val="uk-UA"/>
        </w:rPr>
        <w:t xml:space="preserve"> </w:t>
      </w:r>
      <w:proofErr w:type="spellStart"/>
      <w:r w:rsidRPr="00F1594E">
        <w:rPr>
          <w:rFonts w:cs="Times New Roman"/>
          <w:sz w:val="28"/>
          <w:szCs w:val="28"/>
          <w:lang w:val="uk-UA"/>
        </w:rPr>
        <w:t>одиниця”</w:t>
      </w:r>
      <w:proofErr w:type="spellEnd"/>
      <w:r w:rsidRPr="00F1594E">
        <w:rPr>
          <w:rFonts w:cs="Times New Roman"/>
          <w:sz w:val="28"/>
          <w:szCs w:val="28"/>
          <w:lang w:val="uk-UA"/>
        </w:rPr>
        <w:t xml:space="preserve"> можна зробити висновок, що думки вчених різняться, і відсутнє єдине, узагальнене визначення цього терміна, як мовної одиниці. Проте вважаємо, що фразеологічні одиниці – це різні одиниці мови, значення яких було повністю або частково </w:t>
      </w:r>
      <w:proofErr w:type="spellStart"/>
      <w:r w:rsidRPr="00F1594E">
        <w:rPr>
          <w:rFonts w:cs="Times New Roman"/>
          <w:sz w:val="28"/>
          <w:szCs w:val="28"/>
          <w:lang w:val="uk-UA"/>
        </w:rPr>
        <w:t>переосмислиним</w:t>
      </w:r>
      <w:proofErr w:type="spellEnd"/>
      <w:r w:rsidRPr="00F1594E">
        <w:rPr>
          <w:rFonts w:cs="Times New Roman"/>
          <w:sz w:val="28"/>
          <w:szCs w:val="28"/>
          <w:lang w:val="uk-UA"/>
        </w:rPr>
        <w:t>. У такому випадку для ґрунтовнішого розуміння сутності досліджуваного поняття доцільно охарактеризувати його ключові ознаки та особливості.</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Так, до характерних властивостей фразеологічних одиниць відносять експресивність і фразеологічну образність, яка, в свою чергу трактується як семантичний дуалізм, який передбачає існування первинного та переносного значення словосполучення (Н. Л. </w:t>
      </w:r>
      <w:proofErr w:type="spellStart"/>
      <w:r w:rsidRPr="00F1594E">
        <w:rPr>
          <w:rFonts w:cs="Times New Roman"/>
          <w:sz w:val="28"/>
          <w:szCs w:val="28"/>
          <w:lang w:val="uk-UA"/>
        </w:rPr>
        <w:t>Шадрін</w:t>
      </w:r>
      <w:proofErr w:type="spellEnd"/>
      <w:r w:rsidRPr="00F1594E">
        <w:rPr>
          <w:rFonts w:cs="Times New Roman"/>
          <w:sz w:val="28"/>
          <w:szCs w:val="28"/>
          <w:lang w:val="uk-UA"/>
        </w:rPr>
        <w:t xml:space="preserve">); стійкість вживання та семантична складність (Б. А. Ларін); нездатність моделювати, переосмислення значення і структурна стійкість (Я. І. </w:t>
      </w:r>
      <w:proofErr w:type="spellStart"/>
      <w:r w:rsidRPr="00F1594E">
        <w:rPr>
          <w:rFonts w:cs="Times New Roman"/>
          <w:sz w:val="28"/>
          <w:szCs w:val="28"/>
          <w:lang w:val="uk-UA"/>
        </w:rPr>
        <w:t>Рецкер</w:t>
      </w:r>
      <w:proofErr w:type="spellEnd"/>
      <w:r w:rsidRPr="00F1594E">
        <w:rPr>
          <w:rFonts w:cs="Times New Roman"/>
          <w:sz w:val="28"/>
          <w:szCs w:val="28"/>
          <w:lang w:val="uk-UA"/>
        </w:rPr>
        <w:t xml:space="preserve">); виразність, лаконічність вираження думки, а також стійкість (С. С.Кузьмін); </w:t>
      </w:r>
      <w:proofErr w:type="spellStart"/>
      <w:r w:rsidRPr="00F1594E">
        <w:rPr>
          <w:rFonts w:cs="Times New Roman"/>
          <w:sz w:val="28"/>
          <w:szCs w:val="28"/>
          <w:lang w:val="uk-UA"/>
        </w:rPr>
        <w:t>полісемантичність</w:t>
      </w:r>
      <w:proofErr w:type="spellEnd"/>
      <w:r w:rsidRPr="00F1594E">
        <w:rPr>
          <w:rFonts w:cs="Times New Roman"/>
          <w:sz w:val="28"/>
          <w:szCs w:val="28"/>
          <w:lang w:val="uk-UA"/>
        </w:rPr>
        <w:t xml:space="preserve">, цілісність значення, образність, експресія, зв’язок з реаліями (А. І. </w:t>
      </w:r>
      <w:proofErr w:type="spellStart"/>
      <w:r w:rsidRPr="00F1594E">
        <w:rPr>
          <w:rFonts w:cs="Times New Roman"/>
          <w:sz w:val="28"/>
          <w:szCs w:val="28"/>
          <w:lang w:val="uk-UA"/>
        </w:rPr>
        <w:t>Молотков</w:t>
      </w:r>
      <w:proofErr w:type="spellEnd"/>
      <w:r w:rsidRPr="00F1594E">
        <w:rPr>
          <w:rFonts w:cs="Times New Roman"/>
          <w:sz w:val="28"/>
          <w:szCs w:val="28"/>
          <w:lang w:val="uk-UA"/>
        </w:rPr>
        <w:t xml:space="preserve">); структурна стійкість, відтворюваність у вигляді готової одиниці, </w:t>
      </w:r>
      <w:proofErr w:type="spellStart"/>
      <w:r w:rsidRPr="00F1594E">
        <w:rPr>
          <w:rFonts w:cs="Times New Roman"/>
          <w:sz w:val="28"/>
          <w:szCs w:val="28"/>
          <w:lang w:val="uk-UA"/>
        </w:rPr>
        <w:t>ідіоматичність</w:t>
      </w:r>
      <w:proofErr w:type="spellEnd"/>
      <w:r w:rsidRPr="00F1594E">
        <w:rPr>
          <w:rFonts w:cs="Times New Roman"/>
          <w:sz w:val="28"/>
          <w:szCs w:val="28"/>
          <w:lang w:val="uk-UA"/>
        </w:rPr>
        <w:t xml:space="preserve"> (К. Я. </w:t>
      </w:r>
      <w:proofErr w:type="spellStart"/>
      <w:r w:rsidRPr="00F1594E">
        <w:rPr>
          <w:rFonts w:cs="Times New Roman"/>
          <w:sz w:val="28"/>
          <w:szCs w:val="28"/>
          <w:lang w:val="uk-UA"/>
        </w:rPr>
        <w:t>Авербух</w:t>
      </w:r>
      <w:proofErr w:type="spellEnd"/>
      <w:r w:rsidRPr="00F1594E">
        <w:rPr>
          <w:rFonts w:cs="Times New Roman"/>
          <w:sz w:val="28"/>
          <w:szCs w:val="28"/>
          <w:lang w:val="uk-UA"/>
        </w:rPr>
        <w:t>, О. М. Карпова) [12].</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Охарактеризувавши різні погляди науковців, вважаємо, що характерними ознаками фразеологічних одиниць є: стійкість складу і структури, цілісність і </w:t>
      </w:r>
      <w:proofErr w:type="spellStart"/>
      <w:r w:rsidRPr="00F1594E">
        <w:rPr>
          <w:rFonts w:cs="Times New Roman"/>
          <w:sz w:val="28"/>
          <w:szCs w:val="28"/>
          <w:lang w:val="uk-UA"/>
        </w:rPr>
        <w:t>полісемантичність</w:t>
      </w:r>
      <w:proofErr w:type="spellEnd"/>
      <w:r w:rsidRPr="00F1594E">
        <w:rPr>
          <w:rFonts w:cs="Times New Roman"/>
          <w:sz w:val="28"/>
          <w:szCs w:val="28"/>
          <w:lang w:val="uk-UA"/>
        </w:rPr>
        <w:t xml:space="preserve"> семантики, образність та </w:t>
      </w:r>
      <w:proofErr w:type="spellStart"/>
      <w:r w:rsidRPr="00F1594E">
        <w:rPr>
          <w:rFonts w:cs="Times New Roman"/>
          <w:sz w:val="28"/>
          <w:szCs w:val="28"/>
          <w:lang w:val="uk-UA"/>
        </w:rPr>
        <w:t>ідіоматичность</w:t>
      </w:r>
      <w:proofErr w:type="spellEnd"/>
      <w:r w:rsidRPr="00F1594E">
        <w:rPr>
          <w:rFonts w:cs="Times New Roman"/>
          <w:sz w:val="28"/>
          <w:szCs w:val="28"/>
          <w:lang w:val="uk-UA"/>
        </w:rPr>
        <w:t>. На основі характеристики ключових властивостей фразеологічних одиниць, науковці також здійснили спробу класифікувати їх керуючись семантичними, граматичними, стилістичними та іншими ознаками.</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lastRenderedPageBreak/>
        <w:t xml:space="preserve">Першу класифікацію опублікував швейцарський вчений Шарль </w:t>
      </w:r>
      <w:proofErr w:type="spellStart"/>
      <w:r w:rsidRPr="00F1594E">
        <w:rPr>
          <w:rFonts w:cs="Times New Roman"/>
          <w:sz w:val="28"/>
          <w:szCs w:val="28"/>
          <w:lang w:val="uk-UA"/>
        </w:rPr>
        <w:t>Баллі</w:t>
      </w:r>
      <w:proofErr w:type="spellEnd"/>
      <w:r w:rsidRPr="00F1594E">
        <w:rPr>
          <w:rFonts w:cs="Times New Roman"/>
          <w:sz w:val="28"/>
          <w:szCs w:val="28"/>
          <w:lang w:val="uk-UA"/>
        </w:rPr>
        <w:t xml:space="preserve"> в книзі «Французька стилістика». Ґрунтуючись на результатах компаративного аналізу німецьких словосполучень, він розподілив фразеологізми на фразеологічні групи та фразеологічні єдності. Російський науковець В. С. Виноградов поділяє фразеологічні одиниці на три великі групи: лексичні, предикативні, компаративні</w:t>
      </w:r>
      <w:r w:rsidRPr="00F1594E">
        <w:rPr>
          <w:rFonts w:cs="Times New Roman"/>
          <w:sz w:val="28"/>
          <w:szCs w:val="28"/>
        </w:rPr>
        <w:t xml:space="preserve"> [2]</w:t>
      </w:r>
      <w:r w:rsidRPr="00F1594E">
        <w:rPr>
          <w:rFonts w:cs="Times New Roman"/>
          <w:sz w:val="28"/>
          <w:szCs w:val="28"/>
          <w:lang w:val="uk-UA"/>
        </w:rPr>
        <w:t>.</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Лексичні фразеологізми – це словосполучення, які семантично збігаються з аналогічними їм словами. Наприклад, </w:t>
      </w:r>
      <w:proofErr w:type="spellStart"/>
      <w:r w:rsidRPr="00F1594E">
        <w:rPr>
          <w:rFonts w:cs="Times New Roman"/>
          <w:sz w:val="28"/>
          <w:szCs w:val="28"/>
          <w:lang w:val="uk-UA"/>
        </w:rPr>
        <w:t>“тримати</w:t>
      </w:r>
      <w:proofErr w:type="spellEnd"/>
      <w:r w:rsidRPr="00F1594E">
        <w:rPr>
          <w:rFonts w:cs="Times New Roman"/>
          <w:sz w:val="28"/>
          <w:szCs w:val="28"/>
          <w:lang w:val="uk-UA"/>
        </w:rPr>
        <w:t xml:space="preserve"> язик за </w:t>
      </w:r>
      <w:proofErr w:type="spellStart"/>
      <w:r w:rsidRPr="00F1594E">
        <w:rPr>
          <w:rFonts w:cs="Times New Roman"/>
          <w:sz w:val="28"/>
          <w:szCs w:val="28"/>
          <w:lang w:val="uk-UA"/>
        </w:rPr>
        <w:t>зубами”</w:t>
      </w:r>
      <w:proofErr w:type="spellEnd"/>
      <w:r w:rsidRPr="00F1594E">
        <w:rPr>
          <w:rFonts w:cs="Times New Roman"/>
          <w:sz w:val="28"/>
          <w:szCs w:val="28"/>
          <w:lang w:val="uk-UA"/>
        </w:rPr>
        <w:t xml:space="preserve">, </w:t>
      </w:r>
      <w:proofErr w:type="spellStart"/>
      <w:r w:rsidRPr="00F1594E">
        <w:rPr>
          <w:rFonts w:cs="Times New Roman"/>
          <w:sz w:val="28"/>
          <w:szCs w:val="28"/>
          <w:lang w:val="uk-UA"/>
        </w:rPr>
        <w:t>“стріляний</w:t>
      </w:r>
      <w:proofErr w:type="spellEnd"/>
      <w:r w:rsidRPr="00F1594E">
        <w:rPr>
          <w:rFonts w:cs="Times New Roman"/>
          <w:sz w:val="28"/>
          <w:szCs w:val="28"/>
          <w:lang w:val="uk-UA"/>
        </w:rPr>
        <w:t xml:space="preserve"> </w:t>
      </w:r>
      <w:proofErr w:type="spellStart"/>
      <w:r w:rsidRPr="00F1594E">
        <w:rPr>
          <w:rFonts w:cs="Times New Roman"/>
          <w:sz w:val="28"/>
          <w:szCs w:val="28"/>
          <w:lang w:val="uk-UA"/>
        </w:rPr>
        <w:t>горобець”</w:t>
      </w:r>
      <w:proofErr w:type="spellEnd"/>
      <w:r w:rsidRPr="00F1594E">
        <w:rPr>
          <w:rFonts w:cs="Times New Roman"/>
          <w:sz w:val="28"/>
          <w:szCs w:val="28"/>
          <w:lang w:val="uk-UA"/>
        </w:rPr>
        <w:t>. Ці фразеологізми вживаються в мові вже у вигляді готових лексичних одиниць, як еквіваленти різних частин мови. У цих одиниць є узагальнено-цілісне значення.</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Предикативні фразеологізми є закінченими реченнями, які вживаються в мові у вигляді стійких структур. Наприклад: </w:t>
      </w:r>
      <w:proofErr w:type="spellStart"/>
      <w:r w:rsidRPr="00F1594E">
        <w:rPr>
          <w:rFonts w:cs="Times New Roman"/>
          <w:sz w:val="28"/>
          <w:szCs w:val="28"/>
          <w:lang w:val="uk-UA"/>
        </w:rPr>
        <w:t>“сивина</w:t>
      </w:r>
      <w:proofErr w:type="spellEnd"/>
      <w:r w:rsidRPr="00F1594E">
        <w:rPr>
          <w:rFonts w:cs="Times New Roman"/>
          <w:sz w:val="28"/>
          <w:szCs w:val="28"/>
          <w:lang w:val="uk-UA"/>
        </w:rPr>
        <w:t xml:space="preserve"> в бороду, а біс в </w:t>
      </w:r>
      <w:proofErr w:type="spellStart"/>
      <w:r w:rsidRPr="00F1594E">
        <w:rPr>
          <w:rFonts w:cs="Times New Roman"/>
          <w:sz w:val="28"/>
          <w:szCs w:val="28"/>
          <w:lang w:val="uk-UA"/>
        </w:rPr>
        <w:t>ребро”</w:t>
      </w:r>
      <w:proofErr w:type="spellEnd"/>
      <w:r w:rsidRPr="00F1594E">
        <w:rPr>
          <w:rFonts w:cs="Times New Roman"/>
          <w:sz w:val="28"/>
          <w:szCs w:val="28"/>
          <w:lang w:val="uk-UA"/>
        </w:rPr>
        <w:t xml:space="preserve">; </w:t>
      </w:r>
      <w:proofErr w:type="spellStart"/>
      <w:r w:rsidRPr="00F1594E">
        <w:rPr>
          <w:rFonts w:cs="Times New Roman"/>
          <w:sz w:val="28"/>
          <w:szCs w:val="28"/>
          <w:lang w:val="uk-UA"/>
        </w:rPr>
        <w:t>“милування</w:t>
      </w:r>
      <w:proofErr w:type="spellEnd"/>
      <w:r w:rsidRPr="00F1594E">
        <w:rPr>
          <w:rFonts w:cs="Times New Roman"/>
          <w:sz w:val="28"/>
          <w:szCs w:val="28"/>
          <w:lang w:val="uk-UA"/>
        </w:rPr>
        <w:t xml:space="preserve"> нема </w:t>
      </w:r>
      <w:proofErr w:type="spellStart"/>
      <w:r w:rsidRPr="00F1594E">
        <w:rPr>
          <w:rFonts w:cs="Times New Roman"/>
          <w:sz w:val="28"/>
          <w:szCs w:val="28"/>
          <w:lang w:val="uk-UA"/>
        </w:rPr>
        <w:t>силування”</w:t>
      </w:r>
      <w:proofErr w:type="spellEnd"/>
      <w:r w:rsidRPr="00F1594E">
        <w:rPr>
          <w:rFonts w:cs="Times New Roman"/>
          <w:sz w:val="28"/>
          <w:szCs w:val="28"/>
          <w:lang w:val="uk-UA"/>
        </w:rPr>
        <w:t xml:space="preserve">. До предикативних фразеологізмів відносяться приказки, прислів’я та інші стійкі висловлювання, що відображають культурні і моральні цінності. </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Компаративні фразеологізми – це стійкі словосполучення, які носять порівняльний характер. Наприклад, </w:t>
      </w:r>
      <w:proofErr w:type="spellStart"/>
      <w:r w:rsidRPr="00F1594E">
        <w:rPr>
          <w:rFonts w:cs="Times New Roman"/>
          <w:sz w:val="28"/>
          <w:szCs w:val="28"/>
          <w:lang w:val="uk-UA"/>
        </w:rPr>
        <w:t>“стояти</w:t>
      </w:r>
      <w:proofErr w:type="spellEnd"/>
      <w:r w:rsidRPr="00F1594E">
        <w:rPr>
          <w:rFonts w:cs="Times New Roman"/>
          <w:sz w:val="28"/>
          <w:szCs w:val="28"/>
          <w:lang w:val="uk-UA"/>
        </w:rPr>
        <w:t xml:space="preserve"> як </w:t>
      </w:r>
      <w:proofErr w:type="spellStart"/>
      <w:r w:rsidRPr="00F1594E">
        <w:rPr>
          <w:rFonts w:cs="Times New Roman"/>
          <w:sz w:val="28"/>
          <w:szCs w:val="28"/>
          <w:lang w:val="uk-UA"/>
        </w:rPr>
        <w:t>укопаний”</w:t>
      </w:r>
      <w:proofErr w:type="spellEnd"/>
      <w:r w:rsidRPr="00F1594E">
        <w:rPr>
          <w:rFonts w:cs="Times New Roman"/>
          <w:sz w:val="28"/>
          <w:szCs w:val="28"/>
          <w:lang w:val="uk-UA"/>
        </w:rPr>
        <w:t xml:space="preserve">; </w:t>
      </w:r>
      <w:proofErr w:type="spellStart"/>
      <w:r w:rsidRPr="00F1594E">
        <w:rPr>
          <w:rFonts w:cs="Times New Roman"/>
          <w:sz w:val="28"/>
          <w:szCs w:val="28"/>
          <w:lang w:val="uk-UA"/>
        </w:rPr>
        <w:t>“крутитися</w:t>
      </w:r>
      <w:proofErr w:type="spellEnd"/>
      <w:r w:rsidRPr="00F1594E">
        <w:rPr>
          <w:rFonts w:cs="Times New Roman"/>
          <w:sz w:val="28"/>
          <w:szCs w:val="28"/>
          <w:lang w:val="uk-UA"/>
        </w:rPr>
        <w:t xml:space="preserve"> як білка в </w:t>
      </w:r>
      <w:proofErr w:type="spellStart"/>
      <w:r w:rsidRPr="00F1594E">
        <w:rPr>
          <w:rFonts w:cs="Times New Roman"/>
          <w:sz w:val="28"/>
          <w:szCs w:val="28"/>
          <w:lang w:val="uk-UA"/>
        </w:rPr>
        <w:t>колесі”</w:t>
      </w:r>
      <w:proofErr w:type="spellEnd"/>
      <w:r w:rsidRPr="00F1594E">
        <w:rPr>
          <w:rFonts w:cs="Times New Roman"/>
          <w:sz w:val="28"/>
          <w:szCs w:val="28"/>
          <w:lang w:val="uk-UA"/>
        </w:rPr>
        <w:t xml:space="preserve">; </w:t>
      </w:r>
      <w:proofErr w:type="spellStart"/>
      <w:r w:rsidRPr="00F1594E">
        <w:rPr>
          <w:rFonts w:cs="Times New Roman"/>
          <w:sz w:val="28"/>
          <w:szCs w:val="28"/>
          <w:lang w:val="uk-UA"/>
        </w:rPr>
        <w:t>“дивитися</w:t>
      </w:r>
      <w:proofErr w:type="spellEnd"/>
      <w:r w:rsidRPr="00F1594E">
        <w:rPr>
          <w:rFonts w:cs="Times New Roman"/>
          <w:sz w:val="28"/>
          <w:szCs w:val="28"/>
          <w:lang w:val="uk-UA"/>
        </w:rPr>
        <w:t xml:space="preserve"> як баран на нові </w:t>
      </w:r>
      <w:proofErr w:type="spellStart"/>
      <w:r w:rsidRPr="00F1594E">
        <w:rPr>
          <w:rFonts w:cs="Times New Roman"/>
          <w:sz w:val="28"/>
          <w:szCs w:val="28"/>
          <w:lang w:val="uk-UA"/>
        </w:rPr>
        <w:t>ворота”</w:t>
      </w:r>
      <w:proofErr w:type="spellEnd"/>
      <w:r w:rsidRPr="00F1594E">
        <w:rPr>
          <w:rFonts w:cs="Times New Roman"/>
          <w:sz w:val="28"/>
          <w:szCs w:val="28"/>
          <w:lang w:val="uk-UA"/>
        </w:rPr>
        <w:t>. Такі фразеологічні звороти будуються за єдиною схемою, наприклад: прикметник + частка + іменник або дієслово + частка + іменник.</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М. М. Амосова поділяє фразеологічні одиниці на: </w:t>
      </w:r>
      <w:proofErr w:type="spellStart"/>
      <w:r w:rsidRPr="00F1594E">
        <w:rPr>
          <w:rFonts w:cs="Times New Roman"/>
          <w:sz w:val="28"/>
          <w:szCs w:val="28"/>
          <w:lang w:val="uk-UA"/>
        </w:rPr>
        <w:t>фраземи</w:t>
      </w:r>
      <w:proofErr w:type="spellEnd"/>
      <w:r w:rsidRPr="00F1594E">
        <w:rPr>
          <w:rFonts w:cs="Times New Roman"/>
          <w:sz w:val="28"/>
          <w:szCs w:val="28"/>
          <w:lang w:val="uk-UA"/>
        </w:rPr>
        <w:t xml:space="preserve"> (одиниці, які трактуються без зміни змісту (наприклад, </w:t>
      </w:r>
      <w:proofErr w:type="spellStart"/>
      <w:r w:rsidRPr="00F1594E">
        <w:rPr>
          <w:rFonts w:cs="Times New Roman"/>
          <w:sz w:val="28"/>
          <w:szCs w:val="28"/>
          <w:lang w:val="uk-UA"/>
        </w:rPr>
        <w:t>cold</w:t>
      </w:r>
      <w:proofErr w:type="spellEnd"/>
      <w:r w:rsidRPr="00F1594E">
        <w:rPr>
          <w:rFonts w:cs="Times New Roman"/>
          <w:sz w:val="28"/>
          <w:szCs w:val="28"/>
          <w:lang w:val="uk-UA"/>
        </w:rPr>
        <w:t xml:space="preserve"> </w:t>
      </w:r>
      <w:proofErr w:type="spellStart"/>
      <w:r w:rsidRPr="00F1594E">
        <w:rPr>
          <w:rFonts w:cs="Times New Roman"/>
          <w:sz w:val="28"/>
          <w:szCs w:val="28"/>
          <w:lang w:val="uk-UA"/>
        </w:rPr>
        <w:t>weapon</w:t>
      </w:r>
      <w:proofErr w:type="spellEnd"/>
      <w:r w:rsidRPr="00F1594E">
        <w:rPr>
          <w:rFonts w:cs="Times New Roman"/>
          <w:sz w:val="28"/>
          <w:szCs w:val="28"/>
          <w:lang w:val="uk-UA"/>
        </w:rPr>
        <w:t xml:space="preserve"> – </w:t>
      </w:r>
      <w:proofErr w:type="spellStart"/>
      <w:r w:rsidRPr="00F1594E">
        <w:rPr>
          <w:rFonts w:cs="Times New Roman"/>
          <w:sz w:val="28"/>
          <w:szCs w:val="28"/>
          <w:lang w:val="uk-UA"/>
        </w:rPr>
        <w:t>“холодна</w:t>
      </w:r>
      <w:proofErr w:type="spellEnd"/>
      <w:r w:rsidRPr="00F1594E">
        <w:rPr>
          <w:rFonts w:cs="Times New Roman"/>
          <w:sz w:val="28"/>
          <w:szCs w:val="28"/>
          <w:lang w:val="uk-UA"/>
        </w:rPr>
        <w:t xml:space="preserve"> </w:t>
      </w:r>
      <w:proofErr w:type="spellStart"/>
      <w:r w:rsidRPr="00F1594E">
        <w:rPr>
          <w:rFonts w:cs="Times New Roman"/>
          <w:sz w:val="28"/>
          <w:szCs w:val="28"/>
          <w:lang w:val="uk-UA"/>
        </w:rPr>
        <w:t>зброя”</w:t>
      </w:r>
      <w:proofErr w:type="spellEnd"/>
      <w:r w:rsidRPr="00F1594E">
        <w:rPr>
          <w:rFonts w:cs="Times New Roman"/>
          <w:sz w:val="28"/>
          <w:szCs w:val="28"/>
          <w:lang w:val="uk-UA"/>
        </w:rPr>
        <w:t xml:space="preserve">, </w:t>
      </w:r>
      <w:proofErr w:type="spellStart"/>
      <w:r w:rsidRPr="00F1594E">
        <w:rPr>
          <w:rFonts w:cs="Times New Roman"/>
          <w:sz w:val="28"/>
          <w:szCs w:val="28"/>
          <w:lang w:val="uk-UA"/>
        </w:rPr>
        <w:t>to</w:t>
      </w:r>
      <w:proofErr w:type="spellEnd"/>
      <w:r w:rsidRPr="00F1594E">
        <w:rPr>
          <w:rFonts w:cs="Times New Roman"/>
          <w:sz w:val="28"/>
          <w:szCs w:val="28"/>
          <w:lang w:val="uk-UA"/>
        </w:rPr>
        <w:t xml:space="preserve"> </w:t>
      </w:r>
      <w:proofErr w:type="spellStart"/>
      <w:r w:rsidRPr="00F1594E">
        <w:rPr>
          <w:rFonts w:cs="Times New Roman"/>
          <w:sz w:val="28"/>
          <w:szCs w:val="28"/>
          <w:lang w:val="uk-UA"/>
        </w:rPr>
        <w:t>knit</w:t>
      </w:r>
      <w:proofErr w:type="spellEnd"/>
      <w:r w:rsidRPr="00F1594E">
        <w:rPr>
          <w:rFonts w:cs="Times New Roman"/>
          <w:sz w:val="28"/>
          <w:szCs w:val="28"/>
          <w:lang w:val="uk-UA"/>
        </w:rPr>
        <w:t xml:space="preserve"> </w:t>
      </w:r>
      <w:proofErr w:type="spellStart"/>
      <w:r w:rsidRPr="00F1594E">
        <w:rPr>
          <w:rFonts w:cs="Times New Roman"/>
          <w:sz w:val="28"/>
          <w:szCs w:val="28"/>
          <w:lang w:val="uk-UA"/>
        </w:rPr>
        <w:t>one's</w:t>
      </w:r>
      <w:proofErr w:type="spellEnd"/>
      <w:r w:rsidRPr="00F1594E">
        <w:rPr>
          <w:rFonts w:cs="Times New Roman"/>
          <w:sz w:val="28"/>
          <w:szCs w:val="28"/>
          <w:lang w:val="uk-UA"/>
        </w:rPr>
        <w:t xml:space="preserve"> </w:t>
      </w:r>
      <w:proofErr w:type="spellStart"/>
      <w:r w:rsidRPr="00F1594E">
        <w:rPr>
          <w:rFonts w:cs="Times New Roman"/>
          <w:sz w:val="28"/>
          <w:szCs w:val="28"/>
          <w:lang w:val="uk-UA"/>
        </w:rPr>
        <w:t>brows</w:t>
      </w:r>
      <w:proofErr w:type="spellEnd"/>
      <w:r w:rsidRPr="00F1594E">
        <w:rPr>
          <w:rFonts w:cs="Times New Roman"/>
          <w:sz w:val="28"/>
          <w:szCs w:val="28"/>
          <w:lang w:val="uk-UA"/>
        </w:rPr>
        <w:t xml:space="preserve"> – </w:t>
      </w:r>
      <w:proofErr w:type="spellStart"/>
      <w:r w:rsidRPr="00F1594E">
        <w:rPr>
          <w:rFonts w:cs="Times New Roman"/>
          <w:sz w:val="28"/>
          <w:szCs w:val="28"/>
          <w:lang w:val="uk-UA"/>
        </w:rPr>
        <w:t>“нахмурити</w:t>
      </w:r>
      <w:proofErr w:type="spellEnd"/>
      <w:r w:rsidRPr="00F1594E">
        <w:rPr>
          <w:rFonts w:cs="Times New Roman"/>
          <w:sz w:val="28"/>
          <w:szCs w:val="28"/>
          <w:lang w:val="uk-UA"/>
        </w:rPr>
        <w:t xml:space="preserve"> </w:t>
      </w:r>
      <w:proofErr w:type="spellStart"/>
      <w:r w:rsidRPr="00F1594E">
        <w:rPr>
          <w:rFonts w:cs="Times New Roman"/>
          <w:sz w:val="28"/>
          <w:szCs w:val="28"/>
          <w:lang w:val="uk-UA"/>
        </w:rPr>
        <w:t>брови”</w:t>
      </w:r>
      <w:proofErr w:type="spellEnd"/>
      <w:r w:rsidRPr="00F1594E">
        <w:rPr>
          <w:rFonts w:cs="Times New Roman"/>
          <w:sz w:val="28"/>
          <w:szCs w:val="28"/>
          <w:lang w:val="uk-UA"/>
        </w:rPr>
        <w:t xml:space="preserve">, </w:t>
      </w:r>
      <w:proofErr w:type="spellStart"/>
      <w:r w:rsidRPr="00F1594E">
        <w:rPr>
          <w:rFonts w:cs="Times New Roman"/>
          <w:sz w:val="28"/>
          <w:szCs w:val="28"/>
          <w:lang w:val="uk-UA"/>
        </w:rPr>
        <w:t>small</w:t>
      </w:r>
      <w:proofErr w:type="spellEnd"/>
      <w:r w:rsidRPr="00F1594E">
        <w:rPr>
          <w:rFonts w:cs="Times New Roman"/>
          <w:sz w:val="28"/>
          <w:szCs w:val="28"/>
          <w:lang w:val="uk-UA"/>
        </w:rPr>
        <w:t xml:space="preserve"> </w:t>
      </w:r>
      <w:proofErr w:type="spellStart"/>
      <w:r w:rsidRPr="00F1594E">
        <w:rPr>
          <w:rFonts w:cs="Times New Roman"/>
          <w:sz w:val="28"/>
          <w:szCs w:val="28"/>
          <w:lang w:val="uk-UA"/>
        </w:rPr>
        <w:t>hours</w:t>
      </w:r>
      <w:proofErr w:type="spellEnd"/>
      <w:r w:rsidRPr="00F1594E">
        <w:rPr>
          <w:rFonts w:cs="Times New Roman"/>
          <w:sz w:val="28"/>
          <w:szCs w:val="28"/>
          <w:lang w:val="uk-UA"/>
        </w:rPr>
        <w:t xml:space="preserve"> – </w:t>
      </w:r>
      <w:proofErr w:type="spellStart"/>
      <w:r w:rsidRPr="00F1594E">
        <w:rPr>
          <w:rFonts w:cs="Times New Roman"/>
          <w:sz w:val="28"/>
          <w:szCs w:val="28"/>
          <w:lang w:val="uk-UA"/>
        </w:rPr>
        <w:t>“ранні</w:t>
      </w:r>
      <w:proofErr w:type="spellEnd"/>
      <w:r w:rsidRPr="00F1594E">
        <w:rPr>
          <w:rFonts w:cs="Times New Roman"/>
          <w:sz w:val="28"/>
          <w:szCs w:val="28"/>
          <w:lang w:val="uk-UA"/>
        </w:rPr>
        <w:t xml:space="preserve"> </w:t>
      </w:r>
      <w:proofErr w:type="spellStart"/>
      <w:r w:rsidRPr="00F1594E">
        <w:rPr>
          <w:rFonts w:cs="Times New Roman"/>
          <w:sz w:val="28"/>
          <w:szCs w:val="28"/>
          <w:lang w:val="uk-UA"/>
        </w:rPr>
        <w:t>години”</w:t>
      </w:r>
      <w:proofErr w:type="spellEnd"/>
      <w:r w:rsidRPr="00F1594E">
        <w:rPr>
          <w:rFonts w:cs="Times New Roman"/>
          <w:sz w:val="28"/>
          <w:szCs w:val="28"/>
          <w:lang w:val="uk-UA"/>
        </w:rPr>
        <w:t xml:space="preserve">)) та ідіоми (одиниці, які передбачають семантичне переосмислення (наприклад, </w:t>
      </w:r>
      <w:proofErr w:type="spellStart"/>
      <w:r w:rsidRPr="00F1594E">
        <w:rPr>
          <w:rFonts w:cs="Times New Roman"/>
          <w:sz w:val="28"/>
          <w:szCs w:val="28"/>
          <w:lang w:val="uk-UA"/>
        </w:rPr>
        <w:t>to</w:t>
      </w:r>
      <w:proofErr w:type="spellEnd"/>
      <w:r w:rsidRPr="00F1594E">
        <w:rPr>
          <w:rFonts w:cs="Times New Roman"/>
          <w:sz w:val="28"/>
          <w:szCs w:val="28"/>
          <w:lang w:val="uk-UA"/>
        </w:rPr>
        <w:t xml:space="preserve"> </w:t>
      </w:r>
      <w:proofErr w:type="spellStart"/>
      <w:r w:rsidRPr="00F1594E">
        <w:rPr>
          <w:rFonts w:cs="Times New Roman"/>
          <w:sz w:val="28"/>
          <w:szCs w:val="28"/>
          <w:lang w:val="uk-UA"/>
        </w:rPr>
        <w:t>fall</w:t>
      </w:r>
      <w:proofErr w:type="spellEnd"/>
      <w:r w:rsidRPr="00F1594E">
        <w:rPr>
          <w:rFonts w:cs="Times New Roman"/>
          <w:sz w:val="28"/>
          <w:szCs w:val="28"/>
          <w:lang w:val="uk-UA"/>
        </w:rPr>
        <w:t xml:space="preserve"> </w:t>
      </w:r>
      <w:proofErr w:type="spellStart"/>
      <w:r w:rsidRPr="00F1594E">
        <w:rPr>
          <w:rFonts w:cs="Times New Roman"/>
          <w:sz w:val="28"/>
          <w:szCs w:val="28"/>
          <w:lang w:val="uk-UA"/>
        </w:rPr>
        <w:t>by</w:t>
      </w:r>
      <w:proofErr w:type="spellEnd"/>
      <w:r w:rsidRPr="00F1594E">
        <w:rPr>
          <w:rFonts w:cs="Times New Roman"/>
          <w:sz w:val="28"/>
          <w:szCs w:val="28"/>
          <w:lang w:val="uk-UA"/>
        </w:rPr>
        <w:t xml:space="preserve">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wayside</w:t>
      </w:r>
      <w:proofErr w:type="spellEnd"/>
      <w:r w:rsidRPr="00F1594E">
        <w:rPr>
          <w:rFonts w:cs="Times New Roman"/>
          <w:sz w:val="28"/>
          <w:szCs w:val="28"/>
          <w:lang w:val="uk-UA"/>
        </w:rPr>
        <w:t xml:space="preserve"> – </w:t>
      </w:r>
      <w:proofErr w:type="spellStart"/>
      <w:r w:rsidRPr="00F1594E">
        <w:rPr>
          <w:rFonts w:cs="Times New Roman"/>
          <w:sz w:val="28"/>
          <w:szCs w:val="28"/>
          <w:lang w:val="uk-UA"/>
        </w:rPr>
        <w:t>“вийти</w:t>
      </w:r>
      <w:proofErr w:type="spellEnd"/>
      <w:r w:rsidRPr="00F1594E">
        <w:rPr>
          <w:rFonts w:cs="Times New Roman"/>
          <w:sz w:val="28"/>
          <w:szCs w:val="28"/>
          <w:lang w:val="uk-UA"/>
        </w:rPr>
        <w:t xml:space="preserve"> з </w:t>
      </w:r>
      <w:proofErr w:type="spellStart"/>
      <w:r w:rsidRPr="00F1594E">
        <w:rPr>
          <w:rFonts w:cs="Times New Roman"/>
          <w:sz w:val="28"/>
          <w:szCs w:val="28"/>
          <w:lang w:val="uk-UA"/>
        </w:rPr>
        <w:t>гри”</w:t>
      </w:r>
      <w:proofErr w:type="spellEnd"/>
      <w:r w:rsidRPr="00F1594E">
        <w:rPr>
          <w:rFonts w:cs="Times New Roman"/>
          <w:sz w:val="28"/>
          <w:szCs w:val="28"/>
          <w:lang w:val="uk-UA"/>
        </w:rPr>
        <w:t xml:space="preserve">, </w:t>
      </w:r>
      <w:proofErr w:type="spellStart"/>
      <w:r w:rsidRPr="00F1594E">
        <w:rPr>
          <w:rFonts w:cs="Times New Roman"/>
          <w:sz w:val="28"/>
          <w:szCs w:val="28"/>
          <w:lang w:val="uk-UA"/>
        </w:rPr>
        <w:t>cut</w:t>
      </w:r>
      <w:proofErr w:type="spellEnd"/>
      <w:r w:rsidRPr="00F1594E">
        <w:rPr>
          <w:rFonts w:cs="Times New Roman"/>
          <w:sz w:val="28"/>
          <w:szCs w:val="28"/>
          <w:lang w:val="uk-UA"/>
        </w:rPr>
        <w:t xml:space="preserve"> </w:t>
      </w:r>
      <w:proofErr w:type="spellStart"/>
      <w:r w:rsidRPr="00F1594E">
        <w:rPr>
          <w:rFonts w:cs="Times New Roman"/>
          <w:sz w:val="28"/>
          <w:szCs w:val="28"/>
          <w:lang w:val="uk-UA"/>
        </w:rPr>
        <w:t>and</w:t>
      </w:r>
      <w:proofErr w:type="spellEnd"/>
      <w:r w:rsidRPr="00F1594E">
        <w:rPr>
          <w:rFonts w:cs="Times New Roman"/>
          <w:sz w:val="28"/>
          <w:szCs w:val="28"/>
          <w:lang w:val="uk-UA"/>
        </w:rPr>
        <w:t xml:space="preserve"> </w:t>
      </w:r>
      <w:proofErr w:type="spellStart"/>
      <w:r w:rsidRPr="00F1594E">
        <w:rPr>
          <w:rFonts w:cs="Times New Roman"/>
          <w:sz w:val="28"/>
          <w:szCs w:val="28"/>
          <w:lang w:val="uk-UA"/>
        </w:rPr>
        <w:t>dried</w:t>
      </w:r>
      <w:proofErr w:type="spellEnd"/>
      <w:r w:rsidRPr="00F1594E">
        <w:rPr>
          <w:rFonts w:cs="Times New Roman"/>
          <w:sz w:val="28"/>
          <w:szCs w:val="28"/>
          <w:lang w:val="uk-UA"/>
        </w:rPr>
        <w:t xml:space="preserve"> – </w:t>
      </w:r>
      <w:proofErr w:type="spellStart"/>
      <w:r w:rsidRPr="00F1594E">
        <w:rPr>
          <w:rFonts w:cs="Times New Roman"/>
          <w:sz w:val="28"/>
          <w:szCs w:val="28"/>
          <w:lang w:val="uk-UA"/>
        </w:rPr>
        <w:t>“остаточний</w:t>
      </w:r>
      <w:proofErr w:type="spellEnd"/>
      <w:r w:rsidRPr="00F1594E">
        <w:rPr>
          <w:rFonts w:cs="Times New Roman"/>
          <w:sz w:val="28"/>
          <w:szCs w:val="28"/>
          <w:lang w:val="uk-UA"/>
        </w:rPr>
        <w:t xml:space="preserve"> і </w:t>
      </w:r>
      <w:proofErr w:type="spellStart"/>
      <w:r w:rsidRPr="00F1594E">
        <w:rPr>
          <w:rFonts w:cs="Times New Roman"/>
          <w:sz w:val="28"/>
          <w:szCs w:val="28"/>
          <w:lang w:val="uk-UA"/>
        </w:rPr>
        <w:t>безповоротний”</w:t>
      </w:r>
      <w:proofErr w:type="spellEnd"/>
      <w:r w:rsidRPr="00F1594E">
        <w:rPr>
          <w:rFonts w:cs="Times New Roman"/>
          <w:sz w:val="28"/>
          <w:szCs w:val="28"/>
          <w:lang w:val="uk-UA"/>
        </w:rPr>
        <w:t xml:space="preserve">, </w:t>
      </w:r>
      <w:proofErr w:type="spellStart"/>
      <w:r w:rsidRPr="00F1594E">
        <w:rPr>
          <w:rFonts w:cs="Times New Roman"/>
          <w:sz w:val="28"/>
          <w:szCs w:val="28"/>
          <w:lang w:val="uk-UA"/>
        </w:rPr>
        <w:t>to</w:t>
      </w:r>
      <w:proofErr w:type="spellEnd"/>
      <w:r w:rsidRPr="00F1594E">
        <w:rPr>
          <w:rFonts w:cs="Times New Roman"/>
          <w:sz w:val="28"/>
          <w:szCs w:val="28"/>
          <w:lang w:val="uk-UA"/>
        </w:rPr>
        <w:t xml:space="preserve"> </w:t>
      </w:r>
      <w:proofErr w:type="spellStart"/>
      <w:r w:rsidRPr="00F1594E">
        <w:rPr>
          <w:rFonts w:cs="Times New Roman"/>
          <w:sz w:val="28"/>
          <w:szCs w:val="28"/>
          <w:lang w:val="uk-UA"/>
        </w:rPr>
        <w:t>take</w:t>
      </w:r>
      <w:proofErr w:type="spellEnd"/>
      <w:r w:rsidRPr="00F1594E">
        <w:rPr>
          <w:rFonts w:cs="Times New Roman"/>
          <w:sz w:val="28"/>
          <w:szCs w:val="28"/>
          <w:lang w:val="uk-UA"/>
        </w:rPr>
        <w:t xml:space="preserve">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bull</w:t>
      </w:r>
      <w:proofErr w:type="spellEnd"/>
      <w:r w:rsidRPr="00F1594E">
        <w:rPr>
          <w:rFonts w:cs="Times New Roman"/>
          <w:sz w:val="28"/>
          <w:szCs w:val="28"/>
          <w:lang w:val="uk-UA"/>
        </w:rPr>
        <w:t xml:space="preserve"> </w:t>
      </w:r>
      <w:proofErr w:type="spellStart"/>
      <w:r w:rsidRPr="00F1594E">
        <w:rPr>
          <w:rFonts w:cs="Times New Roman"/>
          <w:sz w:val="28"/>
          <w:szCs w:val="28"/>
          <w:lang w:val="uk-UA"/>
        </w:rPr>
        <w:t>by</w:t>
      </w:r>
      <w:proofErr w:type="spellEnd"/>
      <w:r w:rsidRPr="00F1594E">
        <w:rPr>
          <w:rFonts w:cs="Times New Roman"/>
          <w:sz w:val="28"/>
          <w:szCs w:val="28"/>
          <w:lang w:val="uk-UA"/>
        </w:rPr>
        <w:t xml:space="preserve">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horns</w:t>
      </w:r>
      <w:proofErr w:type="spellEnd"/>
      <w:r w:rsidRPr="00F1594E">
        <w:rPr>
          <w:rFonts w:cs="Times New Roman"/>
          <w:sz w:val="28"/>
          <w:szCs w:val="28"/>
          <w:lang w:val="uk-UA"/>
        </w:rPr>
        <w:t xml:space="preserve"> – </w:t>
      </w:r>
      <w:proofErr w:type="spellStart"/>
      <w:r w:rsidRPr="00F1594E">
        <w:rPr>
          <w:rFonts w:cs="Times New Roman"/>
          <w:sz w:val="28"/>
          <w:szCs w:val="28"/>
          <w:lang w:val="uk-UA"/>
        </w:rPr>
        <w:t>“взяти</w:t>
      </w:r>
      <w:proofErr w:type="spellEnd"/>
      <w:r w:rsidRPr="00F1594E">
        <w:rPr>
          <w:rFonts w:cs="Times New Roman"/>
          <w:sz w:val="28"/>
          <w:szCs w:val="28"/>
          <w:lang w:val="uk-UA"/>
        </w:rPr>
        <w:t xml:space="preserve"> бика за </w:t>
      </w:r>
      <w:proofErr w:type="spellStart"/>
      <w:r w:rsidRPr="00F1594E">
        <w:rPr>
          <w:rFonts w:cs="Times New Roman"/>
          <w:sz w:val="28"/>
          <w:szCs w:val="28"/>
          <w:lang w:val="uk-UA"/>
        </w:rPr>
        <w:t>роги”</w:t>
      </w:r>
      <w:proofErr w:type="spellEnd"/>
      <w:r w:rsidRPr="00F1594E">
        <w:rPr>
          <w:rFonts w:cs="Times New Roman"/>
          <w:sz w:val="28"/>
          <w:szCs w:val="28"/>
          <w:lang w:val="uk-UA"/>
        </w:rPr>
        <w:t xml:space="preserve">)). </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Науковець В. С. </w:t>
      </w:r>
      <w:proofErr w:type="spellStart"/>
      <w:r w:rsidRPr="00F1594E">
        <w:rPr>
          <w:rFonts w:cs="Times New Roman"/>
          <w:sz w:val="28"/>
          <w:szCs w:val="28"/>
          <w:lang w:val="uk-UA"/>
        </w:rPr>
        <w:t>Слепович</w:t>
      </w:r>
      <w:proofErr w:type="spellEnd"/>
      <w:r w:rsidRPr="00F1594E">
        <w:rPr>
          <w:rFonts w:cs="Times New Roman"/>
          <w:sz w:val="28"/>
          <w:szCs w:val="28"/>
          <w:lang w:val="uk-UA"/>
        </w:rPr>
        <w:t xml:space="preserve"> розділяє фразеологізми з точки зору ступеня змістової єдності на необразні та образні. Значення елементів, що складають необразні фразеологізми, зберігається, але вони можуть поєднуватися тільки з </w:t>
      </w:r>
      <w:r w:rsidRPr="00F1594E">
        <w:rPr>
          <w:rFonts w:cs="Times New Roman"/>
          <w:sz w:val="28"/>
          <w:szCs w:val="28"/>
          <w:lang w:val="uk-UA"/>
        </w:rPr>
        <w:lastRenderedPageBreak/>
        <w:t xml:space="preserve">конкретними словами, отже, їх складно вживати в різних контекстах. Наприклад, </w:t>
      </w:r>
      <w:proofErr w:type="spellStart"/>
      <w:r w:rsidRPr="00F1594E">
        <w:rPr>
          <w:rFonts w:cs="Times New Roman"/>
          <w:sz w:val="28"/>
          <w:szCs w:val="28"/>
          <w:lang w:val="uk-UA"/>
        </w:rPr>
        <w:t>to</w:t>
      </w:r>
      <w:proofErr w:type="spellEnd"/>
      <w:r w:rsidRPr="00F1594E">
        <w:rPr>
          <w:rFonts w:cs="Times New Roman"/>
          <w:sz w:val="28"/>
          <w:szCs w:val="28"/>
          <w:lang w:val="uk-UA"/>
        </w:rPr>
        <w:t xml:space="preserve"> </w:t>
      </w:r>
      <w:proofErr w:type="spellStart"/>
      <w:r w:rsidRPr="00F1594E">
        <w:rPr>
          <w:rFonts w:cs="Times New Roman"/>
          <w:sz w:val="28"/>
          <w:szCs w:val="28"/>
          <w:lang w:val="uk-UA"/>
        </w:rPr>
        <w:t>take</w:t>
      </w:r>
      <w:proofErr w:type="spellEnd"/>
      <w:r w:rsidRPr="00F1594E">
        <w:rPr>
          <w:rFonts w:cs="Times New Roman"/>
          <w:sz w:val="28"/>
          <w:szCs w:val="28"/>
          <w:lang w:val="uk-UA"/>
        </w:rPr>
        <w:t xml:space="preserve"> </w:t>
      </w:r>
      <w:proofErr w:type="spellStart"/>
      <w:r w:rsidRPr="00F1594E">
        <w:rPr>
          <w:rFonts w:cs="Times New Roman"/>
          <w:sz w:val="28"/>
          <w:szCs w:val="28"/>
          <w:lang w:val="uk-UA"/>
        </w:rPr>
        <w:t>measures</w:t>
      </w:r>
      <w:proofErr w:type="spellEnd"/>
      <w:r w:rsidRPr="00F1594E">
        <w:rPr>
          <w:rFonts w:cs="Times New Roman"/>
          <w:sz w:val="28"/>
          <w:szCs w:val="28"/>
          <w:lang w:val="uk-UA"/>
        </w:rPr>
        <w:t xml:space="preserve"> – </w:t>
      </w:r>
      <w:proofErr w:type="spellStart"/>
      <w:r w:rsidRPr="00F1594E">
        <w:rPr>
          <w:rFonts w:cs="Times New Roman"/>
          <w:sz w:val="28"/>
          <w:szCs w:val="28"/>
          <w:lang w:val="uk-UA"/>
        </w:rPr>
        <w:t>“вжити</w:t>
      </w:r>
      <w:proofErr w:type="spellEnd"/>
      <w:r w:rsidRPr="00F1594E">
        <w:rPr>
          <w:rFonts w:cs="Times New Roman"/>
          <w:sz w:val="28"/>
          <w:szCs w:val="28"/>
          <w:lang w:val="uk-UA"/>
        </w:rPr>
        <w:t xml:space="preserve"> (а не брати) </w:t>
      </w:r>
      <w:proofErr w:type="spellStart"/>
      <w:r w:rsidRPr="00F1594E">
        <w:rPr>
          <w:rFonts w:cs="Times New Roman"/>
          <w:sz w:val="28"/>
          <w:szCs w:val="28"/>
          <w:lang w:val="uk-UA"/>
        </w:rPr>
        <w:t>заходів”</w:t>
      </w:r>
      <w:proofErr w:type="spellEnd"/>
      <w:r w:rsidRPr="00F1594E">
        <w:rPr>
          <w:rFonts w:cs="Times New Roman"/>
          <w:sz w:val="28"/>
          <w:szCs w:val="28"/>
          <w:lang w:val="uk-UA"/>
        </w:rPr>
        <w:t xml:space="preserve">; </w:t>
      </w:r>
      <w:proofErr w:type="spellStart"/>
      <w:r w:rsidRPr="00F1594E">
        <w:rPr>
          <w:rFonts w:cs="Times New Roman"/>
          <w:sz w:val="28"/>
          <w:szCs w:val="28"/>
          <w:lang w:val="uk-UA"/>
        </w:rPr>
        <w:t>to</w:t>
      </w:r>
      <w:proofErr w:type="spellEnd"/>
      <w:r w:rsidRPr="00F1594E">
        <w:rPr>
          <w:rFonts w:cs="Times New Roman"/>
          <w:sz w:val="28"/>
          <w:szCs w:val="28"/>
          <w:lang w:val="uk-UA"/>
        </w:rPr>
        <w:t xml:space="preserve"> </w:t>
      </w:r>
      <w:proofErr w:type="spellStart"/>
      <w:r w:rsidRPr="00F1594E">
        <w:rPr>
          <w:rFonts w:cs="Times New Roman"/>
          <w:sz w:val="28"/>
          <w:szCs w:val="28"/>
          <w:lang w:val="uk-UA"/>
        </w:rPr>
        <w:t>make</w:t>
      </w:r>
      <w:proofErr w:type="spellEnd"/>
      <w:r w:rsidRPr="00F1594E">
        <w:rPr>
          <w:rFonts w:cs="Times New Roman"/>
          <w:sz w:val="28"/>
          <w:szCs w:val="28"/>
          <w:lang w:val="uk-UA"/>
        </w:rPr>
        <w:t xml:space="preserve"> a </w:t>
      </w:r>
      <w:proofErr w:type="spellStart"/>
      <w:r w:rsidRPr="00F1594E">
        <w:rPr>
          <w:rFonts w:cs="Times New Roman"/>
          <w:sz w:val="28"/>
          <w:szCs w:val="28"/>
          <w:lang w:val="uk-UA"/>
        </w:rPr>
        <w:t>decision</w:t>
      </w:r>
      <w:proofErr w:type="spellEnd"/>
      <w:r w:rsidRPr="00F1594E">
        <w:rPr>
          <w:rFonts w:cs="Times New Roman"/>
          <w:sz w:val="28"/>
          <w:szCs w:val="28"/>
          <w:lang w:val="uk-UA"/>
        </w:rPr>
        <w:t xml:space="preserve"> – </w:t>
      </w:r>
      <w:proofErr w:type="spellStart"/>
      <w:r w:rsidRPr="00F1594E">
        <w:rPr>
          <w:rFonts w:cs="Times New Roman"/>
          <w:sz w:val="28"/>
          <w:szCs w:val="28"/>
          <w:lang w:val="uk-UA"/>
        </w:rPr>
        <w:t>“приймати</w:t>
      </w:r>
      <w:proofErr w:type="spellEnd"/>
      <w:r w:rsidRPr="00F1594E">
        <w:rPr>
          <w:rFonts w:cs="Times New Roman"/>
          <w:sz w:val="28"/>
          <w:szCs w:val="28"/>
          <w:lang w:val="uk-UA"/>
        </w:rPr>
        <w:t xml:space="preserve"> (а не робити) </w:t>
      </w:r>
      <w:proofErr w:type="spellStart"/>
      <w:r w:rsidRPr="00F1594E">
        <w:rPr>
          <w:rFonts w:cs="Times New Roman"/>
          <w:sz w:val="28"/>
          <w:szCs w:val="28"/>
          <w:lang w:val="uk-UA"/>
        </w:rPr>
        <w:t>рішення”</w:t>
      </w:r>
      <w:proofErr w:type="spellEnd"/>
      <w:r w:rsidRPr="00F1594E">
        <w:rPr>
          <w:rFonts w:cs="Times New Roman"/>
          <w:sz w:val="28"/>
          <w:szCs w:val="28"/>
          <w:lang w:val="uk-UA"/>
        </w:rPr>
        <w:t xml:space="preserve">; </w:t>
      </w:r>
      <w:proofErr w:type="spellStart"/>
      <w:r w:rsidRPr="00F1594E">
        <w:rPr>
          <w:rFonts w:cs="Times New Roman"/>
          <w:sz w:val="28"/>
          <w:szCs w:val="28"/>
          <w:lang w:val="uk-UA"/>
        </w:rPr>
        <w:t>pay</w:t>
      </w:r>
      <w:proofErr w:type="spellEnd"/>
      <w:r w:rsidRPr="00F1594E">
        <w:rPr>
          <w:rFonts w:cs="Times New Roman"/>
          <w:sz w:val="28"/>
          <w:szCs w:val="28"/>
          <w:lang w:val="uk-UA"/>
        </w:rPr>
        <w:t xml:space="preserve"> </w:t>
      </w:r>
      <w:proofErr w:type="spellStart"/>
      <w:r w:rsidRPr="00F1594E">
        <w:rPr>
          <w:rFonts w:cs="Times New Roman"/>
          <w:sz w:val="28"/>
          <w:szCs w:val="28"/>
          <w:lang w:val="uk-UA"/>
        </w:rPr>
        <w:t>attention</w:t>
      </w:r>
      <w:proofErr w:type="spellEnd"/>
      <w:r w:rsidRPr="00F1594E">
        <w:rPr>
          <w:rFonts w:cs="Times New Roman"/>
          <w:sz w:val="28"/>
          <w:szCs w:val="28"/>
          <w:lang w:val="uk-UA"/>
        </w:rPr>
        <w:t xml:space="preserve"> – </w:t>
      </w:r>
      <w:proofErr w:type="spellStart"/>
      <w:r w:rsidRPr="00F1594E">
        <w:rPr>
          <w:rFonts w:cs="Times New Roman"/>
          <w:sz w:val="28"/>
          <w:szCs w:val="28"/>
          <w:lang w:val="uk-UA"/>
        </w:rPr>
        <w:t>“звертати</w:t>
      </w:r>
      <w:proofErr w:type="spellEnd"/>
      <w:r w:rsidRPr="00F1594E">
        <w:rPr>
          <w:rFonts w:cs="Times New Roman"/>
          <w:sz w:val="28"/>
          <w:szCs w:val="28"/>
          <w:lang w:val="uk-UA"/>
        </w:rPr>
        <w:t xml:space="preserve"> (а не платити) </w:t>
      </w:r>
      <w:proofErr w:type="spellStart"/>
      <w:r w:rsidRPr="00F1594E">
        <w:rPr>
          <w:rFonts w:cs="Times New Roman"/>
          <w:sz w:val="28"/>
          <w:szCs w:val="28"/>
          <w:lang w:val="uk-UA"/>
        </w:rPr>
        <w:t>увагу”</w:t>
      </w:r>
      <w:proofErr w:type="spellEnd"/>
      <w:r w:rsidRPr="00F1594E">
        <w:rPr>
          <w:rFonts w:cs="Times New Roman"/>
          <w:sz w:val="28"/>
          <w:szCs w:val="28"/>
          <w:lang w:val="uk-UA"/>
        </w:rPr>
        <w:t xml:space="preserve">. Образні фразеологізми (фразеологічні зрощення) називають ідіомами. Ідіома – стійкий мовний зворот, загальний зміст якого залежить не від кількості компонентів, які його складають. Наприклад, </w:t>
      </w:r>
      <w:proofErr w:type="spellStart"/>
      <w:r w:rsidRPr="00F1594E">
        <w:rPr>
          <w:rFonts w:cs="Times New Roman"/>
          <w:sz w:val="28"/>
          <w:szCs w:val="28"/>
          <w:lang w:val="uk-UA"/>
        </w:rPr>
        <w:t>tooth</w:t>
      </w:r>
      <w:proofErr w:type="spellEnd"/>
      <w:r w:rsidRPr="00F1594E">
        <w:rPr>
          <w:rFonts w:cs="Times New Roman"/>
          <w:sz w:val="28"/>
          <w:szCs w:val="28"/>
          <w:lang w:val="uk-UA"/>
        </w:rPr>
        <w:t xml:space="preserve"> </w:t>
      </w:r>
      <w:proofErr w:type="spellStart"/>
      <w:r w:rsidRPr="00F1594E">
        <w:rPr>
          <w:rFonts w:cs="Times New Roman"/>
          <w:sz w:val="28"/>
          <w:szCs w:val="28"/>
          <w:lang w:val="uk-UA"/>
        </w:rPr>
        <w:t>and</w:t>
      </w:r>
      <w:proofErr w:type="spellEnd"/>
      <w:r w:rsidRPr="00F1594E">
        <w:rPr>
          <w:rFonts w:cs="Times New Roman"/>
          <w:sz w:val="28"/>
          <w:szCs w:val="28"/>
          <w:lang w:val="uk-UA"/>
        </w:rPr>
        <w:t xml:space="preserve"> </w:t>
      </w:r>
      <w:proofErr w:type="spellStart"/>
      <w:r w:rsidRPr="00F1594E">
        <w:rPr>
          <w:rFonts w:cs="Times New Roman"/>
          <w:sz w:val="28"/>
          <w:szCs w:val="28"/>
          <w:lang w:val="uk-UA"/>
        </w:rPr>
        <w:t>nail</w:t>
      </w:r>
      <w:proofErr w:type="spellEnd"/>
      <w:r w:rsidRPr="00F1594E">
        <w:rPr>
          <w:rFonts w:cs="Times New Roman"/>
          <w:sz w:val="28"/>
          <w:szCs w:val="28"/>
          <w:lang w:val="uk-UA"/>
        </w:rPr>
        <w:t xml:space="preserve"> – </w:t>
      </w:r>
      <w:proofErr w:type="spellStart"/>
      <w:r w:rsidRPr="00F1594E">
        <w:rPr>
          <w:rFonts w:cs="Times New Roman"/>
          <w:sz w:val="28"/>
          <w:szCs w:val="28"/>
          <w:lang w:val="uk-UA"/>
        </w:rPr>
        <w:t>“не</w:t>
      </w:r>
      <w:proofErr w:type="spellEnd"/>
      <w:r w:rsidRPr="00F1594E">
        <w:rPr>
          <w:rFonts w:cs="Times New Roman"/>
          <w:sz w:val="28"/>
          <w:szCs w:val="28"/>
          <w:lang w:val="uk-UA"/>
        </w:rPr>
        <w:t xml:space="preserve"> шкодуючи </w:t>
      </w:r>
      <w:proofErr w:type="spellStart"/>
      <w:r w:rsidRPr="00F1594E">
        <w:rPr>
          <w:rFonts w:cs="Times New Roman"/>
          <w:sz w:val="28"/>
          <w:szCs w:val="28"/>
          <w:lang w:val="uk-UA"/>
        </w:rPr>
        <w:t>сил”</w:t>
      </w:r>
      <w:proofErr w:type="spellEnd"/>
      <w:r w:rsidRPr="00F1594E">
        <w:rPr>
          <w:rFonts w:cs="Times New Roman"/>
          <w:sz w:val="28"/>
          <w:szCs w:val="28"/>
          <w:lang w:val="uk-UA"/>
        </w:rPr>
        <w:t xml:space="preserve">, </w:t>
      </w:r>
      <w:proofErr w:type="spellStart"/>
      <w:r w:rsidRPr="00F1594E">
        <w:rPr>
          <w:rFonts w:cs="Times New Roman"/>
          <w:sz w:val="28"/>
          <w:szCs w:val="28"/>
          <w:lang w:val="uk-UA"/>
        </w:rPr>
        <w:t>to</w:t>
      </w:r>
      <w:proofErr w:type="spellEnd"/>
      <w:r w:rsidRPr="00F1594E">
        <w:rPr>
          <w:rFonts w:cs="Times New Roman"/>
          <w:sz w:val="28"/>
          <w:szCs w:val="28"/>
          <w:lang w:val="uk-UA"/>
        </w:rPr>
        <w:t xml:space="preserve"> </w:t>
      </w:r>
      <w:proofErr w:type="spellStart"/>
      <w:r w:rsidRPr="00F1594E">
        <w:rPr>
          <w:rFonts w:cs="Times New Roman"/>
          <w:sz w:val="28"/>
          <w:szCs w:val="28"/>
          <w:lang w:val="uk-UA"/>
        </w:rPr>
        <w:t>shed</w:t>
      </w:r>
      <w:proofErr w:type="spellEnd"/>
      <w:r w:rsidRPr="00F1594E">
        <w:rPr>
          <w:rFonts w:cs="Times New Roman"/>
          <w:sz w:val="28"/>
          <w:szCs w:val="28"/>
          <w:lang w:val="uk-UA"/>
        </w:rPr>
        <w:t xml:space="preserve"> </w:t>
      </w:r>
      <w:proofErr w:type="spellStart"/>
      <w:r w:rsidRPr="00F1594E">
        <w:rPr>
          <w:rFonts w:cs="Times New Roman"/>
          <w:sz w:val="28"/>
          <w:szCs w:val="28"/>
          <w:lang w:val="uk-UA"/>
        </w:rPr>
        <w:t>crocodile</w:t>
      </w:r>
      <w:proofErr w:type="spellEnd"/>
      <w:r w:rsidRPr="00F1594E">
        <w:rPr>
          <w:rFonts w:cs="Times New Roman"/>
          <w:sz w:val="28"/>
          <w:szCs w:val="28"/>
          <w:lang w:val="uk-UA"/>
        </w:rPr>
        <w:t xml:space="preserve"> </w:t>
      </w:r>
      <w:proofErr w:type="spellStart"/>
      <w:r w:rsidRPr="00F1594E">
        <w:rPr>
          <w:rFonts w:cs="Times New Roman"/>
          <w:sz w:val="28"/>
          <w:szCs w:val="28"/>
          <w:lang w:val="uk-UA"/>
        </w:rPr>
        <w:t>tears</w:t>
      </w:r>
      <w:proofErr w:type="spellEnd"/>
      <w:r w:rsidRPr="00F1594E">
        <w:rPr>
          <w:rFonts w:cs="Times New Roman"/>
          <w:sz w:val="28"/>
          <w:szCs w:val="28"/>
          <w:lang w:val="uk-UA"/>
        </w:rPr>
        <w:t xml:space="preserve"> – </w:t>
      </w:r>
      <w:proofErr w:type="spellStart"/>
      <w:r w:rsidRPr="00F1594E">
        <w:rPr>
          <w:rFonts w:cs="Times New Roman"/>
          <w:sz w:val="28"/>
          <w:szCs w:val="28"/>
          <w:lang w:val="uk-UA"/>
        </w:rPr>
        <w:t>“лити</w:t>
      </w:r>
      <w:proofErr w:type="spellEnd"/>
      <w:r w:rsidRPr="00F1594E">
        <w:rPr>
          <w:rFonts w:cs="Times New Roman"/>
          <w:sz w:val="28"/>
          <w:szCs w:val="28"/>
          <w:lang w:val="uk-UA"/>
        </w:rPr>
        <w:t xml:space="preserve"> крокодилячі </w:t>
      </w:r>
      <w:proofErr w:type="spellStart"/>
      <w:r w:rsidRPr="00F1594E">
        <w:rPr>
          <w:rFonts w:cs="Times New Roman"/>
          <w:sz w:val="28"/>
          <w:szCs w:val="28"/>
          <w:lang w:val="uk-UA"/>
        </w:rPr>
        <w:t>сльози”</w:t>
      </w:r>
      <w:proofErr w:type="spellEnd"/>
      <w:r w:rsidRPr="00F1594E">
        <w:rPr>
          <w:rFonts w:cs="Times New Roman"/>
          <w:sz w:val="28"/>
          <w:szCs w:val="28"/>
          <w:lang w:val="uk-UA"/>
        </w:rPr>
        <w:t xml:space="preserve">, </w:t>
      </w:r>
      <w:r w:rsidRPr="00F1594E">
        <w:rPr>
          <w:rFonts w:cs="Times New Roman"/>
          <w:sz w:val="28"/>
          <w:szCs w:val="28"/>
          <w:lang w:val="en-US"/>
        </w:rPr>
        <w:t>m</w:t>
      </w:r>
      <w:proofErr w:type="spellStart"/>
      <w:r w:rsidRPr="00F1594E">
        <w:rPr>
          <w:rFonts w:cs="Times New Roman"/>
          <w:sz w:val="28"/>
          <w:szCs w:val="28"/>
          <w:lang w:val="uk-UA"/>
        </w:rPr>
        <w:t>ake</w:t>
      </w:r>
      <w:proofErr w:type="spellEnd"/>
      <w:r w:rsidRPr="00F1594E">
        <w:rPr>
          <w:rFonts w:cs="Times New Roman"/>
          <w:sz w:val="28"/>
          <w:szCs w:val="28"/>
          <w:lang w:val="uk-UA"/>
        </w:rPr>
        <w:t xml:space="preserve"> </w:t>
      </w:r>
      <w:proofErr w:type="spellStart"/>
      <w:r w:rsidRPr="00F1594E">
        <w:rPr>
          <w:rFonts w:cs="Times New Roman"/>
          <w:sz w:val="28"/>
          <w:szCs w:val="28"/>
          <w:lang w:val="uk-UA"/>
        </w:rPr>
        <w:t>hay</w:t>
      </w:r>
      <w:proofErr w:type="spellEnd"/>
      <w:r w:rsidRPr="00F1594E">
        <w:rPr>
          <w:rFonts w:cs="Times New Roman"/>
          <w:sz w:val="28"/>
          <w:szCs w:val="28"/>
          <w:lang w:val="uk-UA"/>
        </w:rPr>
        <w:t xml:space="preserve"> </w:t>
      </w:r>
      <w:proofErr w:type="spellStart"/>
      <w:r w:rsidRPr="00F1594E">
        <w:rPr>
          <w:rFonts w:cs="Times New Roman"/>
          <w:sz w:val="28"/>
          <w:szCs w:val="28"/>
          <w:lang w:val="uk-UA"/>
        </w:rPr>
        <w:t>while</w:t>
      </w:r>
      <w:proofErr w:type="spellEnd"/>
      <w:r w:rsidRPr="00F1594E">
        <w:rPr>
          <w:rFonts w:cs="Times New Roman"/>
          <w:sz w:val="28"/>
          <w:szCs w:val="28"/>
          <w:lang w:val="uk-UA"/>
        </w:rPr>
        <w:t xml:space="preserve">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sun</w:t>
      </w:r>
      <w:proofErr w:type="spellEnd"/>
      <w:r w:rsidRPr="00F1594E">
        <w:rPr>
          <w:rFonts w:cs="Times New Roman"/>
          <w:sz w:val="28"/>
          <w:szCs w:val="28"/>
          <w:lang w:val="uk-UA"/>
        </w:rPr>
        <w:t xml:space="preserve"> </w:t>
      </w:r>
      <w:proofErr w:type="spellStart"/>
      <w:r w:rsidRPr="00F1594E">
        <w:rPr>
          <w:rFonts w:cs="Times New Roman"/>
          <w:sz w:val="28"/>
          <w:szCs w:val="28"/>
          <w:lang w:val="uk-UA"/>
        </w:rPr>
        <w:t>shines</w:t>
      </w:r>
      <w:proofErr w:type="spellEnd"/>
      <w:r w:rsidRPr="00F1594E">
        <w:rPr>
          <w:rFonts w:cs="Times New Roman"/>
          <w:sz w:val="28"/>
          <w:szCs w:val="28"/>
          <w:lang w:val="uk-UA"/>
        </w:rPr>
        <w:t xml:space="preserve"> – </w:t>
      </w:r>
      <w:proofErr w:type="spellStart"/>
      <w:r w:rsidRPr="00F1594E">
        <w:rPr>
          <w:rFonts w:cs="Times New Roman"/>
          <w:sz w:val="28"/>
          <w:szCs w:val="28"/>
          <w:lang w:val="uk-UA"/>
        </w:rPr>
        <w:t>“куй</w:t>
      </w:r>
      <w:proofErr w:type="spellEnd"/>
      <w:r w:rsidRPr="00F1594E">
        <w:rPr>
          <w:rFonts w:cs="Times New Roman"/>
          <w:sz w:val="28"/>
          <w:szCs w:val="28"/>
          <w:lang w:val="uk-UA"/>
        </w:rPr>
        <w:t xml:space="preserve"> залізо, поки </w:t>
      </w:r>
      <w:proofErr w:type="spellStart"/>
      <w:r w:rsidRPr="00F1594E">
        <w:rPr>
          <w:rFonts w:cs="Times New Roman"/>
          <w:sz w:val="28"/>
          <w:szCs w:val="28"/>
          <w:lang w:val="uk-UA"/>
        </w:rPr>
        <w:t>гаряче”</w:t>
      </w:r>
      <w:proofErr w:type="spellEnd"/>
      <w:r w:rsidRPr="00F1594E">
        <w:rPr>
          <w:rFonts w:cs="Times New Roman"/>
          <w:sz w:val="28"/>
          <w:szCs w:val="28"/>
          <w:lang w:val="uk-UA"/>
        </w:rPr>
        <w:t xml:space="preserve"> [9].</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Семантична подібність, тобто зв’язок внутрішньої форми і значення фразеологічної єдності, як їх ключова ознака постає основою класифікації А. В. </w:t>
      </w:r>
      <w:proofErr w:type="spellStart"/>
      <w:r w:rsidRPr="00F1594E">
        <w:rPr>
          <w:rFonts w:cs="Times New Roman"/>
          <w:sz w:val="28"/>
          <w:szCs w:val="28"/>
          <w:lang w:val="uk-UA"/>
        </w:rPr>
        <w:t>Куніна</w:t>
      </w:r>
      <w:proofErr w:type="spellEnd"/>
      <w:r w:rsidRPr="00F1594E">
        <w:rPr>
          <w:rFonts w:cs="Times New Roman"/>
          <w:sz w:val="28"/>
          <w:szCs w:val="28"/>
          <w:lang w:val="uk-UA"/>
        </w:rPr>
        <w:t xml:space="preserve">. Так, фразеологізми поділяються на 3 типи: ідіоми (стійкі фрази з повністю або частково переосмисленим значенням. Наприклад, </w:t>
      </w:r>
      <w:proofErr w:type="spellStart"/>
      <w:r w:rsidRPr="00F1594E">
        <w:rPr>
          <w:rFonts w:cs="Times New Roman"/>
          <w:sz w:val="28"/>
          <w:szCs w:val="28"/>
          <w:lang w:val="uk-UA"/>
        </w:rPr>
        <w:t>to</w:t>
      </w:r>
      <w:proofErr w:type="spellEnd"/>
      <w:r w:rsidRPr="00F1594E">
        <w:rPr>
          <w:rFonts w:cs="Times New Roman"/>
          <w:sz w:val="28"/>
          <w:szCs w:val="28"/>
          <w:lang w:val="uk-UA"/>
        </w:rPr>
        <w:t xml:space="preserve"> </w:t>
      </w:r>
      <w:proofErr w:type="spellStart"/>
      <w:r w:rsidRPr="00F1594E">
        <w:rPr>
          <w:rFonts w:cs="Times New Roman"/>
          <w:sz w:val="28"/>
          <w:szCs w:val="28"/>
          <w:lang w:val="uk-UA"/>
        </w:rPr>
        <w:t>get</w:t>
      </w:r>
      <w:proofErr w:type="spellEnd"/>
      <w:r w:rsidRPr="00F1594E">
        <w:rPr>
          <w:rFonts w:cs="Times New Roman"/>
          <w:sz w:val="28"/>
          <w:szCs w:val="28"/>
          <w:lang w:val="uk-UA"/>
        </w:rPr>
        <w:t xml:space="preserve"> </w:t>
      </w:r>
      <w:proofErr w:type="spellStart"/>
      <w:r w:rsidRPr="00F1594E">
        <w:rPr>
          <w:rFonts w:cs="Times New Roman"/>
          <w:sz w:val="28"/>
          <w:szCs w:val="28"/>
          <w:lang w:val="uk-UA"/>
        </w:rPr>
        <w:t>into</w:t>
      </w:r>
      <w:proofErr w:type="spellEnd"/>
      <w:r w:rsidRPr="00F1594E">
        <w:rPr>
          <w:rFonts w:cs="Times New Roman"/>
          <w:sz w:val="28"/>
          <w:szCs w:val="28"/>
          <w:lang w:val="uk-UA"/>
        </w:rPr>
        <w:t xml:space="preserve"> </w:t>
      </w:r>
      <w:proofErr w:type="spellStart"/>
      <w:r w:rsidRPr="00F1594E">
        <w:rPr>
          <w:rFonts w:cs="Times New Roman"/>
          <w:sz w:val="28"/>
          <w:szCs w:val="28"/>
          <w:lang w:val="uk-UA"/>
        </w:rPr>
        <w:t>hot</w:t>
      </w:r>
      <w:proofErr w:type="spellEnd"/>
      <w:r w:rsidRPr="00F1594E">
        <w:rPr>
          <w:rFonts w:cs="Times New Roman"/>
          <w:sz w:val="28"/>
          <w:szCs w:val="28"/>
          <w:lang w:val="uk-UA"/>
        </w:rPr>
        <w:t xml:space="preserve"> </w:t>
      </w:r>
      <w:proofErr w:type="spellStart"/>
      <w:r w:rsidRPr="00F1594E">
        <w:rPr>
          <w:rFonts w:cs="Times New Roman"/>
          <w:sz w:val="28"/>
          <w:szCs w:val="28"/>
          <w:lang w:val="uk-UA"/>
        </w:rPr>
        <w:t>water</w:t>
      </w:r>
      <w:proofErr w:type="spellEnd"/>
      <w:r w:rsidRPr="00F1594E">
        <w:rPr>
          <w:rFonts w:cs="Times New Roman"/>
          <w:sz w:val="28"/>
          <w:szCs w:val="28"/>
          <w:lang w:val="uk-UA"/>
        </w:rPr>
        <w:t xml:space="preserve"> – </w:t>
      </w:r>
      <w:proofErr w:type="spellStart"/>
      <w:r w:rsidRPr="00F1594E">
        <w:rPr>
          <w:rFonts w:cs="Times New Roman"/>
          <w:sz w:val="28"/>
          <w:szCs w:val="28"/>
          <w:lang w:val="uk-UA"/>
        </w:rPr>
        <w:t>“вляпатися</w:t>
      </w:r>
      <w:proofErr w:type="spellEnd"/>
      <w:r w:rsidRPr="00F1594E">
        <w:rPr>
          <w:rFonts w:cs="Times New Roman"/>
          <w:sz w:val="28"/>
          <w:szCs w:val="28"/>
          <w:lang w:val="uk-UA"/>
        </w:rPr>
        <w:t xml:space="preserve"> в </w:t>
      </w:r>
      <w:proofErr w:type="spellStart"/>
      <w:r w:rsidRPr="00F1594E">
        <w:rPr>
          <w:rFonts w:cs="Times New Roman"/>
          <w:sz w:val="28"/>
          <w:szCs w:val="28"/>
          <w:lang w:val="uk-UA"/>
        </w:rPr>
        <w:t>неприємності”</w:t>
      </w:r>
      <w:proofErr w:type="spellEnd"/>
      <w:r w:rsidRPr="00F1594E">
        <w:rPr>
          <w:rFonts w:cs="Times New Roman"/>
          <w:sz w:val="28"/>
          <w:szCs w:val="28"/>
          <w:lang w:val="uk-UA"/>
        </w:rPr>
        <w:t xml:space="preserve">); </w:t>
      </w:r>
      <w:proofErr w:type="spellStart"/>
      <w:r w:rsidRPr="00F1594E">
        <w:rPr>
          <w:rFonts w:cs="Times New Roman"/>
          <w:sz w:val="28"/>
          <w:szCs w:val="28"/>
          <w:lang w:val="uk-UA"/>
        </w:rPr>
        <w:t>фразеоматізми</w:t>
      </w:r>
      <w:proofErr w:type="spellEnd"/>
      <w:r w:rsidRPr="00F1594E">
        <w:rPr>
          <w:rFonts w:cs="Times New Roman"/>
          <w:sz w:val="28"/>
          <w:szCs w:val="28"/>
          <w:lang w:val="uk-UA"/>
        </w:rPr>
        <w:t xml:space="preserve"> (стійкі словосполучення з ускладненим значенням. Наприклад, </w:t>
      </w:r>
      <w:proofErr w:type="spellStart"/>
      <w:r w:rsidRPr="00F1594E">
        <w:rPr>
          <w:rFonts w:cs="Times New Roman"/>
          <w:sz w:val="28"/>
          <w:szCs w:val="28"/>
          <w:lang w:val="uk-UA"/>
        </w:rPr>
        <w:t>brown</w:t>
      </w:r>
      <w:proofErr w:type="spellEnd"/>
      <w:r w:rsidRPr="00F1594E">
        <w:rPr>
          <w:rFonts w:cs="Times New Roman"/>
          <w:sz w:val="28"/>
          <w:szCs w:val="28"/>
          <w:lang w:val="uk-UA"/>
        </w:rPr>
        <w:t xml:space="preserve"> </w:t>
      </w:r>
      <w:proofErr w:type="spellStart"/>
      <w:r w:rsidRPr="00F1594E">
        <w:rPr>
          <w:rFonts w:cs="Times New Roman"/>
          <w:sz w:val="28"/>
          <w:szCs w:val="28"/>
          <w:lang w:val="uk-UA"/>
        </w:rPr>
        <w:t>paper</w:t>
      </w:r>
      <w:proofErr w:type="spellEnd"/>
      <w:r w:rsidRPr="00F1594E">
        <w:rPr>
          <w:rFonts w:cs="Times New Roman"/>
          <w:sz w:val="28"/>
          <w:szCs w:val="28"/>
          <w:lang w:val="uk-UA"/>
        </w:rPr>
        <w:t xml:space="preserve"> – </w:t>
      </w:r>
      <w:proofErr w:type="spellStart"/>
      <w:r w:rsidRPr="00F1594E">
        <w:rPr>
          <w:rFonts w:cs="Times New Roman"/>
          <w:sz w:val="28"/>
          <w:szCs w:val="28"/>
          <w:lang w:val="uk-UA"/>
        </w:rPr>
        <w:t>“обгортковий</w:t>
      </w:r>
      <w:proofErr w:type="spellEnd"/>
      <w:r w:rsidRPr="00F1594E">
        <w:rPr>
          <w:rFonts w:cs="Times New Roman"/>
          <w:sz w:val="28"/>
          <w:szCs w:val="28"/>
          <w:lang w:val="uk-UA"/>
        </w:rPr>
        <w:t xml:space="preserve"> </w:t>
      </w:r>
      <w:proofErr w:type="spellStart"/>
      <w:r w:rsidRPr="00F1594E">
        <w:rPr>
          <w:rFonts w:cs="Times New Roman"/>
          <w:sz w:val="28"/>
          <w:szCs w:val="28"/>
          <w:lang w:val="uk-UA"/>
        </w:rPr>
        <w:t>папір”</w:t>
      </w:r>
      <w:proofErr w:type="spellEnd"/>
      <w:r w:rsidRPr="00F1594E">
        <w:rPr>
          <w:rFonts w:cs="Times New Roman"/>
          <w:sz w:val="28"/>
          <w:szCs w:val="28"/>
          <w:lang w:val="uk-UA"/>
        </w:rPr>
        <w:t xml:space="preserve">); </w:t>
      </w:r>
      <w:proofErr w:type="spellStart"/>
      <w:r w:rsidRPr="00F1594E">
        <w:rPr>
          <w:rFonts w:cs="Times New Roman"/>
          <w:sz w:val="28"/>
          <w:szCs w:val="28"/>
          <w:lang w:val="uk-UA"/>
        </w:rPr>
        <w:t>ідіофразеоматізми</w:t>
      </w:r>
      <w:proofErr w:type="spellEnd"/>
      <w:r w:rsidRPr="00F1594E">
        <w:rPr>
          <w:rFonts w:cs="Times New Roman"/>
          <w:sz w:val="28"/>
          <w:szCs w:val="28"/>
          <w:lang w:val="uk-UA"/>
        </w:rPr>
        <w:t xml:space="preserve">. Це стійкі словосполучення, які можуть мати </w:t>
      </w:r>
      <w:proofErr w:type="spellStart"/>
      <w:r w:rsidRPr="00F1594E">
        <w:rPr>
          <w:rFonts w:cs="Times New Roman"/>
          <w:sz w:val="28"/>
          <w:szCs w:val="28"/>
          <w:lang w:val="uk-UA"/>
        </w:rPr>
        <w:t>фразеоматичне</w:t>
      </w:r>
      <w:proofErr w:type="spellEnd"/>
      <w:r w:rsidRPr="00F1594E">
        <w:rPr>
          <w:rFonts w:cs="Times New Roman"/>
          <w:sz w:val="28"/>
          <w:szCs w:val="28"/>
          <w:lang w:val="uk-UA"/>
        </w:rPr>
        <w:t xml:space="preserve"> або ідіоматичне значення. Наприклад, </w:t>
      </w:r>
      <w:proofErr w:type="spellStart"/>
      <w:r w:rsidRPr="00F1594E">
        <w:rPr>
          <w:rFonts w:cs="Times New Roman"/>
          <w:sz w:val="28"/>
          <w:szCs w:val="28"/>
          <w:lang w:val="uk-UA"/>
        </w:rPr>
        <w:t>running</w:t>
      </w:r>
      <w:proofErr w:type="spellEnd"/>
      <w:r w:rsidRPr="00F1594E">
        <w:rPr>
          <w:rFonts w:cs="Times New Roman"/>
          <w:sz w:val="28"/>
          <w:szCs w:val="28"/>
          <w:lang w:val="uk-UA"/>
        </w:rPr>
        <w:t xml:space="preserve"> </w:t>
      </w:r>
      <w:proofErr w:type="spellStart"/>
      <w:r w:rsidRPr="00F1594E">
        <w:rPr>
          <w:rFonts w:cs="Times New Roman"/>
          <w:sz w:val="28"/>
          <w:szCs w:val="28"/>
          <w:lang w:val="uk-UA"/>
        </w:rPr>
        <w:t>fire</w:t>
      </w:r>
      <w:proofErr w:type="spellEnd"/>
      <w:r w:rsidRPr="00F1594E">
        <w:rPr>
          <w:rFonts w:cs="Times New Roman"/>
          <w:sz w:val="28"/>
          <w:szCs w:val="28"/>
          <w:lang w:val="uk-UA"/>
        </w:rPr>
        <w:t xml:space="preserve"> – </w:t>
      </w:r>
      <w:proofErr w:type="spellStart"/>
      <w:r w:rsidRPr="00F1594E">
        <w:rPr>
          <w:rFonts w:cs="Times New Roman"/>
          <w:sz w:val="28"/>
          <w:szCs w:val="28"/>
          <w:lang w:val="uk-UA"/>
        </w:rPr>
        <w:t>“швидкий</w:t>
      </w:r>
      <w:proofErr w:type="spellEnd"/>
      <w:r w:rsidRPr="00F1594E">
        <w:rPr>
          <w:rFonts w:cs="Times New Roman"/>
          <w:sz w:val="28"/>
          <w:szCs w:val="28"/>
          <w:lang w:val="uk-UA"/>
        </w:rPr>
        <w:t xml:space="preserve"> </w:t>
      </w:r>
      <w:proofErr w:type="spellStart"/>
      <w:r w:rsidRPr="00F1594E">
        <w:rPr>
          <w:rFonts w:cs="Times New Roman"/>
          <w:sz w:val="28"/>
          <w:szCs w:val="28"/>
          <w:lang w:val="uk-UA"/>
        </w:rPr>
        <w:t>вогонь”</w:t>
      </w:r>
      <w:proofErr w:type="spellEnd"/>
      <w:r w:rsidRPr="00F1594E">
        <w:rPr>
          <w:rFonts w:cs="Times New Roman"/>
          <w:sz w:val="28"/>
          <w:szCs w:val="28"/>
          <w:lang w:val="uk-UA"/>
        </w:rPr>
        <w:t xml:space="preserve"> або </w:t>
      </w:r>
      <w:proofErr w:type="spellStart"/>
      <w:r w:rsidRPr="00F1594E">
        <w:rPr>
          <w:rFonts w:cs="Times New Roman"/>
          <w:sz w:val="28"/>
          <w:szCs w:val="28"/>
          <w:lang w:val="uk-UA"/>
        </w:rPr>
        <w:t>“град</w:t>
      </w:r>
      <w:proofErr w:type="spellEnd"/>
      <w:r w:rsidRPr="00F1594E">
        <w:rPr>
          <w:rFonts w:cs="Times New Roman"/>
          <w:sz w:val="28"/>
          <w:szCs w:val="28"/>
          <w:lang w:val="uk-UA"/>
        </w:rPr>
        <w:t xml:space="preserve"> критичних </w:t>
      </w:r>
      <w:proofErr w:type="spellStart"/>
      <w:r w:rsidRPr="00F1594E">
        <w:rPr>
          <w:rFonts w:cs="Times New Roman"/>
          <w:sz w:val="28"/>
          <w:szCs w:val="28"/>
          <w:lang w:val="uk-UA"/>
        </w:rPr>
        <w:t>зауважень”</w:t>
      </w:r>
      <w:proofErr w:type="spellEnd"/>
      <w:r w:rsidRPr="00F1594E">
        <w:rPr>
          <w:rFonts w:cs="Times New Roman"/>
          <w:sz w:val="28"/>
          <w:szCs w:val="28"/>
          <w:lang w:val="uk-UA"/>
        </w:rPr>
        <w:t xml:space="preserve">. У першому випадку фраза є </w:t>
      </w:r>
      <w:proofErr w:type="spellStart"/>
      <w:r w:rsidRPr="00F1594E">
        <w:rPr>
          <w:rFonts w:cs="Times New Roman"/>
          <w:sz w:val="28"/>
          <w:szCs w:val="28"/>
          <w:lang w:val="uk-UA"/>
        </w:rPr>
        <w:t>фразеоматизмом</w:t>
      </w:r>
      <w:proofErr w:type="spellEnd"/>
      <w:r w:rsidRPr="00F1594E">
        <w:rPr>
          <w:rFonts w:cs="Times New Roman"/>
          <w:sz w:val="28"/>
          <w:szCs w:val="28"/>
          <w:lang w:val="uk-UA"/>
        </w:rPr>
        <w:t>, оскільки має прихований зміст. У другому випадку словосполучення є ідіомою, тобто повністю переосмисленою одиницею</w:t>
      </w:r>
      <w:r w:rsidRPr="00F1594E">
        <w:rPr>
          <w:rFonts w:cs="Times New Roman"/>
          <w:sz w:val="28"/>
          <w:szCs w:val="28"/>
        </w:rPr>
        <w:t xml:space="preserve"> [8]</w:t>
      </w:r>
      <w:r w:rsidRPr="00F1594E">
        <w:rPr>
          <w:rFonts w:cs="Times New Roman"/>
          <w:sz w:val="28"/>
          <w:szCs w:val="28"/>
          <w:lang w:val="uk-UA"/>
        </w:rPr>
        <w:t>.</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Відомий філолог В. В. Виноградов розробив класифікацію, яка включає в себе, крім вільних словосполучень, три типи фразеологічних одиниць, які діляться за ступенем зв’язку між компонентами: фразеологічні зрощення, фразеологічні єдності і фразеологічні (стійкі) сполучення. Фразеологічні зрощення (ідіоми) – абсолютно стійкі фразеологічні звороти, значення яких не залежить від їх лексичного складу та від значень їх компонентів. Наприклад, </w:t>
      </w:r>
      <w:proofErr w:type="spellStart"/>
      <w:r w:rsidRPr="00F1594E">
        <w:rPr>
          <w:rFonts w:cs="Times New Roman"/>
          <w:sz w:val="28"/>
          <w:szCs w:val="28"/>
          <w:lang w:val="uk-UA"/>
        </w:rPr>
        <w:t>kick</w:t>
      </w:r>
      <w:proofErr w:type="spellEnd"/>
      <w:r w:rsidRPr="00F1594E">
        <w:rPr>
          <w:rFonts w:cs="Times New Roman"/>
          <w:sz w:val="28"/>
          <w:szCs w:val="28"/>
          <w:lang w:val="uk-UA"/>
        </w:rPr>
        <w:t xml:space="preserve">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bucket</w:t>
      </w:r>
      <w:proofErr w:type="spellEnd"/>
      <w:r w:rsidRPr="00F1594E">
        <w:rPr>
          <w:rFonts w:cs="Times New Roman"/>
          <w:sz w:val="28"/>
          <w:szCs w:val="28"/>
          <w:lang w:val="uk-UA"/>
        </w:rPr>
        <w:t xml:space="preserve"> (розм.) – </w:t>
      </w:r>
      <w:proofErr w:type="spellStart"/>
      <w:r w:rsidRPr="00F1594E">
        <w:rPr>
          <w:rFonts w:cs="Times New Roman"/>
          <w:sz w:val="28"/>
          <w:szCs w:val="28"/>
          <w:lang w:val="uk-UA"/>
        </w:rPr>
        <w:t>“померти”</w:t>
      </w:r>
      <w:proofErr w:type="spellEnd"/>
      <w:r w:rsidRPr="00F1594E">
        <w:rPr>
          <w:rFonts w:cs="Times New Roman"/>
          <w:sz w:val="28"/>
          <w:szCs w:val="28"/>
          <w:lang w:val="uk-UA"/>
        </w:rPr>
        <w:t xml:space="preserve">, </w:t>
      </w:r>
      <w:proofErr w:type="spellStart"/>
      <w:r w:rsidRPr="00F1594E">
        <w:rPr>
          <w:rFonts w:cs="Times New Roman"/>
          <w:sz w:val="28"/>
          <w:szCs w:val="28"/>
          <w:lang w:val="uk-UA"/>
        </w:rPr>
        <w:t>“протягнути</w:t>
      </w:r>
      <w:proofErr w:type="spellEnd"/>
      <w:r w:rsidRPr="00F1594E">
        <w:rPr>
          <w:rFonts w:cs="Times New Roman"/>
          <w:sz w:val="28"/>
          <w:szCs w:val="28"/>
          <w:lang w:val="uk-UA"/>
        </w:rPr>
        <w:t xml:space="preserve"> </w:t>
      </w:r>
      <w:proofErr w:type="spellStart"/>
      <w:r w:rsidRPr="00F1594E">
        <w:rPr>
          <w:rFonts w:cs="Times New Roman"/>
          <w:sz w:val="28"/>
          <w:szCs w:val="28"/>
          <w:lang w:val="uk-UA"/>
        </w:rPr>
        <w:t>ноги”</w:t>
      </w:r>
      <w:proofErr w:type="spellEnd"/>
      <w:r w:rsidRPr="00F1594E">
        <w:rPr>
          <w:rFonts w:cs="Times New Roman"/>
          <w:sz w:val="28"/>
          <w:szCs w:val="28"/>
          <w:lang w:val="uk-UA"/>
        </w:rPr>
        <w:t xml:space="preserve">; </w:t>
      </w:r>
      <w:proofErr w:type="spellStart"/>
      <w:r w:rsidRPr="00F1594E">
        <w:rPr>
          <w:rFonts w:cs="Times New Roman"/>
          <w:sz w:val="28"/>
          <w:szCs w:val="28"/>
          <w:lang w:val="uk-UA"/>
        </w:rPr>
        <w:t>send</w:t>
      </w:r>
      <w:proofErr w:type="spellEnd"/>
      <w:r w:rsidRPr="00F1594E">
        <w:rPr>
          <w:rFonts w:cs="Times New Roman"/>
          <w:sz w:val="28"/>
          <w:szCs w:val="28"/>
          <w:lang w:val="uk-UA"/>
        </w:rPr>
        <w:t xml:space="preserve"> </w:t>
      </w:r>
      <w:proofErr w:type="spellStart"/>
      <w:r w:rsidRPr="00F1594E">
        <w:rPr>
          <w:rFonts w:cs="Times New Roman"/>
          <w:sz w:val="28"/>
          <w:szCs w:val="28"/>
          <w:lang w:val="uk-UA"/>
        </w:rPr>
        <w:t>smb</w:t>
      </w:r>
      <w:proofErr w:type="spellEnd"/>
      <w:r w:rsidRPr="00F1594E">
        <w:rPr>
          <w:rFonts w:cs="Times New Roman"/>
          <w:sz w:val="28"/>
          <w:szCs w:val="28"/>
          <w:lang w:val="uk-UA"/>
        </w:rPr>
        <w:t xml:space="preserve">. </w:t>
      </w:r>
      <w:r w:rsidRPr="00F1594E">
        <w:rPr>
          <w:rFonts w:cs="Times New Roman"/>
          <w:sz w:val="28"/>
          <w:szCs w:val="28"/>
          <w:lang w:val="en-US"/>
        </w:rPr>
        <w:t>t</w:t>
      </w:r>
      <w:r w:rsidRPr="00F1594E">
        <w:rPr>
          <w:rFonts w:cs="Times New Roman"/>
          <w:sz w:val="28"/>
          <w:szCs w:val="28"/>
          <w:lang w:val="uk-UA"/>
        </w:rPr>
        <w:t xml:space="preserve">o </w:t>
      </w:r>
      <w:proofErr w:type="spellStart"/>
      <w:r w:rsidRPr="00F1594E">
        <w:rPr>
          <w:rFonts w:cs="Times New Roman"/>
          <w:sz w:val="28"/>
          <w:szCs w:val="28"/>
          <w:lang w:val="uk-UA"/>
        </w:rPr>
        <w:t>Coventry</w:t>
      </w:r>
      <w:proofErr w:type="spellEnd"/>
      <w:r w:rsidRPr="00F1594E">
        <w:rPr>
          <w:rFonts w:cs="Times New Roman"/>
          <w:sz w:val="28"/>
          <w:szCs w:val="28"/>
          <w:lang w:val="uk-UA"/>
        </w:rPr>
        <w:t xml:space="preserve"> – </w:t>
      </w:r>
      <w:proofErr w:type="spellStart"/>
      <w:r w:rsidRPr="00F1594E">
        <w:rPr>
          <w:rFonts w:cs="Times New Roman"/>
          <w:sz w:val="28"/>
          <w:szCs w:val="28"/>
          <w:lang w:val="uk-UA"/>
        </w:rPr>
        <w:t>“бойкотувати</w:t>
      </w:r>
      <w:proofErr w:type="spellEnd"/>
      <w:r w:rsidRPr="00F1594E">
        <w:rPr>
          <w:rFonts w:cs="Times New Roman"/>
          <w:sz w:val="28"/>
          <w:szCs w:val="28"/>
          <w:lang w:val="uk-UA"/>
        </w:rPr>
        <w:t xml:space="preserve"> </w:t>
      </w:r>
      <w:proofErr w:type="spellStart"/>
      <w:r w:rsidRPr="00F1594E">
        <w:rPr>
          <w:rFonts w:cs="Times New Roman"/>
          <w:sz w:val="28"/>
          <w:szCs w:val="28"/>
          <w:lang w:val="uk-UA"/>
        </w:rPr>
        <w:t>кого-небудь”</w:t>
      </w:r>
      <w:proofErr w:type="spellEnd"/>
      <w:r w:rsidRPr="00F1594E">
        <w:rPr>
          <w:rFonts w:cs="Times New Roman"/>
          <w:sz w:val="28"/>
          <w:szCs w:val="28"/>
          <w:lang w:val="uk-UA"/>
        </w:rPr>
        <w:t xml:space="preserve">, </w:t>
      </w:r>
      <w:proofErr w:type="spellStart"/>
      <w:r w:rsidRPr="00F1594E">
        <w:rPr>
          <w:rFonts w:cs="Times New Roman"/>
          <w:sz w:val="28"/>
          <w:szCs w:val="28"/>
          <w:lang w:val="uk-UA"/>
        </w:rPr>
        <w:t>“припинити</w:t>
      </w:r>
      <w:proofErr w:type="spellEnd"/>
      <w:r w:rsidRPr="00F1594E">
        <w:rPr>
          <w:rFonts w:cs="Times New Roman"/>
          <w:sz w:val="28"/>
          <w:szCs w:val="28"/>
          <w:lang w:val="uk-UA"/>
        </w:rPr>
        <w:t xml:space="preserve"> спілкування з </w:t>
      </w:r>
      <w:proofErr w:type="spellStart"/>
      <w:r w:rsidRPr="00F1594E">
        <w:rPr>
          <w:rFonts w:cs="Times New Roman"/>
          <w:sz w:val="28"/>
          <w:szCs w:val="28"/>
          <w:lang w:val="uk-UA"/>
        </w:rPr>
        <w:t>ким-небудь”</w:t>
      </w:r>
      <w:proofErr w:type="spellEnd"/>
      <w:r w:rsidRPr="00F1594E">
        <w:rPr>
          <w:rFonts w:cs="Times New Roman"/>
          <w:sz w:val="28"/>
          <w:szCs w:val="28"/>
          <w:lang w:val="uk-UA"/>
        </w:rPr>
        <w:t xml:space="preserve">; </w:t>
      </w:r>
      <w:proofErr w:type="spellStart"/>
      <w:r w:rsidRPr="00F1594E">
        <w:rPr>
          <w:rFonts w:cs="Times New Roman"/>
          <w:sz w:val="28"/>
          <w:szCs w:val="28"/>
          <w:lang w:val="uk-UA"/>
        </w:rPr>
        <w:t>at</w:t>
      </w:r>
      <w:proofErr w:type="spellEnd"/>
      <w:r w:rsidRPr="00F1594E">
        <w:rPr>
          <w:rFonts w:cs="Times New Roman"/>
          <w:sz w:val="28"/>
          <w:szCs w:val="28"/>
          <w:lang w:val="uk-UA"/>
        </w:rPr>
        <w:t xml:space="preserve"> </w:t>
      </w:r>
      <w:proofErr w:type="spellStart"/>
      <w:r w:rsidRPr="00F1594E">
        <w:rPr>
          <w:rFonts w:cs="Times New Roman"/>
          <w:sz w:val="28"/>
          <w:szCs w:val="28"/>
          <w:lang w:val="uk-UA"/>
        </w:rPr>
        <w:t>bay</w:t>
      </w:r>
      <w:proofErr w:type="spellEnd"/>
      <w:r w:rsidRPr="00F1594E">
        <w:rPr>
          <w:rFonts w:cs="Times New Roman"/>
          <w:sz w:val="28"/>
          <w:szCs w:val="28"/>
          <w:lang w:val="uk-UA"/>
        </w:rPr>
        <w:t xml:space="preserve"> – </w:t>
      </w:r>
      <w:proofErr w:type="spellStart"/>
      <w:r w:rsidRPr="00F1594E">
        <w:rPr>
          <w:rFonts w:cs="Times New Roman"/>
          <w:sz w:val="28"/>
          <w:szCs w:val="28"/>
          <w:lang w:val="uk-UA"/>
        </w:rPr>
        <w:t>“загнаний</w:t>
      </w:r>
      <w:proofErr w:type="spellEnd"/>
      <w:r w:rsidRPr="00F1594E">
        <w:rPr>
          <w:rFonts w:cs="Times New Roman"/>
          <w:sz w:val="28"/>
          <w:szCs w:val="28"/>
          <w:lang w:val="uk-UA"/>
        </w:rPr>
        <w:t xml:space="preserve"> в безвихідне </w:t>
      </w:r>
      <w:proofErr w:type="spellStart"/>
      <w:r w:rsidRPr="00F1594E">
        <w:rPr>
          <w:rFonts w:cs="Times New Roman"/>
          <w:sz w:val="28"/>
          <w:szCs w:val="28"/>
          <w:lang w:val="uk-UA"/>
        </w:rPr>
        <w:t>становище”</w:t>
      </w:r>
      <w:proofErr w:type="spellEnd"/>
      <w:r w:rsidRPr="00F1594E">
        <w:rPr>
          <w:rFonts w:cs="Times New Roman"/>
          <w:sz w:val="28"/>
          <w:szCs w:val="28"/>
          <w:lang w:val="uk-UA"/>
        </w:rPr>
        <w:t xml:space="preserve">; </w:t>
      </w:r>
      <w:proofErr w:type="spellStart"/>
      <w:r w:rsidRPr="00F1594E">
        <w:rPr>
          <w:rFonts w:cs="Times New Roman"/>
          <w:sz w:val="28"/>
          <w:szCs w:val="28"/>
          <w:lang w:val="uk-UA"/>
        </w:rPr>
        <w:t>be</w:t>
      </w:r>
      <w:proofErr w:type="spellEnd"/>
      <w:r w:rsidRPr="00F1594E">
        <w:rPr>
          <w:rFonts w:cs="Times New Roman"/>
          <w:sz w:val="28"/>
          <w:szCs w:val="28"/>
          <w:lang w:val="uk-UA"/>
        </w:rPr>
        <w:t xml:space="preserve"> </w:t>
      </w:r>
      <w:proofErr w:type="spellStart"/>
      <w:r w:rsidRPr="00F1594E">
        <w:rPr>
          <w:rFonts w:cs="Times New Roman"/>
          <w:sz w:val="28"/>
          <w:szCs w:val="28"/>
          <w:lang w:val="uk-UA"/>
        </w:rPr>
        <w:t>at</w:t>
      </w:r>
      <w:proofErr w:type="spellEnd"/>
      <w:r w:rsidRPr="00F1594E">
        <w:rPr>
          <w:rFonts w:cs="Times New Roman"/>
          <w:sz w:val="28"/>
          <w:szCs w:val="28"/>
          <w:lang w:val="uk-UA"/>
        </w:rPr>
        <w:t xml:space="preserve"> </w:t>
      </w:r>
      <w:proofErr w:type="spellStart"/>
      <w:r w:rsidRPr="00F1594E">
        <w:rPr>
          <w:rFonts w:cs="Times New Roman"/>
          <w:sz w:val="28"/>
          <w:szCs w:val="28"/>
          <w:lang w:val="uk-UA"/>
        </w:rPr>
        <w:t>smb`s</w:t>
      </w:r>
      <w:proofErr w:type="spellEnd"/>
      <w:r w:rsidRPr="00F1594E">
        <w:rPr>
          <w:rFonts w:cs="Times New Roman"/>
          <w:sz w:val="28"/>
          <w:szCs w:val="28"/>
          <w:lang w:val="uk-UA"/>
        </w:rPr>
        <w:t xml:space="preserve"> </w:t>
      </w:r>
      <w:proofErr w:type="spellStart"/>
      <w:r w:rsidRPr="00F1594E">
        <w:rPr>
          <w:rFonts w:cs="Times New Roman"/>
          <w:sz w:val="28"/>
          <w:szCs w:val="28"/>
          <w:lang w:val="uk-UA"/>
        </w:rPr>
        <w:t>beck</w:t>
      </w:r>
      <w:proofErr w:type="spellEnd"/>
      <w:r w:rsidRPr="00F1594E">
        <w:rPr>
          <w:rFonts w:cs="Times New Roman"/>
          <w:sz w:val="28"/>
          <w:szCs w:val="28"/>
          <w:lang w:val="uk-UA"/>
        </w:rPr>
        <w:t xml:space="preserve"> </w:t>
      </w:r>
      <w:proofErr w:type="spellStart"/>
      <w:r w:rsidRPr="00F1594E">
        <w:rPr>
          <w:rFonts w:cs="Times New Roman"/>
          <w:sz w:val="28"/>
          <w:szCs w:val="28"/>
          <w:lang w:val="uk-UA"/>
        </w:rPr>
        <w:t>and</w:t>
      </w:r>
      <w:proofErr w:type="spellEnd"/>
      <w:r w:rsidRPr="00F1594E">
        <w:rPr>
          <w:rFonts w:cs="Times New Roman"/>
          <w:sz w:val="28"/>
          <w:szCs w:val="28"/>
          <w:lang w:val="uk-UA"/>
        </w:rPr>
        <w:t xml:space="preserve"> </w:t>
      </w:r>
      <w:proofErr w:type="spellStart"/>
      <w:r w:rsidRPr="00F1594E">
        <w:rPr>
          <w:rFonts w:cs="Times New Roman"/>
          <w:sz w:val="28"/>
          <w:szCs w:val="28"/>
          <w:lang w:val="uk-UA"/>
        </w:rPr>
        <w:t>call</w:t>
      </w:r>
      <w:proofErr w:type="spellEnd"/>
      <w:r w:rsidRPr="00F1594E">
        <w:rPr>
          <w:rFonts w:cs="Times New Roman"/>
          <w:sz w:val="28"/>
          <w:szCs w:val="28"/>
          <w:lang w:val="uk-UA"/>
        </w:rPr>
        <w:t xml:space="preserve"> –  </w:t>
      </w:r>
      <w:proofErr w:type="spellStart"/>
      <w:r w:rsidRPr="00F1594E">
        <w:rPr>
          <w:rFonts w:cs="Times New Roman"/>
          <w:sz w:val="28"/>
          <w:szCs w:val="28"/>
          <w:lang w:val="uk-UA"/>
        </w:rPr>
        <w:t>“бути</w:t>
      </w:r>
      <w:proofErr w:type="spellEnd"/>
      <w:r w:rsidRPr="00F1594E">
        <w:rPr>
          <w:rFonts w:cs="Times New Roman"/>
          <w:sz w:val="28"/>
          <w:szCs w:val="28"/>
          <w:lang w:val="uk-UA"/>
        </w:rPr>
        <w:t xml:space="preserve"> на побігеньках у </w:t>
      </w:r>
      <w:proofErr w:type="spellStart"/>
      <w:r w:rsidRPr="00F1594E">
        <w:rPr>
          <w:rFonts w:cs="Times New Roman"/>
          <w:sz w:val="28"/>
          <w:szCs w:val="28"/>
          <w:lang w:val="uk-UA"/>
        </w:rPr>
        <w:t>когось”</w:t>
      </w:r>
      <w:proofErr w:type="spellEnd"/>
      <w:r w:rsidRPr="00F1594E">
        <w:rPr>
          <w:rFonts w:cs="Times New Roman"/>
          <w:sz w:val="28"/>
          <w:szCs w:val="28"/>
          <w:lang w:val="uk-UA"/>
        </w:rPr>
        <w:t xml:space="preserve">; </w:t>
      </w:r>
      <w:proofErr w:type="spellStart"/>
      <w:r w:rsidRPr="00F1594E">
        <w:rPr>
          <w:rFonts w:cs="Times New Roman"/>
          <w:sz w:val="28"/>
          <w:szCs w:val="28"/>
          <w:lang w:val="uk-UA"/>
        </w:rPr>
        <w:t>to</w:t>
      </w:r>
      <w:proofErr w:type="spellEnd"/>
      <w:r w:rsidRPr="00F1594E">
        <w:rPr>
          <w:rFonts w:cs="Times New Roman"/>
          <w:sz w:val="28"/>
          <w:szCs w:val="28"/>
          <w:lang w:val="uk-UA"/>
        </w:rPr>
        <w:t xml:space="preserve"> </w:t>
      </w:r>
      <w:proofErr w:type="spellStart"/>
      <w:r w:rsidRPr="00F1594E">
        <w:rPr>
          <w:rFonts w:cs="Times New Roman"/>
          <w:sz w:val="28"/>
          <w:szCs w:val="28"/>
          <w:lang w:val="uk-UA"/>
        </w:rPr>
        <w:t>rain</w:t>
      </w:r>
      <w:proofErr w:type="spellEnd"/>
      <w:r w:rsidRPr="00F1594E">
        <w:rPr>
          <w:rFonts w:cs="Times New Roman"/>
          <w:sz w:val="28"/>
          <w:szCs w:val="28"/>
          <w:lang w:val="uk-UA"/>
        </w:rPr>
        <w:t xml:space="preserve"> </w:t>
      </w:r>
      <w:proofErr w:type="spellStart"/>
      <w:r w:rsidRPr="00F1594E">
        <w:rPr>
          <w:rFonts w:cs="Times New Roman"/>
          <w:sz w:val="28"/>
          <w:szCs w:val="28"/>
          <w:lang w:val="uk-UA"/>
        </w:rPr>
        <w:t>cats</w:t>
      </w:r>
      <w:proofErr w:type="spellEnd"/>
      <w:r w:rsidRPr="00F1594E">
        <w:rPr>
          <w:rFonts w:cs="Times New Roman"/>
          <w:sz w:val="28"/>
          <w:szCs w:val="28"/>
          <w:lang w:val="uk-UA"/>
        </w:rPr>
        <w:t xml:space="preserve"> </w:t>
      </w:r>
      <w:proofErr w:type="spellStart"/>
      <w:r w:rsidRPr="00F1594E">
        <w:rPr>
          <w:rFonts w:cs="Times New Roman"/>
          <w:sz w:val="28"/>
          <w:szCs w:val="28"/>
          <w:lang w:val="uk-UA"/>
        </w:rPr>
        <w:t>and</w:t>
      </w:r>
      <w:proofErr w:type="spellEnd"/>
      <w:r w:rsidRPr="00F1594E">
        <w:rPr>
          <w:rFonts w:cs="Times New Roman"/>
          <w:sz w:val="28"/>
          <w:szCs w:val="28"/>
          <w:lang w:val="uk-UA"/>
        </w:rPr>
        <w:t xml:space="preserve"> </w:t>
      </w:r>
      <w:proofErr w:type="spellStart"/>
      <w:r w:rsidRPr="00F1594E">
        <w:rPr>
          <w:rFonts w:cs="Times New Roman"/>
          <w:sz w:val="28"/>
          <w:szCs w:val="28"/>
          <w:lang w:val="uk-UA"/>
        </w:rPr>
        <w:t>dogs</w:t>
      </w:r>
      <w:proofErr w:type="spellEnd"/>
      <w:r w:rsidRPr="00F1594E">
        <w:rPr>
          <w:rFonts w:cs="Times New Roman"/>
          <w:sz w:val="28"/>
          <w:szCs w:val="28"/>
          <w:lang w:val="uk-UA"/>
        </w:rPr>
        <w:t xml:space="preserve"> –  </w:t>
      </w:r>
      <w:proofErr w:type="spellStart"/>
      <w:r w:rsidRPr="00F1594E">
        <w:rPr>
          <w:rFonts w:cs="Times New Roman"/>
          <w:sz w:val="28"/>
          <w:szCs w:val="28"/>
          <w:lang w:val="uk-UA"/>
        </w:rPr>
        <w:t>“лити</w:t>
      </w:r>
      <w:proofErr w:type="spellEnd"/>
      <w:r w:rsidRPr="00F1594E">
        <w:rPr>
          <w:rFonts w:cs="Times New Roman"/>
          <w:sz w:val="28"/>
          <w:szCs w:val="28"/>
          <w:lang w:val="uk-UA"/>
        </w:rPr>
        <w:t xml:space="preserve"> як з відра (про дощ)”; </w:t>
      </w:r>
      <w:proofErr w:type="spellStart"/>
      <w:r w:rsidRPr="00F1594E">
        <w:rPr>
          <w:rFonts w:cs="Times New Roman"/>
          <w:sz w:val="28"/>
          <w:szCs w:val="28"/>
          <w:lang w:val="uk-UA"/>
        </w:rPr>
        <w:t>be</w:t>
      </w:r>
      <w:proofErr w:type="spellEnd"/>
      <w:r w:rsidRPr="00F1594E">
        <w:rPr>
          <w:rFonts w:cs="Times New Roman"/>
          <w:sz w:val="28"/>
          <w:szCs w:val="28"/>
          <w:lang w:val="uk-UA"/>
        </w:rPr>
        <w:t xml:space="preserve"> </w:t>
      </w:r>
      <w:proofErr w:type="spellStart"/>
      <w:r w:rsidRPr="00F1594E">
        <w:rPr>
          <w:rFonts w:cs="Times New Roman"/>
          <w:sz w:val="28"/>
          <w:szCs w:val="28"/>
          <w:lang w:val="uk-UA"/>
        </w:rPr>
        <w:t>all</w:t>
      </w:r>
      <w:proofErr w:type="spellEnd"/>
      <w:r w:rsidRPr="00F1594E">
        <w:rPr>
          <w:rFonts w:cs="Times New Roman"/>
          <w:sz w:val="28"/>
          <w:szCs w:val="28"/>
          <w:lang w:val="uk-UA"/>
        </w:rPr>
        <w:t xml:space="preserve"> </w:t>
      </w:r>
      <w:proofErr w:type="spellStart"/>
      <w:r w:rsidRPr="00F1594E">
        <w:rPr>
          <w:rFonts w:cs="Times New Roman"/>
          <w:sz w:val="28"/>
          <w:szCs w:val="28"/>
          <w:lang w:val="uk-UA"/>
        </w:rPr>
        <w:lastRenderedPageBreak/>
        <w:t>thumbs</w:t>
      </w:r>
      <w:proofErr w:type="spellEnd"/>
      <w:r w:rsidRPr="00F1594E">
        <w:rPr>
          <w:rFonts w:cs="Times New Roman"/>
          <w:sz w:val="28"/>
          <w:szCs w:val="28"/>
          <w:lang w:val="uk-UA"/>
        </w:rPr>
        <w:t xml:space="preserve"> – </w:t>
      </w:r>
      <w:proofErr w:type="spellStart"/>
      <w:r w:rsidRPr="00F1594E">
        <w:rPr>
          <w:rFonts w:cs="Times New Roman"/>
          <w:sz w:val="28"/>
          <w:szCs w:val="28"/>
          <w:lang w:val="uk-UA"/>
        </w:rPr>
        <w:t>“бути</w:t>
      </w:r>
      <w:proofErr w:type="spellEnd"/>
      <w:r w:rsidRPr="00F1594E">
        <w:rPr>
          <w:rFonts w:cs="Times New Roman"/>
          <w:sz w:val="28"/>
          <w:szCs w:val="28"/>
          <w:lang w:val="uk-UA"/>
        </w:rPr>
        <w:t xml:space="preserve"> незручним, </w:t>
      </w:r>
      <w:proofErr w:type="spellStart"/>
      <w:r w:rsidRPr="00F1594E">
        <w:rPr>
          <w:rFonts w:cs="Times New Roman"/>
          <w:sz w:val="28"/>
          <w:szCs w:val="28"/>
          <w:lang w:val="uk-UA"/>
        </w:rPr>
        <w:t>незграбним”</w:t>
      </w:r>
      <w:proofErr w:type="spellEnd"/>
      <w:r w:rsidRPr="00F1594E">
        <w:rPr>
          <w:rFonts w:cs="Times New Roman"/>
          <w:sz w:val="28"/>
          <w:szCs w:val="28"/>
          <w:lang w:val="uk-UA"/>
        </w:rPr>
        <w:t xml:space="preserve">; </w:t>
      </w:r>
      <w:proofErr w:type="spellStart"/>
      <w:r w:rsidRPr="00F1594E">
        <w:rPr>
          <w:rFonts w:cs="Times New Roman"/>
          <w:sz w:val="28"/>
          <w:szCs w:val="28"/>
          <w:lang w:val="uk-UA"/>
        </w:rPr>
        <w:t>Kilkenny</w:t>
      </w:r>
      <w:proofErr w:type="spellEnd"/>
      <w:r w:rsidRPr="00F1594E">
        <w:rPr>
          <w:rFonts w:cs="Times New Roman"/>
          <w:sz w:val="28"/>
          <w:szCs w:val="28"/>
          <w:lang w:val="uk-UA"/>
        </w:rPr>
        <w:t xml:space="preserve"> </w:t>
      </w:r>
      <w:proofErr w:type="spellStart"/>
      <w:r w:rsidRPr="00F1594E">
        <w:rPr>
          <w:rFonts w:cs="Times New Roman"/>
          <w:sz w:val="28"/>
          <w:szCs w:val="28"/>
          <w:lang w:val="uk-UA"/>
        </w:rPr>
        <w:t>cats</w:t>
      </w:r>
      <w:proofErr w:type="spellEnd"/>
      <w:r w:rsidRPr="00F1594E">
        <w:rPr>
          <w:rFonts w:cs="Times New Roman"/>
          <w:sz w:val="28"/>
          <w:szCs w:val="28"/>
          <w:lang w:val="uk-UA"/>
        </w:rPr>
        <w:t xml:space="preserve"> –  </w:t>
      </w:r>
      <w:proofErr w:type="spellStart"/>
      <w:r w:rsidRPr="00F1594E">
        <w:rPr>
          <w:rFonts w:cs="Times New Roman"/>
          <w:sz w:val="28"/>
          <w:szCs w:val="28"/>
          <w:lang w:val="uk-UA"/>
        </w:rPr>
        <w:t>“смертельні</w:t>
      </w:r>
      <w:proofErr w:type="spellEnd"/>
      <w:r w:rsidRPr="00F1594E">
        <w:rPr>
          <w:rFonts w:cs="Times New Roman"/>
          <w:sz w:val="28"/>
          <w:szCs w:val="28"/>
          <w:lang w:val="uk-UA"/>
        </w:rPr>
        <w:t xml:space="preserve"> </w:t>
      </w:r>
      <w:proofErr w:type="spellStart"/>
      <w:r w:rsidRPr="00F1594E">
        <w:rPr>
          <w:rFonts w:cs="Times New Roman"/>
          <w:sz w:val="28"/>
          <w:szCs w:val="28"/>
          <w:lang w:val="uk-UA"/>
        </w:rPr>
        <w:t>вороги”</w:t>
      </w:r>
      <w:proofErr w:type="spellEnd"/>
      <w:r w:rsidRPr="00F1594E">
        <w:rPr>
          <w:rFonts w:cs="Times New Roman"/>
          <w:sz w:val="28"/>
          <w:szCs w:val="28"/>
          <w:lang w:val="uk-UA"/>
        </w:rPr>
        <w:t xml:space="preserve"> [3]. </w:t>
      </w:r>
    </w:p>
    <w:p w:rsidR="00CF4327" w:rsidRPr="00F1594E" w:rsidRDefault="00CF4327" w:rsidP="00CF4327">
      <w:pPr>
        <w:ind w:firstLine="567"/>
        <w:rPr>
          <w:rFonts w:cs="Times New Roman"/>
          <w:sz w:val="28"/>
          <w:szCs w:val="28"/>
        </w:rPr>
      </w:pPr>
      <w:r w:rsidRPr="00F1594E">
        <w:rPr>
          <w:rFonts w:cs="Times New Roman"/>
          <w:sz w:val="28"/>
          <w:szCs w:val="28"/>
          <w:lang w:val="uk-UA"/>
        </w:rPr>
        <w:t xml:space="preserve">Фразеологічні єдності – це стійкі поєднання, узагальнено-цілісне значення яких частково пов’язане з семантикою складових їх компонентів, які вживаються в переносному значенні. Наприклад: </w:t>
      </w:r>
      <w:r w:rsidRPr="00F1594E">
        <w:rPr>
          <w:rFonts w:cs="Times New Roman"/>
          <w:sz w:val="28"/>
          <w:szCs w:val="28"/>
          <w:lang w:val="en-US"/>
        </w:rPr>
        <w:t>s</w:t>
      </w:r>
      <w:proofErr w:type="spellStart"/>
      <w:r w:rsidRPr="00F1594E">
        <w:rPr>
          <w:rFonts w:cs="Times New Roman"/>
          <w:sz w:val="28"/>
          <w:szCs w:val="28"/>
          <w:lang w:val="uk-UA"/>
        </w:rPr>
        <w:t>wim</w:t>
      </w:r>
      <w:proofErr w:type="spellEnd"/>
      <w:r w:rsidRPr="00F1594E">
        <w:rPr>
          <w:rFonts w:cs="Times New Roman"/>
          <w:sz w:val="28"/>
          <w:szCs w:val="28"/>
          <w:lang w:val="uk-UA"/>
        </w:rPr>
        <w:t xml:space="preserve"> </w:t>
      </w:r>
      <w:proofErr w:type="spellStart"/>
      <w:r w:rsidRPr="00F1594E">
        <w:rPr>
          <w:rFonts w:cs="Times New Roman"/>
          <w:sz w:val="28"/>
          <w:szCs w:val="28"/>
          <w:lang w:val="uk-UA"/>
        </w:rPr>
        <w:t>against</w:t>
      </w:r>
      <w:proofErr w:type="spellEnd"/>
      <w:r w:rsidRPr="00F1594E">
        <w:rPr>
          <w:rFonts w:cs="Times New Roman"/>
          <w:sz w:val="28"/>
          <w:szCs w:val="28"/>
          <w:lang w:val="uk-UA"/>
        </w:rPr>
        <w:t xml:space="preserve">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current</w:t>
      </w:r>
      <w:proofErr w:type="spellEnd"/>
      <w:r w:rsidRPr="00F1594E">
        <w:rPr>
          <w:rFonts w:cs="Times New Roman"/>
          <w:sz w:val="28"/>
          <w:szCs w:val="28"/>
          <w:lang w:val="uk-UA"/>
        </w:rPr>
        <w:t xml:space="preserve"> – </w:t>
      </w:r>
      <w:proofErr w:type="spellStart"/>
      <w:r w:rsidRPr="00F1594E">
        <w:rPr>
          <w:rFonts w:cs="Times New Roman"/>
          <w:sz w:val="28"/>
          <w:szCs w:val="28"/>
          <w:lang w:val="uk-UA"/>
        </w:rPr>
        <w:t>“плисти</w:t>
      </w:r>
      <w:proofErr w:type="spellEnd"/>
      <w:r w:rsidRPr="00F1594E">
        <w:rPr>
          <w:rFonts w:cs="Times New Roman"/>
          <w:sz w:val="28"/>
          <w:szCs w:val="28"/>
          <w:lang w:val="uk-UA"/>
        </w:rPr>
        <w:t xml:space="preserve"> проти </w:t>
      </w:r>
      <w:proofErr w:type="spellStart"/>
      <w:r w:rsidRPr="00F1594E">
        <w:rPr>
          <w:rFonts w:cs="Times New Roman"/>
          <w:sz w:val="28"/>
          <w:szCs w:val="28"/>
          <w:lang w:val="uk-UA"/>
        </w:rPr>
        <w:t>течії”</w:t>
      </w:r>
      <w:proofErr w:type="spellEnd"/>
      <w:r w:rsidRPr="00F1594E">
        <w:rPr>
          <w:rFonts w:cs="Times New Roman"/>
          <w:sz w:val="28"/>
          <w:szCs w:val="28"/>
          <w:lang w:val="uk-UA"/>
        </w:rPr>
        <w:t>, тобто робити те, що не властиво іншим.</w:t>
      </w:r>
      <w:r w:rsidRPr="00F1594E">
        <w:rPr>
          <w:rFonts w:cs="Times New Roman"/>
          <w:sz w:val="28"/>
          <w:szCs w:val="28"/>
        </w:rPr>
        <w:t xml:space="preserve"> </w:t>
      </w:r>
      <w:r w:rsidRPr="00F1594E">
        <w:rPr>
          <w:rFonts w:cs="Times New Roman"/>
          <w:sz w:val="28"/>
          <w:szCs w:val="28"/>
          <w:lang w:val="uk-UA"/>
        </w:rPr>
        <w:t xml:space="preserve">Такі фразеологізми можуть мати </w:t>
      </w:r>
      <w:proofErr w:type="spellStart"/>
      <w:r w:rsidRPr="00F1594E">
        <w:rPr>
          <w:rFonts w:cs="Times New Roman"/>
          <w:sz w:val="28"/>
          <w:szCs w:val="28"/>
          <w:lang w:val="uk-UA"/>
        </w:rPr>
        <w:t>“зовнішні</w:t>
      </w:r>
      <w:proofErr w:type="spellEnd"/>
      <w:r w:rsidRPr="00F1594E">
        <w:rPr>
          <w:rFonts w:cs="Times New Roman"/>
          <w:sz w:val="28"/>
          <w:szCs w:val="28"/>
          <w:lang w:val="uk-UA"/>
        </w:rPr>
        <w:t xml:space="preserve"> </w:t>
      </w:r>
      <w:proofErr w:type="spellStart"/>
      <w:r w:rsidRPr="00F1594E">
        <w:rPr>
          <w:rFonts w:cs="Times New Roman"/>
          <w:sz w:val="28"/>
          <w:szCs w:val="28"/>
          <w:lang w:val="uk-UA"/>
        </w:rPr>
        <w:t>омоніми”</w:t>
      </w:r>
      <w:proofErr w:type="spellEnd"/>
      <w:r w:rsidRPr="00F1594E">
        <w:rPr>
          <w:rFonts w:cs="Times New Roman"/>
          <w:sz w:val="28"/>
          <w:szCs w:val="28"/>
          <w:lang w:val="uk-UA"/>
        </w:rPr>
        <w:t>, тобто збігаються з ними за складом словосполучення, вжиті в прямому (неметафоричному) значенні.</w:t>
      </w:r>
    </w:p>
    <w:p w:rsidR="00CF4327" w:rsidRPr="00F1594E" w:rsidRDefault="00CF4327" w:rsidP="00CF4327">
      <w:pPr>
        <w:ind w:firstLine="567"/>
        <w:rPr>
          <w:rFonts w:cs="Times New Roman"/>
          <w:sz w:val="28"/>
          <w:szCs w:val="28"/>
        </w:rPr>
      </w:pPr>
      <w:r w:rsidRPr="00F1594E">
        <w:rPr>
          <w:rFonts w:cs="Times New Roman"/>
          <w:sz w:val="28"/>
          <w:szCs w:val="28"/>
          <w:lang w:val="uk-UA"/>
        </w:rPr>
        <w:t>На відміну від фразеологічних зрощень, які втратили в мові своє образне значення, фразеологічні єдності завжди сприймаються як метафори або інші тропи.</w:t>
      </w:r>
      <w:r w:rsidRPr="00F1594E">
        <w:rPr>
          <w:rFonts w:cs="Times New Roman"/>
          <w:sz w:val="28"/>
          <w:szCs w:val="28"/>
        </w:rPr>
        <w:t xml:space="preserve"> </w:t>
      </w:r>
      <w:r w:rsidRPr="00F1594E">
        <w:rPr>
          <w:rFonts w:cs="Times New Roman"/>
          <w:sz w:val="28"/>
          <w:szCs w:val="28"/>
          <w:lang w:val="uk-UA"/>
        </w:rPr>
        <w:t>Так, серед них можна виділити стійкі порівняння:</w:t>
      </w:r>
      <w:r w:rsidRPr="00F1594E">
        <w:rPr>
          <w:rFonts w:cs="Times New Roman"/>
          <w:sz w:val="28"/>
          <w:szCs w:val="28"/>
        </w:rPr>
        <w:t xml:space="preserve"> </w:t>
      </w:r>
      <w:r w:rsidRPr="00F1594E">
        <w:rPr>
          <w:rFonts w:cs="Times New Roman"/>
          <w:sz w:val="28"/>
          <w:szCs w:val="28"/>
          <w:lang w:val="en-US"/>
        </w:rPr>
        <w:t>t</w:t>
      </w:r>
      <w:r w:rsidRPr="00F1594E">
        <w:rPr>
          <w:rFonts w:cs="Times New Roman"/>
          <w:sz w:val="28"/>
          <w:szCs w:val="28"/>
          <w:lang w:val="uk-UA"/>
        </w:rPr>
        <w:t xml:space="preserve">o </w:t>
      </w:r>
      <w:proofErr w:type="spellStart"/>
      <w:r w:rsidRPr="00F1594E">
        <w:rPr>
          <w:rFonts w:cs="Times New Roman"/>
          <w:sz w:val="28"/>
          <w:szCs w:val="28"/>
          <w:lang w:val="uk-UA"/>
        </w:rPr>
        <w:t>stick</w:t>
      </w:r>
      <w:proofErr w:type="spellEnd"/>
      <w:r w:rsidRPr="00F1594E">
        <w:rPr>
          <w:rFonts w:cs="Times New Roman"/>
          <w:sz w:val="28"/>
          <w:szCs w:val="28"/>
          <w:lang w:val="uk-UA"/>
        </w:rPr>
        <w:t xml:space="preserve"> </w:t>
      </w:r>
      <w:proofErr w:type="spellStart"/>
      <w:r w:rsidRPr="00F1594E">
        <w:rPr>
          <w:rFonts w:cs="Times New Roman"/>
          <w:sz w:val="28"/>
          <w:szCs w:val="28"/>
          <w:lang w:val="uk-UA"/>
        </w:rPr>
        <w:t>like</w:t>
      </w:r>
      <w:proofErr w:type="spellEnd"/>
      <w:r w:rsidRPr="00F1594E">
        <w:rPr>
          <w:rFonts w:cs="Times New Roman"/>
          <w:sz w:val="28"/>
          <w:szCs w:val="28"/>
          <w:lang w:val="uk-UA"/>
        </w:rPr>
        <w:t xml:space="preserve"> a </w:t>
      </w:r>
      <w:proofErr w:type="spellStart"/>
      <w:r w:rsidRPr="00F1594E">
        <w:rPr>
          <w:rFonts w:cs="Times New Roman"/>
          <w:sz w:val="28"/>
          <w:szCs w:val="28"/>
          <w:lang w:val="uk-UA"/>
        </w:rPr>
        <w:t>luch</w:t>
      </w:r>
      <w:proofErr w:type="spellEnd"/>
      <w:r w:rsidRPr="00F1594E">
        <w:rPr>
          <w:rFonts w:cs="Times New Roman"/>
          <w:sz w:val="28"/>
          <w:szCs w:val="28"/>
          <w:lang w:val="uk-UA"/>
        </w:rPr>
        <w:t xml:space="preserve"> </w:t>
      </w:r>
      <w:r w:rsidRPr="00F1594E">
        <w:rPr>
          <w:rFonts w:cs="Times New Roman"/>
          <w:sz w:val="28"/>
          <w:szCs w:val="28"/>
        </w:rPr>
        <w:t xml:space="preserve">– </w:t>
      </w:r>
      <w:r w:rsidRPr="00F1594E">
        <w:rPr>
          <w:rFonts w:cs="Times New Roman"/>
          <w:sz w:val="28"/>
          <w:szCs w:val="28"/>
          <w:lang w:val="uk-UA"/>
        </w:rPr>
        <w:t>“</w:t>
      </w:r>
      <w:r w:rsidRPr="00F1594E">
        <w:rPr>
          <w:rFonts w:cs="Times New Roman"/>
          <w:sz w:val="28"/>
          <w:szCs w:val="28"/>
        </w:rPr>
        <w:t xml:space="preserve">прилип (пристав) як </w:t>
      </w:r>
      <w:proofErr w:type="spellStart"/>
      <w:r w:rsidRPr="00F1594E">
        <w:rPr>
          <w:rFonts w:cs="Times New Roman"/>
          <w:sz w:val="28"/>
          <w:szCs w:val="28"/>
        </w:rPr>
        <w:t>шевська</w:t>
      </w:r>
      <w:proofErr w:type="spellEnd"/>
      <w:r w:rsidRPr="00F1594E">
        <w:rPr>
          <w:rFonts w:cs="Times New Roman"/>
          <w:sz w:val="28"/>
          <w:szCs w:val="28"/>
        </w:rPr>
        <w:t xml:space="preserve"> смола до </w:t>
      </w:r>
      <w:proofErr w:type="spellStart"/>
      <w:r w:rsidRPr="00F1594E">
        <w:rPr>
          <w:rFonts w:cs="Times New Roman"/>
          <w:sz w:val="28"/>
          <w:szCs w:val="28"/>
        </w:rPr>
        <w:t>чобота</w:t>
      </w:r>
      <w:proofErr w:type="spellEnd"/>
      <w:r w:rsidRPr="00F1594E">
        <w:rPr>
          <w:rFonts w:cs="Times New Roman"/>
          <w:sz w:val="28"/>
          <w:szCs w:val="28"/>
        </w:rPr>
        <w:t xml:space="preserve"> (до </w:t>
      </w:r>
      <w:proofErr w:type="spellStart"/>
      <w:r w:rsidRPr="00F1594E">
        <w:rPr>
          <w:rFonts w:cs="Times New Roman"/>
          <w:sz w:val="28"/>
          <w:szCs w:val="28"/>
        </w:rPr>
        <w:t>п'яти</w:t>
      </w:r>
      <w:proofErr w:type="spellEnd"/>
      <w:r w:rsidRPr="00F1594E">
        <w:rPr>
          <w:rFonts w:cs="Times New Roman"/>
          <w:sz w:val="28"/>
          <w:szCs w:val="28"/>
        </w:rPr>
        <w:t>)</w:t>
      </w:r>
      <w:r w:rsidRPr="00F1594E">
        <w:rPr>
          <w:rFonts w:cs="Times New Roman"/>
          <w:sz w:val="28"/>
          <w:szCs w:val="28"/>
          <w:lang w:val="uk-UA"/>
        </w:rPr>
        <w:t xml:space="preserve">”; метафоричні епітети: </w:t>
      </w:r>
      <w:proofErr w:type="spellStart"/>
      <w:r w:rsidRPr="00F1594E">
        <w:rPr>
          <w:rFonts w:cs="Times New Roman"/>
          <w:sz w:val="28"/>
          <w:szCs w:val="28"/>
          <w:lang w:val="uk-UA"/>
        </w:rPr>
        <w:t>mirtal</w:t>
      </w:r>
      <w:proofErr w:type="spellEnd"/>
      <w:r w:rsidRPr="00F1594E">
        <w:rPr>
          <w:rFonts w:cs="Times New Roman"/>
          <w:sz w:val="28"/>
          <w:szCs w:val="28"/>
          <w:lang w:val="uk-UA"/>
        </w:rPr>
        <w:t xml:space="preserve"> </w:t>
      </w:r>
      <w:proofErr w:type="spellStart"/>
      <w:r w:rsidRPr="00F1594E">
        <w:rPr>
          <w:rFonts w:cs="Times New Roman"/>
          <w:sz w:val="28"/>
          <w:szCs w:val="28"/>
          <w:lang w:val="uk-UA"/>
        </w:rPr>
        <w:t>grip</w:t>
      </w:r>
      <w:proofErr w:type="spellEnd"/>
      <w:r w:rsidRPr="00F1594E">
        <w:rPr>
          <w:rFonts w:cs="Times New Roman"/>
          <w:sz w:val="28"/>
          <w:szCs w:val="28"/>
          <w:lang w:val="uk-UA"/>
        </w:rPr>
        <w:t xml:space="preserve"> – </w:t>
      </w:r>
      <w:proofErr w:type="spellStart"/>
      <w:r w:rsidRPr="00F1594E">
        <w:rPr>
          <w:rFonts w:cs="Times New Roman"/>
          <w:sz w:val="28"/>
          <w:szCs w:val="28"/>
          <w:lang w:val="uk-UA"/>
        </w:rPr>
        <w:t>“залізна</w:t>
      </w:r>
      <w:proofErr w:type="spellEnd"/>
      <w:r w:rsidRPr="00F1594E">
        <w:rPr>
          <w:rFonts w:cs="Times New Roman"/>
          <w:sz w:val="28"/>
          <w:szCs w:val="28"/>
          <w:lang w:val="uk-UA"/>
        </w:rPr>
        <w:t xml:space="preserve">, мертва </w:t>
      </w:r>
      <w:proofErr w:type="spellStart"/>
      <w:r w:rsidRPr="00F1594E">
        <w:rPr>
          <w:rFonts w:cs="Times New Roman"/>
          <w:sz w:val="28"/>
          <w:szCs w:val="28"/>
          <w:lang w:val="uk-UA"/>
        </w:rPr>
        <w:t>хватка”</w:t>
      </w:r>
      <w:proofErr w:type="spellEnd"/>
      <w:r w:rsidRPr="00F1594E">
        <w:rPr>
          <w:rFonts w:cs="Times New Roman"/>
          <w:sz w:val="28"/>
          <w:szCs w:val="28"/>
          <w:lang w:val="uk-UA"/>
        </w:rPr>
        <w:t>;</w:t>
      </w:r>
      <w:r w:rsidRPr="00F1594E">
        <w:rPr>
          <w:rFonts w:cs="Times New Roman"/>
          <w:sz w:val="28"/>
          <w:szCs w:val="28"/>
        </w:rPr>
        <w:t xml:space="preserve"> </w:t>
      </w:r>
      <w:r w:rsidRPr="00F1594E">
        <w:rPr>
          <w:rFonts w:cs="Times New Roman"/>
          <w:sz w:val="28"/>
          <w:szCs w:val="28"/>
          <w:lang w:val="uk-UA"/>
        </w:rPr>
        <w:t>гіперболи:</w:t>
      </w:r>
      <w:r w:rsidRPr="00F1594E">
        <w:rPr>
          <w:rFonts w:cs="Times New Roman"/>
          <w:sz w:val="28"/>
          <w:szCs w:val="28"/>
        </w:rPr>
        <w:t xml:space="preserve"> </w:t>
      </w:r>
      <w:r w:rsidRPr="00F1594E">
        <w:rPr>
          <w:rFonts w:cs="Times New Roman"/>
          <w:sz w:val="28"/>
          <w:szCs w:val="28"/>
          <w:lang w:val="en-US"/>
        </w:rPr>
        <w:t>t</w:t>
      </w:r>
      <w:proofErr w:type="spellStart"/>
      <w:r w:rsidRPr="00F1594E">
        <w:rPr>
          <w:rFonts w:cs="Times New Roman"/>
          <w:sz w:val="28"/>
          <w:szCs w:val="28"/>
          <w:lang w:val="uk-UA"/>
        </w:rPr>
        <w:t>he</w:t>
      </w:r>
      <w:proofErr w:type="spellEnd"/>
      <w:r w:rsidRPr="00F1594E">
        <w:rPr>
          <w:rFonts w:cs="Times New Roman"/>
          <w:sz w:val="28"/>
          <w:szCs w:val="28"/>
          <w:lang w:val="uk-UA"/>
        </w:rPr>
        <w:t xml:space="preserve"> </w:t>
      </w:r>
      <w:proofErr w:type="spellStart"/>
      <w:r w:rsidRPr="00F1594E">
        <w:rPr>
          <w:rFonts w:cs="Times New Roman"/>
          <w:sz w:val="28"/>
          <w:szCs w:val="28"/>
          <w:lang w:val="uk-UA"/>
        </w:rPr>
        <w:t>gold</w:t>
      </w:r>
      <w:proofErr w:type="spellEnd"/>
      <w:r w:rsidRPr="00F1594E">
        <w:rPr>
          <w:rFonts w:cs="Times New Roman"/>
          <w:sz w:val="28"/>
          <w:szCs w:val="28"/>
          <w:lang w:val="uk-UA"/>
        </w:rPr>
        <w:t xml:space="preserve"> </w:t>
      </w:r>
      <w:proofErr w:type="spellStart"/>
      <w:r w:rsidRPr="00F1594E">
        <w:rPr>
          <w:rFonts w:cs="Times New Roman"/>
          <w:sz w:val="28"/>
          <w:szCs w:val="28"/>
          <w:lang w:val="uk-UA"/>
        </w:rPr>
        <w:t>mountain</w:t>
      </w:r>
      <w:proofErr w:type="spellEnd"/>
      <w:r w:rsidRPr="00F1594E">
        <w:rPr>
          <w:rFonts w:cs="Times New Roman"/>
          <w:sz w:val="28"/>
          <w:szCs w:val="28"/>
          <w:lang w:val="uk-UA"/>
        </w:rPr>
        <w:t xml:space="preserve"> </w:t>
      </w:r>
      <w:r w:rsidRPr="00F1594E">
        <w:rPr>
          <w:rFonts w:cs="Times New Roman"/>
          <w:sz w:val="28"/>
          <w:szCs w:val="28"/>
        </w:rPr>
        <w:t xml:space="preserve">– </w:t>
      </w:r>
      <w:proofErr w:type="spellStart"/>
      <w:r w:rsidRPr="00F1594E">
        <w:rPr>
          <w:rFonts w:cs="Times New Roman"/>
          <w:sz w:val="28"/>
          <w:szCs w:val="28"/>
          <w:lang w:val="uk-UA"/>
        </w:rPr>
        <w:t>“золоті</w:t>
      </w:r>
      <w:proofErr w:type="spellEnd"/>
      <w:r w:rsidRPr="00F1594E">
        <w:rPr>
          <w:rFonts w:cs="Times New Roman"/>
          <w:sz w:val="28"/>
          <w:szCs w:val="28"/>
          <w:lang w:val="uk-UA"/>
        </w:rPr>
        <w:t xml:space="preserve"> </w:t>
      </w:r>
      <w:proofErr w:type="spellStart"/>
      <w:r w:rsidRPr="00F1594E">
        <w:rPr>
          <w:rFonts w:cs="Times New Roman"/>
          <w:sz w:val="28"/>
          <w:szCs w:val="28"/>
          <w:lang w:val="uk-UA"/>
        </w:rPr>
        <w:t>гори”</w:t>
      </w:r>
      <w:proofErr w:type="spellEnd"/>
      <w:r w:rsidRPr="00F1594E">
        <w:rPr>
          <w:rFonts w:cs="Times New Roman"/>
          <w:sz w:val="28"/>
          <w:szCs w:val="28"/>
          <w:lang w:val="uk-UA"/>
        </w:rPr>
        <w:t xml:space="preserve">; епітети: </w:t>
      </w:r>
      <w:r w:rsidRPr="00F1594E">
        <w:rPr>
          <w:rFonts w:cs="Times New Roman"/>
          <w:sz w:val="28"/>
          <w:szCs w:val="28"/>
          <w:lang w:val="en-US"/>
        </w:rPr>
        <w:t>c</w:t>
      </w:r>
      <w:proofErr w:type="spellStart"/>
      <w:r w:rsidRPr="00F1594E">
        <w:rPr>
          <w:rFonts w:cs="Times New Roman"/>
          <w:sz w:val="28"/>
          <w:szCs w:val="28"/>
          <w:lang w:val="uk-UA"/>
        </w:rPr>
        <w:t>atch</w:t>
      </w:r>
      <w:proofErr w:type="spellEnd"/>
      <w:r w:rsidRPr="00F1594E">
        <w:rPr>
          <w:rFonts w:cs="Times New Roman"/>
          <w:sz w:val="28"/>
          <w:szCs w:val="28"/>
          <w:lang w:val="uk-UA"/>
        </w:rPr>
        <w:t xml:space="preserve"> </w:t>
      </w:r>
      <w:proofErr w:type="spellStart"/>
      <w:r w:rsidRPr="00F1594E">
        <w:rPr>
          <w:rFonts w:cs="Times New Roman"/>
          <w:sz w:val="28"/>
          <w:szCs w:val="28"/>
          <w:lang w:val="uk-UA"/>
        </w:rPr>
        <w:t>at</w:t>
      </w:r>
      <w:proofErr w:type="spellEnd"/>
      <w:r w:rsidRPr="00F1594E">
        <w:rPr>
          <w:rFonts w:cs="Times New Roman"/>
          <w:sz w:val="28"/>
          <w:szCs w:val="28"/>
          <w:lang w:val="uk-UA"/>
        </w:rPr>
        <w:t xml:space="preserve"> a </w:t>
      </w:r>
      <w:proofErr w:type="spellStart"/>
      <w:r w:rsidRPr="00F1594E">
        <w:rPr>
          <w:rFonts w:cs="Times New Roman"/>
          <w:sz w:val="28"/>
          <w:szCs w:val="28"/>
          <w:lang w:val="uk-UA"/>
        </w:rPr>
        <w:t>straw</w:t>
      </w:r>
      <w:proofErr w:type="spellEnd"/>
      <w:r w:rsidRPr="00F1594E">
        <w:rPr>
          <w:rFonts w:cs="Times New Roman"/>
          <w:sz w:val="28"/>
          <w:szCs w:val="28"/>
          <w:lang w:val="uk-UA"/>
        </w:rPr>
        <w:t xml:space="preserve"> </w:t>
      </w:r>
      <w:r w:rsidRPr="00F1594E">
        <w:rPr>
          <w:rFonts w:cs="Times New Roman"/>
          <w:sz w:val="28"/>
          <w:szCs w:val="28"/>
        </w:rPr>
        <w:t xml:space="preserve">– </w:t>
      </w:r>
      <w:proofErr w:type="spellStart"/>
      <w:r w:rsidRPr="00F1594E">
        <w:rPr>
          <w:rFonts w:cs="Times New Roman"/>
          <w:sz w:val="28"/>
          <w:szCs w:val="28"/>
          <w:lang w:val="uk-UA"/>
        </w:rPr>
        <w:t>“попастися</w:t>
      </w:r>
      <w:proofErr w:type="spellEnd"/>
      <w:r w:rsidRPr="00F1594E">
        <w:rPr>
          <w:rFonts w:cs="Times New Roman"/>
          <w:sz w:val="28"/>
          <w:szCs w:val="28"/>
          <w:lang w:val="uk-UA"/>
        </w:rPr>
        <w:t xml:space="preserve"> на </w:t>
      </w:r>
      <w:proofErr w:type="spellStart"/>
      <w:r w:rsidRPr="00F1594E">
        <w:rPr>
          <w:rFonts w:cs="Times New Roman"/>
          <w:sz w:val="28"/>
          <w:szCs w:val="28"/>
          <w:lang w:val="uk-UA"/>
        </w:rPr>
        <w:t>гачок”</w:t>
      </w:r>
      <w:proofErr w:type="spellEnd"/>
      <w:r w:rsidRPr="00F1594E">
        <w:rPr>
          <w:rFonts w:cs="Times New Roman"/>
          <w:sz w:val="28"/>
          <w:szCs w:val="28"/>
          <w:lang w:val="uk-UA"/>
        </w:rPr>
        <w:t>.</w:t>
      </w:r>
      <w:r w:rsidRPr="00F1594E">
        <w:rPr>
          <w:rFonts w:cs="Times New Roman"/>
          <w:sz w:val="28"/>
          <w:szCs w:val="28"/>
        </w:rPr>
        <w:t xml:space="preserve"> </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Науковці також виділяють фразеологічні єдності, які представляють собою </w:t>
      </w:r>
      <w:proofErr w:type="spellStart"/>
      <w:r w:rsidRPr="00F1594E">
        <w:rPr>
          <w:rFonts w:cs="Times New Roman"/>
          <w:sz w:val="28"/>
          <w:szCs w:val="28"/>
          <w:lang w:val="uk-UA"/>
        </w:rPr>
        <w:t>перефрази</w:t>
      </w:r>
      <w:proofErr w:type="spellEnd"/>
      <w:r w:rsidRPr="00F1594E">
        <w:rPr>
          <w:rFonts w:cs="Times New Roman"/>
          <w:sz w:val="28"/>
          <w:szCs w:val="28"/>
          <w:lang w:val="uk-UA"/>
        </w:rPr>
        <w:t xml:space="preserve">, тобто описові образні вислови, які заміняють одне слово. Наприклад: </w:t>
      </w:r>
      <w:r w:rsidRPr="00F1594E">
        <w:rPr>
          <w:rFonts w:cs="Times New Roman"/>
          <w:sz w:val="28"/>
          <w:szCs w:val="28"/>
          <w:lang w:val="en-US"/>
        </w:rPr>
        <w:t>b</w:t>
      </w:r>
      <w:proofErr w:type="spellStart"/>
      <w:r w:rsidRPr="00F1594E">
        <w:rPr>
          <w:rFonts w:cs="Times New Roman"/>
          <w:sz w:val="28"/>
          <w:szCs w:val="28"/>
          <w:lang w:val="uk-UA"/>
        </w:rPr>
        <w:t>road</w:t>
      </w:r>
      <w:proofErr w:type="spellEnd"/>
      <w:r w:rsidRPr="00F1594E">
        <w:rPr>
          <w:rFonts w:cs="Times New Roman"/>
          <w:sz w:val="28"/>
          <w:szCs w:val="28"/>
          <w:lang w:val="uk-UA"/>
        </w:rPr>
        <w:t xml:space="preserve"> </w:t>
      </w:r>
      <w:proofErr w:type="spellStart"/>
      <w:r w:rsidRPr="00F1594E">
        <w:rPr>
          <w:rFonts w:cs="Times New Roman"/>
          <w:sz w:val="28"/>
          <w:szCs w:val="28"/>
          <w:lang w:val="uk-UA"/>
        </w:rPr>
        <w:t>shoulders</w:t>
      </w:r>
      <w:proofErr w:type="spellEnd"/>
      <w:r w:rsidRPr="00F1594E">
        <w:rPr>
          <w:rFonts w:cs="Times New Roman"/>
          <w:sz w:val="28"/>
          <w:szCs w:val="28"/>
          <w:lang w:val="uk-UA"/>
        </w:rPr>
        <w:t xml:space="preserve"> – </w:t>
      </w:r>
      <w:proofErr w:type="spellStart"/>
      <w:r w:rsidRPr="00F1594E">
        <w:rPr>
          <w:rFonts w:cs="Times New Roman"/>
          <w:sz w:val="28"/>
          <w:szCs w:val="28"/>
          <w:lang w:val="uk-UA"/>
        </w:rPr>
        <w:t>“сажневі</w:t>
      </w:r>
      <w:proofErr w:type="spellEnd"/>
      <w:r w:rsidRPr="00F1594E">
        <w:rPr>
          <w:rFonts w:cs="Times New Roman"/>
          <w:sz w:val="28"/>
          <w:szCs w:val="28"/>
          <w:lang w:val="uk-UA"/>
        </w:rPr>
        <w:t xml:space="preserve"> плечі (рамена)”.</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Деякі фразеологічні єдності набувають рис експресивності завдяки каламбуру або жарту, на основі яких він будується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hole</w:t>
      </w:r>
      <w:proofErr w:type="spellEnd"/>
      <w:r w:rsidRPr="00F1594E">
        <w:rPr>
          <w:rFonts w:cs="Times New Roman"/>
          <w:sz w:val="28"/>
          <w:szCs w:val="28"/>
          <w:lang w:val="uk-UA"/>
        </w:rPr>
        <w:t xml:space="preserve"> </w:t>
      </w:r>
      <w:proofErr w:type="spellStart"/>
      <w:r w:rsidRPr="00F1594E">
        <w:rPr>
          <w:rFonts w:cs="Times New Roman"/>
          <w:sz w:val="28"/>
          <w:szCs w:val="28"/>
          <w:lang w:val="uk-UA"/>
        </w:rPr>
        <w:t>of</w:t>
      </w:r>
      <w:proofErr w:type="spellEnd"/>
      <w:r w:rsidRPr="00F1594E">
        <w:rPr>
          <w:rFonts w:cs="Times New Roman"/>
          <w:sz w:val="28"/>
          <w:szCs w:val="28"/>
          <w:lang w:val="uk-UA"/>
        </w:rPr>
        <w:t xml:space="preserve">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bublik</w:t>
      </w:r>
      <w:proofErr w:type="spellEnd"/>
      <w:r w:rsidRPr="00F1594E">
        <w:rPr>
          <w:rFonts w:cs="Times New Roman"/>
          <w:sz w:val="28"/>
          <w:szCs w:val="28"/>
          <w:lang w:val="uk-UA"/>
        </w:rPr>
        <w:t xml:space="preserve"> – </w:t>
      </w:r>
      <w:proofErr w:type="spellStart"/>
      <w:r w:rsidRPr="00F1594E">
        <w:rPr>
          <w:rFonts w:cs="Times New Roman"/>
          <w:sz w:val="28"/>
          <w:szCs w:val="28"/>
          <w:lang w:val="uk-UA"/>
        </w:rPr>
        <w:t>“дирка</w:t>
      </w:r>
      <w:proofErr w:type="spellEnd"/>
      <w:r w:rsidRPr="00F1594E">
        <w:rPr>
          <w:rFonts w:cs="Times New Roman"/>
          <w:sz w:val="28"/>
          <w:szCs w:val="28"/>
          <w:lang w:val="uk-UA"/>
        </w:rPr>
        <w:t xml:space="preserve"> від </w:t>
      </w:r>
      <w:proofErr w:type="spellStart"/>
      <w:r w:rsidRPr="00F1594E">
        <w:rPr>
          <w:rFonts w:cs="Times New Roman"/>
          <w:sz w:val="28"/>
          <w:szCs w:val="28"/>
          <w:lang w:val="uk-UA"/>
        </w:rPr>
        <w:t>бублика”</w:t>
      </w:r>
      <w:proofErr w:type="spellEnd"/>
      <w:r w:rsidRPr="00F1594E">
        <w:rPr>
          <w:rFonts w:cs="Times New Roman"/>
          <w:sz w:val="28"/>
          <w:szCs w:val="28"/>
          <w:lang w:val="uk-UA"/>
        </w:rPr>
        <w:t xml:space="preserve">). Натомість емоційна забарвленість інших будується на грі антонімів. Наприклад: </w:t>
      </w:r>
      <w:r w:rsidRPr="00F1594E">
        <w:rPr>
          <w:rFonts w:cs="Times New Roman"/>
          <w:sz w:val="28"/>
          <w:szCs w:val="28"/>
          <w:lang w:val="en-US"/>
        </w:rPr>
        <w:t>m</w:t>
      </w:r>
      <w:proofErr w:type="spellStart"/>
      <w:r w:rsidRPr="00F1594E">
        <w:rPr>
          <w:rFonts w:cs="Times New Roman"/>
          <w:sz w:val="28"/>
          <w:szCs w:val="28"/>
          <w:lang w:val="uk-UA"/>
        </w:rPr>
        <w:t>ore</w:t>
      </w:r>
      <w:proofErr w:type="spellEnd"/>
      <w:r w:rsidRPr="00F1594E">
        <w:rPr>
          <w:rFonts w:cs="Times New Roman"/>
          <w:sz w:val="28"/>
          <w:szCs w:val="28"/>
          <w:lang w:val="uk-UA"/>
        </w:rPr>
        <w:t xml:space="preserve"> </w:t>
      </w:r>
      <w:proofErr w:type="spellStart"/>
      <w:r w:rsidRPr="00F1594E">
        <w:rPr>
          <w:rFonts w:cs="Times New Roman"/>
          <w:sz w:val="28"/>
          <w:szCs w:val="28"/>
          <w:lang w:val="uk-UA"/>
        </w:rPr>
        <w:t>or</w:t>
      </w:r>
      <w:proofErr w:type="spellEnd"/>
      <w:r w:rsidRPr="00F1594E">
        <w:rPr>
          <w:rFonts w:cs="Times New Roman"/>
          <w:sz w:val="28"/>
          <w:szCs w:val="28"/>
          <w:lang w:val="uk-UA"/>
        </w:rPr>
        <w:t xml:space="preserve"> </w:t>
      </w:r>
      <w:proofErr w:type="spellStart"/>
      <w:r w:rsidRPr="00F1594E">
        <w:rPr>
          <w:rFonts w:cs="Times New Roman"/>
          <w:sz w:val="28"/>
          <w:szCs w:val="28"/>
          <w:lang w:val="uk-UA"/>
        </w:rPr>
        <w:t>less</w:t>
      </w:r>
      <w:proofErr w:type="spellEnd"/>
      <w:r w:rsidRPr="00F1594E">
        <w:rPr>
          <w:rFonts w:cs="Times New Roman"/>
          <w:sz w:val="28"/>
          <w:szCs w:val="28"/>
          <w:lang w:val="uk-UA"/>
        </w:rPr>
        <w:t xml:space="preserve"> – </w:t>
      </w:r>
      <w:proofErr w:type="spellStart"/>
      <w:r w:rsidRPr="00F1594E">
        <w:rPr>
          <w:rFonts w:cs="Times New Roman"/>
          <w:sz w:val="28"/>
          <w:szCs w:val="28"/>
          <w:lang w:val="uk-UA"/>
        </w:rPr>
        <w:t>“більш-менш”</w:t>
      </w:r>
      <w:proofErr w:type="spellEnd"/>
      <w:r w:rsidRPr="00F1594E">
        <w:rPr>
          <w:rFonts w:cs="Times New Roman"/>
          <w:sz w:val="28"/>
          <w:szCs w:val="28"/>
          <w:lang w:val="uk-UA"/>
        </w:rPr>
        <w:t xml:space="preserve"> або на вживані кількох синонімів (наприклад: </w:t>
      </w:r>
      <w:r w:rsidRPr="00F1594E">
        <w:rPr>
          <w:rFonts w:cs="Times New Roman"/>
          <w:sz w:val="28"/>
          <w:szCs w:val="28"/>
          <w:lang w:val="en-US"/>
        </w:rPr>
        <w:t>o</w:t>
      </w:r>
      <w:proofErr w:type="spellStart"/>
      <w:r w:rsidRPr="00F1594E">
        <w:rPr>
          <w:rFonts w:cs="Times New Roman"/>
          <w:sz w:val="28"/>
          <w:szCs w:val="28"/>
          <w:lang w:val="uk-UA"/>
        </w:rPr>
        <w:t>ut</w:t>
      </w:r>
      <w:proofErr w:type="spellEnd"/>
      <w:r w:rsidRPr="00F1594E">
        <w:rPr>
          <w:rFonts w:cs="Times New Roman"/>
          <w:sz w:val="28"/>
          <w:szCs w:val="28"/>
          <w:lang w:val="uk-UA"/>
        </w:rPr>
        <w:t xml:space="preserve"> </w:t>
      </w:r>
      <w:proofErr w:type="spellStart"/>
      <w:r w:rsidRPr="00F1594E">
        <w:rPr>
          <w:rFonts w:cs="Times New Roman"/>
          <w:sz w:val="28"/>
          <w:szCs w:val="28"/>
          <w:lang w:val="uk-UA"/>
        </w:rPr>
        <w:t>of</w:t>
      </w:r>
      <w:proofErr w:type="spellEnd"/>
      <w:r w:rsidRPr="00F1594E">
        <w:rPr>
          <w:rFonts w:cs="Times New Roman"/>
          <w:sz w:val="28"/>
          <w:szCs w:val="28"/>
          <w:lang w:val="uk-UA"/>
        </w:rPr>
        <w:t xml:space="preserve">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frying</w:t>
      </w:r>
      <w:proofErr w:type="spellEnd"/>
      <w:r w:rsidRPr="00F1594E">
        <w:rPr>
          <w:rFonts w:cs="Times New Roman"/>
          <w:sz w:val="28"/>
          <w:szCs w:val="28"/>
          <w:lang w:val="uk-UA"/>
        </w:rPr>
        <w:t xml:space="preserve"> </w:t>
      </w:r>
      <w:proofErr w:type="spellStart"/>
      <w:r w:rsidRPr="00F1594E">
        <w:rPr>
          <w:rFonts w:cs="Times New Roman"/>
          <w:sz w:val="28"/>
          <w:szCs w:val="28"/>
          <w:lang w:val="uk-UA"/>
        </w:rPr>
        <w:t>pan</w:t>
      </w:r>
      <w:proofErr w:type="spellEnd"/>
      <w:r w:rsidRPr="00F1594E">
        <w:rPr>
          <w:rFonts w:cs="Times New Roman"/>
          <w:sz w:val="28"/>
          <w:szCs w:val="28"/>
          <w:lang w:val="uk-UA"/>
        </w:rPr>
        <w:t xml:space="preserve"> </w:t>
      </w:r>
      <w:proofErr w:type="spellStart"/>
      <w:r w:rsidRPr="00F1594E">
        <w:rPr>
          <w:rFonts w:cs="Times New Roman"/>
          <w:sz w:val="28"/>
          <w:szCs w:val="28"/>
          <w:lang w:val="uk-UA"/>
        </w:rPr>
        <w:t>into</w:t>
      </w:r>
      <w:proofErr w:type="spellEnd"/>
      <w:r w:rsidRPr="00F1594E">
        <w:rPr>
          <w:rFonts w:cs="Times New Roman"/>
          <w:sz w:val="28"/>
          <w:szCs w:val="28"/>
          <w:lang w:val="uk-UA"/>
        </w:rPr>
        <w:t xml:space="preserve">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fire</w:t>
      </w:r>
      <w:proofErr w:type="spellEnd"/>
      <w:r w:rsidRPr="00F1594E">
        <w:rPr>
          <w:rFonts w:cs="Times New Roman"/>
          <w:sz w:val="28"/>
          <w:szCs w:val="28"/>
          <w:lang w:val="uk-UA"/>
        </w:rPr>
        <w:t xml:space="preserve"> – “з вогню та в </w:t>
      </w:r>
      <w:proofErr w:type="spellStart"/>
      <w:r w:rsidRPr="00F1594E">
        <w:rPr>
          <w:rFonts w:cs="Times New Roman"/>
          <w:sz w:val="28"/>
          <w:szCs w:val="28"/>
          <w:lang w:val="uk-UA"/>
        </w:rPr>
        <w:t>полум’я”</w:t>
      </w:r>
      <w:proofErr w:type="spellEnd"/>
      <w:r w:rsidRPr="00F1594E">
        <w:rPr>
          <w:rFonts w:cs="Times New Roman"/>
          <w:sz w:val="28"/>
          <w:szCs w:val="28"/>
          <w:lang w:val="uk-UA"/>
        </w:rPr>
        <w:t>). Фразеологічні єдності надають мови особливу виразність і народно-розмовну забарвлення</w:t>
      </w:r>
      <w:r w:rsidRPr="00F1594E">
        <w:rPr>
          <w:rFonts w:cs="Times New Roman"/>
          <w:sz w:val="28"/>
          <w:szCs w:val="28"/>
        </w:rPr>
        <w:t xml:space="preserve"> [14]</w:t>
      </w:r>
      <w:r w:rsidRPr="00F1594E">
        <w:rPr>
          <w:rFonts w:cs="Times New Roman"/>
          <w:sz w:val="28"/>
          <w:szCs w:val="28"/>
          <w:lang w:val="uk-UA"/>
        </w:rPr>
        <w:t>.</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Фразеологічні сполучення – це </w:t>
      </w:r>
      <w:proofErr w:type="spellStart"/>
      <w:r w:rsidRPr="00F1594E">
        <w:rPr>
          <w:rFonts w:cs="Times New Roman"/>
          <w:sz w:val="28"/>
          <w:szCs w:val="28"/>
        </w:rPr>
        <w:t>стійкі</w:t>
      </w:r>
      <w:proofErr w:type="spellEnd"/>
      <w:r w:rsidRPr="00F1594E">
        <w:rPr>
          <w:rFonts w:cs="Times New Roman"/>
          <w:sz w:val="28"/>
          <w:szCs w:val="28"/>
          <w:lang w:val="uk-UA"/>
        </w:rPr>
        <w:t xml:space="preserve"> звороти, значення яких мотивовано семантикою складових їх компонентів, один з яких має </w:t>
      </w:r>
      <w:proofErr w:type="spellStart"/>
      <w:r w:rsidRPr="00F1594E">
        <w:rPr>
          <w:rFonts w:cs="Times New Roman"/>
          <w:sz w:val="28"/>
          <w:szCs w:val="28"/>
          <w:lang w:val="uk-UA"/>
        </w:rPr>
        <w:t>фразеологічно</w:t>
      </w:r>
      <w:proofErr w:type="spellEnd"/>
      <w:r w:rsidRPr="00F1594E">
        <w:rPr>
          <w:rFonts w:cs="Times New Roman"/>
          <w:sz w:val="28"/>
          <w:szCs w:val="28"/>
        </w:rPr>
        <w:t xml:space="preserve"> </w:t>
      </w:r>
      <w:proofErr w:type="spellStart"/>
      <w:r w:rsidRPr="00F1594E">
        <w:rPr>
          <w:rFonts w:cs="Times New Roman"/>
          <w:sz w:val="28"/>
          <w:szCs w:val="28"/>
          <w:lang w:val="uk-UA"/>
        </w:rPr>
        <w:t>пов</w:t>
      </w:r>
      <w:proofErr w:type="spellEnd"/>
      <w:r w:rsidRPr="00F1594E">
        <w:rPr>
          <w:rFonts w:cs="Times New Roman"/>
          <w:sz w:val="28"/>
          <w:szCs w:val="28"/>
        </w:rPr>
        <w:t>’</w:t>
      </w:r>
      <w:proofErr w:type="spellStart"/>
      <w:r w:rsidRPr="00F1594E">
        <w:rPr>
          <w:rFonts w:cs="Times New Roman"/>
          <w:sz w:val="28"/>
          <w:szCs w:val="28"/>
          <w:lang w:val="uk-UA"/>
        </w:rPr>
        <w:t>язане</w:t>
      </w:r>
      <w:proofErr w:type="spellEnd"/>
      <w:r w:rsidRPr="00F1594E">
        <w:rPr>
          <w:rFonts w:cs="Times New Roman"/>
          <w:sz w:val="28"/>
          <w:szCs w:val="28"/>
          <w:lang w:val="uk-UA"/>
        </w:rPr>
        <w:t xml:space="preserve"> значення</w:t>
      </w:r>
      <w:r w:rsidRPr="00F1594E">
        <w:rPr>
          <w:rFonts w:cs="Times New Roman"/>
          <w:sz w:val="28"/>
          <w:szCs w:val="28"/>
        </w:rPr>
        <w:t xml:space="preserve">. </w:t>
      </w:r>
      <w:r w:rsidRPr="00F1594E">
        <w:rPr>
          <w:rFonts w:cs="Times New Roman"/>
          <w:sz w:val="28"/>
          <w:szCs w:val="28"/>
          <w:lang w:val="uk-UA"/>
        </w:rPr>
        <w:t>Наприклад</w:t>
      </w:r>
      <w:r w:rsidRPr="00F1594E">
        <w:rPr>
          <w:rFonts w:cs="Times New Roman"/>
          <w:sz w:val="28"/>
          <w:szCs w:val="28"/>
          <w:lang w:val="en-US"/>
        </w:rPr>
        <w:t xml:space="preserve">, </w:t>
      </w:r>
      <w:r w:rsidRPr="00F1594E">
        <w:rPr>
          <w:rFonts w:cs="Times New Roman"/>
          <w:sz w:val="28"/>
          <w:szCs w:val="28"/>
        </w:rPr>
        <w:t>ми</w:t>
      </w:r>
      <w:r w:rsidRPr="00F1594E">
        <w:rPr>
          <w:rFonts w:cs="Times New Roman"/>
          <w:sz w:val="28"/>
          <w:szCs w:val="28"/>
          <w:lang w:val="en-US"/>
        </w:rPr>
        <w:t xml:space="preserve"> </w:t>
      </w:r>
      <w:proofErr w:type="spellStart"/>
      <w:r w:rsidRPr="00F1594E">
        <w:rPr>
          <w:rFonts w:cs="Times New Roman"/>
          <w:sz w:val="28"/>
          <w:szCs w:val="28"/>
        </w:rPr>
        <w:t>вживаємо</w:t>
      </w:r>
      <w:proofErr w:type="spellEnd"/>
      <w:r w:rsidRPr="00F1594E">
        <w:rPr>
          <w:rFonts w:cs="Times New Roman"/>
          <w:sz w:val="28"/>
          <w:szCs w:val="28"/>
          <w:lang w:val="uk-UA"/>
        </w:rPr>
        <w:t xml:space="preserve">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Indian</w:t>
      </w:r>
      <w:proofErr w:type="spellEnd"/>
      <w:r w:rsidRPr="00F1594E">
        <w:rPr>
          <w:rFonts w:cs="Times New Roman"/>
          <w:sz w:val="28"/>
          <w:szCs w:val="28"/>
          <w:lang w:val="uk-UA"/>
        </w:rPr>
        <w:t xml:space="preserve"> </w:t>
      </w:r>
      <w:proofErr w:type="spellStart"/>
      <w:r w:rsidRPr="00F1594E">
        <w:rPr>
          <w:rFonts w:cs="Times New Roman"/>
          <w:sz w:val="28"/>
          <w:szCs w:val="28"/>
          <w:lang w:val="uk-UA"/>
        </w:rPr>
        <w:t>summer”</w:t>
      </w:r>
      <w:proofErr w:type="spellEnd"/>
      <w:r w:rsidRPr="00F1594E">
        <w:rPr>
          <w:rFonts w:cs="Times New Roman"/>
          <w:sz w:val="28"/>
          <w:szCs w:val="28"/>
          <w:lang w:val="uk-UA"/>
        </w:rPr>
        <w:t>, а не “</w:t>
      </w:r>
      <w:r w:rsidRPr="00F1594E">
        <w:rPr>
          <w:rFonts w:cs="Times New Roman"/>
          <w:sz w:val="28"/>
          <w:szCs w:val="28"/>
          <w:lang w:val="en-US"/>
        </w:rPr>
        <w:t>t</w:t>
      </w:r>
      <w:proofErr w:type="spellStart"/>
      <w:r w:rsidRPr="00F1594E">
        <w:rPr>
          <w:rFonts w:cs="Times New Roman"/>
          <w:sz w:val="28"/>
          <w:szCs w:val="28"/>
          <w:lang w:val="uk-UA"/>
        </w:rPr>
        <w:t>he</w:t>
      </w:r>
      <w:proofErr w:type="spellEnd"/>
      <w:r w:rsidRPr="00F1594E">
        <w:rPr>
          <w:rFonts w:cs="Times New Roman"/>
          <w:sz w:val="28"/>
          <w:szCs w:val="28"/>
          <w:lang w:val="uk-UA"/>
        </w:rPr>
        <w:t xml:space="preserve"> </w:t>
      </w:r>
      <w:proofErr w:type="spellStart"/>
      <w:r w:rsidRPr="00F1594E">
        <w:rPr>
          <w:rFonts w:cs="Times New Roman"/>
          <w:sz w:val="28"/>
          <w:szCs w:val="28"/>
          <w:lang w:val="uk-UA"/>
        </w:rPr>
        <w:t>Indian</w:t>
      </w:r>
      <w:proofErr w:type="spellEnd"/>
      <w:r w:rsidRPr="00F1594E">
        <w:rPr>
          <w:rFonts w:cs="Times New Roman"/>
          <w:sz w:val="28"/>
          <w:szCs w:val="28"/>
          <w:lang w:val="uk-UA"/>
        </w:rPr>
        <w:t xml:space="preserve"> </w:t>
      </w:r>
      <w:proofErr w:type="spellStart"/>
      <w:r w:rsidRPr="00F1594E">
        <w:rPr>
          <w:rFonts w:cs="Times New Roman"/>
          <w:sz w:val="28"/>
          <w:szCs w:val="28"/>
          <w:lang w:val="uk-UA"/>
        </w:rPr>
        <w:t>month</w:t>
      </w:r>
      <w:proofErr w:type="spellEnd"/>
      <w:r w:rsidRPr="00F1594E">
        <w:rPr>
          <w:rFonts w:cs="Times New Roman"/>
          <w:sz w:val="28"/>
          <w:szCs w:val="28"/>
          <w:lang w:val="uk-UA"/>
        </w:rPr>
        <w:t xml:space="preserve">, </w:t>
      </w:r>
      <w:r w:rsidRPr="00F1594E">
        <w:rPr>
          <w:rFonts w:cs="Times New Roman"/>
          <w:sz w:val="28"/>
          <w:szCs w:val="28"/>
          <w:lang w:val="en-US"/>
        </w:rPr>
        <w:t>t</w:t>
      </w:r>
      <w:proofErr w:type="spellStart"/>
      <w:r w:rsidRPr="00F1594E">
        <w:rPr>
          <w:rFonts w:cs="Times New Roman"/>
          <w:sz w:val="28"/>
          <w:szCs w:val="28"/>
          <w:lang w:val="uk-UA"/>
        </w:rPr>
        <w:t>he</w:t>
      </w:r>
      <w:proofErr w:type="spellEnd"/>
      <w:r w:rsidRPr="00F1594E">
        <w:rPr>
          <w:rFonts w:cs="Times New Roman"/>
          <w:sz w:val="28"/>
          <w:szCs w:val="28"/>
          <w:lang w:val="uk-UA"/>
        </w:rPr>
        <w:t xml:space="preserve"> </w:t>
      </w:r>
      <w:proofErr w:type="spellStart"/>
      <w:r w:rsidRPr="00F1594E">
        <w:rPr>
          <w:rFonts w:cs="Times New Roman"/>
          <w:sz w:val="28"/>
          <w:szCs w:val="28"/>
          <w:lang w:val="uk-UA"/>
        </w:rPr>
        <w:t>Indian</w:t>
      </w:r>
      <w:proofErr w:type="spellEnd"/>
      <w:r w:rsidRPr="00F1594E">
        <w:rPr>
          <w:rFonts w:cs="Times New Roman"/>
          <w:sz w:val="28"/>
          <w:szCs w:val="28"/>
          <w:lang w:val="uk-UA"/>
        </w:rPr>
        <w:t xml:space="preserve"> </w:t>
      </w:r>
      <w:proofErr w:type="spellStart"/>
      <w:r w:rsidRPr="00F1594E">
        <w:rPr>
          <w:rFonts w:cs="Times New Roman"/>
          <w:sz w:val="28"/>
          <w:szCs w:val="28"/>
          <w:lang w:val="uk-UA"/>
        </w:rPr>
        <w:t>autumn</w:t>
      </w:r>
      <w:proofErr w:type="spellEnd"/>
      <w:r w:rsidRPr="00F1594E">
        <w:rPr>
          <w:rFonts w:cs="Times New Roman"/>
          <w:sz w:val="28"/>
          <w:szCs w:val="28"/>
          <w:lang w:val="uk-UA"/>
        </w:rPr>
        <w:t xml:space="preserve">, </w:t>
      </w:r>
      <w:proofErr w:type="spellStart"/>
      <w:r w:rsidRPr="00F1594E">
        <w:rPr>
          <w:rFonts w:cs="Times New Roman"/>
          <w:sz w:val="28"/>
          <w:szCs w:val="28"/>
          <w:lang w:val="uk-UA"/>
        </w:rPr>
        <w:t>etc”</w:t>
      </w:r>
      <w:proofErr w:type="spellEnd"/>
      <w:r w:rsidRPr="00F1594E">
        <w:rPr>
          <w:rFonts w:cs="Times New Roman"/>
          <w:sz w:val="28"/>
          <w:szCs w:val="28"/>
          <w:lang w:val="uk-UA"/>
        </w:rPr>
        <w:t xml:space="preserve">. Варто зазначити, що фразеологічні сполучення нерідко варіюються (наприклад, </w:t>
      </w:r>
      <w:proofErr w:type="spellStart"/>
      <w:r w:rsidRPr="00F1594E">
        <w:rPr>
          <w:rFonts w:cs="Times New Roman"/>
          <w:sz w:val="28"/>
          <w:szCs w:val="28"/>
          <w:lang w:val="uk-UA"/>
        </w:rPr>
        <w:t>be</w:t>
      </w:r>
      <w:proofErr w:type="spellEnd"/>
      <w:r w:rsidRPr="00F1594E">
        <w:rPr>
          <w:rFonts w:cs="Times New Roman"/>
          <w:sz w:val="28"/>
          <w:szCs w:val="28"/>
          <w:lang w:val="uk-UA"/>
        </w:rPr>
        <w:t xml:space="preserve"> </w:t>
      </w:r>
      <w:proofErr w:type="spellStart"/>
      <w:r w:rsidRPr="00F1594E">
        <w:rPr>
          <w:rFonts w:cs="Times New Roman"/>
          <w:sz w:val="28"/>
          <w:szCs w:val="28"/>
          <w:lang w:val="uk-UA"/>
        </w:rPr>
        <w:t>in</w:t>
      </w:r>
      <w:proofErr w:type="spellEnd"/>
      <w:r w:rsidRPr="00F1594E">
        <w:rPr>
          <w:rFonts w:cs="Times New Roman"/>
          <w:sz w:val="28"/>
          <w:szCs w:val="28"/>
          <w:lang w:val="uk-UA"/>
        </w:rPr>
        <w:t xml:space="preserve"> </w:t>
      </w:r>
      <w:proofErr w:type="spellStart"/>
      <w:r w:rsidRPr="00F1594E">
        <w:rPr>
          <w:rFonts w:cs="Times New Roman"/>
          <w:sz w:val="28"/>
          <w:szCs w:val="28"/>
          <w:lang w:val="uk-UA"/>
        </w:rPr>
        <w:t>one`s</w:t>
      </w:r>
      <w:proofErr w:type="spellEnd"/>
      <w:r w:rsidRPr="00F1594E">
        <w:rPr>
          <w:rFonts w:cs="Times New Roman"/>
          <w:sz w:val="28"/>
          <w:szCs w:val="28"/>
          <w:lang w:val="uk-UA"/>
        </w:rPr>
        <w:t xml:space="preserve"> </w:t>
      </w:r>
      <w:proofErr w:type="spellStart"/>
      <w:r w:rsidRPr="00F1594E">
        <w:rPr>
          <w:rFonts w:cs="Times New Roman"/>
          <w:sz w:val="28"/>
          <w:szCs w:val="28"/>
          <w:lang w:val="uk-UA"/>
        </w:rPr>
        <w:t>blood</w:t>
      </w:r>
      <w:proofErr w:type="spellEnd"/>
      <w:r w:rsidRPr="00F1594E">
        <w:rPr>
          <w:rFonts w:cs="Times New Roman"/>
          <w:sz w:val="28"/>
          <w:szCs w:val="28"/>
          <w:lang w:val="uk-UA"/>
        </w:rPr>
        <w:t xml:space="preserve"> (</w:t>
      </w:r>
      <w:proofErr w:type="spellStart"/>
      <w:r w:rsidRPr="00F1594E">
        <w:rPr>
          <w:rFonts w:cs="Times New Roman"/>
          <w:sz w:val="28"/>
          <w:szCs w:val="28"/>
          <w:lang w:val="uk-UA"/>
        </w:rPr>
        <w:t>have</w:t>
      </w:r>
      <w:proofErr w:type="spellEnd"/>
      <w:r w:rsidRPr="00F1594E">
        <w:rPr>
          <w:rFonts w:cs="Times New Roman"/>
          <w:sz w:val="28"/>
          <w:szCs w:val="28"/>
          <w:lang w:val="uk-UA"/>
        </w:rPr>
        <w:t xml:space="preserve"> </w:t>
      </w:r>
      <w:proofErr w:type="spellStart"/>
      <w:r w:rsidRPr="00F1594E">
        <w:rPr>
          <w:rFonts w:cs="Times New Roman"/>
          <w:sz w:val="28"/>
          <w:szCs w:val="28"/>
          <w:lang w:val="uk-UA"/>
        </w:rPr>
        <w:t>something</w:t>
      </w:r>
      <w:proofErr w:type="spellEnd"/>
      <w:r w:rsidRPr="00F1594E">
        <w:rPr>
          <w:rFonts w:cs="Times New Roman"/>
          <w:sz w:val="28"/>
          <w:szCs w:val="28"/>
          <w:lang w:val="uk-UA"/>
        </w:rPr>
        <w:t xml:space="preserve"> </w:t>
      </w:r>
      <w:proofErr w:type="spellStart"/>
      <w:r w:rsidRPr="00F1594E">
        <w:rPr>
          <w:rFonts w:cs="Times New Roman"/>
          <w:sz w:val="28"/>
          <w:szCs w:val="28"/>
          <w:lang w:val="uk-UA"/>
        </w:rPr>
        <w:t>in</w:t>
      </w:r>
      <w:proofErr w:type="spellEnd"/>
      <w:r w:rsidRPr="00F1594E">
        <w:rPr>
          <w:rFonts w:cs="Times New Roman"/>
          <w:sz w:val="28"/>
          <w:szCs w:val="28"/>
          <w:lang w:val="uk-UA"/>
        </w:rPr>
        <w:t xml:space="preserve"> </w:t>
      </w:r>
      <w:proofErr w:type="spellStart"/>
      <w:r w:rsidRPr="00F1594E">
        <w:rPr>
          <w:rFonts w:cs="Times New Roman"/>
          <w:sz w:val="28"/>
          <w:szCs w:val="28"/>
          <w:lang w:val="uk-UA"/>
        </w:rPr>
        <w:lastRenderedPageBreak/>
        <w:t>one`s</w:t>
      </w:r>
      <w:proofErr w:type="spellEnd"/>
      <w:r w:rsidRPr="00F1594E">
        <w:rPr>
          <w:rFonts w:cs="Times New Roman"/>
          <w:sz w:val="28"/>
          <w:szCs w:val="28"/>
          <w:lang w:val="uk-UA"/>
        </w:rPr>
        <w:t xml:space="preserve"> </w:t>
      </w:r>
      <w:proofErr w:type="spellStart"/>
      <w:r w:rsidRPr="00F1594E">
        <w:rPr>
          <w:rFonts w:cs="Times New Roman"/>
          <w:sz w:val="28"/>
          <w:szCs w:val="28"/>
          <w:lang w:val="uk-UA"/>
        </w:rPr>
        <w:t>blood</w:t>
      </w:r>
      <w:proofErr w:type="spellEnd"/>
      <w:r w:rsidRPr="00F1594E">
        <w:rPr>
          <w:rFonts w:cs="Times New Roman"/>
          <w:sz w:val="28"/>
          <w:szCs w:val="28"/>
          <w:lang w:val="uk-UA"/>
        </w:rPr>
        <w:t xml:space="preserve">) – </w:t>
      </w:r>
      <w:proofErr w:type="spellStart"/>
      <w:r w:rsidRPr="00F1594E">
        <w:rPr>
          <w:rFonts w:cs="Times New Roman"/>
          <w:sz w:val="28"/>
          <w:szCs w:val="28"/>
          <w:lang w:val="uk-UA"/>
        </w:rPr>
        <w:t>“бути</w:t>
      </w:r>
      <w:proofErr w:type="spellEnd"/>
      <w:r w:rsidRPr="00F1594E">
        <w:rPr>
          <w:rFonts w:cs="Times New Roman"/>
          <w:sz w:val="28"/>
          <w:szCs w:val="28"/>
          <w:lang w:val="uk-UA"/>
        </w:rPr>
        <w:t xml:space="preserve"> </w:t>
      </w:r>
      <w:proofErr w:type="spellStart"/>
      <w:r w:rsidRPr="00F1594E">
        <w:rPr>
          <w:rFonts w:cs="Times New Roman"/>
          <w:sz w:val="28"/>
          <w:szCs w:val="28"/>
          <w:lang w:val="uk-UA"/>
        </w:rPr>
        <w:t>спадковим”</w:t>
      </w:r>
      <w:proofErr w:type="spellEnd"/>
      <w:r w:rsidRPr="00F1594E">
        <w:rPr>
          <w:rFonts w:cs="Times New Roman"/>
          <w:sz w:val="28"/>
          <w:szCs w:val="28"/>
          <w:lang w:val="uk-UA"/>
        </w:rPr>
        <w:t xml:space="preserve">; </w:t>
      </w:r>
      <w:r w:rsidRPr="00F1594E">
        <w:rPr>
          <w:rFonts w:cs="Times New Roman"/>
          <w:sz w:val="28"/>
          <w:szCs w:val="28"/>
          <w:lang w:val="en-US"/>
        </w:rPr>
        <w:t>b</w:t>
      </w:r>
      <w:r w:rsidRPr="00F1594E">
        <w:rPr>
          <w:rFonts w:cs="Times New Roman"/>
          <w:sz w:val="28"/>
          <w:szCs w:val="28"/>
          <w:lang w:val="uk-UA"/>
        </w:rPr>
        <w:t>e (</w:t>
      </w:r>
      <w:proofErr w:type="spellStart"/>
      <w:r w:rsidRPr="00F1594E">
        <w:rPr>
          <w:rFonts w:cs="Times New Roman"/>
          <w:sz w:val="28"/>
          <w:szCs w:val="28"/>
          <w:lang w:val="uk-UA"/>
        </w:rPr>
        <w:t>hit</w:t>
      </w:r>
      <w:proofErr w:type="spellEnd"/>
      <w:r w:rsidRPr="00F1594E">
        <w:rPr>
          <w:rFonts w:cs="Times New Roman"/>
          <w:sz w:val="28"/>
          <w:szCs w:val="28"/>
          <w:lang w:val="uk-UA"/>
        </w:rPr>
        <w:t xml:space="preserve">, </w:t>
      </w:r>
      <w:proofErr w:type="spellStart"/>
      <w:r w:rsidRPr="00F1594E">
        <w:rPr>
          <w:rFonts w:cs="Times New Roman"/>
          <w:sz w:val="28"/>
          <w:szCs w:val="28"/>
          <w:lang w:val="uk-UA"/>
        </w:rPr>
        <w:t>operate</w:t>
      </w:r>
      <w:proofErr w:type="spellEnd"/>
      <w:r w:rsidRPr="00F1594E">
        <w:rPr>
          <w:rFonts w:cs="Times New Roman"/>
          <w:sz w:val="28"/>
          <w:szCs w:val="28"/>
          <w:lang w:val="uk-UA"/>
        </w:rPr>
        <w:t xml:space="preserve">, </w:t>
      </w:r>
      <w:proofErr w:type="spellStart"/>
      <w:r w:rsidRPr="00F1594E">
        <w:rPr>
          <w:rFonts w:cs="Times New Roman"/>
          <w:sz w:val="28"/>
          <w:szCs w:val="28"/>
          <w:lang w:val="uk-UA"/>
        </w:rPr>
        <w:t>run</w:t>
      </w:r>
      <w:proofErr w:type="spellEnd"/>
      <w:r w:rsidRPr="00F1594E">
        <w:rPr>
          <w:rFonts w:cs="Times New Roman"/>
          <w:sz w:val="28"/>
          <w:szCs w:val="28"/>
          <w:lang w:val="uk-UA"/>
        </w:rPr>
        <w:t xml:space="preserve">) </w:t>
      </w:r>
      <w:proofErr w:type="spellStart"/>
      <w:r w:rsidRPr="00F1594E">
        <w:rPr>
          <w:rFonts w:cs="Times New Roman"/>
          <w:sz w:val="28"/>
          <w:szCs w:val="28"/>
          <w:lang w:val="uk-UA"/>
        </w:rPr>
        <w:t>on</w:t>
      </w:r>
      <w:proofErr w:type="spellEnd"/>
      <w:r w:rsidRPr="00F1594E">
        <w:rPr>
          <w:rFonts w:cs="Times New Roman"/>
          <w:sz w:val="28"/>
          <w:szCs w:val="28"/>
          <w:lang w:val="uk-UA"/>
        </w:rPr>
        <w:t xml:space="preserve"> </w:t>
      </w:r>
      <w:proofErr w:type="spellStart"/>
      <w:r w:rsidRPr="00F1594E">
        <w:rPr>
          <w:rFonts w:cs="Times New Roman"/>
          <w:sz w:val="28"/>
          <w:szCs w:val="28"/>
          <w:lang w:val="uk-UA"/>
        </w:rPr>
        <w:t>all</w:t>
      </w:r>
      <w:proofErr w:type="spellEnd"/>
      <w:r w:rsidRPr="00F1594E">
        <w:rPr>
          <w:rFonts w:cs="Times New Roman"/>
          <w:sz w:val="28"/>
          <w:szCs w:val="28"/>
          <w:lang w:val="uk-UA"/>
        </w:rPr>
        <w:t xml:space="preserve"> (</w:t>
      </w:r>
      <w:proofErr w:type="spellStart"/>
      <w:r w:rsidRPr="00F1594E">
        <w:rPr>
          <w:rFonts w:cs="Times New Roman"/>
          <w:sz w:val="28"/>
          <w:szCs w:val="28"/>
          <w:lang w:val="uk-UA"/>
        </w:rPr>
        <w:t>four</w:t>
      </w:r>
      <w:proofErr w:type="spellEnd"/>
      <w:r w:rsidRPr="00F1594E">
        <w:rPr>
          <w:rFonts w:cs="Times New Roman"/>
          <w:sz w:val="28"/>
          <w:szCs w:val="28"/>
          <w:lang w:val="uk-UA"/>
        </w:rPr>
        <w:t xml:space="preserve">, </w:t>
      </w:r>
      <w:proofErr w:type="spellStart"/>
      <w:r w:rsidRPr="00F1594E">
        <w:rPr>
          <w:rFonts w:cs="Times New Roman"/>
          <w:sz w:val="28"/>
          <w:szCs w:val="28"/>
          <w:lang w:val="uk-UA"/>
        </w:rPr>
        <w:t>six</w:t>
      </w:r>
      <w:proofErr w:type="spellEnd"/>
      <w:r w:rsidRPr="00F1594E">
        <w:rPr>
          <w:rFonts w:cs="Times New Roman"/>
          <w:sz w:val="28"/>
          <w:szCs w:val="28"/>
          <w:lang w:val="uk-UA"/>
        </w:rPr>
        <w:t xml:space="preserve">, </w:t>
      </w:r>
      <w:proofErr w:type="spellStart"/>
      <w:r w:rsidRPr="00F1594E">
        <w:rPr>
          <w:rFonts w:cs="Times New Roman"/>
          <w:sz w:val="28"/>
          <w:szCs w:val="28"/>
          <w:lang w:val="uk-UA"/>
        </w:rPr>
        <w:t>etc</w:t>
      </w:r>
      <w:proofErr w:type="spellEnd"/>
      <w:r w:rsidRPr="00F1594E">
        <w:rPr>
          <w:rFonts w:cs="Times New Roman"/>
          <w:sz w:val="28"/>
          <w:szCs w:val="28"/>
          <w:lang w:val="uk-UA"/>
        </w:rPr>
        <w:t xml:space="preserve">.) </w:t>
      </w:r>
      <w:proofErr w:type="spellStart"/>
      <w:r w:rsidRPr="00F1594E">
        <w:rPr>
          <w:rFonts w:cs="Times New Roman"/>
          <w:sz w:val="28"/>
          <w:szCs w:val="28"/>
          <w:lang w:val="uk-UA"/>
        </w:rPr>
        <w:t>cylinders</w:t>
      </w:r>
      <w:proofErr w:type="spellEnd"/>
      <w:r w:rsidRPr="00F1594E">
        <w:rPr>
          <w:rFonts w:cs="Times New Roman"/>
          <w:sz w:val="28"/>
          <w:szCs w:val="28"/>
          <w:lang w:val="uk-UA"/>
        </w:rPr>
        <w:t xml:space="preserve"> – </w:t>
      </w:r>
      <w:proofErr w:type="spellStart"/>
      <w:r w:rsidRPr="00F1594E">
        <w:rPr>
          <w:rFonts w:cs="Times New Roman"/>
          <w:sz w:val="28"/>
          <w:szCs w:val="28"/>
          <w:lang w:val="uk-UA"/>
        </w:rPr>
        <w:t>“бути</w:t>
      </w:r>
      <w:proofErr w:type="spellEnd"/>
      <w:r w:rsidRPr="00F1594E">
        <w:rPr>
          <w:rFonts w:cs="Times New Roman"/>
          <w:sz w:val="28"/>
          <w:szCs w:val="28"/>
          <w:lang w:val="uk-UA"/>
        </w:rPr>
        <w:t xml:space="preserve"> в чудовій </w:t>
      </w:r>
      <w:proofErr w:type="spellStart"/>
      <w:r w:rsidRPr="00F1594E">
        <w:rPr>
          <w:rFonts w:cs="Times New Roman"/>
          <w:sz w:val="28"/>
          <w:szCs w:val="28"/>
          <w:lang w:val="uk-UA"/>
        </w:rPr>
        <w:t>формі”</w:t>
      </w:r>
      <w:proofErr w:type="spellEnd"/>
      <w:r w:rsidRPr="00F1594E">
        <w:rPr>
          <w:rFonts w:cs="Times New Roman"/>
          <w:sz w:val="28"/>
          <w:szCs w:val="28"/>
          <w:lang w:val="uk-UA"/>
        </w:rPr>
        <w:t xml:space="preserve">, </w:t>
      </w:r>
      <w:proofErr w:type="spellStart"/>
      <w:r w:rsidRPr="00F1594E">
        <w:rPr>
          <w:rFonts w:cs="Times New Roman"/>
          <w:sz w:val="28"/>
          <w:szCs w:val="28"/>
          <w:lang w:val="uk-UA"/>
        </w:rPr>
        <w:t>“працювати</w:t>
      </w:r>
      <w:proofErr w:type="spellEnd"/>
      <w:r w:rsidRPr="00F1594E">
        <w:rPr>
          <w:rFonts w:cs="Times New Roman"/>
          <w:sz w:val="28"/>
          <w:szCs w:val="28"/>
          <w:lang w:val="uk-UA"/>
        </w:rPr>
        <w:t xml:space="preserve"> не покладаючи </w:t>
      </w:r>
      <w:proofErr w:type="spellStart"/>
      <w:r w:rsidRPr="00F1594E">
        <w:rPr>
          <w:rFonts w:cs="Times New Roman"/>
          <w:sz w:val="28"/>
          <w:szCs w:val="28"/>
          <w:lang w:val="uk-UA"/>
        </w:rPr>
        <w:t>рук”</w:t>
      </w:r>
      <w:proofErr w:type="spellEnd"/>
      <w:r w:rsidRPr="00F1594E">
        <w:rPr>
          <w:rFonts w:cs="Times New Roman"/>
          <w:sz w:val="28"/>
          <w:szCs w:val="28"/>
          <w:lang w:val="uk-UA"/>
        </w:rPr>
        <w:t>.</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І. С. Алексєєва зазначає, що фразеологічні зрощення існують як спосіб образного узагальнення думки, а також надають усному мовленню додаткового конотативного значення. Під час утворення фразеологічних зрощень досить вагоме значення мають експресивні і емоційні чинники, оскільки вони розширюють коло предметних значень слова або словосполучення</w:t>
      </w:r>
      <w:r w:rsidRPr="00F1594E">
        <w:rPr>
          <w:rFonts w:cs="Times New Roman"/>
          <w:sz w:val="28"/>
          <w:szCs w:val="28"/>
        </w:rPr>
        <w:t xml:space="preserve"> [16]</w:t>
      </w:r>
      <w:r w:rsidRPr="00F1594E">
        <w:rPr>
          <w:rFonts w:cs="Times New Roman"/>
          <w:sz w:val="28"/>
          <w:szCs w:val="28"/>
          <w:lang w:val="uk-UA"/>
        </w:rPr>
        <w:t>.</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Науковець вважає, що фразеологічні зрощення втратили зв’язок між прямим і переносним значеннями, так як переносне значення стало для них ключовим. Саме тому фразеологічні зрощення досить складно перекладати на інші мови. Фразеологічні зрощення мають ряд характерних ознак: вживання </w:t>
      </w:r>
      <w:proofErr w:type="spellStart"/>
      <w:r w:rsidRPr="00F1594E">
        <w:rPr>
          <w:rFonts w:cs="Times New Roman"/>
          <w:sz w:val="28"/>
          <w:szCs w:val="28"/>
          <w:lang w:val="uk-UA"/>
        </w:rPr>
        <w:t>некротизмів</w:t>
      </w:r>
      <w:proofErr w:type="spellEnd"/>
      <w:r w:rsidRPr="00F1594E">
        <w:rPr>
          <w:rFonts w:cs="Times New Roman"/>
          <w:sz w:val="28"/>
          <w:szCs w:val="28"/>
          <w:lang w:val="uk-UA"/>
        </w:rPr>
        <w:t xml:space="preserve"> – слів, які ніде, крім даного зрощення, не вживаються; архаїзмів – слова або вирази, які вийшли з повсякденного вживання і тому сприймаються як застарілі; незмінність структури.</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Переклад фразеологічних одиниць, особливо образних, викликає значні труднощі. Це пояснюється тим, що багато хто з них є емоційно насиченими зворотами, які належать до певного мовного стилю і часто носять яскраво виражений національний характер. Під час перекладу стійких словосполучень слід також враховувати особливості контексту, в якому вони вживаються. Для багатьох англійських фразеологічних одиниць характерні </w:t>
      </w:r>
      <w:proofErr w:type="spellStart"/>
      <w:r w:rsidRPr="00F1594E">
        <w:rPr>
          <w:rFonts w:cs="Times New Roman"/>
          <w:sz w:val="28"/>
          <w:szCs w:val="28"/>
          <w:lang w:val="uk-UA"/>
        </w:rPr>
        <w:t>полісемантичність</w:t>
      </w:r>
      <w:proofErr w:type="spellEnd"/>
      <w:r w:rsidRPr="00F1594E">
        <w:rPr>
          <w:rFonts w:cs="Times New Roman"/>
          <w:sz w:val="28"/>
          <w:szCs w:val="28"/>
          <w:lang w:val="uk-UA"/>
        </w:rPr>
        <w:t xml:space="preserve"> і стилістична різноплановість, що ускладнює їх переклад на інші мови [15]. </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Досить складним є переклад фразеологізмів, що походять з античної культури і отримали різне трактування і емоційну забарвленість, а також різну форму в культурах. Наприклад, англійське прислів’я </w:t>
      </w:r>
      <w:proofErr w:type="spellStart"/>
      <w:r w:rsidRPr="00F1594E">
        <w:rPr>
          <w:rFonts w:cs="Times New Roman"/>
          <w:sz w:val="28"/>
          <w:szCs w:val="28"/>
          <w:lang w:val="uk-UA"/>
        </w:rPr>
        <w:t>“Rome</w:t>
      </w:r>
      <w:proofErr w:type="spellEnd"/>
      <w:r w:rsidRPr="00F1594E">
        <w:rPr>
          <w:rFonts w:cs="Times New Roman"/>
          <w:sz w:val="28"/>
          <w:szCs w:val="28"/>
          <w:lang w:val="uk-UA"/>
        </w:rPr>
        <w:t xml:space="preserve"> </w:t>
      </w:r>
      <w:proofErr w:type="spellStart"/>
      <w:r w:rsidRPr="00F1594E">
        <w:rPr>
          <w:rFonts w:cs="Times New Roman"/>
          <w:sz w:val="28"/>
          <w:szCs w:val="28"/>
          <w:lang w:val="uk-UA"/>
        </w:rPr>
        <w:t>was</w:t>
      </w:r>
      <w:proofErr w:type="spellEnd"/>
      <w:r w:rsidRPr="00F1594E">
        <w:rPr>
          <w:rFonts w:cs="Times New Roman"/>
          <w:sz w:val="28"/>
          <w:szCs w:val="28"/>
          <w:lang w:val="uk-UA"/>
        </w:rPr>
        <w:t xml:space="preserve"> </w:t>
      </w:r>
      <w:proofErr w:type="spellStart"/>
      <w:r w:rsidRPr="00F1594E">
        <w:rPr>
          <w:rFonts w:cs="Times New Roman"/>
          <w:sz w:val="28"/>
          <w:szCs w:val="28"/>
          <w:lang w:val="uk-UA"/>
        </w:rPr>
        <w:t>not</w:t>
      </w:r>
      <w:proofErr w:type="spellEnd"/>
      <w:r w:rsidRPr="00F1594E">
        <w:rPr>
          <w:rFonts w:cs="Times New Roman"/>
          <w:sz w:val="28"/>
          <w:szCs w:val="28"/>
          <w:lang w:val="uk-UA"/>
        </w:rPr>
        <w:t xml:space="preserve"> </w:t>
      </w:r>
      <w:proofErr w:type="spellStart"/>
      <w:r w:rsidRPr="00F1594E">
        <w:rPr>
          <w:rFonts w:cs="Times New Roman"/>
          <w:sz w:val="28"/>
          <w:szCs w:val="28"/>
          <w:lang w:val="uk-UA"/>
        </w:rPr>
        <w:t>built</w:t>
      </w:r>
      <w:proofErr w:type="spellEnd"/>
      <w:r w:rsidRPr="00F1594E">
        <w:rPr>
          <w:rFonts w:cs="Times New Roman"/>
          <w:sz w:val="28"/>
          <w:szCs w:val="28"/>
          <w:lang w:val="uk-UA"/>
        </w:rPr>
        <w:t xml:space="preserve"> </w:t>
      </w:r>
      <w:proofErr w:type="spellStart"/>
      <w:r w:rsidRPr="00F1594E">
        <w:rPr>
          <w:rFonts w:cs="Times New Roman"/>
          <w:sz w:val="28"/>
          <w:szCs w:val="28"/>
          <w:lang w:val="uk-UA"/>
        </w:rPr>
        <w:t>in</w:t>
      </w:r>
      <w:proofErr w:type="spellEnd"/>
      <w:r w:rsidRPr="00F1594E">
        <w:rPr>
          <w:rFonts w:cs="Times New Roman"/>
          <w:sz w:val="28"/>
          <w:szCs w:val="28"/>
          <w:lang w:val="uk-UA"/>
        </w:rPr>
        <w:t xml:space="preserve"> a </w:t>
      </w:r>
      <w:proofErr w:type="spellStart"/>
      <w:r w:rsidRPr="00F1594E">
        <w:rPr>
          <w:rFonts w:cs="Times New Roman"/>
          <w:sz w:val="28"/>
          <w:szCs w:val="28"/>
          <w:lang w:val="uk-UA"/>
        </w:rPr>
        <w:t>day”</w:t>
      </w:r>
      <w:proofErr w:type="spellEnd"/>
      <w:r w:rsidRPr="00F1594E">
        <w:rPr>
          <w:rFonts w:cs="Times New Roman"/>
          <w:sz w:val="28"/>
          <w:szCs w:val="28"/>
          <w:lang w:val="uk-UA"/>
        </w:rPr>
        <w:t xml:space="preserve"> в російській традиції отримала національну забарвленість </w:t>
      </w:r>
      <w:proofErr w:type="spellStart"/>
      <w:r w:rsidRPr="00F1594E">
        <w:rPr>
          <w:rFonts w:cs="Times New Roman"/>
          <w:sz w:val="28"/>
          <w:szCs w:val="28"/>
          <w:lang w:val="uk-UA"/>
        </w:rPr>
        <w:t>“Москва</w:t>
      </w:r>
      <w:proofErr w:type="spellEnd"/>
      <w:r w:rsidRPr="00F1594E">
        <w:rPr>
          <w:rFonts w:cs="Times New Roman"/>
          <w:sz w:val="28"/>
          <w:szCs w:val="28"/>
          <w:lang w:val="uk-UA"/>
        </w:rPr>
        <w:t xml:space="preserve"> не відразу </w:t>
      </w:r>
      <w:proofErr w:type="spellStart"/>
      <w:r w:rsidRPr="00F1594E">
        <w:rPr>
          <w:rFonts w:cs="Times New Roman"/>
          <w:sz w:val="28"/>
          <w:szCs w:val="28"/>
          <w:lang w:val="uk-UA"/>
        </w:rPr>
        <w:t>будувалася”</w:t>
      </w:r>
      <w:proofErr w:type="spellEnd"/>
      <w:r w:rsidRPr="00F1594E">
        <w:rPr>
          <w:rFonts w:cs="Times New Roman"/>
          <w:sz w:val="28"/>
          <w:szCs w:val="28"/>
          <w:lang w:val="uk-UA"/>
        </w:rPr>
        <w:t>. Однак в контексті англійської культури такий переклад був би недоречний.</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Одним з найбільш складних для перекладу видів фразеологічних одиниць є фразеологізми, що ґрунтуються на сучасних реаліях. Одні стають відомими і, як правило, переводяться за допомогою калькування (наприклад, </w:t>
      </w:r>
      <w:proofErr w:type="spellStart"/>
      <w:r w:rsidRPr="00F1594E">
        <w:rPr>
          <w:rFonts w:cs="Times New Roman"/>
          <w:sz w:val="28"/>
          <w:szCs w:val="28"/>
          <w:lang w:val="uk-UA"/>
        </w:rPr>
        <w:t>Hell’s</w:t>
      </w:r>
      <w:proofErr w:type="spellEnd"/>
      <w:r w:rsidRPr="00F1594E">
        <w:rPr>
          <w:rFonts w:cs="Times New Roman"/>
          <w:sz w:val="28"/>
          <w:szCs w:val="28"/>
          <w:lang w:val="uk-UA"/>
        </w:rPr>
        <w:t xml:space="preserve"> </w:t>
      </w:r>
      <w:proofErr w:type="spellStart"/>
      <w:r w:rsidRPr="00F1594E">
        <w:rPr>
          <w:rFonts w:cs="Times New Roman"/>
          <w:sz w:val="28"/>
          <w:szCs w:val="28"/>
          <w:lang w:val="uk-UA"/>
        </w:rPr>
        <w:t>Angels</w:t>
      </w:r>
      <w:proofErr w:type="spellEnd"/>
      <w:r w:rsidRPr="00F1594E">
        <w:rPr>
          <w:rFonts w:cs="Times New Roman"/>
          <w:sz w:val="28"/>
          <w:szCs w:val="28"/>
          <w:lang w:val="uk-UA"/>
        </w:rPr>
        <w:t xml:space="preserve"> – </w:t>
      </w:r>
      <w:proofErr w:type="spellStart"/>
      <w:r w:rsidRPr="00F1594E">
        <w:rPr>
          <w:rFonts w:cs="Times New Roman"/>
          <w:sz w:val="28"/>
          <w:szCs w:val="28"/>
          <w:lang w:val="uk-UA"/>
        </w:rPr>
        <w:lastRenderedPageBreak/>
        <w:t>“Ангели</w:t>
      </w:r>
      <w:proofErr w:type="spellEnd"/>
      <w:r w:rsidRPr="00F1594E">
        <w:rPr>
          <w:rFonts w:cs="Times New Roman"/>
          <w:sz w:val="28"/>
          <w:szCs w:val="28"/>
          <w:lang w:val="uk-UA"/>
        </w:rPr>
        <w:t xml:space="preserve"> </w:t>
      </w:r>
      <w:proofErr w:type="spellStart"/>
      <w:r w:rsidRPr="00F1594E">
        <w:rPr>
          <w:rFonts w:cs="Times New Roman"/>
          <w:sz w:val="28"/>
          <w:szCs w:val="28"/>
          <w:lang w:val="uk-UA"/>
        </w:rPr>
        <w:t>Пекла”</w:t>
      </w:r>
      <w:proofErr w:type="spellEnd"/>
      <w:r w:rsidRPr="00F1594E">
        <w:rPr>
          <w:rFonts w:cs="Times New Roman"/>
          <w:sz w:val="28"/>
          <w:szCs w:val="28"/>
          <w:lang w:val="uk-UA"/>
        </w:rPr>
        <w:t xml:space="preserve">), а інші залишаються переважно внутрішньо-культурними, але, часто вживаючись в рамках рідної культури, проникають в велику кількість текстів, і, отже, підлягають калькуванню. Наприклад, висловлювання “в країні </w:t>
      </w:r>
      <w:proofErr w:type="spellStart"/>
      <w:r w:rsidRPr="00F1594E">
        <w:rPr>
          <w:rFonts w:cs="Times New Roman"/>
          <w:sz w:val="28"/>
          <w:szCs w:val="28"/>
          <w:lang w:val="uk-UA"/>
        </w:rPr>
        <w:t>дурнів”</w:t>
      </w:r>
      <w:proofErr w:type="spellEnd"/>
      <w:r w:rsidRPr="00F1594E">
        <w:rPr>
          <w:rFonts w:cs="Times New Roman"/>
          <w:sz w:val="28"/>
          <w:szCs w:val="28"/>
          <w:lang w:val="uk-UA"/>
        </w:rPr>
        <w:t xml:space="preserve"> доцільно перекласти на англійську мову за допомогою калькування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Land</w:t>
      </w:r>
      <w:proofErr w:type="spellEnd"/>
      <w:r w:rsidRPr="00F1594E">
        <w:rPr>
          <w:rFonts w:cs="Times New Roman"/>
          <w:sz w:val="28"/>
          <w:szCs w:val="28"/>
          <w:lang w:val="uk-UA"/>
        </w:rPr>
        <w:t xml:space="preserve"> </w:t>
      </w:r>
      <w:proofErr w:type="spellStart"/>
      <w:r w:rsidRPr="00F1594E">
        <w:rPr>
          <w:rFonts w:cs="Times New Roman"/>
          <w:sz w:val="28"/>
          <w:szCs w:val="28"/>
          <w:lang w:val="uk-UA"/>
        </w:rPr>
        <w:t>of</w:t>
      </w:r>
      <w:proofErr w:type="spellEnd"/>
      <w:r w:rsidRPr="00F1594E">
        <w:rPr>
          <w:rFonts w:cs="Times New Roman"/>
          <w:sz w:val="28"/>
          <w:szCs w:val="28"/>
          <w:lang w:val="uk-UA"/>
        </w:rPr>
        <w:t xml:space="preserve"> </w:t>
      </w:r>
      <w:proofErr w:type="spellStart"/>
      <w:r w:rsidRPr="00F1594E">
        <w:rPr>
          <w:rFonts w:cs="Times New Roman"/>
          <w:sz w:val="28"/>
          <w:szCs w:val="28"/>
          <w:lang w:val="uk-UA"/>
        </w:rPr>
        <w:t>Wonders”</w:t>
      </w:r>
      <w:proofErr w:type="spellEnd"/>
      <w:r w:rsidRPr="00F1594E">
        <w:rPr>
          <w:rFonts w:cs="Times New Roman"/>
          <w:sz w:val="28"/>
          <w:szCs w:val="28"/>
          <w:lang w:val="uk-UA"/>
        </w:rPr>
        <w:t xml:space="preserve">, </w:t>
      </w:r>
      <w:proofErr w:type="spellStart"/>
      <w:r w:rsidRPr="00F1594E">
        <w:rPr>
          <w:rFonts w:cs="Times New Roman"/>
          <w:sz w:val="28"/>
          <w:szCs w:val="28"/>
          <w:lang w:val="uk-UA"/>
        </w:rPr>
        <w:t>“in</w:t>
      </w:r>
      <w:proofErr w:type="spellEnd"/>
      <w:r w:rsidRPr="00F1594E">
        <w:rPr>
          <w:rFonts w:cs="Times New Roman"/>
          <w:sz w:val="28"/>
          <w:szCs w:val="28"/>
          <w:lang w:val="uk-UA"/>
        </w:rPr>
        <w:t xml:space="preserve">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country</w:t>
      </w:r>
      <w:proofErr w:type="spellEnd"/>
      <w:r w:rsidRPr="00F1594E">
        <w:rPr>
          <w:rFonts w:cs="Times New Roman"/>
          <w:sz w:val="28"/>
          <w:szCs w:val="28"/>
          <w:lang w:val="uk-UA"/>
        </w:rPr>
        <w:t xml:space="preserve"> </w:t>
      </w:r>
      <w:proofErr w:type="spellStart"/>
      <w:r w:rsidRPr="00F1594E">
        <w:rPr>
          <w:rFonts w:cs="Times New Roman"/>
          <w:sz w:val="28"/>
          <w:szCs w:val="28"/>
          <w:lang w:val="uk-UA"/>
        </w:rPr>
        <w:t>of</w:t>
      </w:r>
      <w:proofErr w:type="spellEnd"/>
      <w:r w:rsidRPr="00F1594E">
        <w:rPr>
          <w:rFonts w:cs="Times New Roman"/>
          <w:sz w:val="28"/>
          <w:szCs w:val="28"/>
          <w:lang w:val="uk-UA"/>
        </w:rPr>
        <w:t xml:space="preserve"> </w:t>
      </w:r>
      <w:proofErr w:type="spellStart"/>
      <w:r w:rsidRPr="00F1594E">
        <w:rPr>
          <w:rFonts w:cs="Times New Roman"/>
          <w:sz w:val="28"/>
          <w:szCs w:val="28"/>
          <w:lang w:val="uk-UA"/>
        </w:rPr>
        <w:t>fools”</w:t>
      </w:r>
      <w:proofErr w:type="spellEnd"/>
      <w:r w:rsidRPr="00F1594E">
        <w:rPr>
          <w:rFonts w:cs="Times New Roman"/>
          <w:sz w:val="28"/>
          <w:szCs w:val="28"/>
          <w:lang w:val="uk-UA"/>
        </w:rPr>
        <w:t xml:space="preserve"> або шляхом створення функціональної заміни на основі фразеологічних моделей англійської мови –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Wonderfield”</w:t>
      </w:r>
      <w:proofErr w:type="spellEnd"/>
      <w:r w:rsidRPr="00F1594E">
        <w:rPr>
          <w:rFonts w:cs="Times New Roman"/>
          <w:sz w:val="28"/>
          <w:szCs w:val="28"/>
          <w:lang w:val="uk-UA"/>
        </w:rPr>
        <w:t xml:space="preserve">, </w:t>
      </w:r>
      <w:proofErr w:type="spellStart"/>
      <w:r w:rsidRPr="00F1594E">
        <w:rPr>
          <w:rFonts w:cs="Times New Roman"/>
          <w:sz w:val="28"/>
          <w:szCs w:val="28"/>
          <w:lang w:val="uk-UA"/>
        </w:rPr>
        <w:t>“in</w:t>
      </w:r>
      <w:proofErr w:type="spellEnd"/>
      <w:r w:rsidRPr="00F1594E">
        <w:rPr>
          <w:rFonts w:cs="Times New Roman"/>
          <w:sz w:val="28"/>
          <w:szCs w:val="28"/>
          <w:lang w:val="uk-UA"/>
        </w:rPr>
        <w:t xml:space="preserve">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fools’</w:t>
      </w:r>
      <w:proofErr w:type="spellEnd"/>
      <w:r w:rsidRPr="00F1594E">
        <w:rPr>
          <w:rFonts w:cs="Times New Roman"/>
          <w:sz w:val="28"/>
          <w:szCs w:val="28"/>
          <w:lang w:val="uk-UA"/>
        </w:rPr>
        <w:t xml:space="preserve"> </w:t>
      </w:r>
      <w:proofErr w:type="spellStart"/>
      <w:r w:rsidRPr="00F1594E">
        <w:rPr>
          <w:rFonts w:cs="Times New Roman"/>
          <w:sz w:val="28"/>
          <w:szCs w:val="28"/>
          <w:lang w:val="uk-UA"/>
        </w:rPr>
        <w:t>land“”</w:t>
      </w:r>
      <w:proofErr w:type="spellEnd"/>
      <w:r w:rsidRPr="00F1594E">
        <w:rPr>
          <w:rFonts w:cs="Times New Roman"/>
          <w:sz w:val="28"/>
          <w:szCs w:val="28"/>
          <w:lang w:val="uk-UA"/>
        </w:rPr>
        <w:t>. Перший варіант передбачає буквальний переклад, тоді як другий варіант більшою мірою передає фразеологічність і вживання асоціацій [13].</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В цілому, маючи справу з фразеологічними одиницями, перекладач повинен володіти не тільки знанням обох мов, але і вміти аналізувати стилістичні та культурно-історичні аспекти вихідного тексту, застосовуючи лексичний потенціал мови й культури.</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З перекладацької точки зору англійські фразеологічні одиниці поділяються на дві групи: фразеологічні одиниці, що мають еквіваленти в українській мові та </w:t>
      </w:r>
      <w:proofErr w:type="spellStart"/>
      <w:r w:rsidRPr="00F1594E">
        <w:rPr>
          <w:rFonts w:cs="Times New Roman"/>
          <w:sz w:val="28"/>
          <w:szCs w:val="28"/>
          <w:lang w:val="uk-UA"/>
        </w:rPr>
        <w:t>безеквівалентні</w:t>
      </w:r>
      <w:proofErr w:type="spellEnd"/>
      <w:r w:rsidRPr="00F1594E">
        <w:rPr>
          <w:rFonts w:cs="Times New Roman"/>
          <w:sz w:val="28"/>
          <w:szCs w:val="28"/>
          <w:lang w:val="uk-UA"/>
        </w:rPr>
        <w:t xml:space="preserve"> фразеологічні одиниці. Фразеологічні еквіваленти можуть бути наступних типів: повні, часткові, відносні і індивідуальні.</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Повні еквіваленти – це українські еквіваленти, в більшій мірі які є </w:t>
      </w:r>
      <w:proofErr w:type="spellStart"/>
      <w:r w:rsidRPr="00F1594E">
        <w:rPr>
          <w:rFonts w:cs="Times New Roman"/>
          <w:sz w:val="28"/>
          <w:szCs w:val="28"/>
          <w:lang w:val="uk-UA"/>
        </w:rPr>
        <w:t>моноеквівалентами</w:t>
      </w:r>
      <w:proofErr w:type="spellEnd"/>
      <w:r w:rsidRPr="00F1594E">
        <w:rPr>
          <w:rFonts w:cs="Times New Roman"/>
          <w:sz w:val="28"/>
          <w:szCs w:val="28"/>
          <w:lang w:val="uk-UA"/>
        </w:rPr>
        <w:t xml:space="preserve"> англійських фразеологізмів, що збігаються з ними за значенням, за лексичним складом, образністю, стилістичною направленістю та граматичною структурою. До цієї групи належать фразеологізми інтернаціонального характеру, засновані на міфологічних переказах, біблійних легендах та історичних фактах: </w:t>
      </w:r>
      <w:proofErr w:type="spellStart"/>
      <w:r w:rsidRPr="00F1594E">
        <w:rPr>
          <w:rFonts w:cs="Times New Roman"/>
          <w:sz w:val="28"/>
          <w:szCs w:val="28"/>
          <w:lang w:val="uk-UA"/>
        </w:rPr>
        <w:t>Augean</w:t>
      </w:r>
      <w:proofErr w:type="spellEnd"/>
      <w:r w:rsidRPr="00F1594E">
        <w:rPr>
          <w:rFonts w:cs="Times New Roman"/>
          <w:sz w:val="28"/>
          <w:szCs w:val="28"/>
          <w:lang w:val="uk-UA"/>
        </w:rPr>
        <w:t xml:space="preserve"> </w:t>
      </w:r>
      <w:proofErr w:type="spellStart"/>
      <w:r w:rsidRPr="00F1594E">
        <w:rPr>
          <w:rFonts w:cs="Times New Roman"/>
          <w:sz w:val="28"/>
          <w:szCs w:val="28"/>
          <w:lang w:val="uk-UA"/>
        </w:rPr>
        <w:t>stables</w:t>
      </w:r>
      <w:proofErr w:type="spellEnd"/>
      <w:r w:rsidRPr="00F1594E">
        <w:rPr>
          <w:rFonts w:cs="Times New Roman"/>
          <w:sz w:val="28"/>
          <w:szCs w:val="28"/>
          <w:lang w:val="uk-UA"/>
        </w:rPr>
        <w:t xml:space="preserve"> – </w:t>
      </w:r>
      <w:proofErr w:type="spellStart"/>
      <w:r w:rsidRPr="00F1594E">
        <w:rPr>
          <w:rFonts w:cs="Times New Roman"/>
          <w:sz w:val="28"/>
          <w:szCs w:val="28"/>
          <w:lang w:val="uk-UA"/>
        </w:rPr>
        <w:t>“авгієві</w:t>
      </w:r>
      <w:proofErr w:type="spellEnd"/>
      <w:r w:rsidRPr="00F1594E">
        <w:rPr>
          <w:rFonts w:cs="Times New Roman"/>
          <w:sz w:val="28"/>
          <w:szCs w:val="28"/>
          <w:lang w:val="uk-UA"/>
        </w:rPr>
        <w:t xml:space="preserve"> </w:t>
      </w:r>
      <w:proofErr w:type="spellStart"/>
      <w:r w:rsidRPr="00F1594E">
        <w:rPr>
          <w:rFonts w:cs="Times New Roman"/>
          <w:sz w:val="28"/>
          <w:szCs w:val="28"/>
          <w:lang w:val="uk-UA"/>
        </w:rPr>
        <w:t>стайні”</w:t>
      </w:r>
      <w:proofErr w:type="spellEnd"/>
      <w:r w:rsidRPr="00F1594E">
        <w:rPr>
          <w:rFonts w:cs="Times New Roman"/>
          <w:sz w:val="28"/>
          <w:szCs w:val="28"/>
          <w:lang w:val="uk-UA"/>
        </w:rPr>
        <w:t xml:space="preserve">,  </w:t>
      </w:r>
      <w:proofErr w:type="spellStart"/>
      <w:r w:rsidRPr="00F1594E">
        <w:rPr>
          <w:rFonts w:cs="Times New Roman"/>
          <w:sz w:val="28"/>
          <w:szCs w:val="28"/>
          <w:lang w:val="uk-UA"/>
        </w:rPr>
        <w:t>burn</w:t>
      </w:r>
      <w:proofErr w:type="spellEnd"/>
      <w:r w:rsidRPr="00F1594E">
        <w:rPr>
          <w:rFonts w:cs="Times New Roman"/>
          <w:sz w:val="28"/>
          <w:szCs w:val="28"/>
          <w:lang w:val="uk-UA"/>
        </w:rPr>
        <w:t xml:space="preserve"> </w:t>
      </w:r>
      <w:proofErr w:type="spellStart"/>
      <w:r w:rsidRPr="00F1594E">
        <w:rPr>
          <w:rFonts w:cs="Times New Roman"/>
          <w:sz w:val="28"/>
          <w:szCs w:val="28"/>
          <w:lang w:val="uk-UA"/>
        </w:rPr>
        <w:t>one's</w:t>
      </w:r>
      <w:proofErr w:type="spellEnd"/>
      <w:r w:rsidRPr="00F1594E">
        <w:rPr>
          <w:rFonts w:cs="Times New Roman"/>
          <w:sz w:val="28"/>
          <w:szCs w:val="28"/>
          <w:lang w:val="uk-UA"/>
        </w:rPr>
        <w:t xml:space="preserve"> </w:t>
      </w:r>
      <w:proofErr w:type="spellStart"/>
      <w:r w:rsidRPr="00F1594E">
        <w:rPr>
          <w:rFonts w:cs="Times New Roman"/>
          <w:sz w:val="28"/>
          <w:szCs w:val="28"/>
          <w:lang w:val="uk-UA"/>
        </w:rPr>
        <w:t>boats</w:t>
      </w:r>
      <w:proofErr w:type="spellEnd"/>
      <w:r w:rsidRPr="00F1594E">
        <w:rPr>
          <w:rFonts w:cs="Times New Roman"/>
          <w:sz w:val="28"/>
          <w:szCs w:val="28"/>
          <w:lang w:val="uk-UA"/>
        </w:rPr>
        <w:t xml:space="preserve"> – </w:t>
      </w:r>
      <w:proofErr w:type="spellStart"/>
      <w:r w:rsidRPr="00F1594E">
        <w:rPr>
          <w:rFonts w:cs="Times New Roman"/>
          <w:sz w:val="28"/>
          <w:szCs w:val="28"/>
          <w:lang w:val="uk-UA"/>
        </w:rPr>
        <w:t>“спалити</w:t>
      </w:r>
      <w:proofErr w:type="spellEnd"/>
      <w:r w:rsidRPr="00F1594E">
        <w:rPr>
          <w:rFonts w:cs="Times New Roman"/>
          <w:sz w:val="28"/>
          <w:szCs w:val="28"/>
          <w:lang w:val="uk-UA"/>
        </w:rPr>
        <w:t xml:space="preserve"> свої </w:t>
      </w:r>
      <w:proofErr w:type="spellStart"/>
      <w:r w:rsidRPr="00F1594E">
        <w:rPr>
          <w:rFonts w:cs="Times New Roman"/>
          <w:sz w:val="28"/>
          <w:szCs w:val="28"/>
          <w:lang w:val="uk-UA"/>
        </w:rPr>
        <w:t>кораблі”</w:t>
      </w:r>
      <w:proofErr w:type="spellEnd"/>
      <w:r w:rsidRPr="00F1594E">
        <w:rPr>
          <w:rFonts w:cs="Times New Roman"/>
          <w:sz w:val="28"/>
          <w:szCs w:val="28"/>
          <w:lang w:val="uk-UA"/>
        </w:rPr>
        <w:t xml:space="preserve">, </w:t>
      </w:r>
      <w:proofErr w:type="spellStart"/>
      <w:r w:rsidRPr="00F1594E">
        <w:rPr>
          <w:rFonts w:cs="Times New Roman"/>
          <w:sz w:val="28"/>
          <w:szCs w:val="28"/>
          <w:lang w:val="uk-UA"/>
        </w:rPr>
        <w:t>in</w:t>
      </w:r>
      <w:proofErr w:type="spellEnd"/>
      <w:r w:rsidRPr="00F1594E">
        <w:rPr>
          <w:rFonts w:cs="Times New Roman"/>
          <w:sz w:val="28"/>
          <w:szCs w:val="28"/>
          <w:lang w:val="uk-UA"/>
        </w:rPr>
        <w:t xml:space="preserve">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seventh</w:t>
      </w:r>
      <w:proofErr w:type="spellEnd"/>
      <w:r w:rsidRPr="00F1594E">
        <w:rPr>
          <w:rFonts w:cs="Times New Roman"/>
          <w:sz w:val="28"/>
          <w:szCs w:val="28"/>
          <w:lang w:val="uk-UA"/>
        </w:rPr>
        <w:t xml:space="preserve"> </w:t>
      </w:r>
      <w:proofErr w:type="spellStart"/>
      <w:r w:rsidRPr="00F1594E">
        <w:rPr>
          <w:rFonts w:cs="Times New Roman"/>
          <w:sz w:val="28"/>
          <w:szCs w:val="28"/>
          <w:lang w:val="uk-UA"/>
        </w:rPr>
        <w:t>heaven</w:t>
      </w:r>
      <w:proofErr w:type="spellEnd"/>
      <w:r w:rsidRPr="00F1594E">
        <w:rPr>
          <w:rFonts w:cs="Times New Roman"/>
          <w:sz w:val="28"/>
          <w:szCs w:val="28"/>
          <w:lang w:val="uk-UA"/>
        </w:rPr>
        <w:t xml:space="preserve"> –  </w:t>
      </w:r>
      <w:proofErr w:type="spellStart"/>
      <w:r w:rsidRPr="00F1594E">
        <w:rPr>
          <w:rFonts w:cs="Times New Roman"/>
          <w:sz w:val="28"/>
          <w:szCs w:val="28"/>
          <w:lang w:val="uk-UA"/>
        </w:rPr>
        <w:t>“на</w:t>
      </w:r>
      <w:proofErr w:type="spellEnd"/>
      <w:r w:rsidRPr="00F1594E">
        <w:rPr>
          <w:rFonts w:cs="Times New Roman"/>
          <w:sz w:val="28"/>
          <w:szCs w:val="28"/>
          <w:lang w:val="uk-UA"/>
        </w:rPr>
        <w:t xml:space="preserve"> сьомому </w:t>
      </w:r>
      <w:proofErr w:type="spellStart"/>
      <w:r w:rsidRPr="00F1594E">
        <w:rPr>
          <w:rFonts w:cs="Times New Roman"/>
          <w:sz w:val="28"/>
          <w:szCs w:val="28"/>
          <w:lang w:val="uk-UA"/>
        </w:rPr>
        <w:t>небі”</w:t>
      </w:r>
      <w:proofErr w:type="spellEnd"/>
      <w:r w:rsidRPr="00F1594E">
        <w:rPr>
          <w:rFonts w:cs="Times New Roman"/>
          <w:sz w:val="28"/>
          <w:szCs w:val="28"/>
          <w:lang w:val="uk-UA"/>
        </w:rPr>
        <w:t xml:space="preserve"> [9].</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Частковий еквівалент містить лексичні, граматичні або лексико-граматичні розбіжності при наявності однакового значення однієї і тієї ж стилістичної спрямованості. Тому частковий еквівалент за ступенем адекватності перекладу рівноцінний повного еквіваленту.</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Часткові лексичні еквіваленти можна поділити на дві групи. Першу групу складають українські еквіваленти англійських фразеологізмів, що збігаються за </w:t>
      </w:r>
      <w:r w:rsidRPr="00F1594E">
        <w:rPr>
          <w:rFonts w:cs="Times New Roman"/>
          <w:sz w:val="28"/>
          <w:szCs w:val="28"/>
          <w:lang w:val="uk-UA"/>
        </w:rPr>
        <w:lastRenderedPageBreak/>
        <w:t xml:space="preserve">значенням, стилістичною спрямованістю та близькі по образності, але різняться лексичним складом. Прикладом можуть служити наступні звороти: </w:t>
      </w:r>
      <w:proofErr w:type="spellStart"/>
      <w:r w:rsidRPr="00F1594E">
        <w:rPr>
          <w:rFonts w:cs="Times New Roman"/>
          <w:sz w:val="28"/>
          <w:szCs w:val="28"/>
          <w:lang w:val="uk-UA"/>
        </w:rPr>
        <w:t>light</w:t>
      </w:r>
      <w:proofErr w:type="spellEnd"/>
      <w:r w:rsidRPr="00F1594E">
        <w:rPr>
          <w:rFonts w:cs="Times New Roman"/>
          <w:sz w:val="28"/>
          <w:szCs w:val="28"/>
          <w:lang w:val="uk-UA"/>
        </w:rPr>
        <w:t xml:space="preserve"> </w:t>
      </w:r>
      <w:proofErr w:type="spellStart"/>
      <w:r w:rsidRPr="00F1594E">
        <w:rPr>
          <w:rFonts w:cs="Times New Roman"/>
          <w:sz w:val="28"/>
          <w:szCs w:val="28"/>
          <w:lang w:val="uk-UA"/>
        </w:rPr>
        <w:t>as</w:t>
      </w:r>
      <w:proofErr w:type="spellEnd"/>
      <w:r w:rsidRPr="00F1594E">
        <w:rPr>
          <w:rFonts w:cs="Times New Roman"/>
          <w:sz w:val="28"/>
          <w:szCs w:val="28"/>
          <w:lang w:val="uk-UA"/>
        </w:rPr>
        <w:t xml:space="preserve"> a </w:t>
      </w:r>
      <w:proofErr w:type="spellStart"/>
      <w:r w:rsidRPr="00F1594E">
        <w:rPr>
          <w:rFonts w:cs="Times New Roman"/>
          <w:sz w:val="28"/>
          <w:szCs w:val="28"/>
          <w:lang w:val="uk-UA"/>
        </w:rPr>
        <w:t>feather</w:t>
      </w:r>
      <w:proofErr w:type="spellEnd"/>
      <w:r w:rsidRPr="00F1594E">
        <w:rPr>
          <w:rFonts w:cs="Times New Roman"/>
          <w:sz w:val="28"/>
          <w:szCs w:val="28"/>
          <w:lang w:val="uk-UA"/>
        </w:rPr>
        <w:t xml:space="preserve"> – </w:t>
      </w:r>
      <w:proofErr w:type="spellStart"/>
      <w:r w:rsidRPr="00F1594E">
        <w:rPr>
          <w:rFonts w:cs="Times New Roman"/>
          <w:sz w:val="28"/>
          <w:szCs w:val="28"/>
          <w:lang w:val="uk-UA"/>
        </w:rPr>
        <w:t>“легкий</w:t>
      </w:r>
      <w:proofErr w:type="spellEnd"/>
      <w:r w:rsidRPr="00F1594E">
        <w:rPr>
          <w:rFonts w:cs="Times New Roman"/>
          <w:sz w:val="28"/>
          <w:szCs w:val="28"/>
          <w:lang w:val="uk-UA"/>
        </w:rPr>
        <w:t xml:space="preserve"> як </w:t>
      </w:r>
      <w:proofErr w:type="spellStart"/>
      <w:r w:rsidRPr="00F1594E">
        <w:rPr>
          <w:rFonts w:cs="Times New Roman"/>
          <w:sz w:val="28"/>
          <w:szCs w:val="28"/>
          <w:lang w:val="uk-UA"/>
        </w:rPr>
        <w:t>пір'їнка”</w:t>
      </w:r>
      <w:proofErr w:type="spellEnd"/>
      <w:r w:rsidRPr="00F1594E">
        <w:rPr>
          <w:rFonts w:cs="Times New Roman"/>
          <w:sz w:val="28"/>
          <w:szCs w:val="28"/>
          <w:lang w:val="uk-UA"/>
        </w:rPr>
        <w:t xml:space="preserve">, </w:t>
      </w:r>
      <w:proofErr w:type="spellStart"/>
      <w:r w:rsidRPr="00F1594E">
        <w:rPr>
          <w:rFonts w:cs="Times New Roman"/>
          <w:sz w:val="28"/>
          <w:szCs w:val="28"/>
          <w:lang w:val="uk-UA"/>
        </w:rPr>
        <w:t>put</w:t>
      </w:r>
      <w:proofErr w:type="spellEnd"/>
      <w:r w:rsidRPr="00F1594E">
        <w:rPr>
          <w:rFonts w:cs="Times New Roman"/>
          <w:sz w:val="28"/>
          <w:szCs w:val="28"/>
          <w:lang w:val="uk-UA"/>
        </w:rPr>
        <w:t xml:space="preserve"> </w:t>
      </w:r>
      <w:proofErr w:type="spellStart"/>
      <w:r w:rsidRPr="00F1594E">
        <w:rPr>
          <w:rFonts w:cs="Times New Roman"/>
          <w:sz w:val="28"/>
          <w:szCs w:val="28"/>
          <w:lang w:val="uk-UA"/>
        </w:rPr>
        <w:t>by</w:t>
      </w:r>
      <w:proofErr w:type="spellEnd"/>
      <w:r w:rsidRPr="00F1594E">
        <w:rPr>
          <w:rFonts w:cs="Times New Roman"/>
          <w:sz w:val="28"/>
          <w:szCs w:val="28"/>
          <w:lang w:val="uk-UA"/>
        </w:rPr>
        <w:t xml:space="preserve"> </w:t>
      </w:r>
      <w:proofErr w:type="spellStart"/>
      <w:r w:rsidRPr="00F1594E">
        <w:rPr>
          <w:rFonts w:cs="Times New Roman"/>
          <w:sz w:val="28"/>
          <w:szCs w:val="28"/>
          <w:lang w:val="uk-UA"/>
        </w:rPr>
        <w:t>for</w:t>
      </w:r>
      <w:proofErr w:type="spellEnd"/>
      <w:r w:rsidRPr="00F1594E">
        <w:rPr>
          <w:rFonts w:cs="Times New Roman"/>
          <w:sz w:val="28"/>
          <w:szCs w:val="28"/>
          <w:lang w:val="uk-UA"/>
        </w:rPr>
        <w:t xml:space="preserve"> a </w:t>
      </w:r>
      <w:proofErr w:type="spellStart"/>
      <w:r w:rsidRPr="00F1594E">
        <w:rPr>
          <w:rFonts w:cs="Times New Roman"/>
          <w:sz w:val="28"/>
          <w:szCs w:val="28"/>
          <w:lang w:val="uk-UA"/>
        </w:rPr>
        <w:t>rainy</w:t>
      </w:r>
      <w:proofErr w:type="spellEnd"/>
      <w:r w:rsidRPr="00F1594E">
        <w:rPr>
          <w:rFonts w:cs="Times New Roman"/>
          <w:sz w:val="28"/>
          <w:szCs w:val="28"/>
          <w:lang w:val="uk-UA"/>
        </w:rPr>
        <w:t xml:space="preserve"> </w:t>
      </w:r>
      <w:proofErr w:type="spellStart"/>
      <w:r w:rsidRPr="00F1594E">
        <w:rPr>
          <w:rFonts w:cs="Times New Roman"/>
          <w:sz w:val="28"/>
          <w:szCs w:val="28"/>
          <w:lang w:val="uk-UA"/>
        </w:rPr>
        <w:t>day</w:t>
      </w:r>
      <w:proofErr w:type="spellEnd"/>
      <w:r w:rsidRPr="00F1594E">
        <w:rPr>
          <w:rFonts w:cs="Times New Roman"/>
          <w:sz w:val="28"/>
          <w:szCs w:val="28"/>
          <w:lang w:val="uk-UA"/>
        </w:rPr>
        <w:t xml:space="preserve"> – </w:t>
      </w:r>
      <w:proofErr w:type="spellStart"/>
      <w:r w:rsidRPr="00F1594E">
        <w:rPr>
          <w:rFonts w:cs="Times New Roman"/>
          <w:sz w:val="28"/>
          <w:szCs w:val="28"/>
          <w:lang w:val="uk-UA"/>
        </w:rPr>
        <w:t>“відкласти</w:t>
      </w:r>
      <w:proofErr w:type="spellEnd"/>
      <w:r w:rsidRPr="00F1594E">
        <w:rPr>
          <w:rFonts w:cs="Times New Roman"/>
          <w:sz w:val="28"/>
          <w:szCs w:val="28"/>
          <w:lang w:val="uk-UA"/>
        </w:rPr>
        <w:t xml:space="preserve"> на чорний </w:t>
      </w:r>
      <w:proofErr w:type="spellStart"/>
      <w:r w:rsidRPr="00F1594E">
        <w:rPr>
          <w:rFonts w:cs="Times New Roman"/>
          <w:sz w:val="28"/>
          <w:szCs w:val="28"/>
          <w:lang w:val="uk-UA"/>
        </w:rPr>
        <w:t>день”</w:t>
      </w:r>
      <w:proofErr w:type="spellEnd"/>
      <w:r w:rsidRPr="00F1594E">
        <w:rPr>
          <w:rFonts w:cs="Times New Roman"/>
          <w:sz w:val="28"/>
          <w:szCs w:val="28"/>
          <w:lang w:val="uk-UA"/>
        </w:rPr>
        <w:t xml:space="preserve">, a </w:t>
      </w:r>
      <w:proofErr w:type="spellStart"/>
      <w:r w:rsidRPr="00F1594E">
        <w:rPr>
          <w:rFonts w:cs="Times New Roman"/>
          <w:sz w:val="28"/>
          <w:szCs w:val="28"/>
          <w:lang w:val="uk-UA"/>
        </w:rPr>
        <w:t>wolf</w:t>
      </w:r>
      <w:proofErr w:type="spellEnd"/>
      <w:r w:rsidRPr="00F1594E">
        <w:rPr>
          <w:rFonts w:cs="Times New Roman"/>
          <w:sz w:val="28"/>
          <w:szCs w:val="28"/>
          <w:lang w:val="uk-UA"/>
        </w:rPr>
        <w:t xml:space="preserve"> </w:t>
      </w:r>
      <w:proofErr w:type="spellStart"/>
      <w:r w:rsidRPr="00F1594E">
        <w:rPr>
          <w:rFonts w:cs="Times New Roman"/>
          <w:sz w:val="28"/>
          <w:szCs w:val="28"/>
          <w:lang w:val="uk-UA"/>
        </w:rPr>
        <w:t>in</w:t>
      </w:r>
      <w:proofErr w:type="spellEnd"/>
      <w:r w:rsidRPr="00F1594E">
        <w:rPr>
          <w:rFonts w:cs="Times New Roman"/>
          <w:sz w:val="28"/>
          <w:szCs w:val="28"/>
          <w:lang w:val="uk-UA"/>
        </w:rPr>
        <w:t xml:space="preserve"> </w:t>
      </w:r>
      <w:proofErr w:type="spellStart"/>
      <w:r w:rsidRPr="00F1594E">
        <w:rPr>
          <w:rFonts w:cs="Times New Roman"/>
          <w:sz w:val="28"/>
          <w:szCs w:val="28"/>
          <w:lang w:val="uk-UA"/>
        </w:rPr>
        <w:t>sheep's</w:t>
      </w:r>
      <w:proofErr w:type="spellEnd"/>
      <w:r w:rsidRPr="00F1594E">
        <w:rPr>
          <w:rFonts w:cs="Times New Roman"/>
          <w:sz w:val="28"/>
          <w:szCs w:val="28"/>
          <w:lang w:val="uk-UA"/>
        </w:rPr>
        <w:t xml:space="preserve"> </w:t>
      </w:r>
      <w:proofErr w:type="spellStart"/>
      <w:r w:rsidRPr="00F1594E">
        <w:rPr>
          <w:rFonts w:cs="Times New Roman"/>
          <w:sz w:val="28"/>
          <w:szCs w:val="28"/>
          <w:lang w:val="uk-UA"/>
        </w:rPr>
        <w:t>clothing</w:t>
      </w:r>
      <w:proofErr w:type="spellEnd"/>
      <w:r w:rsidRPr="00F1594E">
        <w:rPr>
          <w:rFonts w:cs="Times New Roman"/>
          <w:sz w:val="28"/>
          <w:szCs w:val="28"/>
          <w:lang w:val="uk-UA"/>
        </w:rPr>
        <w:t xml:space="preserve"> – </w:t>
      </w:r>
      <w:proofErr w:type="spellStart"/>
      <w:r w:rsidRPr="00F1594E">
        <w:rPr>
          <w:rFonts w:cs="Times New Roman"/>
          <w:sz w:val="28"/>
          <w:szCs w:val="28"/>
          <w:lang w:val="uk-UA"/>
        </w:rPr>
        <w:t>“вовк</w:t>
      </w:r>
      <w:proofErr w:type="spellEnd"/>
      <w:r w:rsidRPr="00F1594E">
        <w:rPr>
          <w:rFonts w:cs="Times New Roman"/>
          <w:sz w:val="28"/>
          <w:szCs w:val="28"/>
          <w:lang w:val="uk-UA"/>
        </w:rPr>
        <w:t xml:space="preserve"> в овечій </w:t>
      </w:r>
      <w:proofErr w:type="spellStart"/>
      <w:r w:rsidRPr="00F1594E">
        <w:rPr>
          <w:rFonts w:cs="Times New Roman"/>
          <w:sz w:val="28"/>
          <w:szCs w:val="28"/>
          <w:lang w:val="uk-UA"/>
        </w:rPr>
        <w:t>шкурі”</w:t>
      </w:r>
      <w:proofErr w:type="spellEnd"/>
      <w:r w:rsidRPr="00F1594E">
        <w:rPr>
          <w:rFonts w:cs="Times New Roman"/>
          <w:sz w:val="28"/>
          <w:szCs w:val="28"/>
          <w:lang w:val="uk-UA"/>
        </w:rPr>
        <w:t xml:space="preserve">. До цієї ж групи належать і деякі прислів'я: </w:t>
      </w:r>
      <w:proofErr w:type="spellStart"/>
      <w:r w:rsidRPr="00F1594E">
        <w:rPr>
          <w:rFonts w:cs="Times New Roman"/>
          <w:sz w:val="28"/>
          <w:szCs w:val="28"/>
          <w:lang w:val="uk-UA"/>
        </w:rPr>
        <w:t>hawks</w:t>
      </w:r>
      <w:proofErr w:type="spellEnd"/>
      <w:r w:rsidRPr="00F1594E">
        <w:rPr>
          <w:rFonts w:cs="Times New Roman"/>
          <w:sz w:val="28"/>
          <w:szCs w:val="28"/>
          <w:lang w:val="uk-UA"/>
        </w:rPr>
        <w:t xml:space="preserve"> </w:t>
      </w:r>
      <w:proofErr w:type="spellStart"/>
      <w:r w:rsidRPr="00F1594E">
        <w:rPr>
          <w:rFonts w:cs="Times New Roman"/>
          <w:sz w:val="28"/>
          <w:szCs w:val="28"/>
          <w:lang w:val="uk-UA"/>
        </w:rPr>
        <w:t>will</w:t>
      </w:r>
      <w:proofErr w:type="spellEnd"/>
      <w:r w:rsidRPr="00F1594E">
        <w:rPr>
          <w:rFonts w:cs="Times New Roman"/>
          <w:sz w:val="28"/>
          <w:szCs w:val="28"/>
          <w:lang w:val="uk-UA"/>
        </w:rPr>
        <w:t xml:space="preserve"> </w:t>
      </w:r>
      <w:proofErr w:type="spellStart"/>
      <w:r w:rsidRPr="00F1594E">
        <w:rPr>
          <w:rFonts w:cs="Times New Roman"/>
          <w:sz w:val="28"/>
          <w:szCs w:val="28"/>
          <w:lang w:val="uk-UA"/>
        </w:rPr>
        <w:t>not</w:t>
      </w:r>
      <w:proofErr w:type="spellEnd"/>
      <w:r w:rsidRPr="00F1594E">
        <w:rPr>
          <w:rFonts w:cs="Times New Roman"/>
          <w:sz w:val="28"/>
          <w:szCs w:val="28"/>
          <w:lang w:val="uk-UA"/>
        </w:rPr>
        <w:t xml:space="preserve"> </w:t>
      </w:r>
      <w:proofErr w:type="spellStart"/>
      <w:r w:rsidRPr="00F1594E">
        <w:rPr>
          <w:rFonts w:cs="Times New Roman"/>
          <w:sz w:val="28"/>
          <w:szCs w:val="28"/>
          <w:lang w:val="uk-UA"/>
        </w:rPr>
        <w:t>pick</w:t>
      </w:r>
      <w:proofErr w:type="spellEnd"/>
      <w:r w:rsidRPr="00F1594E">
        <w:rPr>
          <w:rFonts w:cs="Times New Roman"/>
          <w:sz w:val="28"/>
          <w:szCs w:val="28"/>
          <w:lang w:val="uk-UA"/>
        </w:rPr>
        <w:t xml:space="preserve"> </w:t>
      </w:r>
      <w:proofErr w:type="spellStart"/>
      <w:r w:rsidRPr="00F1594E">
        <w:rPr>
          <w:rFonts w:cs="Times New Roman"/>
          <w:sz w:val="28"/>
          <w:szCs w:val="28"/>
          <w:lang w:val="uk-UA"/>
        </w:rPr>
        <w:t>hawks</w:t>
      </w:r>
      <w:proofErr w:type="spellEnd"/>
      <w:r w:rsidRPr="00F1594E">
        <w:rPr>
          <w:rFonts w:cs="Times New Roman"/>
          <w:sz w:val="28"/>
          <w:szCs w:val="28"/>
          <w:lang w:val="uk-UA"/>
        </w:rPr>
        <w:t xml:space="preserve"> ' </w:t>
      </w:r>
      <w:proofErr w:type="spellStart"/>
      <w:r w:rsidRPr="00F1594E">
        <w:rPr>
          <w:rFonts w:cs="Times New Roman"/>
          <w:sz w:val="28"/>
          <w:szCs w:val="28"/>
          <w:lang w:val="uk-UA"/>
        </w:rPr>
        <w:t>eyes</w:t>
      </w:r>
      <w:proofErr w:type="spellEnd"/>
      <w:r w:rsidRPr="00F1594E">
        <w:rPr>
          <w:rFonts w:cs="Times New Roman"/>
          <w:sz w:val="28"/>
          <w:szCs w:val="28"/>
          <w:lang w:val="uk-UA"/>
        </w:rPr>
        <w:t xml:space="preserve"> </w:t>
      </w:r>
      <w:proofErr w:type="spellStart"/>
      <w:r w:rsidRPr="00F1594E">
        <w:rPr>
          <w:rFonts w:cs="Times New Roman"/>
          <w:sz w:val="28"/>
          <w:szCs w:val="28"/>
          <w:lang w:val="uk-UA"/>
        </w:rPr>
        <w:t>out</w:t>
      </w:r>
      <w:proofErr w:type="spellEnd"/>
      <w:r w:rsidRPr="00F1594E">
        <w:rPr>
          <w:rFonts w:cs="Times New Roman"/>
          <w:sz w:val="28"/>
          <w:szCs w:val="28"/>
          <w:lang w:val="uk-UA"/>
        </w:rPr>
        <w:t xml:space="preserve"> – </w:t>
      </w:r>
      <w:proofErr w:type="spellStart"/>
      <w:r w:rsidRPr="00F1594E">
        <w:rPr>
          <w:rFonts w:cs="Times New Roman"/>
          <w:sz w:val="28"/>
          <w:szCs w:val="28"/>
          <w:lang w:val="uk-UA"/>
        </w:rPr>
        <w:t>“ворон</w:t>
      </w:r>
      <w:proofErr w:type="spellEnd"/>
      <w:r w:rsidRPr="00F1594E">
        <w:rPr>
          <w:rFonts w:cs="Times New Roman"/>
          <w:sz w:val="28"/>
          <w:szCs w:val="28"/>
          <w:lang w:val="uk-UA"/>
        </w:rPr>
        <w:t xml:space="preserve"> ворону око не </w:t>
      </w:r>
      <w:proofErr w:type="spellStart"/>
      <w:r w:rsidRPr="00F1594E">
        <w:rPr>
          <w:rFonts w:cs="Times New Roman"/>
          <w:sz w:val="28"/>
          <w:szCs w:val="28"/>
          <w:lang w:val="uk-UA"/>
        </w:rPr>
        <w:t>виклює”</w:t>
      </w:r>
      <w:proofErr w:type="spellEnd"/>
      <w:r w:rsidRPr="00F1594E">
        <w:rPr>
          <w:rFonts w:cs="Times New Roman"/>
          <w:sz w:val="28"/>
          <w:szCs w:val="28"/>
          <w:lang w:val="uk-UA"/>
        </w:rPr>
        <w:t xml:space="preserve">. До другої групи часткових лексичних еквівалентів відносяться українські еквіваленти англійських фразеологізмів, що збігаються з ними за значенням, стилістичною спрямованістю, але різні по образності. Переважна більшість подібних фразеологізмів відноситься до цієї групи. Прикладами можуть служити: </w:t>
      </w:r>
      <w:proofErr w:type="spellStart"/>
      <w:r w:rsidRPr="00F1594E">
        <w:rPr>
          <w:rFonts w:cs="Times New Roman"/>
          <w:sz w:val="28"/>
          <w:szCs w:val="28"/>
          <w:lang w:val="uk-UA"/>
        </w:rPr>
        <w:t>be</w:t>
      </w:r>
      <w:proofErr w:type="spellEnd"/>
      <w:r w:rsidRPr="00F1594E">
        <w:rPr>
          <w:rFonts w:cs="Times New Roman"/>
          <w:sz w:val="28"/>
          <w:szCs w:val="28"/>
          <w:lang w:val="uk-UA"/>
        </w:rPr>
        <w:t xml:space="preserve"> </w:t>
      </w:r>
      <w:proofErr w:type="spellStart"/>
      <w:r w:rsidRPr="00F1594E">
        <w:rPr>
          <w:rFonts w:cs="Times New Roman"/>
          <w:sz w:val="28"/>
          <w:szCs w:val="28"/>
          <w:lang w:val="uk-UA"/>
        </w:rPr>
        <w:t>born</w:t>
      </w:r>
      <w:proofErr w:type="spellEnd"/>
      <w:r w:rsidRPr="00F1594E">
        <w:rPr>
          <w:rFonts w:cs="Times New Roman"/>
          <w:sz w:val="28"/>
          <w:szCs w:val="28"/>
          <w:lang w:val="uk-UA"/>
        </w:rPr>
        <w:t xml:space="preserve"> </w:t>
      </w:r>
      <w:proofErr w:type="spellStart"/>
      <w:r w:rsidRPr="00F1594E">
        <w:rPr>
          <w:rFonts w:cs="Times New Roman"/>
          <w:sz w:val="28"/>
          <w:szCs w:val="28"/>
          <w:lang w:val="uk-UA"/>
        </w:rPr>
        <w:t>with</w:t>
      </w:r>
      <w:proofErr w:type="spellEnd"/>
      <w:r w:rsidRPr="00F1594E">
        <w:rPr>
          <w:rFonts w:cs="Times New Roman"/>
          <w:sz w:val="28"/>
          <w:szCs w:val="28"/>
          <w:lang w:val="uk-UA"/>
        </w:rPr>
        <w:t xml:space="preserve"> a </w:t>
      </w:r>
      <w:proofErr w:type="spellStart"/>
      <w:r w:rsidRPr="00F1594E">
        <w:rPr>
          <w:rFonts w:cs="Times New Roman"/>
          <w:sz w:val="28"/>
          <w:szCs w:val="28"/>
          <w:lang w:val="uk-UA"/>
        </w:rPr>
        <w:t>silver</w:t>
      </w:r>
      <w:proofErr w:type="spellEnd"/>
      <w:r w:rsidRPr="00F1594E">
        <w:rPr>
          <w:rFonts w:cs="Times New Roman"/>
          <w:sz w:val="28"/>
          <w:szCs w:val="28"/>
          <w:lang w:val="uk-UA"/>
        </w:rPr>
        <w:t xml:space="preserve"> </w:t>
      </w:r>
      <w:proofErr w:type="spellStart"/>
      <w:r w:rsidRPr="00F1594E">
        <w:rPr>
          <w:rFonts w:cs="Times New Roman"/>
          <w:sz w:val="28"/>
          <w:szCs w:val="28"/>
          <w:lang w:val="uk-UA"/>
        </w:rPr>
        <w:t>spoon</w:t>
      </w:r>
      <w:proofErr w:type="spellEnd"/>
      <w:r w:rsidRPr="00F1594E">
        <w:rPr>
          <w:rFonts w:cs="Times New Roman"/>
          <w:sz w:val="28"/>
          <w:szCs w:val="28"/>
          <w:lang w:val="uk-UA"/>
        </w:rPr>
        <w:t xml:space="preserve"> </w:t>
      </w:r>
      <w:proofErr w:type="spellStart"/>
      <w:r w:rsidRPr="00F1594E">
        <w:rPr>
          <w:rFonts w:cs="Times New Roman"/>
          <w:sz w:val="28"/>
          <w:szCs w:val="28"/>
          <w:lang w:val="uk-UA"/>
        </w:rPr>
        <w:t>in</w:t>
      </w:r>
      <w:proofErr w:type="spellEnd"/>
      <w:r w:rsidRPr="00F1594E">
        <w:rPr>
          <w:rFonts w:cs="Times New Roman"/>
          <w:sz w:val="28"/>
          <w:szCs w:val="28"/>
          <w:lang w:val="uk-UA"/>
        </w:rPr>
        <w:t xml:space="preserve"> </w:t>
      </w:r>
      <w:proofErr w:type="spellStart"/>
      <w:r w:rsidRPr="00F1594E">
        <w:rPr>
          <w:rFonts w:cs="Times New Roman"/>
          <w:sz w:val="28"/>
          <w:szCs w:val="28"/>
          <w:lang w:val="uk-UA"/>
        </w:rPr>
        <w:t>one's</w:t>
      </w:r>
      <w:proofErr w:type="spellEnd"/>
      <w:r w:rsidRPr="00F1594E">
        <w:rPr>
          <w:rFonts w:cs="Times New Roman"/>
          <w:sz w:val="28"/>
          <w:szCs w:val="28"/>
          <w:lang w:val="uk-UA"/>
        </w:rPr>
        <w:t xml:space="preserve"> </w:t>
      </w:r>
      <w:proofErr w:type="spellStart"/>
      <w:r w:rsidRPr="00F1594E">
        <w:rPr>
          <w:rFonts w:cs="Times New Roman"/>
          <w:sz w:val="28"/>
          <w:szCs w:val="28"/>
          <w:lang w:val="uk-UA"/>
        </w:rPr>
        <w:t>mouth</w:t>
      </w:r>
      <w:proofErr w:type="spellEnd"/>
      <w:r w:rsidRPr="00F1594E">
        <w:rPr>
          <w:rFonts w:cs="Times New Roman"/>
          <w:sz w:val="28"/>
          <w:szCs w:val="28"/>
          <w:lang w:val="uk-UA"/>
        </w:rPr>
        <w:t xml:space="preserve"> – </w:t>
      </w:r>
      <w:proofErr w:type="spellStart"/>
      <w:r w:rsidRPr="00F1594E">
        <w:rPr>
          <w:rFonts w:cs="Times New Roman"/>
          <w:sz w:val="28"/>
          <w:szCs w:val="28"/>
          <w:lang w:val="uk-UA"/>
        </w:rPr>
        <w:t>“народитися</w:t>
      </w:r>
      <w:proofErr w:type="spellEnd"/>
      <w:r w:rsidRPr="00F1594E">
        <w:rPr>
          <w:rFonts w:cs="Times New Roman"/>
          <w:sz w:val="28"/>
          <w:szCs w:val="28"/>
          <w:lang w:val="uk-UA"/>
        </w:rPr>
        <w:t xml:space="preserve"> в </w:t>
      </w:r>
      <w:proofErr w:type="spellStart"/>
      <w:r w:rsidRPr="00F1594E">
        <w:rPr>
          <w:rFonts w:cs="Times New Roman"/>
          <w:sz w:val="28"/>
          <w:szCs w:val="28"/>
          <w:lang w:val="uk-UA"/>
        </w:rPr>
        <w:t>сорочці”</w:t>
      </w:r>
      <w:proofErr w:type="spellEnd"/>
      <w:r w:rsidRPr="00F1594E">
        <w:rPr>
          <w:rFonts w:cs="Times New Roman"/>
          <w:sz w:val="28"/>
          <w:szCs w:val="28"/>
          <w:lang w:val="uk-UA"/>
        </w:rPr>
        <w:t xml:space="preserve">, </w:t>
      </w:r>
      <w:proofErr w:type="spellStart"/>
      <w:r w:rsidRPr="00F1594E">
        <w:rPr>
          <w:rFonts w:cs="Times New Roman"/>
          <w:sz w:val="28"/>
          <w:szCs w:val="28"/>
          <w:lang w:val="uk-UA"/>
        </w:rPr>
        <w:t>birds</w:t>
      </w:r>
      <w:proofErr w:type="spellEnd"/>
      <w:r w:rsidRPr="00F1594E">
        <w:rPr>
          <w:rFonts w:cs="Times New Roman"/>
          <w:sz w:val="28"/>
          <w:szCs w:val="28"/>
          <w:lang w:val="uk-UA"/>
        </w:rPr>
        <w:t xml:space="preserve"> </w:t>
      </w:r>
      <w:proofErr w:type="spellStart"/>
      <w:r w:rsidRPr="00F1594E">
        <w:rPr>
          <w:rFonts w:cs="Times New Roman"/>
          <w:sz w:val="28"/>
          <w:szCs w:val="28"/>
          <w:lang w:val="uk-UA"/>
        </w:rPr>
        <w:t>of</w:t>
      </w:r>
      <w:proofErr w:type="spellEnd"/>
      <w:r w:rsidRPr="00F1594E">
        <w:rPr>
          <w:rFonts w:cs="Times New Roman"/>
          <w:sz w:val="28"/>
          <w:szCs w:val="28"/>
          <w:lang w:val="uk-UA"/>
        </w:rPr>
        <w:t xml:space="preserve"> a </w:t>
      </w:r>
      <w:proofErr w:type="spellStart"/>
      <w:r w:rsidRPr="00F1594E">
        <w:rPr>
          <w:rFonts w:cs="Times New Roman"/>
          <w:sz w:val="28"/>
          <w:szCs w:val="28"/>
          <w:lang w:val="uk-UA"/>
        </w:rPr>
        <w:t>feather</w:t>
      </w:r>
      <w:proofErr w:type="spellEnd"/>
      <w:r w:rsidRPr="00F1594E">
        <w:rPr>
          <w:rFonts w:cs="Times New Roman"/>
          <w:sz w:val="28"/>
          <w:szCs w:val="28"/>
          <w:lang w:val="uk-UA"/>
        </w:rPr>
        <w:t xml:space="preserve"> </w:t>
      </w:r>
      <w:proofErr w:type="spellStart"/>
      <w:r w:rsidRPr="00F1594E">
        <w:rPr>
          <w:rFonts w:cs="Times New Roman"/>
          <w:sz w:val="28"/>
          <w:szCs w:val="28"/>
          <w:lang w:val="uk-UA"/>
        </w:rPr>
        <w:t>flock</w:t>
      </w:r>
      <w:proofErr w:type="spellEnd"/>
      <w:r w:rsidRPr="00F1594E">
        <w:rPr>
          <w:rFonts w:cs="Times New Roman"/>
          <w:sz w:val="28"/>
          <w:szCs w:val="28"/>
          <w:lang w:val="uk-UA"/>
        </w:rPr>
        <w:t xml:space="preserve"> </w:t>
      </w:r>
      <w:proofErr w:type="spellStart"/>
      <w:r w:rsidRPr="00F1594E">
        <w:rPr>
          <w:rFonts w:cs="Times New Roman"/>
          <w:sz w:val="28"/>
          <w:szCs w:val="28"/>
          <w:lang w:val="uk-UA"/>
        </w:rPr>
        <w:t>together</w:t>
      </w:r>
      <w:proofErr w:type="spellEnd"/>
      <w:r w:rsidRPr="00F1594E">
        <w:rPr>
          <w:rFonts w:cs="Times New Roman"/>
          <w:sz w:val="28"/>
          <w:szCs w:val="28"/>
          <w:lang w:val="uk-UA"/>
        </w:rPr>
        <w:t xml:space="preserve"> – </w:t>
      </w:r>
      <w:proofErr w:type="spellStart"/>
      <w:r w:rsidRPr="00F1594E">
        <w:rPr>
          <w:rFonts w:cs="Times New Roman"/>
          <w:sz w:val="28"/>
          <w:szCs w:val="28"/>
          <w:lang w:val="uk-UA"/>
        </w:rPr>
        <w:t>“рибалка</w:t>
      </w:r>
      <w:proofErr w:type="spellEnd"/>
      <w:r w:rsidRPr="00F1594E">
        <w:rPr>
          <w:rFonts w:cs="Times New Roman"/>
          <w:sz w:val="28"/>
          <w:szCs w:val="28"/>
          <w:lang w:val="uk-UA"/>
        </w:rPr>
        <w:t xml:space="preserve"> рибалку бачить </w:t>
      </w:r>
      <w:proofErr w:type="spellStart"/>
      <w:r w:rsidRPr="00F1594E">
        <w:rPr>
          <w:rFonts w:cs="Times New Roman"/>
          <w:sz w:val="28"/>
          <w:szCs w:val="28"/>
          <w:lang w:val="uk-UA"/>
        </w:rPr>
        <w:t>здалеку”</w:t>
      </w:r>
      <w:proofErr w:type="spellEnd"/>
      <w:r w:rsidRPr="00F1594E">
        <w:rPr>
          <w:rFonts w:cs="Times New Roman"/>
          <w:sz w:val="28"/>
          <w:szCs w:val="28"/>
          <w:lang w:val="uk-UA"/>
        </w:rPr>
        <w:t xml:space="preserve">, a </w:t>
      </w:r>
      <w:proofErr w:type="spellStart"/>
      <w:r w:rsidRPr="00F1594E">
        <w:rPr>
          <w:rFonts w:cs="Times New Roman"/>
          <w:sz w:val="28"/>
          <w:szCs w:val="28"/>
          <w:lang w:val="uk-UA"/>
        </w:rPr>
        <w:t>bird</w:t>
      </w:r>
      <w:proofErr w:type="spellEnd"/>
      <w:r w:rsidRPr="00F1594E">
        <w:rPr>
          <w:rFonts w:cs="Times New Roman"/>
          <w:sz w:val="28"/>
          <w:szCs w:val="28"/>
          <w:lang w:val="uk-UA"/>
        </w:rPr>
        <w:t xml:space="preserve"> </w:t>
      </w:r>
      <w:proofErr w:type="spellStart"/>
      <w:r w:rsidRPr="00F1594E">
        <w:rPr>
          <w:rFonts w:cs="Times New Roman"/>
          <w:sz w:val="28"/>
          <w:szCs w:val="28"/>
          <w:lang w:val="uk-UA"/>
        </w:rPr>
        <w:t>in</w:t>
      </w:r>
      <w:proofErr w:type="spellEnd"/>
      <w:r w:rsidRPr="00F1594E">
        <w:rPr>
          <w:rFonts w:cs="Times New Roman"/>
          <w:sz w:val="28"/>
          <w:szCs w:val="28"/>
          <w:lang w:val="uk-UA"/>
        </w:rPr>
        <w:t xml:space="preserve">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hand</w:t>
      </w:r>
      <w:proofErr w:type="spellEnd"/>
      <w:r w:rsidRPr="00F1594E">
        <w:rPr>
          <w:rFonts w:cs="Times New Roman"/>
          <w:sz w:val="28"/>
          <w:szCs w:val="28"/>
          <w:lang w:val="uk-UA"/>
        </w:rPr>
        <w:t xml:space="preserve"> </w:t>
      </w:r>
      <w:proofErr w:type="spellStart"/>
      <w:r w:rsidRPr="00F1594E">
        <w:rPr>
          <w:rFonts w:cs="Times New Roman"/>
          <w:sz w:val="28"/>
          <w:szCs w:val="28"/>
          <w:lang w:val="uk-UA"/>
        </w:rPr>
        <w:t>is</w:t>
      </w:r>
      <w:proofErr w:type="spellEnd"/>
      <w:r w:rsidRPr="00F1594E">
        <w:rPr>
          <w:rFonts w:cs="Times New Roman"/>
          <w:sz w:val="28"/>
          <w:szCs w:val="28"/>
          <w:lang w:val="uk-UA"/>
        </w:rPr>
        <w:t xml:space="preserve"> </w:t>
      </w:r>
      <w:proofErr w:type="spellStart"/>
      <w:r w:rsidRPr="00F1594E">
        <w:rPr>
          <w:rFonts w:cs="Times New Roman"/>
          <w:sz w:val="28"/>
          <w:szCs w:val="28"/>
          <w:lang w:val="uk-UA"/>
        </w:rPr>
        <w:t>worth</w:t>
      </w:r>
      <w:proofErr w:type="spellEnd"/>
      <w:r w:rsidRPr="00F1594E">
        <w:rPr>
          <w:rFonts w:cs="Times New Roman"/>
          <w:sz w:val="28"/>
          <w:szCs w:val="28"/>
          <w:lang w:val="uk-UA"/>
        </w:rPr>
        <w:t xml:space="preserve"> </w:t>
      </w:r>
      <w:proofErr w:type="spellStart"/>
      <w:r w:rsidRPr="00F1594E">
        <w:rPr>
          <w:rFonts w:cs="Times New Roman"/>
          <w:sz w:val="28"/>
          <w:szCs w:val="28"/>
          <w:lang w:val="uk-UA"/>
        </w:rPr>
        <w:t>two</w:t>
      </w:r>
      <w:proofErr w:type="spellEnd"/>
      <w:r w:rsidRPr="00F1594E">
        <w:rPr>
          <w:rFonts w:cs="Times New Roman"/>
          <w:sz w:val="28"/>
          <w:szCs w:val="28"/>
          <w:lang w:val="uk-UA"/>
        </w:rPr>
        <w:t xml:space="preserve"> </w:t>
      </w:r>
      <w:proofErr w:type="spellStart"/>
      <w:r w:rsidRPr="00F1594E">
        <w:rPr>
          <w:rFonts w:cs="Times New Roman"/>
          <w:sz w:val="28"/>
          <w:szCs w:val="28"/>
          <w:lang w:val="uk-UA"/>
        </w:rPr>
        <w:t>in</w:t>
      </w:r>
      <w:proofErr w:type="spellEnd"/>
      <w:r w:rsidRPr="00F1594E">
        <w:rPr>
          <w:rFonts w:cs="Times New Roman"/>
          <w:sz w:val="28"/>
          <w:szCs w:val="28"/>
          <w:lang w:val="uk-UA"/>
        </w:rPr>
        <w:t xml:space="preserve">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bush</w:t>
      </w:r>
      <w:proofErr w:type="spellEnd"/>
      <w:r w:rsidRPr="00F1594E">
        <w:rPr>
          <w:rFonts w:cs="Times New Roman"/>
          <w:sz w:val="28"/>
          <w:szCs w:val="28"/>
          <w:lang w:val="uk-UA"/>
        </w:rPr>
        <w:t xml:space="preserve"> – </w:t>
      </w:r>
      <w:proofErr w:type="spellStart"/>
      <w:r w:rsidRPr="00F1594E">
        <w:rPr>
          <w:rFonts w:cs="Times New Roman"/>
          <w:sz w:val="28"/>
          <w:szCs w:val="28"/>
          <w:lang w:val="uk-UA"/>
        </w:rPr>
        <w:t>“краще</w:t>
      </w:r>
      <w:proofErr w:type="spellEnd"/>
      <w:r w:rsidRPr="00F1594E">
        <w:rPr>
          <w:rFonts w:cs="Times New Roman"/>
          <w:sz w:val="28"/>
          <w:szCs w:val="28"/>
          <w:lang w:val="uk-UA"/>
        </w:rPr>
        <w:t xml:space="preserve"> синиця в руках, ніж журавель в </w:t>
      </w:r>
      <w:proofErr w:type="spellStart"/>
      <w:r w:rsidRPr="00F1594E">
        <w:rPr>
          <w:rFonts w:cs="Times New Roman"/>
          <w:sz w:val="28"/>
          <w:szCs w:val="28"/>
          <w:lang w:val="uk-UA"/>
        </w:rPr>
        <w:t>небі”</w:t>
      </w:r>
      <w:proofErr w:type="spellEnd"/>
      <w:r w:rsidRPr="00F1594E">
        <w:rPr>
          <w:rFonts w:cs="Times New Roman"/>
          <w:sz w:val="28"/>
          <w:szCs w:val="28"/>
          <w:lang w:val="uk-UA"/>
        </w:rPr>
        <w:t xml:space="preserve"> [7]. </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До групи часткових граматичних еквівалентів належать українські еквіваленти англійських фразеологізмів, що збігаються з ними за значенням, стилістичною спрямованістю та образністю, але відрізняються числом, в якому стоїть іменник, або порядком слів: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game</w:t>
      </w:r>
      <w:proofErr w:type="spellEnd"/>
      <w:r w:rsidRPr="00F1594E">
        <w:rPr>
          <w:rFonts w:cs="Times New Roman"/>
          <w:sz w:val="28"/>
          <w:szCs w:val="28"/>
          <w:lang w:val="uk-UA"/>
        </w:rPr>
        <w:t xml:space="preserve"> </w:t>
      </w:r>
      <w:proofErr w:type="spellStart"/>
      <w:r w:rsidRPr="00F1594E">
        <w:rPr>
          <w:rFonts w:cs="Times New Roman"/>
          <w:sz w:val="28"/>
          <w:szCs w:val="28"/>
          <w:lang w:val="uk-UA"/>
        </w:rPr>
        <w:t>is</w:t>
      </w:r>
      <w:proofErr w:type="spellEnd"/>
      <w:r w:rsidRPr="00F1594E">
        <w:rPr>
          <w:rFonts w:cs="Times New Roman"/>
          <w:sz w:val="28"/>
          <w:szCs w:val="28"/>
          <w:lang w:val="uk-UA"/>
        </w:rPr>
        <w:t xml:space="preserve"> </w:t>
      </w:r>
      <w:proofErr w:type="spellStart"/>
      <w:r w:rsidRPr="00F1594E">
        <w:rPr>
          <w:rFonts w:cs="Times New Roman"/>
          <w:sz w:val="28"/>
          <w:szCs w:val="28"/>
          <w:lang w:val="uk-UA"/>
        </w:rPr>
        <w:t>not</w:t>
      </w:r>
      <w:proofErr w:type="spellEnd"/>
      <w:r w:rsidRPr="00F1594E">
        <w:rPr>
          <w:rFonts w:cs="Times New Roman"/>
          <w:sz w:val="28"/>
          <w:szCs w:val="28"/>
          <w:lang w:val="uk-UA"/>
        </w:rPr>
        <w:t xml:space="preserve"> </w:t>
      </w:r>
      <w:proofErr w:type="spellStart"/>
      <w:r w:rsidRPr="00F1594E">
        <w:rPr>
          <w:rFonts w:cs="Times New Roman"/>
          <w:sz w:val="28"/>
          <w:szCs w:val="28"/>
          <w:lang w:val="uk-UA"/>
        </w:rPr>
        <w:t>worth</w:t>
      </w:r>
      <w:proofErr w:type="spellEnd"/>
      <w:r w:rsidRPr="00F1594E">
        <w:rPr>
          <w:rFonts w:cs="Times New Roman"/>
          <w:sz w:val="28"/>
          <w:szCs w:val="28"/>
          <w:lang w:val="uk-UA"/>
        </w:rPr>
        <w:t xml:space="preserve">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candle</w:t>
      </w:r>
      <w:proofErr w:type="spellEnd"/>
      <w:r w:rsidRPr="00F1594E">
        <w:rPr>
          <w:rFonts w:cs="Times New Roman"/>
          <w:sz w:val="28"/>
          <w:szCs w:val="28"/>
          <w:lang w:val="uk-UA"/>
        </w:rPr>
        <w:t xml:space="preserve"> – </w:t>
      </w:r>
      <w:proofErr w:type="spellStart"/>
      <w:r w:rsidRPr="00F1594E">
        <w:rPr>
          <w:rFonts w:cs="Times New Roman"/>
          <w:sz w:val="28"/>
          <w:szCs w:val="28"/>
          <w:lang w:val="uk-UA"/>
        </w:rPr>
        <w:t>“гра</w:t>
      </w:r>
      <w:proofErr w:type="spellEnd"/>
      <w:r w:rsidRPr="00F1594E">
        <w:rPr>
          <w:rFonts w:cs="Times New Roman"/>
          <w:sz w:val="28"/>
          <w:szCs w:val="28"/>
          <w:lang w:val="uk-UA"/>
        </w:rPr>
        <w:t xml:space="preserve"> не варта </w:t>
      </w:r>
      <w:proofErr w:type="spellStart"/>
      <w:r w:rsidRPr="00F1594E">
        <w:rPr>
          <w:rFonts w:cs="Times New Roman"/>
          <w:sz w:val="28"/>
          <w:szCs w:val="28"/>
          <w:lang w:val="uk-UA"/>
        </w:rPr>
        <w:t>свічок”</w:t>
      </w:r>
      <w:proofErr w:type="spellEnd"/>
      <w:r w:rsidRPr="00F1594E">
        <w:rPr>
          <w:rFonts w:cs="Times New Roman"/>
          <w:sz w:val="28"/>
          <w:szCs w:val="28"/>
          <w:lang w:val="uk-UA"/>
        </w:rPr>
        <w:t xml:space="preserve">, </w:t>
      </w:r>
      <w:proofErr w:type="spellStart"/>
      <w:r w:rsidRPr="00F1594E">
        <w:rPr>
          <w:rFonts w:cs="Times New Roman"/>
          <w:sz w:val="28"/>
          <w:szCs w:val="28"/>
          <w:lang w:val="uk-UA"/>
        </w:rPr>
        <w:t>all</w:t>
      </w:r>
      <w:proofErr w:type="spellEnd"/>
      <w:r w:rsidRPr="00F1594E">
        <w:rPr>
          <w:rFonts w:cs="Times New Roman"/>
          <w:sz w:val="28"/>
          <w:szCs w:val="28"/>
          <w:lang w:val="uk-UA"/>
        </w:rPr>
        <w:t xml:space="preserve"> </w:t>
      </w:r>
      <w:proofErr w:type="spellStart"/>
      <w:r w:rsidRPr="00F1594E">
        <w:rPr>
          <w:rFonts w:cs="Times New Roman"/>
          <w:sz w:val="28"/>
          <w:szCs w:val="28"/>
          <w:lang w:val="uk-UA"/>
        </w:rPr>
        <w:t>is</w:t>
      </w:r>
      <w:proofErr w:type="spellEnd"/>
      <w:r w:rsidRPr="00F1594E">
        <w:rPr>
          <w:rFonts w:cs="Times New Roman"/>
          <w:sz w:val="28"/>
          <w:szCs w:val="28"/>
          <w:lang w:val="uk-UA"/>
        </w:rPr>
        <w:t xml:space="preserve"> </w:t>
      </w:r>
      <w:proofErr w:type="spellStart"/>
      <w:r w:rsidRPr="00F1594E">
        <w:rPr>
          <w:rFonts w:cs="Times New Roman"/>
          <w:sz w:val="28"/>
          <w:szCs w:val="28"/>
          <w:lang w:val="uk-UA"/>
        </w:rPr>
        <w:t>not</w:t>
      </w:r>
      <w:proofErr w:type="spellEnd"/>
      <w:r w:rsidRPr="00F1594E">
        <w:rPr>
          <w:rFonts w:cs="Times New Roman"/>
          <w:sz w:val="28"/>
          <w:szCs w:val="28"/>
          <w:lang w:val="uk-UA"/>
        </w:rPr>
        <w:t xml:space="preserve"> </w:t>
      </w:r>
      <w:proofErr w:type="spellStart"/>
      <w:r w:rsidRPr="00F1594E">
        <w:rPr>
          <w:rFonts w:cs="Times New Roman"/>
          <w:sz w:val="28"/>
          <w:szCs w:val="28"/>
          <w:lang w:val="uk-UA"/>
        </w:rPr>
        <w:t>gold</w:t>
      </w:r>
      <w:proofErr w:type="spellEnd"/>
      <w:r w:rsidRPr="00F1594E">
        <w:rPr>
          <w:rFonts w:cs="Times New Roman"/>
          <w:sz w:val="28"/>
          <w:szCs w:val="28"/>
          <w:lang w:val="uk-UA"/>
        </w:rPr>
        <w:t xml:space="preserve"> </w:t>
      </w:r>
      <w:proofErr w:type="spellStart"/>
      <w:r w:rsidRPr="00F1594E">
        <w:rPr>
          <w:rFonts w:cs="Times New Roman"/>
          <w:sz w:val="28"/>
          <w:szCs w:val="28"/>
          <w:lang w:val="uk-UA"/>
        </w:rPr>
        <w:t>that</w:t>
      </w:r>
      <w:proofErr w:type="spellEnd"/>
      <w:r w:rsidRPr="00F1594E">
        <w:rPr>
          <w:rFonts w:cs="Times New Roman"/>
          <w:sz w:val="28"/>
          <w:szCs w:val="28"/>
          <w:lang w:val="uk-UA"/>
        </w:rPr>
        <w:t xml:space="preserve"> </w:t>
      </w:r>
      <w:proofErr w:type="spellStart"/>
      <w:r w:rsidRPr="00F1594E">
        <w:rPr>
          <w:rFonts w:cs="Times New Roman"/>
          <w:sz w:val="28"/>
          <w:szCs w:val="28"/>
          <w:lang w:val="uk-UA"/>
        </w:rPr>
        <w:t>glitters</w:t>
      </w:r>
      <w:proofErr w:type="spellEnd"/>
      <w:r w:rsidRPr="00F1594E">
        <w:rPr>
          <w:rFonts w:cs="Times New Roman"/>
          <w:sz w:val="28"/>
          <w:szCs w:val="28"/>
          <w:lang w:val="uk-UA"/>
        </w:rPr>
        <w:t xml:space="preserve"> (або </w:t>
      </w:r>
      <w:proofErr w:type="spellStart"/>
      <w:r w:rsidRPr="00F1594E">
        <w:rPr>
          <w:rFonts w:cs="Times New Roman"/>
          <w:sz w:val="28"/>
          <w:szCs w:val="28"/>
          <w:lang w:val="uk-UA"/>
        </w:rPr>
        <w:t>all</w:t>
      </w:r>
      <w:proofErr w:type="spellEnd"/>
      <w:r w:rsidRPr="00F1594E">
        <w:rPr>
          <w:rFonts w:cs="Times New Roman"/>
          <w:sz w:val="28"/>
          <w:szCs w:val="28"/>
          <w:lang w:val="uk-UA"/>
        </w:rPr>
        <w:t xml:space="preserve"> </w:t>
      </w:r>
      <w:proofErr w:type="spellStart"/>
      <w:r w:rsidRPr="00F1594E">
        <w:rPr>
          <w:rFonts w:cs="Times New Roman"/>
          <w:sz w:val="28"/>
          <w:szCs w:val="28"/>
          <w:lang w:val="uk-UA"/>
        </w:rPr>
        <w:t>that</w:t>
      </w:r>
      <w:proofErr w:type="spellEnd"/>
      <w:r w:rsidRPr="00F1594E">
        <w:rPr>
          <w:rFonts w:cs="Times New Roman"/>
          <w:sz w:val="28"/>
          <w:szCs w:val="28"/>
          <w:lang w:val="uk-UA"/>
        </w:rPr>
        <w:t xml:space="preserve"> </w:t>
      </w:r>
      <w:proofErr w:type="spellStart"/>
      <w:r w:rsidRPr="00F1594E">
        <w:rPr>
          <w:rFonts w:cs="Times New Roman"/>
          <w:sz w:val="28"/>
          <w:szCs w:val="28"/>
          <w:lang w:val="uk-UA"/>
        </w:rPr>
        <w:t>glitters</w:t>
      </w:r>
      <w:proofErr w:type="spellEnd"/>
      <w:r w:rsidRPr="00F1594E">
        <w:rPr>
          <w:rFonts w:cs="Times New Roman"/>
          <w:sz w:val="28"/>
          <w:szCs w:val="28"/>
          <w:lang w:val="uk-UA"/>
        </w:rPr>
        <w:t xml:space="preserve"> </w:t>
      </w:r>
      <w:proofErr w:type="spellStart"/>
      <w:r w:rsidRPr="00F1594E">
        <w:rPr>
          <w:rFonts w:cs="Times New Roman"/>
          <w:sz w:val="28"/>
          <w:szCs w:val="28"/>
          <w:lang w:val="uk-UA"/>
        </w:rPr>
        <w:t>is</w:t>
      </w:r>
      <w:proofErr w:type="spellEnd"/>
      <w:r w:rsidRPr="00F1594E">
        <w:rPr>
          <w:rFonts w:cs="Times New Roman"/>
          <w:sz w:val="28"/>
          <w:szCs w:val="28"/>
          <w:lang w:val="uk-UA"/>
        </w:rPr>
        <w:t xml:space="preserve"> </w:t>
      </w:r>
      <w:proofErr w:type="spellStart"/>
      <w:r w:rsidRPr="00F1594E">
        <w:rPr>
          <w:rFonts w:cs="Times New Roman"/>
          <w:sz w:val="28"/>
          <w:szCs w:val="28"/>
          <w:lang w:val="uk-UA"/>
        </w:rPr>
        <w:t>not</w:t>
      </w:r>
      <w:proofErr w:type="spellEnd"/>
      <w:r w:rsidRPr="00F1594E">
        <w:rPr>
          <w:rFonts w:cs="Times New Roman"/>
          <w:sz w:val="28"/>
          <w:szCs w:val="28"/>
          <w:lang w:val="uk-UA"/>
        </w:rPr>
        <w:t xml:space="preserve"> </w:t>
      </w:r>
      <w:proofErr w:type="spellStart"/>
      <w:r w:rsidRPr="00F1594E">
        <w:rPr>
          <w:rFonts w:cs="Times New Roman"/>
          <w:sz w:val="28"/>
          <w:szCs w:val="28"/>
          <w:lang w:val="uk-UA"/>
        </w:rPr>
        <w:t>gold</w:t>
      </w:r>
      <w:proofErr w:type="spellEnd"/>
      <w:r w:rsidRPr="00F1594E">
        <w:rPr>
          <w:rFonts w:cs="Times New Roman"/>
          <w:sz w:val="28"/>
          <w:szCs w:val="28"/>
          <w:lang w:val="uk-UA"/>
        </w:rPr>
        <w:t xml:space="preserve">) – </w:t>
      </w:r>
      <w:proofErr w:type="spellStart"/>
      <w:r w:rsidRPr="00F1594E">
        <w:rPr>
          <w:rFonts w:cs="Times New Roman"/>
          <w:sz w:val="28"/>
          <w:szCs w:val="28"/>
          <w:lang w:val="uk-UA"/>
        </w:rPr>
        <w:t>“не</w:t>
      </w:r>
      <w:proofErr w:type="spellEnd"/>
      <w:r w:rsidRPr="00F1594E">
        <w:rPr>
          <w:rFonts w:cs="Times New Roman"/>
          <w:sz w:val="28"/>
          <w:szCs w:val="28"/>
          <w:lang w:val="uk-UA"/>
        </w:rPr>
        <w:t xml:space="preserve"> все те золото, що </w:t>
      </w:r>
      <w:proofErr w:type="spellStart"/>
      <w:r w:rsidRPr="00F1594E">
        <w:rPr>
          <w:rFonts w:cs="Times New Roman"/>
          <w:sz w:val="28"/>
          <w:szCs w:val="28"/>
          <w:lang w:val="uk-UA"/>
        </w:rPr>
        <w:t>блищить”</w:t>
      </w:r>
      <w:proofErr w:type="spellEnd"/>
      <w:r w:rsidRPr="00F1594E">
        <w:rPr>
          <w:rFonts w:cs="Times New Roman"/>
          <w:sz w:val="28"/>
          <w:szCs w:val="28"/>
          <w:lang w:val="uk-UA"/>
        </w:rPr>
        <w:t>.</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Багато англійських фразеологічних одиниць не мають еквівалентів в українській мові. До них в першу чергу відносяться фразеологізми, що позначають неіснуючі у нас реалії. При перекладі подібних фразеологізмів використовуються калькування і описовий переклад. Калькування дає можливість донести до українського читача живий образ англійського фразеологізму, що неможливо при використанні необразного словосполучення, що є російським поясненням значення англійського фразеологізму. Наприклад: </w:t>
      </w:r>
      <w:proofErr w:type="spellStart"/>
      <w:r w:rsidRPr="00F1594E">
        <w:rPr>
          <w:rFonts w:cs="Times New Roman"/>
          <w:sz w:val="28"/>
          <w:szCs w:val="28"/>
          <w:lang w:val="uk-UA"/>
        </w:rPr>
        <w:t>The</w:t>
      </w:r>
      <w:proofErr w:type="spellEnd"/>
      <w:r w:rsidRPr="00F1594E">
        <w:rPr>
          <w:rFonts w:cs="Times New Roman"/>
          <w:sz w:val="28"/>
          <w:szCs w:val="28"/>
          <w:lang w:val="uk-UA"/>
        </w:rPr>
        <w:t xml:space="preserve"> </w:t>
      </w:r>
      <w:proofErr w:type="spellStart"/>
      <w:r w:rsidRPr="00F1594E">
        <w:rPr>
          <w:rFonts w:cs="Times New Roman"/>
          <w:sz w:val="28"/>
          <w:szCs w:val="28"/>
          <w:lang w:val="uk-UA"/>
        </w:rPr>
        <w:t>old</w:t>
      </w:r>
      <w:proofErr w:type="spellEnd"/>
      <w:r w:rsidRPr="00F1594E">
        <w:rPr>
          <w:rFonts w:cs="Times New Roman"/>
          <w:sz w:val="28"/>
          <w:szCs w:val="28"/>
          <w:lang w:val="uk-UA"/>
        </w:rPr>
        <w:t xml:space="preserve"> </w:t>
      </w:r>
      <w:proofErr w:type="spellStart"/>
      <w:r w:rsidRPr="00F1594E">
        <w:rPr>
          <w:rFonts w:cs="Times New Roman"/>
          <w:sz w:val="28"/>
          <w:szCs w:val="28"/>
          <w:lang w:val="uk-UA"/>
        </w:rPr>
        <w:t>lady</w:t>
      </w:r>
      <w:proofErr w:type="spellEnd"/>
      <w:r w:rsidRPr="00F1594E">
        <w:rPr>
          <w:rFonts w:cs="Times New Roman"/>
          <w:sz w:val="28"/>
          <w:szCs w:val="28"/>
          <w:lang w:val="uk-UA"/>
        </w:rPr>
        <w:t xml:space="preserve"> </w:t>
      </w:r>
      <w:proofErr w:type="spellStart"/>
      <w:r w:rsidRPr="00F1594E">
        <w:rPr>
          <w:rFonts w:cs="Times New Roman"/>
          <w:sz w:val="28"/>
          <w:szCs w:val="28"/>
          <w:lang w:val="uk-UA"/>
        </w:rPr>
        <w:t>of</w:t>
      </w:r>
      <w:proofErr w:type="spellEnd"/>
      <w:r w:rsidRPr="00F1594E">
        <w:rPr>
          <w:rFonts w:cs="Times New Roman"/>
          <w:sz w:val="28"/>
          <w:szCs w:val="28"/>
          <w:lang w:val="uk-UA"/>
        </w:rPr>
        <w:t xml:space="preserve"> </w:t>
      </w:r>
      <w:proofErr w:type="spellStart"/>
      <w:r w:rsidRPr="00F1594E">
        <w:rPr>
          <w:rFonts w:cs="Times New Roman"/>
          <w:sz w:val="28"/>
          <w:szCs w:val="28"/>
          <w:lang w:val="uk-UA"/>
        </w:rPr>
        <w:t>Threadneedle</w:t>
      </w:r>
      <w:proofErr w:type="spellEnd"/>
      <w:r w:rsidRPr="00F1594E">
        <w:rPr>
          <w:rFonts w:cs="Times New Roman"/>
          <w:sz w:val="28"/>
          <w:szCs w:val="28"/>
          <w:lang w:val="uk-UA"/>
        </w:rPr>
        <w:t xml:space="preserve"> </w:t>
      </w:r>
      <w:proofErr w:type="spellStart"/>
      <w:r w:rsidRPr="00F1594E">
        <w:rPr>
          <w:rFonts w:cs="Times New Roman"/>
          <w:sz w:val="28"/>
          <w:szCs w:val="28"/>
          <w:lang w:val="uk-UA"/>
        </w:rPr>
        <w:t>Street</w:t>
      </w:r>
      <w:proofErr w:type="spellEnd"/>
      <w:r w:rsidRPr="00F1594E">
        <w:rPr>
          <w:rFonts w:cs="Times New Roman"/>
          <w:sz w:val="28"/>
          <w:szCs w:val="28"/>
          <w:lang w:val="uk-UA"/>
        </w:rPr>
        <w:t xml:space="preserve"> – (жартівливо) </w:t>
      </w:r>
      <w:proofErr w:type="spellStart"/>
      <w:r w:rsidRPr="00F1594E">
        <w:rPr>
          <w:rFonts w:cs="Times New Roman"/>
          <w:sz w:val="28"/>
          <w:szCs w:val="28"/>
          <w:lang w:val="uk-UA"/>
        </w:rPr>
        <w:t>“стара</w:t>
      </w:r>
      <w:proofErr w:type="spellEnd"/>
      <w:r w:rsidRPr="00F1594E">
        <w:rPr>
          <w:rFonts w:cs="Times New Roman"/>
          <w:sz w:val="28"/>
          <w:szCs w:val="28"/>
          <w:lang w:val="uk-UA"/>
        </w:rPr>
        <w:t xml:space="preserve"> леді з </w:t>
      </w:r>
      <w:proofErr w:type="spellStart"/>
      <w:r w:rsidRPr="00F1594E">
        <w:rPr>
          <w:rFonts w:cs="Times New Roman"/>
          <w:sz w:val="28"/>
          <w:szCs w:val="28"/>
          <w:lang w:val="uk-UA"/>
        </w:rPr>
        <w:t>Треднідл</w:t>
      </w:r>
      <w:proofErr w:type="spellEnd"/>
      <w:r w:rsidRPr="00F1594E">
        <w:rPr>
          <w:rFonts w:cs="Times New Roman"/>
          <w:sz w:val="28"/>
          <w:szCs w:val="28"/>
          <w:lang w:val="uk-UA"/>
        </w:rPr>
        <w:t xml:space="preserve"> </w:t>
      </w:r>
      <w:proofErr w:type="spellStart"/>
      <w:r w:rsidRPr="00F1594E">
        <w:rPr>
          <w:rFonts w:cs="Times New Roman"/>
          <w:sz w:val="28"/>
          <w:szCs w:val="28"/>
          <w:lang w:val="uk-UA"/>
        </w:rPr>
        <w:t>стріт</w:t>
      </w:r>
      <w:proofErr w:type="spellEnd"/>
      <w:r w:rsidRPr="00F1594E">
        <w:rPr>
          <w:rFonts w:cs="Times New Roman"/>
          <w:sz w:val="28"/>
          <w:szCs w:val="28"/>
          <w:lang w:val="uk-UA"/>
        </w:rPr>
        <w:t xml:space="preserve"> (англійська банк)”. Розумінню перекладу допомагає примітка </w:t>
      </w:r>
      <w:proofErr w:type="spellStart"/>
      <w:r w:rsidRPr="00F1594E">
        <w:rPr>
          <w:rFonts w:cs="Times New Roman"/>
          <w:sz w:val="28"/>
          <w:szCs w:val="28"/>
          <w:lang w:val="uk-UA"/>
        </w:rPr>
        <w:t>“стара</w:t>
      </w:r>
      <w:proofErr w:type="spellEnd"/>
      <w:r w:rsidRPr="00F1594E">
        <w:rPr>
          <w:rFonts w:cs="Times New Roman"/>
          <w:sz w:val="28"/>
          <w:szCs w:val="28"/>
          <w:lang w:val="uk-UA"/>
        </w:rPr>
        <w:t xml:space="preserve"> </w:t>
      </w:r>
      <w:proofErr w:type="spellStart"/>
      <w:r w:rsidRPr="00F1594E">
        <w:rPr>
          <w:rFonts w:cs="Times New Roman"/>
          <w:sz w:val="28"/>
          <w:szCs w:val="28"/>
          <w:lang w:val="uk-UA"/>
        </w:rPr>
        <w:t>леді”</w:t>
      </w:r>
      <w:proofErr w:type="spellEnd"/>
      <w:r w:rsidRPr="00F1594E">
        <w:rPr>
          <w:rFonts w:cs="Times New Roman"/>
          <w:sz w:val="28"/>
          <w:szCs w:val="28"/>
          <w:lang w:val="uk-UA"/>
        </w:rPr>
        <w:t xml:space="preserve">, а </w:t>
      </w:r>
      <w:proofErr w:type="spellStart"/>
      <w:r w:rsidRPr="00F1594E">
        <w:rPr>
          <w:rFonts w:cs="Times New Roman"/>
          <w:sz w:val="28"/>
          <w:szCs w:val="28"/>
          <w:lang w:val="uk-UA"/>
        </w:rPr>
        <w:t>“Треднідл</w:t>
      </w:r>
      <w:proofErr w:type="spellEnd"/>
      <w:r w:rsidRPr="00F1594E">
        <w:rPr>
          <w:rFonts w:cs="Times New Roman"/>
          <w:sz w:val="28"/>
          <w:szCs w:val="28"/>
          <w:lang w:val="uk-UA"/>
        </w:rPr>
        <w:t xml:space="preserve"> </w:t>
      </w:r>
      <w:proofErr w:type="spellStart"/>
      <w:r w:rsidRPr="00F1594E">
        <w:rPr>
          <w:rFonts w:cs="Times New Roman"/>
          <w:sz w:val="28"/>
          <w:szCs w:val="28"/>
          <w:lang w:val="uk-UA"/>
        </w:rPr>
        <w:t>стріт”</w:t>
      </w:r>
      <w:proofErr w:type="spellEnd"/>
      <w:r w:rsidRPr="00F1594E">
        <w:rPr>
          <w:rFonts w:cs="Times New Roman"/>
          <w:sz w:val="28"/>
          <w:szCs w:val="28"/>
          <w:lang w:val="uk-UA"/>
        </w:rPr>
        <w:t xml:space="preserve"> – це вулиця, на якій він знаходиться. </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lastRenderedPageBreak/>
        <w:t>Перекладу фразеологізмів приділено чимало уваги в теоретичних роботах, в кожному посібнику з перекладу, особливо з перекладу художньої літератури, у багатьох публікаціях з теорії фразеології і порівняльної лінгвістики. Проте все ще досі не існує єдиного способу перекладу фразеологічних одиниць, оскільки вони характеризуються емоційним забарвленням та відображенням реалій культури з якої вони походять.</w:t>
      </w:r>
    </w:p>
    <w:p w:rsidR="00CF4327" w:rsidRPr="00F1594E" w:rsidRDefault="00CF4327" w:rsidP="00CF4327">
      <w:pPr>
        <w:ind w:firstLine="567"/>
        <w:rPr>
          <w:rFonts w:cs="Times New Roman"/>
          <w:sz w:val="28"/>
          <w:szCs w:val="28"/>
          <w:lang w:val="uk-UA"/>
        </w:rPr>
      </w:pPr>
      <w:r w:rsidRPr="00F1594E">
        <w:rPr>
          <w:rFonts w:cs="Times New Roman"/>
          <w:b/>
          <w:sz w:val="28"/>
          <w:szCs w:val="28"/>
          <w:lang w:val="uk-UA"/>
        </w:rPr>
        <w:t>Висновок.</w:t>
      </w:r>
      <w:r w:rsidRPr="00F1594E">
        <w:rPr>
          <w:rFonts w:cs="Times New Roman"/>
          <w:sz w:val="28"/>
          <w:szCs w:val="28"/>
          <w:lang w:val="uk-UA"/>
        </w:rPr>
        <w:t xml:space="preserve"> Аналіз теоретичного матеріалу свідчить про те, що відтворення фразеологізмів, які позначають національні реалії, здійснюються різними засобами, серед яких найчастіше за інші застосовується контекстуально-</w:t>
      </w:r>
      <w:r w:rsidRPr="00F1594E">
        <w:rPr>
          <w:rFonts w:cs="Times New Roman"/>
          <w:sz w:val="28"/>
          <w:szCs w:val="28"/>
          <w:lang w:val="uk-UA"/>
        </w:rPr>
        <w:softHyphen/>
        <w:t xml:space="preserve">лексична, відповідність або опис за допомогою лексичних засобів (звороти іноземної мови, подані як власні імена, можуть також переноситись у текст перекладу шляхом транскрибування і транслітерації). В окремих випадках використовується калькування (повне або часткове) і створення контекстуального </w:t>
      </w:r>
      <w:proofErr w:type="spellStart"/>
      <w:r w:rsidRPr="00F1594E">
        <w:rPr>
          <w:rFonts w:cs="Times New Roman"/>
          <w:sz w:val="28"/>
          <w:szCs w:val="28"/>
          <w:lang w:val="uk-UA"/>
        </w:rPr>
        <w:t>семантико</w:t>
      </w:r>
      <w:r w:rsidRPr="00F1594E">
        <w:rPr>
          <w:rFonts w:cs="Times New Roman"/>
          <w:sz w:val="28"/>
          <w:szCs w:val="28"/>
          <w:lang w:val="uk-UA"/>
        </w:rPr>
        <w:softHyphen/>
        <w:t>-стилістичног</w:t>
      </w:r>
      <w:proofErr w:type="spellEnd"/>
      <w:r w:rsidRPr="00F1594E">
        <w:rPr>
          <w:rFonts w:cs="Times New Roman"/>
          <w:sz w:val="28"/>
          <w:szCs w:val="28"/>
        </w:rPr>
        <w:t xml:space="preserve">о аналога </w:t>
      </w:r>
      <w:r w:rsidRPr="00F1594E">
        <w:rPr>
          <w:rFonts w:cs="Times New Roman"/>
          <w:sz w:val="28"/>
          <w:szCs w:val="28"/>
          <w:lang w:val="uk-UA"/>
        </w:rPr>
        <w:t xml:space="preserve">за допомогою вживання різних фразеологічних та лексичних </w:t>
      </w:r>
      <w:proofErr w:type="spellStart"/>
      <w:r w:rsidRPr="00F1594E">
        <w:rPr>
          <w:rFonts w:cs="Times New Roman"/>
          <w:sz w:val="28"/>
          <w:szCs w:val="28"/>
        </w:rPr>
        <w:t>одиниць</w:t>
      </w:r>
      <w:proofErr w:type="spellEnd"/>
      <w:r w:rsidRPr="00F1594E">
        <w:rPr>
          <w:rFonts w:cs="Times New Roman"/>
          <w:sz w:val="28"/>
          <w:szCs w:val="28"/>
        </w:rPr>
        <w:t xml:space="preserve">. </w:t>
      </w:r>
    </w:p>
    <w:p w:rsidR="00CF4327" w:rsidRPr="00F1594E" w:rsidRDefault="00CF4327" w:rsidP="00CF4327">
      <w:pPr>
        <w:ind w:firstLine="567"/>
        <w:jc w:val="center"/>
        <w:rPr>
          <w:rFonts w:cs="Times New Roman"/>
          <w:b/>
          <w:sz w:val="28"/>
          <w:szCs w:val="28"/>
        </w:rPr>
      </w:pPr>
      <w:r w:rsidRPr="00CF4327">
        <w:rPr>
          <w:rFonts w:cs="Times New Roman"/>
          <w:b/>
          <w:sz w:val="28"/>
          <w:szCs w:val="28"/>
        </w:rPr>
        <w:t xml:space="preserve">Список </w:t>
      </w:r>
      <w:proofErr w:type="spellStart"/>
      <w:r w:rsidRPr="00CF4327">
        <w:rPr>
          <w:rFonts w:cs="Times New Roman"/>
          <w:b/>
          <w:sz w:val="28"/>
          <w:szCs w:val="28"/>
        </w:rPr>
        <w:t>використаної</w:t>
      </w:r>
      <w:proofErr w:type="spellEnd"/>
      <w:r w:rsidRPr="00CF4327">
        <w:rPr>
          <w:rFonts w:cs="Times New Roman"/>
          <w:b/>
          <w:sz w:val="28"/>
          <w:szCs w:val="28"/>
        </w:rPr>
        <w:t xml:space="preserve"> </w:t>
      </w:r>
      <w:proofErr w:type="spellStart"/>
      <w:r w:rsidRPr="00CF4327">
        <w:rPr>
          <w:rFonts w:cs="Times New Roman"/>
          <w:b/>
          <w:sz w:val="28"/>
          <w:szCs w:val="28"/>
        </w:rPr>
        <w:t>літератури</w:t>
      </w:r>
      <w:proofErr w:type="spellEnd"/>
    </w:p>
    <w:p w:rsidR="00CF4327" w:rsidRPr="00F1594E" w:rsidRDefault="00CF4327" w:rsidP="00CF4327">
      <w:pPr>
        <w:ind w:firstLine="567"/>
        <w:rPr>
          <w:rFonts w:cs="Times New Roman"/>
          <w:sz w:val="28"/>
          <w:szCs w:val="28"/>
        </w:rPr>
      </w:pPr>
      <w:r w:rsidRPr="00F1594E">
        <w:rPr>
          <w:rFonts w:cs="Times New Roman"/>
          <w:sz w:val="28"/>
          <w:szCs w:val="28"/>
        </w:rPr>
        <w:t>1.</w:t>
      </w:r>
      <w:r w:rsidRPr="00F1594E">
        <w:rPr>
          <w:rFonts w:cs="Times New Roman"/>
          <w:sz w:val="28"/>
          <w:szCs w:val="28"/>
          <w:lang w:val="uk-UA"/>
        </w:rPr>
        <w:t xml:space="preserve"> </w:t>
      </w:r>
      <w:r w:rsidRPr="00F1594E">
        <w:rPr>
          <w:rFonts w:cs="Times New Roman"/>
          <w:sz w:val="28"/>
          <w:szCs w:val="28"/>
        </w:rPr>
        <w:t>Амосова</w:t>
      </w:r>
      <w:r w:rsidRPr="00F1594E">
        <w:rPr>
          <w:rFonts w:cs="Times New Roman"/>
          <w:sz w:val="28"/>
          <w:szCs w:val="28"/>
          <w:lang w:val="uk-UA"/>
        </w:rPr>
        <w:t xml:space="preserve"> </w:t>
      </w:r>
      <w:r w:rsidRPr="00F1594E">
        <w:rPr>
          <w:rFonts w:cs="Times New Roman"/>
          <w:sz w:val="28"/>
          <w:szCs w:val="28"/>
        </w:rPr>
        <w:t>Н.М.</w:t>
      </w:r>
      <w:r w:rsidRPr="00F1594E">
        <w:rPr>
          <w:rFonts w:cs="Times New Roman"/>
          <w:sz w:val="28"/>
          <w:szCs w:val="28"/>
          <w:lang w:val="uk-UA"/>
        </w:rPr>
        <w:t xml:space="preserve"> </w:t>
      </w:r>
      <w:r w:rsidRPr="00F1594E">
        <w:rPr>
          <w:rFonts w:cs="Times New Roman"/>
          <w:sz w:val="28"/>
          <w:szCs w:val="28"/>
        </w:rPr>
        <w:t>Основы</w:t>
      </w:r>
      <w:r w:rsidRPr="00F1594E">
        <w:rPr>
          <w:rFonts w:cs="Times New Roman"/>
          <w:sz w:val="28"/>
          <w:szCs w:val="28"/>
          <w:lang w:val="uk-UA"/>
        </w:rPr>
        <w:t xml:space="preserve"> </w:t>
      </w:r>
      <w:r w:rsidRPr="00F1594E">
        <w:rPr>
          <w:rFonts w:cs="Times New Roman"/>
          <w:sz w:val="28"/>
          <w:szCs w:val="28"/>
        </w:rPr>
        <w:t>английской</w:t>
      </w:r>
      <w:r w:rsidRPr="00F1594E">
        <w:rPr>
          <w:rFonts w:cs="Times New Roman"/>
          <w:sz w:val="28"/>
          <w:szCs w:val="28"/>
          <w:lang w:val="uk-UA"/>
        </w:rPr>
        <w:t xml:space="preserve"> </w:t>
      </w:r>
      <w:r w:rsidRPr="00F1594E">
        <w:rPr>
          <w:rFonts w:cs="Times New Roman"/>
          <w:sz w:val="28"/>
          <w:szCs w:val="28"/>
        </w:rPr>
        <w:t>фразеологии. –</w:t>
      </w:r>
      <w:r w:rsidRPr="00F1594E">
        <w:rPr>
          <w:rFonts w:cs="Times New Roman"/>
          <w:sz w:val="28"/>
          <w:szCs w:val="28"/>
          <w:lang w:val="uk-UA"/>
        </w:rPr>
        <w:t xml:space="preserve"> </w:t>
      </w:r>
      <w:r w:rsidRPr="00F1594E">
        <w:rPr>
          <w:rFonts w:cs="Times New Roman"/>
          <w:sz w:val="28"/>
          <w:szCs w:val="28"/>
        </w:rPr>
        <w:t>Л.,</w:t>
      </w:r>
      <w:r w:rsidRPr="00F1594E">
        <w:rPr>
          <w:rFonts w:cs="Times New Roman"/>
          <w:sz w:val="28"/>
          <w:szCs w:val="28"/>
          <w:lang w:val="uk-UA"/>
        </w:rPr>
        <w:t xml:space="preserve"> </w:t>
      </w:r>
      <w:r w:rsidRPr="00F1594E">
        <w:rPr>
          <w:rFonts w:cs="Times New Roman"/>
          <w:sz w:val="28"/>
          <w:szCs w:val="28"/>
        </w:rPr>
        <w:t>1983.</w:t>
      </w:r>
      <w:r w:rsidRPr="00F1594E">
        <w:rPr>
          <w:rFonts w:cs="Times New Roman"/>
          <w:sz w:val="28"/>
          <w:szCs w:val="28"/>
          <w:lang w:val="uk-UA"/>
        </w:rPr>
        <w:t xml:space="preserve"> </w:t>
      </w:r>
      <w:r w:rsidRPr="00F1594E">
        <w:rPr>
          <w:rFonts w:cs="Times New Roman"/>
          <w:sz w:val="28"/>
          <w:szCs w:val="28"/>
        </w:rPr>
        <w:t>–</w:t>
      </w:r>
      <w:r w:rsidRPr="00F1594E">
        <w:rPr>
          <w:rFonts w:cs="Times New Roman"/>
          <w:sz w:val="28"/>
          <w:szCs w:val="28"/>
          <w:lang w:val="uk-UA"/>
        </w:rPr>
        <w:t xml:space="preserve"> </w:t>
      </w:r>
      <w:r w:rsidRPr="00F1594E">
        <w:rPr>
          <w:rFonts w:cs="Times New Roman"/>
          <w:sz w:val="28"/>
          <w:szCs w:val="28"/>
        </w:rPr>
        <w:t>130</w:t>
      </w:r>
      <w:r w:rsidRPr="00F1594E">
        <w:rPr>
          <w:rFonts w:cs="Times New Roman"/>
          <w:sz w:val="28"/>
          <w:szCs w:val="28"/>
          <w:lang w:val="uk-UA"/>
        </w:rPr>
        <w:t xml:space="preserve"> </w:t>
      </w:r>
      <w:r w:rsidRPr="00F1594E">
        <w:rPr>
          <w:rFonts w:cs="Times New Roman"/>
          <w:sz w:val="28"/>
          <w:szCs w:val="28"/>
        </w:rPr>
        <w:t xml:space="preserve">с. </w:t>
      </w:r>
    </w:p>
    <w:p w:rsidR="00CF4327" w:rsidRPr="00F1594E" w:rsidRDefault="00CF4327" w:rsidP="00CF4327">
      <w:pPr>
        <w:ind w:firstLine="567"/>
        <w:rPr>
          <w:rFonts w:cs="Times New Roman"/>
          <w:sz w:val="28"/>
          <w:szCs w:val="28"/>
        </w:rPr>
      </w:pPr>
      <w:r w:rsidRPr="00F1594E">
        <w:rPr>
          <w:rFonts w:cs="Times New Roman"/>
          <w:sz w:val="28"/>
          <w:szCs w:val="28"/>
        </w:rPr>
        <w:t>2.</w:t>
      </w:r>
      <w:r w:rsidRPr="00F1594E">
        <w:rPr>
          <w:rFonts w:cs="Times New Roman"/>
          <w:sz w:val="28"/>
          <w:szCs w:val="28"/>
          <w:lang w:val="uk-UA"/>
        </w:rPr>
        <w:t xml:space="preserve"> </w:t>
      </w:r>
      <w:proofErr w:type="spellStart"/>
      <w:r w:rsidRPr="00F1594E">
        <w:rPr>
          <w:rFonts w:cs="Times New Roman"/>
          <w:sz w:val="28"/>
          <w:szCs w:val="28"/>
        </w:rPr>
        <w:t>Балли</w:t>
      </w:r>
      <w:proofErr w:type="spellEnd"/>
      <w:r w:rsidRPr="00F1594E">
        <w:rPr>
          <w:rFonts w:cs="Times New Roman"/>
          <w:sz w:val="28"/>
          <w:szCs w:val="28"/>
          <w:lang w:val="uk-UA"/>
        </w:rPr>
        <w:t xml:space="preserve"> </w:t>
      </w:r>
      <w:r w:rsidRPr="00F1594E">
        <w:rPr>
          <w:rFonts w:cs="Times New Roman"/>
          <w:sz w:val="28"/>
          <w:szCs w:val="28"/>
        </w:rPr>
        <w:t>Ш.</w:t>
      </w:r>
      <w:r w:rsidRPr="00F1594E">
        <w:rPr>
          <w:rFonts w:cs="Times New Roman"/>
          <w:sz w:val="28"/>
          <w:szCs w:val="28"/>
          <w:lang w:val="uk-UA"/>
        </w:rPr>
        <w:t xml:space="preserve"> </w:t>
      </w:r>
      <w:r w:rsidRPr="00F1594E">
        <w:rPr>
          <w:rFonts w:cs="Times New Roman"/>
          <w:sz w:val="28"/>
          <w:szCs w:val="28"/>
        </w:rPr>
        <w:t>Французская</w:t>
      </w:r>
      <w:r w:rsidRPr="00F1594E">
        <w:rPr>
          <w:rFonts w:cs="Times New Roman"/>
          <w:sz w:val="28"/>
          <w:szCs w:val="28"/>
          <w:lang w:val="uk-UA"/>
        </w:rPr>
        <w:t xml:space="preserve"> </w:t>
      </w:r>
      <w:r w:rsidRPr="00F1594E">
        <w:rPr>
          <w:rFonts w:cs="Times New Roman"/>
          <w:sz w:val="28"/>
          <w:szCs w:val="28"/>
        </w:rPr>
        <w:t>стилистика</w:t>
      </w:r>
      <w:r w:rsidRPr="00F1594E">
        <w:rPr>
          <w:rFonts w:cs="Times New Roman"/>
          <w:sz w:val="28"/>
          <w:szCs w:val="28"/>
          <w:lang w:val="uk-UA"/>
        </w:rPr>
        <w:t xml:space="preserve"> </w:t>
      </w:r>
      <w:r w:rsidRPr="00F1594E">
        <w:rPr>
          <w:rFonts w:cs="Times New Roman"/>
          <w:sz w:val="28"/>
          <w:szCs w:val="28"/>
        </w:rPr>
        <w:t>/Пер.</w:t>
      </w:r>
      <w:r w:rsidRPr="00F1594E">
        <w:rPr>
          <w:rFonts w:cs="Times New Roman"/>
          <w:sz w:val="28"/>
          <w:szCs w:val="28"/>
          <w:lang w:val="uk-UA"/>
        </w:rPr>
        <w:t xml:space="preserve"> </w:t>
      </w:r>
      <w:r w:rsidRPr="00F1594E">
        <w:rPr>
          <w:rFonts w:cs="Times New Roman"/>
          <w:sz w:val="28"/>
          <w:szCs w:val="28"/>
        </w:rPr>
        <w:t>с</w:t>
      </w:r>
      <w:r w:rsidRPr="00F1594E">
        <w:rPr>
          <w:rFonts w:cs="Times New Roman"/>
          <w:sz w:val="28"/>
          <w:szCs w:val="28"/>
          <w:lang w:val="uk-UA"/>
        </w:rPr>
        <w:t xml:space="preserve"> </w:t>
      </w:r>
      <w:r w:rsidRPr="00F1594E">
        <w:rPr>
          <w:rFonts w:cs="Times New Roman"/>
          <w:sz w:val="28"/>
          <w:szCs w:val="28"/>
        </w:rPr>
        <w:t>фр. К.А.</w:t>
      </w:r>
      <w:r w:rsidRPr="00F1594E">
        <w:rPr>
          <w:rFonts w:cs="Times New Roman"/>
          <w:sz w:val="28"/>
          <w:szCs w:val="28"/>
          <w:lang w:val="uk-UA"/>
        </w:rPr>
        <w:t xml:space="preserve"> </w:t>
      </w:r>
      <w:proofErr w:type="spellStart"/>
      <w:r w:rsidRPr="00F1594E">
        <w:rPr>
          <w:rFonts w:cs="Times New Roman"/>
          <w:sz w:val="28"/>
          <w:szCs w:val="28"/>
        </w:rPr>
        <w:t>Долинина</w:t>
      </w:r>
      <w:proofErr w:type="spellEnd"/>
      <w:r w:rsidRPr="00F1594E">
        <w:rPr>
          <w:rFonts w:cs="Times New Roman"/>
          <w:sz w:val="28"/>
          <w:szCs w:val="28"/>
        </w:rPr>
        <w:t>.–</w:t>
      </w:r>
      <w:r w:rsidRPr="00F1594E">
        <w:rPr>
          <w:rFonts w:cs="Times New Roman"/>
          <w:sz w:val="28"/>
          <w:szCs w:val="28"/>
          <w:lang w:val="uk-UA"/>
        </w:rPr>
        <w:t xml:space="preserve"> </w:t>
      </w:r>
      <w:r w:rsidRPr="00F1594E">
        <w:rPr>
          <w:rFonts w:cs="Times New Roman"/>
          <w:sz w:val="28"/>
          <w:szCs w:val="28"/>
        </w:rPr>
        <w:t>М,</w:t>
      </w:r>
      <w:r w:rsidRPr="00F1594E">
        <w:rPr>
          <w:rFonts w:cs="Times New Roman"/>
          <w:sz w:val="28"/>
          <w:szCs w:val="28"/>
          <w:lang w:val="uk-UA"/>
        </w:rPr>
        <w:t xml:space="preserve"> </w:t>
      </w:r>
      <w:r w:rsidRPr="00F1594E">
        <w:rPr>
          <w:rFonts w:cs="Times New Roman"/>
          <w:sz w:val="28"/>
          <w:szCs w:val="28"/>
        </w:rPr>
        <w:t>1981.</w:t>
      </w:r>
      <w:r w:rsidRPr="00F1594E">
        <w:rPr>
          <w:rFonts w:cs="Times New Roman"/>
          <w:sz w:val="28"/>
          <w:szCs w:val="28"/>
          <w:lang w:val="uk-UA"/>
        </w:rPr>
        <w:t xml:space="preserve"> </w:t>
      </w:r>
      <w:r w:rsidRPr="00F1594E">
        <w:rPr>
          <w:rFonts w:cs="Times New Roman"/>
          <w:sz w:val="28"/>
          <w:szCs w:val="28"/>
        </w:rPr>
        <w:t>–</w:t>
      </w:r>
      <w:r w:rsidRPr="00F1594E">
        <w:rPr>
          <w:rFonts w:cs="Times New Roman"/>
          <w:sz w:val="28"/>
          <w:szCs w:val="28"/>
          <w:lang w:val="uk-UA"/>
        </w:rPr>
        <w:t xml:space="preserve"> </w:t>
      </w:r>
      <w:r w:rsidRPr="00F1594E">
        <w:rPr>
          <w:rFonts w:cs="Times New Roman"/>
          <w:sz w:val="28"/>
          <w:szCs w:val="28"/>
        </w:rPr>
        <w:t>180</w:t>
      </w:r>
      <w:r w:rsidRPr="00F1594E">
        <w:rPr>
          <w:rFonts w:cs="Times New Roman"/>
          <w:sz w:val="28"/>
          <w:szCs w:val="28"/>
          <w:lang w:val="uk-UA"/>
        </w:rPr>
        <w:t xml:space="preserve"> </w:t>
      </w:r>
      <w:r w:rsidRPr="00F1594E">
        <w:rPr>
          <w:rFonts w:cs="Times New Roman"/>
          <w:sz w:val="28"/>
          <w:szCs w:val="28"/>
        </w:rPr>
        <w:t>с.</w:t>
      </w:r>
    </w:p>
    <w:p w:rsidR="00CF4327" w:rsidRPr="00F1594E" w:rsidRDefault="00CF4327" w:rsidP="00CF4327">
      <w:pPr>
        <w:ind w:firstLine="567"/>
        <w:rPr>
          <w:rFonts w:cs="Times New Roman"/>
          <w:sz w:val="28"/>
          <w:szCs w:val="28"/>
          <w:lang w:val="uk-UA"/>
        </w:rPr>
      </w:pPr>
      <w:r w:rsidRPr="00F1594E">
        <w:rPr>
          <w:rFonts w:cs="Times New Roman"/>
          <w:sz w:val="28"/>
          <w:szCs w:val="28"/>
        </w:rPr>
        <w:t>3.</w:t>
      </w:r>
      <w:r w:rsidRPr="00F1594E">
        <w:rPr>
          <w:rFonts w:cs="Times New Roman"/>
          <w:sz w:val="28"/>
          <w:szCs w:val="28"/>
          <w:lang w:val="uk-UA"/>
        </w:rPr>
        <w:t xml:space="preserve"> </w:t>
      </w:r>
      <w:r w:rsidRPr="00F1594E">
        <w:rPr>
          <w:rFonts w:cs="Times New Roman"/>
          <w:sz w:val="28"/>
          <w:szCs w:val="28"/>
          <w:lang w:val="uk-UA"/>
        </w:rPr>
        <w:t>Виноградов</w:t>
      </w:r>
      <w:r w:rsidRPr="00F1594E">
        <w:rPr>
          <w:rFonts w:cs="Times New Roman"/>
          <w:sz w:val="28"/>
          <w:szCs w:val="28"/>
          <w:lang w:val="uk-UA"/>
        </w:rPr>
        <w:t xml:space="preserve"> В. С. </w:t>
      </w:r>
      <w:proofErr w:type="spellStart"/>
      <w:r w:rsidRPr="00F1594E">
        <w:rPr>
          <w:rFonts w:cs="Times New Roman"/>
          <w:sz w:val="28"/>
          <w:szCs w:val="28"/>
          <w:lang w:val="uk-UA"/>
        </w:rPr>
        <w:t>Введение</w:t>
      </w:r>
      <w:proofErr w:type="spellEnd"/>
      <w:r w:rsidRPr="00F1594E">
        <w:rPr>
          <w:rFonts w:cs="Times New Roman"/>
          <w:sz w:val="28"/>
          <w:szCs w:val="28"/>
          <w:lang w:val="uk-UA"/>
        </w:rPr>
        <w:t xml:space="preserve"> в </w:t>
      </w:r>
      <w:proofErr w:type="spellStart"/>
      <w:r w:rsidRPr="00F1594E">
        <w:rPr>
          <w:rFonts w:cs="Times New Roman"/>
          <w:sz w:val="28"/>
          <w:szCs w:val="28"/>
          <w:lang w:val="uk-UA"/>
        </w:rPr>
        <w:t>переводоведение</w:t>
      </w:r>
      <w:proofErr w:type="spellEnd"/>
      <w:r w:rsidRPr="00F1594E">
        <w:rPr>
          <w:rFonts w:cs="Times New Roman"/>
          <w:sz w:val="28"/>
          <w:szCs w:val="28"/>
          <w:lang w:val="uk-UA"/>
        </w:rPr>
        <w:t xml:space="preserve"> (</w:t>
      </w:r>
      <w:proofErr w:type="spellStart"/>
      <w:r w:rsidRPr="00F1594E">
        <w:rPr>
          <w:rFonts w:cs="Times New Roman"/>
          <w:sz w:val="28"/>
          <w:szCs w:val="28"/>
          <w:lang w:val="uk-UA"/>
        </w:rPr>
        <w:t>общие</w:t>
      </w:r>
      <w:proofErr w:type="spellEnd"/>
      <w:r w:rsidRPr="00F1594E">
        <w:rPr>
          <w:rFonts w:cs="Times New Roman"/>
          <w:sz w:val="28"/>
          <w:szCs w:val="28"/>
          <w:lang w:val="uk-UA"/>
        </w:rPr>
        <w:t xml:space="preserve"> и </w:t>
      </w:r>
      <w:proofErr w:type="spellStart"/>
      <w:r w:rsidRPr="00F1594E">
        <w:rPr>
          <w:rFonts w:cs="Times New Roman"/>
          <w:sz w:val="28"/>
          <w:szCs w:val="28"/>
          <w:lang w:val="uk-UA"/>
        </w:rPr>
        <w:t>лексические</w:t>
      </w:r>
      <w:proofErr w:type="spellEnd"/>
      <w:r w:rsidRPr="00F1594E">
        <w:rPr>
          <w:rFonts w:cs="Times New Roman"/>
          <w:sz w:val="28"/>
          <w:szCs w:val="28"/>
          <w:lang w:val="uk-UA"/>
        </w:rPr>
        <w:t xml:space="preserve"> </w:t>
      </w:r>
      <w:proofErr w:type="spellStart"/>
      <w:r w:rsidRPr="00F1594E">
        <w:rPr>
          <w:rFonts w:cs="Times New Roman"/>
          <w:sz w:val="28"/>
          <w:szCs w:val="28"/>
          <w:lang w:val="uk-UA"/>
        </w:rPr>
        <w:t>вопросы</w:t>
      </w:r>
      <w:proofErr w:type="spellEnd"/>
      <w:r w:rsidRPr="00F1594E">
        <w:rPr>
          <w:rFonts w:cs="Times New Roman"/>
          <w:sz w:val="28"/>
          <w:szCs w:val="28"/>
          <w:lang w:val="uk-UA"/>
        </w:rPr>
        <w:t xml:space="preserve">). </w:t>
      </w:r>
      <w:r w:rsidRPr="00F1594E">
        <w:rPr>
          <w:rFonts w:cs="Times New Roman"/>
          <w:sz w:val="28"/>
          <w:szCs w:val="28"/>
        </w:rPr>
        <w:t xml:space="preserve">– </w:t>
      </w:r>
      <w:r w:rsidRPr="00F1594E">
        <w:rPr>
          <w:rFonts w:cs="Times New Roman"/>
          <w:sz w:val="28"/>
          <w:szCs w:val="28"/>
          <w:lang w:val="uk-UA"/>
        </w:rPr>
        <w:t xml:space="preserve"> М.: </w:t>
      </w:r>
      <w:proofErr w:type="spellStart"/>
      <w:r w:rsidRPr="00F1594E">
        <w:rPr>
          <w:rFonts w:cs="Times New Roman"/>
          <w:sz w:val="28"/>
          <w:szCs w:val="28"/>
          <w:lang w:val="uk-UA"/>
        </w:rPr>
        <w:t>Издательство</w:t>
      </w:r>
      <w:proofErr w:type="spellEnd"/>
      <w:r w:rsidRPr="00F1594E">
        <w:rPr>
          <w:rFonts w:cs="Times New Roman"/>
          <w:sz w:val="28"/>
          <w:szCs w:val="28"/>
          <w:lang w:val="uk-UA"/>
        </w:rPr>
        <w:t xml:space="preserve"> </w:t>
      </w:r>
      <w:proofErr w:type="spellStart"/>
      <w:r w:rsidRPr="00F1594E">
        <w:rPr>
          <w:rFonts w:cs="Times New Roman"/>
          <w:sz w:val="28"/>
          <w:szCs w:val="28"/>
          <w:lang w:val="uk-UA"/>
        </w:rPr>
        <w:t>института</w:t>
      </w:r>
      <w:proofErr w:type="spellEnd"/>
      <w:r w:rsidRPr="00F1594E">
        <w:rPr>
          <w:rFonts w:cs="Times New Roman"/>
          <w:sz w:val="28"/>
          <w:szCs w:val="28"/>
          <w:lang w:val="uk-UA"/>
        </w:rPr>
        <w:t xml:space="preserve"> </w:t>
      </w:r>
      <w:proofErr w:type="spellStart"/>
      <w:r w:rsidRPr="00F1594E">
        <w:rPr>
          <w:rFonts w:cs="Times New Roman"/>
          <w:sz w:val="28"/>
          <w:szCs w:val="28"/>
          <w:lang w:val="uk-UA"/>
        </w:rPr>
        <w:t>общего</w:t>
      </w:r>
      <w:proofErr w:type="spellEnd"/>
      <w:r w:rsidRPr="00F1594E">
        <w:rPr>
          <w:rFonts w:cs="Times New Roman"/>
          <w:sz w:val="28"/>
          <w:szCs w:val="28"/>
          <w:lang w:val="uk-UA"/>
        </w:rPr>
        <w:t xml:space="preserve"> </w:t>
      </w:r>
      <w:proofErr w:type="spellStart"/>
      <w:r w:rsidRPr="00F1594E">
        <w:rPr>
          <w:rFonts w:cs="Times New Roman"/>
          <w:sz w:val="28"/>
          <w:szCs w:val="28"/>
          <w:lang w:val="uk-UA"/>
        </w:rPr>
        <w:t>ср</w:t>
      </w:r>
      <w:r w:rsidRPr="00F1594E">
        <w:rPr>
          <w:rFonts w:cs="Times New Roman"/>
          <w:sz w:val="28"/>
          <w:szCs w:val="28"/>
          <w:lang w:val="uk-UA"/>
        </w:rPr>
        <w:t>еднего</w:t>
      </w:r>
      <w:proofErr w:type="spellEnd"/>
      <w:r w:rsidRPr="00F1594E">
        <w:rPr>
          <w:rFonts w:cs="Times New Roman"/>
          <w:sz w:val="28"/>
          <w:szCs w:val="28"/>
          <w:lang w:val="uk-UA"/>
        </w:rPr>
        <w:t xml:space="preserve"> </w:t>
      </w:r>
      <w:proofErr w:type="spellStart"/>
      <w:r w:rsidRPr="00F1594E">
        <w:rPr>
          <w:rFonts w:cs="Times New Roman"/>
          <w:sz w:val="28"/>
          <w:szCs w:val="28"/>
          <w:lang w:val="uk-UA"/>
        </w:rPr>
        <w:t>образования</w:t>
      </w:r>
      <w:proofErr w:type="spellEnd"/>
      <w:r w:rsidRPr="00F1594E">
        <w:rPr>
          <w:rFonts w:cs="Times New Roman"/>
          <w:sz w:val="28"/>
          <w:szCs w:val="28"/>
          <w:lang w:val="uk-UA"/>
        </w:rPr>
        <w:t xml:space="preserve"> РАО, 2001, – </w:t>
      </w:r>
      <w:r w:rsidRPr="00F1594E">
        <w:rPr>
          <w:rFonts w:cs="Times New Roman"/>
          <w:sz w:val="28"/>
          <w:szCs w:val="28"/>
          <w:lang w:val="uk-UA"/>
        </w:rPr>
        <w:t xml:space="preserve">224 </w:t>
      </w:r>
      <w:proofErr w:type="gramStart"/>
      <w:r w:rsidRPr="00F1594E">
        <w:rPr>
          <w:rFonts w:cs="Times New Roman"/>
          <w:sz w:val="28"/>
          <w:szCs w:val="28"/>
          <w:lang w:val="uk-UA"/>
        </w:rPr>
        <w:t>с</w:t>
      </w:r>
      <w:proofErr w:type="gramEnd"/>
      <w:r w:rsidRPr="00F1594E">
        <w:rPr>
          <w:rFonts w:cs="Times New Roman"/>
          <w:sz w:val="28"/>
          <w:szCs w:val="28"/>
          <w:lang w:val="uk-UA"/>
        </w:rPr>
        <w:t>.</w:t>
      </w:r>
    </w:p>
    <w:p w:rsidR="00CF4327" w:rsidRPr="00F1594E" w:rsidRDefault="00CF4327" w:rsidP="00CF4327">
      <w:pPr>
        <w:ind w:firstLine="567"/>
        <w:rPr>
          <w:rFonts w:cs="Times New Roman"/>
          <w:sz w:val="28"/>
          <w:szCs w:val="28"/>
        </w:rPr>
      </w:pPr>
      <w:r w:rsidRPr="00F1594E">
        <w:rPr>
          <w:rFonts w:cs="Times New Roman"/>
          <w:sz w:val="28"/>
          <w:szCs w:val="28"/>
          <w:lang w:val="uk-UA"/>
        </w:rPr>
        <w:t xml:space="preserve">4. </w:t>
      </w:r>
      <w:r w:rsidRPr="00F1594E">
        <w:rPr>
          <w:rFonts w:cs="Times New Roman"/>
          <w:sz w:val="28"/>
          <w:szCs w:val="28"/>
        </w:rPr>
        <w:t>Влахов</w:t>
      </w:r>
      <w:r w:rsidRPr="00F1594E">
        <w:rPr>
          <w:rFonts w:cs="Times New Roman"/>
          <w:sz w:val="28"/>
          <w:szCs w:val="28"/>
          <w:lang w:val="uk-UA"/>
        </w:rPr>
        <w:t xml:space="preserve"> </w:t>
      </w:r>
      <w:r w:rsidRPr="00F1594E">
        <w:rPr>
          <w:rFonts w:cs="Times New Roman"/>
          <w:sz w:val="28"/>
          <w:szCs w:val="28"/>
        </w:rPr>
        <w:t>С. П.,</w:t>
      </w:r>
      <w:r w:rsidRPr="00F1594E">
        <w:rPr>
          <w:rFonts w:cs="Times New Roman"/>
          <w:sz w:val="28"/>
          <w:szCs w:val="28"/>
          <w:lang w:val="uk-UA"/>
        </w:rPr>
        <w:t xml:space="preserve"> </w:t>
      </w:r>
      <w:r w:rsidRPr="00F1594E">
        <w:rPr>
          <w:rFonts w:cs="Times New Roman"/>
          <w:sz w:val="28"/>
          <w:szCs w:val="28"/>
        </w:rPr>
        <w:t>Флорин</w:t>
      </w:r>
      <w:r w:rsidRPr="00F1594E">
        <w:rPr>
          <w:rFonts w:cs="Times New Roman"/>
          <w:sz w:val="28"/>
          <w:szCs w:val="28"/>
          <w:lang w:val="uk-UA"/>
        </w:rPr>
        <w:t xml:space="preserve"> </w:t>
      </w:r>
      <w:r w:rsidRPr="00F1594E">
        <w:rPr>
          <w:rFonts w:cs="Times New Roman"/>
          <w:sz w:val="28"/>
          <w:szCs w:val="28"/>
        </w:rPr>
        <w:t>С.</w:t>
      </w:r>
      <w:r w:rsidRPr="00F1594E">
        <w:rPr>
          <w:rFonts w:cs="Times New Roman"/>
          <w:sz w:val="28"/>
          <w:szCs w:val="28"/>
          <w:lang w:val="uk-UA"/>
        </w:rPr>
        <w:t xml:space="preserve"> О. </w:t>
      </w:r>
      <w:proofErr w:type="gramStart"/>
      <w:r w:rsidRPr="00F1594E">
        <w:rPr>
          <w:rFonts w:cs="Times New Roman"/>
          <w:sz w:val="28"/>
          <w:szCs w:val="28"/>
        </w:rPr>
        <w:t>Непереводимое</w:t>
      </w:r>
      <w:proofErr w:type="gramEnd"/>
      <w:r w:rsidRPr="00F1594E">
        <w:rPr>
          <w:rFonts w:cs="Times New Roman"/>
          <w:sz w:val="28"/>
          <w:szCs w:val="28"/>
          <w:lang w:val="uk-UA"/>
        </w:rPr>
        <w:t xml:space="preserve"> </w:t>
      </w:r>
      <w:r w:rsidRPr="00F1594E">
        <w:rPr>
          <w:rFonts w:cs="Times New Roman"/>
          <w:sz w:val="28"/>
          <w:szCs w:val="28"/>
        </w:rPr>
        <w:t>в</w:t>
      </w:r>
      <w:r w:rsidRPr="00F1594E">
        <w:rPr>
          <w:rFonts w:cs="Times New Roman"/>
          <w:sz w:val="28"/>
          <w:szCs w:val="28"/>
          <w:lang w:val="uk-UA"/>
        </w:rPr>
        <w:t xml:space="preserve"> </w:t>
      </w:r>
      <w:r w:rsidRPr="00F1594E">
        <w:rPr>
          <w:rFonts w:cs="Times New Roman"/>
          <w:sz w:val="28"/>
          <w:szCs w:val="28"/>
        </w:rPr>
        <w:t>переводе. –</w:t>
      </w:r>
      <w:r w:rsidRPr="00F1594E">
        <w:rPr>
          <w:rFonts w:cs="Times New Roman"/>
          <w:sz w:val="28"/>
          <w:szCs w:val="28"/>
          <w:lang w:val="uk-UA"/>
        </w:rPr>
        <w:t xml:space="preserve"> </w:t>
      </w:r>
      <w:r w:rsidRPr="00F1594E">
        <w:rPr>
          <w:rFonts w:cs="Times New Roman"/>
          <w:sz w:val="28"/>
          <w:szCs w:val="28"/>
        </w:rPr>
        <w:t>М,</w:t>
      </w:r>
      <w:r w:rsidRPr="00F1594E">
        <w:rPr>
          <w:rFonts w:cs="Times New Roman"/>
          <w:sz w:val="28"/>
          <w:szCs w:val="28"/>
          <w:lang w:val="uk-UA"/>
        </w:rPr>
        <w:t xml:space="preserve"> </w:t>
      </w:r>
      <w:r w:rsidRPr="00F1594E">
        <w:rPr>
          <w:rFonts w:cs="Times New Roman"/>
          <w:sz w:val="28"/>
          <w:szCs w:val="28"/>
        </w:rPr>
        <w:t>1980.</w:t>
      </w:r>
      <w:r w:rsidRPr="00F1594E">
        <w:rPr>
          <w:rFonts w:cs="Times New Roman"/>
          <w:sz w:val="28"/>
          <w:szCs w:val="28"/>
          <w:lang w:val="uk-UA"/>
        </w:rPr>
        <w:t xml:space="preserve"> </w:t>
      </w:r>
      <w:r w:rsidRPr="00F1594E">
        <w:rPr>
          <w:rFonts w:cs="Times New Roman"/>
          <w:sz w:val="28"/>
          <w:szCs w:val="28"/>
        </w:rPr>
        <w:t>–</w:t>
      </w:r>
      <w:r w:rsidRPr="00F1594E">
        <w:rPr>
          <w:rFonts w:cs="Times New Roman"/>
          <w:sz w:val="28"/>
          <w:szCs w:val="28"/>
          <w:lang w:val="uk-UA"/>
        </w:rPr>
        <w:t xml:space="preserve"> </w:t>
      </w:r>
      <w:r w:rsidRPr="00F1594E">
        <w:rPr>
          <w:rFonts w:cs="Times New Roman"/>
          <w:sz w:val="28"/>
          <w:szCs w:val="28"/>
        </w:rPr>
        <w:t>150</w:t>
      </w:r>
      <w:r w:rsidRPr="00F1594E">
        <w:rPr>
          <w:rFonts w:cs="Times New Roman"/>
          <w:sz w:val="28"/>
          <w:szCs w:val="28"/>
          <w:lang w:val="uk-UA"/>
        </w:rPr>
        <w:t xml:space="preserve"> </w:t>
      </w:r>
      <w:r w:rsidRPr="00F1594E">
        <w:rPr>
          <w:rFonts w:cs="Times New Roman"/>
          <w:sz w:val="28"/>
          <w:szCs w:val="28"/>
        </w:rPr>
        <w:t xml:space="preserve">с. </w:t>
      </w:r>
    </w:p>
    <w:p w:rsidR="00CF4327" w:rsidRPr="00F1594E" w:rsidRDefault="00CF4327" w:rsidP="00CF4327">
      <w:pPr>
        <w:ind w:firstLine="567"/>
        <w:rPr>
          <w:rFonts w:cs="Times New Roman"/>
          <w:sz w:val="28"/>
          <w:szCs w:val="28"/>
          <w:lang w:val="uk-UA"/>
        </w:rPr>
      </w:pPr>
      <w:r w:rsidRPr="00F1594E">
        <w:rPr>
          <w:rFonts w:cs="Times New Roman"/>
          <w:sz w:val="28"/>
          <w:szCs w:val="28"/>
        </w:rPr>
        <w:t>5.</w:t>
      </w:r>
      <w:r w:rsidRPr="00F1594E">
        <w:rPr>
          <w:rFonts w:cs="Times New Roman"/>
          <w:sz w:val="28"/>
          <w:szCs w:val="28"/>
          <w:lang w:val="uk-UA"/>
        </w:rPr>
        <w:t xml:space="preserve"> </w:t>
      </w:r>
      <w:r w:rsidRPr="00F1594E">
        <w:rPr>
          <w:rFonts w:cs="Times New Roman"/>
          <w:sz w:val="28"/>
          <w:szCs w:val="28"/>
        </w:rPr>
        <w:t>Гак</w:t>
      </w:r>
      <w:r w:rsidRPr="00F1594E">
        <w:rPr>
          <w:rFonts w:cs="Times New Roman"/>
          <w:sz w:val="28"/>
          <w:szCs w:val="28"/>
          <w:lang w:val="uk-UA"/>
        </w:rPr>
        <w:t xml:space="preserve"> </w:t>
      </w:r>
      <w:r w:rsidRPr="00F1594E">
        <w:rPr>
          <w:rFonts w:cs="Times New Roman"/>
          <w:sz w:val="28"/>
          <w:szCs w:val="28"/>
        </w:rPr>
        <w:t>В. Г.</w:t>
      </w:r>
      <w:r w:rsidRPr="00F1594E">
        <w:rPr>
          <w:rFonts w:cs="Times New Roman"/>
          <w:sz w:val="28"/>
          <w:szCs w:val="28"/>
          <w:lang w:val="uk-UA"/>
        </w:rPr>
        <w:t xml:space="preserve"> </w:t>
      </w:r>
      <w:r w:rsidRPr="00F1594E">
        <w:rPr>
          <w:rFonts w:cs="Times New Roman"/>
          <w:sz w:val="28"/>
          <w:szCs w:val="28"/>
        </w:rPr>
        <w:t>Фразеология,</w:t>
      </w:r>
      <w:r w:rsidRPr="00F1594E">
        <w:rPr>
          <w:rFonts w:cs="Times New Roman"/>
          <w:sz w:val="28"/>
          <w:szCs w:val="28"/>
          <w:lang w:val="uk-UA"/>
        </w:rPr>
        <w:t xml:space="preserve"> </w:t>
      </w:r>
      <w:r w:rsidRPr="00F1594E">
        <w:rPr>
          <w:rFonts w:cs="Times New Roman"/>
          <w:sz w:val="28"/>
          <w:szCs w:val="28"/>
        </w:rPr>
        <w:t>образность</w:t>
      </w:r>
      <w:r w:rsidRPr="00F1594E">
        <w:rPr>
          <w:rFonts w:cs="Times New Roman"/>
          <w:sz w:val="28"/>
          <w:szCs w:val="28"/>
          <w:lang w:val="uk-UA"/>
        </w:rPr>
        <w:t xml:space="preserve"> </w:t>
      </w:r>
      <w:r w:rsidRPr="00F1594E">
        <w:rPr>
          <w:rFonts w:cs="Times New Roman"/>
          <w:sz w:val="28"/>
          <w:szCs w:val="28"/>
        </w:rPr>
        <w:t>и</w:t>
      </w:r>
      <w:r w:rsidRPr="00F1594E">
        <w:rPr>
          <w:rFonts w:cs="Times New Roman"/>
          <w:sz w:val="28"/>
          <w:szCs w:val="28"/>
          <w:lang w:val="uk-UA"/>
        </w:rPr>
        <w:t xml:space="preserve"> </w:t>
      </w:r>
      <w:r w:rsidRPr="00F1594E">
        <w:rPr>
          <w:rFonts w:cs="Times New Roman"/>
          <w:sz w:val="28"/>
          <w:szCs w:val="28"/>
        </w:rPr>
        <w:t>культура</w:t>
      </w:r>
      <w:r w:rsidRPr="00F1594E">
        <w:rPr>
          <w:rFonts w:cs="Times New Roman"/>
          <w:sz w:val="28"/>
          <w:szCs w:val="28"/>
          <w:lang w:val="uk-UA"/>
        </w:rPr>
        <w:t xml:space="preserve"> </w:t>
      </w:r>
      <w:r w:rsidRPr="00F1594E">
        <w:rPr>
          <w:rFonts w:cs="Times New Roman"/>
          <w:sz w:val="28"/>
          <w:szCs w:val="28"/>
        </w:rPr>
        <w:t>// Советская</w:t>
      </w:r>
      <w:r w:rsidRPr="00F1594E">
        <w:rPr>
          <w:rFonts w:cs="Times New Roman"/>
          <w:sz w:val="28"/>
          <w:szCs w:val="28"/>
          <w:lang w:val="uk-UA"/>
        </w:rPr>
        <w:t xml:space="preserve"> </w:t>
      </w:r>
      <w:r w:rsidRPr="00F1594E">
        <w:rPr>
          <w:rFonts w:cs="Times New Roman"/>
          <w:sz w:val="28"/>
          <w:szCs w:val="28"/>
        </w:rPr>
        <w:t>лексикография.</w:t>
      </w:r>
      <w:r w:rsidRPr="00F1594E">
        <w:rPr>
          <w:rFonts w:cs="Times New Roman"/>
          <w:sz w:val="28"/>
          <w:szCs w:val="28"/>
          <w:lang w:val="uk-UA"/>
        </w:rPr>
        <w:t xml:space="preserve"> </w:t>
      </w:r>
      <w:proofErr w:type="spellStart"/>
      <w:r w:rsidRPr="00F1594E">
        <w:rPr>
          <w:rFonts w:cs="Times New Roman"/>
          <w:sz w:val="28"/>
          <w:szCs w:val="28"/>
          <w:lang w:val="uk-UA"/>
        </w:rPr>
        <w:t>Сб</w:t>
      </w:r>
      <w:proofErr w:type="spellEnd"/>
      <w:r w:rsidRPr="00F1594E">
        <w:rPr>
          <w:rFonts w:cs="Times New Roman"/>
          <w:sz w:val="28"/>
          <w:szCs w:val="28"/>
          <w:lang w:val="uk-UA"/>
        </w:rPr>
        <w:t xml:space="preserve">. статей. – М., 1988. – С. 159-169. </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6. </w:t>
      </w:r>
      <w:proofErr w:type="spellStart"/>
      <w:r w:rsidRPr="00F1594E">
        <w:rPr>
          <w:rFonts w:cs="Times New Roman"/>
          <w:sz w:val="28"/>
          <w:szCs w:val="28"/>
          <w:lang w:val="uk-UA"/>
        </w:rPr>
        <w:t>Єрченко</w:t>
      </w:r>
      <w:proofErr w:type="spellEnd"/>
      <w:r w:rsidRPr="00F1594E">
        <w:rPr>
          <w:rFonts w:cs="Times New Roman"/>
          <w:sz w:val="28"/>
          <w:szCs w:val="28"/>
          <w:lang w:val="uk-UA"/>
        </w:rPr>
        <w:t xml:space="preserve"> П. Г. Класифікація фразеологічних одиниць // Іноземна філологія. – 1994 – Вип. 4. – С. 12.</w:t>
      </w:r>
    </w:p>
    <w:p w:rsidR="00CF4327" w:rsidRPr="00F1594E" w:rsidRDefault="00CF4327" w:rsidP="00CF4327">
      <w:pPr>
        <w:ind w:firstLine="567"/>
        <w:rPr>
          <w:rFonts w:cs="Times New Roman"/>
          <w:sz w:val="28"/>
          <w:szCs w:val="28"/>
          <w:lang w:val="uk-UA"/>
        </w:rPr>
      </w:pPr>
      <w:r w:rsidRPr="00F1594E">
        <w:rPr>
          <w:rFonts w:cs="Times New Roman"/>
          <w:sz w:val="28"/>
          <w:szCs w:val="28"/>
          <w:lang w:val="uk-UA"/>
        </w:rPr>
        <w:t xml:space="preserve"> 7. </w:t>
      </w:r>
      <w:proofErr w:type="spellStart"/>
      <w:r w:rsidRPr="00F1594E">
        <w:rPr>
          <w:rFonts w:cs="Times New Roman"/>
          <w:sz w:val="28"/>
          <w:szCs w:val="28"/>
          <w:lang w:val="uk-UA"/>
        </w:rPr>
        <w:t>Корунець</w:t>
      </w:r>
      <w:proofErr w:type="spellEnd"/>
      <w:r w:rsidRPr="00F1594E">
        <w:rPr>
          <w:rFonts w:cs="Times New Roman"/>
          <w:sz w:val="28"/>
          <w:szCs w:val="28"/>
          <w:lang w:val="uk-UA"/>
        </w:rPr>
        <w:t xml:space="preserve">  І.В. Теорія і практика перекладу. – </w:t>
      </w:r>
      <w:proofErr w:type="spellStart"/>
      <w:r w:rsidRPr="00F1594E">
        <w:rPr>
          <w:rFonts w:cs="Times New Roman"/>
          <w:sz w:val="28"/>
          <w:szCs w:val="28"/>
          <w:lang w:val="uk-UA"/>
        </w:rPr>
        <w:t>Київ.–</w:t>
      </w:r>
      <w:proofErr w:type="spellEnd"/>
      <w:r w:rsidRPr="00F1594E">
        <w:rPr>
          <w:rFonts w:cs="Times New Roman"/>
          <w:sz w:val="28"/>
          <w:szCs w:val="28"/>
          <w:lang w:val="uk-UA"/>
        </w:rPr>
        <w:t xml:space="preserve"> </w:t>
      </w:r>
      <w:proofErr w:type="spellStart"/>
      <w:r w:rsidRPr="00F1594E">
        <w:rPr>
          <w:rFonts w:cs="Times New Roman"/>
          <w:sz w:val="28"/>
          <w:szCs w:val="28"/>
          <w:lang w:val="uk-UA"/>
        </w:rPr>
        <w:t>“Вища</w:t>
      </w:r>
      <w:proofErr w:type="spellEnd"/>
      <w:r w:rsidRPr="00F1594E">
        <w:rPr>
          <w:rFonts w:cs="Times New Roman"/>
          <w:sz w:val="28"/>
          <w:szCs w:val="28"/>
          <w:lang w:val="uk-UA"/>
        </w:rPr>
        <w:t xml:space="preserve"> </w:t>
      </w:r>
      <w:proofErr w:type="spellStart"/>
      <w:r w:rsidRPr="00F1594E">
        <w:rPr>
          <w:rFonts w:cs="Times New Roman"/>
          <w:sz w:val="28"/>
          <w:szCs w:val="28"/>
          <w:lang w:val="uk-UA"/>
        </w:rPr>
        <w:t>школа”</w:t>
      </w:r>
      <w:proofErr w:type="spellEnd"/>
      <w:r w:rsidRPr="00F1594E">
        <w:rPr>
          <w:rFonts w:cs="Times New Roman"/>
          <w:sz w:val="28"/>
          <w:szCs w:val="28"/>
          <w:lang w:val="uk-UA"/>
        </w:rPr>
        <w:t>, – 1986. –</w:t>
      </w:r>
      <w:r w:rsidRPr="00CF4327">
        <w:rPr>
          <w:rFonts w:cs="Times New Roman"/>
          <w:sz w:val="28"/>
          <w:szCs w:val="28"/>
        </w:rPr>
        <w:t xml:space="preserve"> </w:t>
      </w:r>
      <w:r w:rsidRPr="00F1594E">
        <w:rPr>
          <w:rFonts w:cs="Times New Roman"/>
          <w:sz w:val="28"/>
          <w:szCs w:val="28"/>
          <w:lang w:val="uk-UA"/>
        </w:rPr>
        <w:t xml:space="preserve">173 с. </w:t>
      </w:r>
    </w:p>
    <w:p w:rsidR="00CF4327" w:rsidRPr="00F1594E" w:rsidRDefault="00CF4327" w:rsidP="00CF4327">
      <w:pPr>
        <w:ind w:firstLine="567"/>
        <w:rPr>
          <w:rFonts w:cs="Times New Roman"/>
          <w:sz w:val="28"/>
          <w:szCs w:val="28"/>
        </w:rPr>
      </w:pPr>
      <w:r w:rsidRPr="00F1594E">
        <w:rPr>
          <w:rFonts w:cs="Times New Roman"/>
          <w:sz w:val="28"/>
          <w:szCs w:val="28"/>
          <w:lang w:val="uk-UA"/>
        </w:rPr>
        <w:lastRenderedPageBreak/>
        <w:t xml:space="preserve">8. </w:t>
      </w:r>
      <w:proofErr w:type="spellStart"/>
      <w:r w:rsidRPr="00F1594E">
        <w:rPr>
          <w:rFonts w:cs="Times New Roman"/>
          <w:sz w:val="28"/>
          <w:szCs w:val="28"/>
          <w:lang w:val="uk-UA"/>
        </w:rPr>
        <w:t>Кунин</w:t>
      </w:r>
      <w:proofErr w:type="spellEnd"/>
      <w:r w:rsidRPr="00F1594E">
        <w:rPr>
          <w:rFonts w:cs="Times New Roman"/>
          <w:sz w:val="28"/>
          <w:szCs w:val="28"/>
          <w:lang w:val="uk-UA"/>
        </w:rPr>
        <w:t xml:space="preserve"> А.В. </w:t>
      </w:r>
      <w:proofErr w:type="spellStart"/>
      <w:r w:rsidRPr="00F1594E">
        <w:rPr>
          <w:rFonts w:cs="Times New Roman"/>
          <w:sz w:val="28"/>
          <w:szCs w:val="28"/>
          <w:lang w:val="uk-UA"/>
        </w:rPr>
        <w:t>Замена</w:t>
      </w:r>
      <w:proofErr w:type="spellEnd"/>
      <w:r w:rsidRPr="00F1594E">
        <w:rPr>
          <w:rFonts w:cs="Times New Roman"/>
          <w:sz w:val="28"/>
          <w:szCs w:val="28"/>
          <w:lang w:val="uk-UA"/>
        </w:rPr>
        <w:t xml:space="preserve"> </w:t>
      </w:r>
      <w:proofErr w:type="spellStart"/>
      <w:r w:rsidRPr="00F1594E">
        <w:rPr>
          <w:rFonts w:cs="Times New Roman"/>
          <w:sz w:val="28"/>
          <w:szCs w:val="28"/>
          <w:lang w:val="uk-UA"/>
        </w:rPr>
        <w:t>компонентов</w:t>
      </w:r>
      <w:proofErr w:type="spellEnd"/>
      <w:r w:rsidRPr="00F1594E">
        <w:rPr>
          <w:rFonts w:cs="Times New Roman"/>
          <w:sz w:val="28"/>
          <w:szCs w:val="28"/>
          <w:lang w:val="uk-UA"/>
        </w:rPr>
        <w:t xml:space="preserve"> ф</w:t>
      </w:r>
      <w:proofErr w:type="spellStart"/>
      <w:r w:rsidRPr="00F1594E">
        <w:rPr>
          <w:rFonts w:cs="Times New Roman"/>
          <w:sz w:val="28"/>
          <w:szCs w:val="28"/>
        </w:rPr>
        <w:t>разеологизмов</w:t>
      </w:r>
      <w:proofErr w:type="spellEnd"/>
      <w:r w:rsidRPr="00F1594E">
        <w:rPr>
          <w:rFonts w:cs="Times New Roman"/>
          <w:sz w:val="28"/>
          <w:szCs w:val="28"/>
          <w:lang w:val="uk-UA"/>
        </w:rPr>
        <w:t xml:space="preserve"> </w:t>
      </w:r>
      <w:r w:rsidRPr="00F1594E">
        <w:rPr>
          <w:rFonts w:cs="Times New Roman"/>
          <w:sz w:val="28"/>
          <w:szCs w:val="28"/>
        </w:rPr>
        <w:t>как стилистической</w:t>
      </w:r>
      <w:r w:rsidRPr="00F1594E">
        <w:rPr>
          <w:rFonts w:cs="Times New Roman"/>
          <w:sz w:val="28"/>
          <w:szCs w:val="28"/>
          <w:lang w:val="uk-UA"/>
        </w:rPr>
        <w:t xml:space="preserve"> </w:t>
      </w:r>
      <w:r w:rsidRPr="00F1594E">
        <w:rPr>
          <w:rFonts w:cs="Times New Roman"/>
          <w:sz w:val="28"/>
          <w:szCs w:val="28"/>
        </w:rPr>
        <w:t>прием</w:t>
      </w:r>
      <w:r w:rsidRPr="00F1594E">
        <w:rPr>
          <w:rFonts w:cs="Times New Roman"/>
          <w:sz w:val="28"/>
          <w:szCs w:val="28"/>
          <w:lang w:val="uk-UA"/>
        </w:rPr>
        <w:t xml:space="preserve"> </w:t>
      </w:r>
      <w:r w:rsidRPr="00F1594E">
        <w:rPr>
          <w:rFonts w:cs="Times New Roman"/>
          <w:sz w:val="28"/>
          <w:szCs w:val="28"/>
        </w:rPr>
        <w:t>//</w:t>
      </w:r>
      <w:r w:rsidRPr="00F1594E">
        <w:rPr>
          <w:rFonts w:cs="Times New Roman"/>
          <w:sz w:val="28"/>
          <w:szCs w:val="28"/>
          <w:lang w:val="uk-UA"/>
        </w:rPr>
        <w:t xml:space="preserve"> </w:t>
      </w:r>
      <w:r w:rsidRPr="00F1594E">
        <w:rPr>
          <w:rFonts w:cs="Times New Roman"/>
          <w:sz w:val="28"/>
          <w:szCs w:val="28"/>
        </w:rPr>
        <w:t>ИЯШ</w:t>
      </w:r>
      <w:r w:rsidRPr="00F1594E">
        <w:rPr>
          <w:rFonts w:cs="Times New Roman"/>
          <w:sz w:val="28"/>
          <w:szCs w:val="28"/>
          <w:lang w:val="uk-UA"/>
        </w:rPr>
        <w:t xml:space="preserve"> </w:t>
      </w:r>
      <w:r w:rsidRPr="00F1594E">
        <w:rPr>
          <w:rFonts w:cs="Times New Roman"/>
          <w:sz w:val="28"/>
          <w:szCs w:val="28"/>
        </w:rPr>
        <w:t>–1977.</w:t>
      </w:r>
      <w:r w:rsidRPr="00F1594E">
        <w:rPr>
          <w:rFonts w:cs="Times New Roman"/>
          <w:sz w:val="28"/>
          <w:szCs w:val="28"/>
          <w:lang w:val="uk-UA"/>
        </w:rPr>
        <w:t xml:space="preserve"> </w:t>
      </w:r>
      <w:r w:rsidRPr="00F1594E">
        <w:rPr>
          <w:rFonts w:cs="Times New Roman"/>
          <w:sz w:val="28"/>
          <w:szCs w:val="28"/>
        </w:rPr>
        <w:t>–</w:t>
      </w:r>
      <w:r w:rsidRPr="00F1594E">
        <w:rPr>
          <w:rFonts w:cs="Times New Roman"/>
          <w:sz w:val="28"/>
          <w:szCs w:val="28"/>
          <w:lang w:val="uk-UA"/>
        </w:rPr>
        <w:t xml:space="preserve"> </w:t>
      </w:r>
      <w:r w:rsidRPr="00F1594E">
        <w:rPr>
          <w:rFonts w:cs="Times New Roman"/>
          <w:sz w:val="28"/>
          <w:szCs w:val="28"/>
        </w:rPr>
        <w:t>№2.</w:t>
      </w:r>
      <w:r w:rsidRPr="00F1594E">
        <w:rPr>
          <w:rFonts w:cs="Times New Roman"/>
          <w:sz w:val="28"/>
          <w:szCs w:val="28"/>
          <w:lang w:val="uk-UA"/>
        </w:rPr>
        <w:t xml:space="preserve"> </w:t>
      </w:r>
      <w:r w:rsidRPr="00F1594E">
        <w:rPr>
          <w:rFonts w:cs="Times New Roman"/>
          <w:sz w:val="28"/>
          <w:szCs w:val="28"/>
        </w:rPr>
        <w:t>–</w:t>
      </w:r>
      <w:r w:rsidRPr="00F1594E">
        <w:rPr>
          <w:rFonts w:cs="Times New Roman"/>
          <w:sz w:val="28"/>
          <w:szCs w:val="28"/>
          <w:lang w:val="uk-UA"/>
        </w:rPr>
        <w:t xml:space="preserve"> </w:t>
      </w:r>
      <w:r w:rsidRPr="00F1594E">
        <w:rPr>
          <w:rFonts w:cs="Times New Roman"/>
          <w:sz w:val="28"/>
          <w:szCs w:val="28"/>
        </w:rPr>
        <w:t>С.</w:t>
      </w:r>
      <w:r w:rsidRPr="00F1594E">
        <w:rPr>
          <w:rFonts w:cs="Times New Roman"/>
          <w:sz w:val="28"/>
          <w:szCs w:val="28"/>
          <w:lang w:val="uk-UA"/>
        </w:rPr>
        <w:t xml:space="preserve"> </w:t>
      </w:r>
      <w:r w:rsidRPr="00F1594E">
        <w:rPr>
          <w:rFonts w:cs="Times New Roman"/>
          <w:sz w:val="28"/>
          <w:szCs w:val="28"/>
        </w:rPr>
        <w:t>3</w:t>
      </w:r>
      <w:r w:rsidRPr="00F1594E">
        <w:rPr>
          <w:rFonts w:cs="Times New Roman"/>
          <w:sz w:val="28"/>
          <w:szCs w:val="28"/>
          <w:lang w:val="uk-UA"/>
        </w:rPr>
        <w:t>-</w:t>
      </w:r>
      <w:r w:rsidRPr="00F1594E">
        <w:rPr>
          <w:rFonts w:cs="Times New Roman"/>
          <w:sz w:val="28"/>
          <w:szCs w:val="28"/>
        </w:rPr>
        <w:t xml:space="preserve">12. </w:t>
      </w:r>
    </w:p>
    <w:p w:rsidR="00CF4327" w:rsidRPr="00F1594E" w:rsidRDefault="00CF4327" w:rsidP="00CF4327">
      <w:pPr>
        <w:ind w:firstLine="567"/>
        <w:rPr>
          <w:rFonts w:cs="Times New Roman"/>
          <w:sz w:val="28"/>
          <w:szCs w:val="28"/>
        </w:rPr>
      </w:pPr>
      <w:r w:rsidRPr="00F1594E">
        <w:rPr>
          <w:rFonts w:cs="Times New Roman"/>
          <w:sz w:val="28"/>
          <w:szCs w:val="28"/>
        </w:rPr>
        <w:t xml:space="preserve">9. </w:t>
      </w:r>
      <w:r w:rsidRPr="00F1594E">
        <w:rPr>
          <w:rFonts w:cs="Times New Roman"/>
          <w:sz w:val="28"/>
          <w:szCs w:val="28"/>
        </w:rPr>
        <w:t>Латы</w:t>
      </w:r>
      <w:r w:rsidRPr="00F1594E">
        <w:rPr>
          <w:rFonts w:cs="Times New Roman"/>
          <w:sz w:val="28"/>
          <w:szCs w:val="28"/>
        </w:rPr>
        <w:t>шев Л. К. Технология перевода. –</w:t>
      </w:r>
      <w:r w:rsidRPr="00F1594E">
        <w:rPr>
          <w:rFonts w:cs="Times New Roman"/>
          <w:sz w:val="28"/>
          <w:szCs w:val="28"/>
        </w:rPr>
        <w:t xml:space="preserve"> М., 2000.</w:t>
      </w:r>
      <w:r w:rsidRPr="00F1594E">
        <w:rPr>
          <w:rFonts w:cs="Times New Roman"/>
          <w:sz w:val="28"/>
          <w:szCs w:val="28"/>
        </w:rPr>
        <w:t xml:space="preserve"> – С.27.</w:t>
      </w:r>
    </w:p>
    <w:p w:rsidR="00CF4327" w:rsidRPr="00F1594E" w:rsidRDefault="00CF4327" w:rsidP="00CF4327">
      <w:pPr>
        <w:ind w:firstLine="567"/>
        <w:rPr>
          <w:rFonts w:cs="Times New Roman"/>
          <w:sz w:val="28"/>
          <w:szCs w:val="28"/>
        </w:rPr>
      </w:pPr>
      <w:r w:rsidRPr="00F1594E">
        <w:rPr>
          <w:rFonts w:cs="Times New Roman"/>
          <w:sz w:val="28"/>
          <w:szCs w:val="28"/>
        </w:rPr>
        <w:t>10. Лингвистический энциклопедический словарь / Гл. ред. В.Н. Ярцева. – М.: Сов</w:t>
      </w:r>
      <w:proofErr w:type="gramStart"/>
      <w:r w:rsidRPr="00F1594E">
        <w:rPr>
          <w:rFonts w:cs="Times New Roman"/>
          <w:sz w:val="28"/>
          <w:szCs w:val="28"/>
        </w:rPr>
        <w:t>.</w:t>
      </w:r>
      <w:proofErr w:type="gramEnd"/>
      <w:r w:rsidRPr="00F1594E">
        <w:rPr>
          <w:rFonts w:cs="Times New Roman"/>
          <w:sz w:val="28"/>
          <w:szCs w:val="28"/>
        </w:rPr>
        <w:t xml:space="preserve"> </w:t>
      </w:r>
      <w:proofErr w:type="gramStart"/>
      <w:r w:rsidRPr="00F1594E">
        <w:rPr>
          <w:rFonts w:cs="Times New Roman"/>
          <w:sz w:val="28"/>
          <w:szCs w:val="28"/>
        </w:rPr>
        <w:t>э</w:t>
      </w:r>
      <w:proofErr w:type="gramEnd"/>
      <w:r w:rsidRPr="00F1594E">
        <w:rPr>
          <w:rFonts w:cs="Times New Roman"/>
          <w:sz w:val="28"/>
          <w:szCs w:val="28"/>
        </w:rPr>
        <w:t>нциклопедия, 1990. – 560 с.</w:t>
      </w:r>
    </w:p>
    <w:p w:rsidR="00CF4327" w:rsidRPr="00F1594E" w:rsidRDefault="00CF4327" w:rsidP="00CF4327">
      <w:pPr>
        <w:ind w:firstLine="567"/>
        <w:rPr>
          <w:rFonts w:cs="Times New Roman"/>
          <w:sz w:val="28"/>
          <w:szCs w:val="28"/>
        </w:rPr>
      </w:pPr>
      <w:r w:rsidRPr="00F1594E">
        <w:rPr>
          <w:rFonts w:cs="Times New Roman"/>
          <w:sz w:val="28"/>
          <w:szCs w:val="28"/>
        </w:rPr>
        <w:t xml:space="preserve">11. Маслов Ю. С. </w:t>
      </w:r>
      <w:r w:rsidRPr="00F1594E">
        <w:rPr>
          <w:rFonts w:cs="Times New Roman"/>
          <w:sz w:val="28"/>
          <w:szCs w:val="28"/>
        </w:rPr>
        <w:t>Введение в языкознание</w:t>
      </w:r>
      <w:r w:rsidRPr="00F1594E">
        <w:rPr>
          <w:rFonts w:cs="Times New Roman"/>
          <w:sz w:val="28"/>
          <w:szCs w:val="28"/>
        </w:rPr>
        <w:t>: Учеб</w:t>
      </w:r>
      <w:proofErr w:type="gramStart"/>
      <w:r w:rsidRPr="00F1594E">
        <w:rPr>
          <w:rFonts w:cs="Times New Roman"/>
          <w:sz w:val="28"/>
          <w:szCs w:val="28"/>
        </w:rPr>
        <w:t>.</w:t>
      </w:r>
      <w:proofErr w:type="gramEnd"/>
      <w:r w:rsidRPr="00F1594E">
        <w:rPr>
          <w:rFonts w:cs="Times New Roman"/>
          <w:sz w:val="28"/>
          <w:szCs w:val="28"/>
        </w:rPr>
        <w:t xml:space="preserve"> </w:t>
      </w:r>
      <w:proofErr w:type="gramStart"/>
      <w:r w:rsidRPr="00F1594E">
        <w:rPr>
          <w:rFonts w:cs="Times New Roman"/>
          <w:sz w:val="28"/>
          <w:szCs w:val="28"/>
        </w:rPr>
        <w:t>д</w:t>
      </w:r>
      <w:proofErr w:type="gramEnd"/>
      <w:r w:rsidRPr="00F1594E">
        <w:rPr>
          <w:rFonts w:cs="Times New Roman"/>
          <w:sz w:val="28"/>
          <w:szCs w:val="28"/>
        </w:rPr>
        <w:t xml:space="preserve">ля </w:t>
      </w:r>
      <w:proofErr w:type="spellStart"/>
      <w:r w:rsidRPr="00F1594E">
        <w:rPr>
          <w:rFonts w:cs="Times New Roman"/>
          <w:sz w:val="28"/>
          <w:szCs w:val="28"/>
        </w:rPr>
        <w:t>филол</w:t>
      </w:r>
      <w:proofErr w:type="spellEnd"/>
      <w:r w:rsidRPr="00F1594E">
        <w:rPr>
          <w:rFonts w:cs="Times New Roman"/>
          <w:sz w:val="28"/>
          <w:szCs w:val="28"/>
        </w:rPr>
        <w:t xml:space="preserve">. спец. вузов. – </w:t>
      </w:r>
      <w:r w:rsidRPr="00F1594E">
        <w:rPr>
          <w:rFonts w:cs="Times New Roman"/>
          <w:sz w:val="28"/>
          <w:szCs w:val="28"/>
        </w:rPr>
        <w:t xml:space="preserve">2-еизд., </w:t>
      </w:r>
      <w:proofErr w:type="spellStart"/>
      <w:r w:rsidRPr="00F1594E">
        <w:rPr>
          <w:rFonts w:cs="Times New Roman"/>
          <w:sz w:val="28"/>
          <w:szCs w:val="28"/>
        </w:rPr>
        <w:t>перераб</w:t>
      </w:r>
      <w:proofErr w:type="spellEnd"/>
      <w:r w:rsidRPr="00F1594E">
        <w:rPr>
          <w:rFonts w:cs="Times New Roman"/>
          <w:sz w:val="28"/>
          <w:szCs w:val="28"/>
        </w:rPr>
        <w:t xml:space="preserve">. </w:t>
      </w:r>
      <w:r w:rsidRPr="00F1594E">
        <w:rPr>
          <w:rFonts w:cs="Times New Roman"/>
          <w:sz w:val="28"/>
          <w:szCs w:val="28"/>
        </w:rPr>
        <w:t xml:space="preserve">И </w:t>
      </w:r>
      <w:r w:rsidRPr="00F1594E">
        <w:rPr>
          <w:rFonts w:cs="Times New Roman"/>
          <w:sz w:val="28"/>
          <w:szCs w:val="28"/>
        </w:rPr>
        <w:t>доп.—М.:</w:t>
      </w:r>
      <w:r w:rsidRPr="00F1594E">
        <w:rPr>
          <w:rFonts w:cs="Times New Roman"/>
          <w:sz w:val="28"/>
          <w:szCs w:val="28"/>
        </w:rPr>
        <w:t xml:space="preserve"> </w:t>
      </w:r>
      <w:proofErr w:type="spellStart"/>
      <w:r w:rsidRPr="00F1594E">
        <w:rPr>
          <w:rFonts w:cs="Times New Roman"/>
          <w:sz w:val="28"/>
          <w:szCs w:val="28"/>
        </w:rPr>
        <w:t>Высш</w:t>
      </w:r>
      <w:proofErr w:type="spellEnd"/>
      <w:r w:rsidRPr="00F1594E">
        <w:rPr>
          <w:rFonts w:cs="Times New Roman"/>
          <w:sz w:val="28"/>
          <w:szCs w:val="28"/>
        </w:rPr>
        <w:t>. шк.,1987. – 272с</w:t>
      </w:r>
      <w:r w:rsidRPr="00F1594E">
        <w:rPr>
          <w:rFonts w:cs="Times New Roman"/>
          <w:sz w:val="28"/>
          <w:szCs w:val="28"/>
        </w:rPr>
        <w:t>.</w:t>
      </w:r>
    </w:p>
    <w:p w:rsidR="00CF4327" w:rsidRPr="00F1594E" w:rsidRDefault="00CF4327" w:rsidP="00CF4327">
      <w:pPr>
        <w:ind w:firstLine="567"/>
        <w:rPr>
          <w:rFonts w:cs="Times New Roman"/>
          <w:sz w:val="28"/>
          <w:szCs w:val="28"/>
        </w:rPr>
      </w:pPr>
      <w:r w:rsidRPr="00F1594E">
        <w:rPr>
          <w:rFonts w:cs="Times New Roman"/>
          <w:sz w:val="28"/>
          <w:szCs w:val="28"/>
        </w:rPr>
        <w:t xml:space="preserve">12. </w:t>
      </w:r>
      <w:proofErr w:type="spellStart"/>
      <w:r w:rsidRPr="00F1594E">
        <w:rPr>
          <w:rFonts w:cs="Times New Roman"/>
          <w:sz w:val="28"/>
          <w:szCs w:val="28"/>
        </w:rPr>
        <w:t>Мокиенко</w:t>
      </w:r>
      <w:proofErr w:type="spellEnd"/>
      <w:r w:rsidRPr="00F1594E">
        <w:rPr>
          <w:rFonts w:cs="Times New Roman"/>
          <w:sz w:val="28"/>
          <w:szCs w:val="28"/>
        </w:rPr>
        <w:t xml:space="preserve"> В. М</w:t>
      </w:r>
      <w:r w:rsidRPr="00F1594E">
        <w:rPr>
          <w:rFonts w:cs="Times New Roman"/>
          <w:sz w:val="28"/>
          <w:szCs w:val="28"/>
        </w:rPr>
        <w:t>. Загадки русской фразеологии. – М., “Высшая школа”</w:t>
      </w:r>
      <w:r w:rsidRPr="00F1594E">
        <w:rPr>
          <w:rFonts w:cs="Times New Roman"/>
          <w:sz w:val="28"/>
          <w:szCs w:val="28"/>
        </w:rPr>
        <w:t>, 1990.</w:t>
      </w:r>
      <w:r w:rsidRPr="00F1594E">
        <w:rPr>
          <w:rFonts w:cs="Times New Roman"/>
          <w:sz w:val="28"/>
          <w:szCs w:val="28"/>
        </w:rPr>
        <w:t xml:space="preserve"> – </w:t>
      </w:r>
      <w:r w:rsidRPr="00F1594E">
        <w:rPr>
          <w:rFonts w:cs="Times New Roman"/>
          <w:sz w:val="28"/>
          <w:szCs w:val="28"/>
          <w:lang w:val="en-US"/>
        </w:rPr>
        <w:t>C</w:t>
      </w:r>
      <w:r w:rsidRPr="00F1594E">
        <w:rPr>
          <w:rFonts w:cs="Times New Roman"/>
          <w:sz w:val="28"/>
          <w:szCs w:val="28"/>
        </w:rPr>
        <w:t>. 27.</w:t>
      </w:r>
    </w:p>
    <w:p w:rsidR="00CF4327" w:rsidRPr="00F1594E" w:rsidRDefault="00CF4327" w:rsidP="00CF4327">
      <w:pPr>
        <w:ind w:firstLine="567"/>
        <w:rPr>
          <w:rFonts w:cs="Times New Roman"/>
          <w:sz w:val="28"/>
          <w:szCs w:val="28"/>
        </w:rPr>
      </w:pPr>
      <w:r w:rsidRPr="00F1594E">
        <w:rPr>
          <w:rFonts w:cs="Times New Roman"/>
          <w:sz w:val="28"/>
          <w:szCs w:val="28"/>
        </w:rPr>
        <w:t xml:space="preserve">13. </w:t>
      </w:r>
      <w:proofErr w:type="spellStart"/>
      <w:r w:rsidRPr="00F1594E">
        <w:rPr>
          <w:rFonts w:cs="Times New Roman"/>
          <w:sz w:val="28"/>
          <w:szCs w:val="28"/>
        </w:rPr>
        <w:t>Нелюбин</w:t>
      </w:r>
      <w:proofErr w:type="spellEnd"/>
      <w:r w:rsidRPr="00F1594E">
        <w:rPr>
          <w:rFonts w:cs="Times New Roman"/>
          <w:sz w:val="28"/>
          <w:szCs w:val="28"/>
        </w:rPr>
        <w:t xml:space="preserve"> Л. Л. Синтаксис языка американских боевых приказов: Автореферат </w:t>
      </w:r>
      <w:proofErr w:type="spellStart"/>
      <w:r w:rsidRPr="00F1594E">
        <w:rPr>
          <w:rFonts w:cs="Times New Roman"/>
          <w:sz w:val="28"/>
          <w:szCs w:val="28"/>
        </w:rPr>
        <w:t>дис</w:t>
      </w:r>
      <w:proofErr w:type="spellEnd"/>
      <w:r w:rsidRPr="00F1594E">
        <w:rPr>
          <w:rFonts w:cs="Times New Roman"/>
          <w:sz w:val="28"/>
          <w:szCs w:val="28"/>
        </w:rPr>
        <w:t xml:space="preserve">. на соискание ученой степени кандидата филологических наук. (663) / </w:t>
      </w:r>
      <w:proofErr w:type="spellStart"/>
      <w:r w:rsidRPr="00F1594E">
        <w:rPr>
          <w:rFonts w:cs="Times New Roman"/>
          <w:sz w:val="28"/>
          <w:szCs w:val="28"/>
        </w:rPr>
        <w:t>Моск</w:t>
      </w:r>
      <w:proofErr w:type="spellEnd"/>
      <w:r w:rsidRPr="00F1594E">
        <w:rPr>
          <w:rFonts w:cs="Times New Roman"/>
          <w:sz w:val="28"/>
          <w:szCs w:val="28"/>
        </w:rPr>
        <w:t xml:space="preserve">. </w:t>
      </w:r>
      <w:proofErr w:type="spellStart"/>
      <w:r w:rsidRPr="00F1594E">
        <w:rPr>
          <w:rFonts w:cs="Times New Roman"/>
          <w:sz w:val="28"/>
          <w:szCs w:val="28"/>
        </w:rPr>
        <w:t>гос</w:t>
      </w:r>
      <w:proofErr w:type="spellEnd"/>
      <w:r w:rsidRPr="00F1594E">
        <w:rPr>
          <w:rFonts w:cs="Times New Roman"/>
          <w:sz w:val="28"/>
          <w:szCs w:val="28"/>
        </w:rPr>
        <w:t xml:space="preserve">. </w:t>
      </w:r>
      <w:proofErr w:type="spellStart"/>
      <w:r w:rsidRPr="00F1594E">
        <w:rPr>
          <w:rFonts w:cs="Times New Roman"/>
          <w:sz w:val="28"/>
          <w:szCs w:val="28"/>
        </w:rPr>
        <w:t>пед</w:t>
      </w:r>
      <w:proofErr w:type="spellEnd"/>
      <w:r w:rsidRPr="00F1594E">
        <w:rPr>
          <w:rFonts w:cs="Times New Roman"/>
          <w:sz w:val="28"/>
          <w:szCs w:val="28"/>
        </w:rPr>
        <w:t xml:space="preserve">. </w:t>
      </w:r>
      <w:proofErr w:type="spellStart"/>
      <w:r w:rsidRPr="00F1594E">
        <w:rPr>
          <w:rFonts w:cs="Times New Roman"/>
          <w:sz w:val="28"/>
          <w:szCs w:val="28"/>
        </w:rPr>
        <w:t>ин-т</w:t>
      </w:r>
      <w:proofErr w:type="spellEnd"/>
      <w:r w:rsidRPr="00F1594E">
        <w:rPr>
          <w:rFonts w:cs="Times New Roman"/>
          <w:sz w:val="28"/>
          <w:szCs w:val="28"/>
        </w:rPr>
        <w:t xml:space="preserve"> им. В. И. Ленина. – Москва</w:t>
      </w:r>
      <w:proofErr w:type="gramStart"/>
      <w:r w:rsidRPr="00F1594E">
        <w:rPr>
          <w:rFonts w:cs="Times New Roman"/>
          <w:sz w:val="28"/>
          <w:szCs w:val="28"/>
        </w:rPr>
        <w:t xml:space="preserve"> :</w:t>
      </w:r>
      <w:proofErr w:type="gramEnd"/>
      <w:r w:rsidRPr="00F1594E">
        <w:rPr>
          <w:rFonts w:cs="Times New Roman"/>
          <w:sz w:val="28"/>
          <w:szCs w:val="28"/>
        </w:rPr>
        <w:t xml:space="preserve"> [б. и.], 1968. – 29 с.</w:t>
      </w:r>
    </w:p>
    <w:p w:rsidR="00CF4327" w:rsidRPr="00F1594E" w:rsidRDefault="00CF4327" w:rsidP="00CF4327">
      <w:pPr>
        <w:ind w:firstLine="567"/>
        <w:rPr>
          <w:rFonts w:cs="Times New Roman"/>
          <w:sz w:val="28"/>
          <w:szCs w:val="28"/>
        </w:rPr>
      </w:pPr>
      <w:r w:rsidRPr="00F1594E">
        <w:rPr>
          <w:rFonts w:cs="Times New Roman"/>
          <w:sz w:val="28"/>
          <w:szCs w:val="28"/>
        </w:rPr>
        <w:t>14. Петрова</w:t>
      </w:r>
      <w:r w:rsidRPr="00F1594E">
        <w:rPr>
          <w:rFonts w:cs="Times New Roman"/>
          <w:sz w:val="28"/>
          <w:szCs w:val="28"/>
          <w:lang w:val="uk-UA"/>
        </w:rPr>
        <w:t xml:space="preserve"> </w:t>
      </w:r>
      <w:r w:rsidRPr="00F1594E">
        <w:rPr>
          <w:rFonts w:cs="Times New Roman"/>
          <w:sz w:val="28"/>
          <w:szCs w:val="28"/>
        </w:rPr>
        <w:t>Н. Д.</w:t>
      </w:r>
      <w:r w:rsidRPr="00F1594E">
        <w:rPr>
          <w:rFonts w:cs="Times New Roman"/>
          <w:sz w:val="28"/>
          <w:szCs w:val="28"/>
          <w:lang w:val="uk-UA"/>
        </w:rPr>
        <w:t xml:space="preserve"> </w:t>
      </w:r>
      <w:proofErr w:type="spellStart"/>
      <w:proofErr w:type="gramStart"/>
      <w:r w:rsidRPr="00F1594E">
        <w:rPr>
          <w:rFonts w:cs="Times New Roman"/>
          <w:sz w:val="28"/>
          <w:szCs w:val="28"/>
        </w:rPr>
        <w:t>Англ</w:t>
      </w:r>
      <w:proofErr w:type="gramEnd"/>
      <w:r w:rsidRPr="00F1594E">
        <w:rPr>
          <w:rFonts w:cs="Times New Roman"/>
          <w:sz w:val="28"/>
          <w:szCs w:val="28"/>
        </w:rPr>
        <w:t>ійські</w:t>
      </w:r>
      <w:proofErr w:type="spellEnd"/>
      <w:r w:rsidRPr="00F1594E">
        <w:rPr>
          <w:rFonts w:cs="Times New Roman"/>
          <w:sz w:val="28"/>
          <w:szCs w:val="28"/>
          <w:lang w:val="uk-UA"/>
        </w:rPr>
        <w:t xml:space="preserve"> </w:t>
      </w:r>
      <w:proofErr w:type="spellStart"/>
      <w:r w:rsidRPr="00F1594E">
        <w:rPr>
          <w:rFonts w:cs="Times New Roman"/>
          <w:sz w:val="28"/>
          <w:szCs w:val="28"/>
        </w:rPr>
        <w:t>фразеологічні</w:t>
      </w:r>
      <w:proofErr w:type="spellEnd"/>
      <w:r w:rsidRPr="00F1594E">
        <w:rPr>
          <w:rFonts w:cs="Times New Roman"/>
          <w:sz w:val="28"/>
          <w:szCs w:val="28"/>
          <w:lang w:val="uk-UA"/>
        </w:rPr>
        <w:t xml:space="preserve"> </w:t>
      </w:r>
      <w:proofErr w:type="spellStart"/>
      <w:r w:rsidRPr="00F1594E">
        <w:rPr>
          <w:rFonts w:cs="Times New Roman"/>
          <w:sz w:val="28"/>
          <w:szCs w:val="28"/>
        </w:rPr>
        <w:t>одиниці</w:t>
      </w:r>
      <w:proofErr w:type="spellEnd"/>
      <w:r w:rsidRPr="00F1594E">
        <w:rPr>
          <w:rFonts w:cs="Times New Roman"/>
          <w:sz w:val="28"/>
          <w:szCs w:val="28"/>
        </w:rPr>
        <w:t xml:space="preserve"> </w:t>
      </w:r>
      <w:proofErr w:type="spellStart"/>
      <w:r w:rsidRPr="00F1594E">
        <w:rPr>
          <w:rFonts w:cs="Times New Roman"/>
          <w:sz w:val="28"/>
          <w:szCs w:val="28"/>
        </w:rPr>
        <w:t>з</w:t>
      </w:r>
      <w:proofErr w:type="spellEnd"/>
      <w:r w:rsidRPr="00F1594E">
        <w:rPr>
          <w:rFonts w:cs="Times New Roman"/>
          <w:sz w:val="28"/>
          <w:szCs w:val="28"/>
        </w:rPr>
        <w:t xml:space="preserve"> </w:t>
      </w:r>
      <w:proofErr w:type="spellStart"/>
      <w:r w:rsidRPr="00F1594E">
        <w:rPr>
          <w:rFonts w:cs="Times New Roman"/>
          <w:sz w:val="28"/>
          <w:szCs w:val="28"/>
        </w:rPr>
        <w:t>національно-культурологічним</w:t>
      </w:r>
      <w:proofErr w:type="spellEnd"/>
      <w:r w:rsidRPr="00F1594E">
        <w:rPr>
          <w:rFonts w:cs="Times New Roman"/>
          <w:sz w:val="28"/>
          <w:szCs w:val="28"/>
        </w:rPr>
        <w:t xml:space="preserve"> компонентом./ </w:t>
      </w:r>
      <w:proofErr w:type="spellStart"/>
      <w:r w:rsidRPr="00F1594E">
        <w:rPr>
          <w:rFonts w:cs="Times New Roman"/>
          <w:sz w:val="28"/>
          <w:szCs w:val="28"/>
        </w:rPr>
        <w:t>Іноземна</w:t>
      </w:r>
      <w:proofErr w:type="spellEnd"/>
      <w:r w:rsidRPr="00F1594E">
        <w:rPr>
          <w:rFonts w:cs="Times New Roman"/>
          <w:sz w:val="28"/>
          <w:szCs w:val="28"/>
          <w:lang w:val="uk-UA"/>
        </w:rPr>
        <w:t xml:space="preserve"> </w:t>
      </w:r>
      <w:proofErr w:type="spellStart"/>
      <w:r w:rsidRPr="00F1594E">
        <w:rPr>
          <w:rFonts w:cs="Times New Roman"/>
          <w:sz w:val="28"/>
          <w:szCs w:val="28"/>
        </w:rPr>
        <w:t>філологія</w:t>
      </w:r>
      <w:proofErr w:type="spellEnd"/>
      <w:r w:rsidRPr="00F1594E">
        <w:rPr>
          <w:rFonts w:cs="Times New Roman"/>
          <w:sz w:val="28"/>
          <w:szCs w:val="28"/>
        </w:rPr>
        <w:t>.,</w:t>
      </w:r>
      <w:r w:rsidRPr="00F1594E">
        <w:rPr>
          <w:rFonts w:cs="Times New Roman"/>
          <w:sz w:val="28"/>
          <w:szCs w:val="28"/>
          <w:lang w:val="uk-UA"/>
        </w:rPr>
        <w:t xml:space="preserve"> </w:t>
      </w:r>
      <w:r w:rsidRPr="00F1594E">
        <w:rPr>
          <w:rFonts w:cs="Times New Roman"/>
          <w:sz w:val="28"/>
          <w:szCs w:val="28"/>
        </w:rPr>
        <w:t>1997.</w:t>
      </w:r>
      <w:r w:rsidRPr="00CF4327">
        <w:rPr>
          <w:rFonts w:cs="Times New Roman"/>
          <w:sz w:val="28"/>
          <w:szCs w:val="28"/>
        </w:rPr>
        <w:t xml:space="preserve"> </w:t>
      </w:r>
      <w:r w:rsidRPr="00F1594E">
        <w:rPr>
          <w:rFonts w:cs="Times New Roman"/>
          <w:sz w:val="28"/>
          <w:szCs w:val="28"/>
        </w:rPr>
        <w:t>–</w:t>
      </w:r>
      <w:r w:rsidRPr="00F1594E">
        <w:rPr>
          <w:rFonts w:cs="Times New Roman"/>
          <w:sz w:val="28"/>
          <w:szCs w:val="28"/>
          <w:lang w:val="uk-UA"/>
        </w:rPr>
        <w:t xml:space="preserve"> </w:t>
      </w:r>
      <w:proofErr w:type="spellStart"/>
      <w:r w:rsidRPr="00F1594E">
        <w:rPr>
          <w:rFonts w:cs="Times New Roman"/>
          <w:sz w:val="28"/>
          <w:szCs w:val="28"/>
        </w:rPr>
        <w:t>Вип</w:t>
      </w:r>
      <w:proofErr w:type="spellEnd"/>
      <w:r w:rsidRPr="00F1594E">
        <w:rPr>
          <w:rFonts w:cs="Times New Roman"/>
          <w:sz w:val="28"/>
          <w:szCs w:val="28"/>
        </w:rPr>
        <w:t>.</w:t>
      </w:r>
      <w:r w:rsidRPr="00F1594E">
        <w:rPr>
          <w:rFonts w:cs="Times New Roman"/>
          <w:sz w:val="28"/>
          <w:szCs w:val="28"/>
          <w:lang w:val="uk-UA"/>
        </w:rPr>
        <w:t xml:space="preserve"> </w:t>
      </w:r>
      <w:r w:rsidRPr="00F1594E">
        <w:rPr>
          <w:rFonts w:cs="Times New Roman"/>
          <w:sz w:val="28"/>
          <w:szCs w:val="28"/>
        </w:rPr>
        <w:t>110. –</w:t>
      </w:r>
      <w:r w:rsidRPr="00F1594E">
        <w:rPr>
          <w:rFonts w:cs="Times New Roman"/>
          <w:sz w:val="28"/>
          <w:szCs w:val="28"/>
          <w:lang w:val="uk-UA"/>
        </w:rPr>
        <w:t xml:space="preserve"> </w:t>
      </w:r>
      <w:r w:rsidRPr="00F1594E">
        <w:rPr>
          <w:rFonts w:cs="Times New Roman"/>
          <w:sz w:val="28"/>
          <w:szCs w:val="28"/>
        </w:rPr>
        <w:t>С.</w:t>
      </w:r>
      <w:r w:rsidRPr="00F1594E">
        <w:rPr>
          <w:rFonts w:cs="Times New Roman"/>
          <w:sz w:val="28"/>
          <w:szCs w:val="28"/>
          <w:lang w:val="uk-UA"/>
        </w:rPr>
        <w:t xml:space="preserve"> </w:t>
      </w:r>
      <w:r w:rsidRPr="00F1594E">
        <w:rPr>
          <w:rFonts w:cs="Times New Roman"/>
          <w:sz w:val="28"/>
          <w:szCs w:val="28"/>
        </w:rPr>
        <w:t>40</w:t>
      </w:r>
      <w:r w:rsidRPr="00F1594E">
        <w:rPr>
          <w:rFonts w:cs="Times New Roman"/>
          <w:sz w:val="28"/>
          <w:szCs w:val="28"/>
          <w:lang w:val="uk-UA"/>
        </w:rPr>
        <w:t>-</w:t>
      </w:r>
      <w:r w:rsidRPr="00F1594E">
        <w:rPr>
          <w:rFonts w:cs="Times New Roman"/>
          <w:sz w:val="28"/>
          <w:szCs w:val="28"/>
        </w:rPr>
        <w:t xml:space="preserve">50. </w:t>
      </w:r>
    </w:p>
    <w:p w:rsidR="00CF4327" w:rsidRPr="00F1594E" w:rsidRDefault="00CF4327" w:rsidP="00CF4327">
      <w:pPr>
        <w:ind w:firstLine="567"/>
        <w:rPr>
          <w:rFonts w:cs="Times New Roman"/>
          <w:sz w:val="28"/>
          <w:szCs w:val="28"/>
        </w:rPr>
      </w:pPr>
      <w:r w:rsidRPr="00F1594E">
        <w:rPr>
          <w:rFonts w:cs="Times New Roman"/>
          <w:sz w:val="28"/>
          <w:szCs w:val="28"/>
        </w:rPr>
        <w:t>15.</w:t>
      </w:r>
      <w:r w:rsidRPr="00F1594E">
        <w:rPr>
          <w:rFonts w:cs="Times New Roman"/>
          <w:sz w:val="28"/>
          <w:szCs w:val="28"/>
          <w:lang w:val="uk-UA"/>
        </w:rPr>
        <w:t xml:space="preserve"> </w:t>
      </w:r>
      <w:r w:rsidRPr="00F1594E">
        <w:rPr>
          <w:rFonts w:cs="Times New Roman"/>
          <w:sz w:val="28"/>
          <w:szCs w:val="28"/>
        </w:rPr>
        <w:t>Шадрин</w:t>
      </w:r>
      <w:r w:rsidRPr="00F1594E">
        <w:rPr>
          <w:rFonts w:cs="Times New Roman"/>
          <w:sz w:val="28"/>
          <w:szCs w:val="28"/>
          <w:lang w:val="uk-UA"/>
        </w:rPr>
        <w:t xml:space="preserve"> </w:t>
      </w:r>
      <w:r w:rsidRPr="00F1594E">
        <w:rPr>
          <w:rFonts w:cs="Times New Roman"/>
          <w:sz w:val="28"/>
          <w:szCs w:val="28"/>
        </w:rPr>
        <w:t>Л. Н.</w:t>
      </w:r>
      <w:r w:rsidRPr="00F1594E">
        <w:rPr>
          <w:rFonts w:cs="Times New Roman"/>
          <w:sz w:val="28"/>
          <w:szCs w:val="28"/>
          <w:lang w:val="uk-UA"/>
        </w:rPr>
        <w:t xml:space="preserve"> </w:t>
      </w:r>
      <w:r w:rsidRPr="00F1594E">
        <w:rPr>
          <w:rFonts w:cs="Times New Roman"/>
          <w:sz w:val="28"/>
          <w:szCs w:val="28"/>
        </w:rPr>
        <w:t>Перевод</w:t>
      </w:r>
      <w:r w:rsidRPr="00F1594E">
        <w:rPr>
          <w:rFonts w:cs="Times New Roman"/>
          <w:sz w:val="28"/>
          <w:szCs w:val="28"/>
          <w:lang w:val="uk-UA"/>
        </w:rPr>
        <w:t xml:space="preserve"> </w:t>
      </w:r>
      <w:r w:rsidRPr="00F1594E">
        <w:rPr>
          <w:rFonts w:cs="Times New Roman"/>
          <w:sz w:val="28"/>
          <w:szCs w:val="28"/>
        </w:rPr>
        <w:t>фразеологических</w:t>
      </w:r>
      <w:r w:rsidRPr="00F1594E">
        <w:rPr>
          <w:rFonts w:cs="Times New Roman"/>
          <w:sz w:val="28"/>
          <w:szCs w:val="28"/>
          <w:lang w:val="uk-UA"/>
        </w:rPr>
        <w:t xml:space="preserve"> </w:t>
      </w:r>
      <w:r w:rsidRPr="00F1594E">
        <w:rPr>
          <w:rFonts w:cs="Times New Roman"/>
          <w:sz w:val="28"/>
          <w:szCs w:val="28"/>
        </w:rPr>
        <w:t>единиц и</w:t>
      </w:r>
      <w:r w:rsidRPr="00F1594E">
        <w:rPr>
          <w:rFonts w:cs="Times New Roman"/>
          <w:sz w:val="28"/>
          <w:szCs w:val="28"/>
          <w:lang w:val="uk-UA"/>
        </w:rPr>
        <w:t xml:space="preserve"> </w:t>
      </w:r>
      <w:r w:rsidRPr="00F1594E">
        <w:rPr>
          <w:rFonts w:cs="Times New Roman"/>
          <w:sz w:val="28"/>
          <w:szCs w:val="28"/>
        </w:rPr>
        <w:t>сопоставительная</w:t>
      </w:r>
      <w:r w:rsidRPr="00F1594E">
        <w:rPr>
          <w:rFonts w:cs="Times New Roman"/>
          <w:sz w:val="28"/>
          <w:szCs w:val="28"/>
          <w:lang w:val="uk-UA"/>
        </w:rPr>
        <w:t xml:space="preserve"> </w:t>
      </w:r>
      <w:r w:rsidRPr="00F1594E">
        <w:rPr>
          <w:rFonts w:cs="Times New Roman"/>
          <w:sz w:val="28"/>
          <w:szCs w:val="28"/>
        </w:rPr>
        <w:t>стилистика.</w:t>
      </w:r>
      <w:proofErr w:type="gramStart"/>
      <w:r w:rsidRPr="00F1594E">
        <w:rPr>
          <w:rFonts w:cs="Times New Roman"/>
          <w:sz w:val="28"/>
          <w:szCs w:val="28"/>
        </w:rPr>
        <w:t>–С</w:t>
      </w:r>
      <w:proofErr w:type="gramEnd"/>
      <w:r w:rsidRPr="00F1594E">
        <w:rPr>
          <w:rFonts w:cs="Times New Roman"/>
          <w:sz w:val="28"/>
          <w:szCs w:val="28"/>
        </w:rPr>
        <w:t>аратов,</w:t>
      </w:r>
      <w:r w:rsidRPr="00F1594E">
        <w:rPr>
          <w:rFonts w:cs="Times New Roman"/>
          <w:sz w:val="28"/>
          <w:szCs w:val="28"/>
          <w:lang w:val="uk-UA"/>
        </w:rPr>
        <w:t xml:space="preserve"> </w:t>
      </w:r>
      <w:r w:rsidRPr="00F1594E">
        <w:rPr>
          <w:rFonts w:cs="Times New Roman"/>
          <w:sz w:val="28"/>
          <w:szCs w:val="28"/>
        </w:rPr>
        <w:t>–</w:t>
      </w:r>
      <w:r w:rsidRPr="00F1594E">
        <w:rPr>
          <w:rFonts w:cs="Times New Roman"/>
          <w:sz w:val="28"/>
          <w:szCs w:val="28"/>
          <w:lang w:val="uk-UA"/>
        </w:rPr>
        <w:t xml:space="preserve"> </w:t>
      </w:r>
      <w:r w:rsidRPr="00F1594E">
        <w:rPr>
          <w:rFonts w:cs="Times New Roman"/>
          <w:sz w:val="28"/>
          <w:szCs w:val="28"/>
        </w:rPr>
        <w:t>1991. –</w:t>
      </w:r>
      <w:r w:rsidRPr="00F1594E">
        <w:rPr>
          <w:rFonts w:cs="Times New Roman"/>
          <w:sz w:val="28"/>
          <w:szCs w:val="28"/>
          <w:lang w:val="uk-UA"/>
        </w:rPr>
        <w:t xml:space="preserve"> </w:t>
      </w:r>
      <w:r w:rsidRPr="00F1594E">
        <w:rPr>
          <w:rFonts w:cs="Times New Roman"/>
          <w:sz w:val="28"/>
          <w:szCs w:val="28"/>
        </w:rPr>
        <w:t>150</w:t>
      </w:r>
      <w:r w:rsidRPr="00F1594E">
        <w:rPr>
          <w:rFonts w:cs="Times New Roman"/>
          <w:sz w:val="28"/>
          <w:szCs w:val="28"/>
          <w:lang w:val="uk-UA"/>
        </w:rPr>
        <w:t xml:space="preserve"> </w:t>
      </w:r>
      <w:r w:rsidRPr="00F1594E">
        <w:rPr>
          <w:rFonts w:cs="Times New Roman"/>
          <w:sz w:val="28"/>
          <w:szCs w:val="28"/>
        </w:rPr>
        <w:t xml:space="preserve">с. </w:t>
      </w:r>
    </w:p>
    <w:p w:rsidR="00CF4327" w:rsidRPr="00F1594E" w:rsidRDefault="00CF4327" w:rsidP="00CF4327">
      <w:pPr>
        <w:ind w:firstLine="567"/>
        <w:rPr>
          <w:rFonts w:cs="Times New Roman"/>
          <w:sz w:val="28"/>
          <w:szCs w:val="28"/>
        </w:rPr>
      </w:pPr>
      <w:r w:rsidRPr="00F1594E">
        <w:rPr>
          <w:rFonts w:cs="Times New Roman"/>
          <w:sz w:val="28"/>
          <w:szCs w:val="28"/>
        </w:rPr>
        <w:t>16.</w:t>
      </w:r>
      <w:r w:rsidRPr="00F1594E">
        <w:rPr>
          <w:rFonts w:cs="Times New Roman"/>
          <w:sz w:val="28"/>
          <w:szCs w:val="28"/>
          <w:lang w:val="uk-UA"/>
        </w:rPr>
        <w:t xml:space="preserve"> </w:t>
      </w:r>
      <w:proofErr w:type="spellStart"/>
      <w:r w:rsidRPr="00F1594E">
        <w:rPr>
          <w:rFonts w:cs="Times New Roman"/>
          <w:sz w:val="28"/>
          <w:szCs w:val="28"/>
        </w:rPr>
        <w:t>Шанский</w:t>
      </w:r>
      <w:proofErr w:type="spellEnd"/>
      <w:r w:rsidRPr="00F1594E">
        <w:rPr>
          <w:rFonts w:cs="Times New Roman"/>
          <w:sz w:val="28"/>
          <w:szCs w:val="28"/>
        </w:rPr>
        <w:t xml:space="preserve"> Н.М. Лексикология современного русского</w:t>
      </w:r>
      <w:r w:rsidRPr="00F1594E">
        <w:rPr>
          <w:rFonts w:cs="Times New Roman"/>
          <w:sz w:val="28"/>
          <w:szCs w:val="28"/>
          <w:lang w:val="uk-UA"/>
        </w:rPr>
        <w:t xml:space="preserve"> </w:t>
      </w:r>
      <w:r w:rsidRPr="00F1594E">
        <w:rPr>
          <w:rFonts w:cs="Times New Roman"/>
          <w:sz w:val="28"/>
          <w:szCs w:val="28"/>
        </w:rPr>
        <w:t>языка. – М., –</w:t>
      </w:r>
      <w:r w:rsidRPr="00F1594E">
        <w:rPr>
          <w:rFonts w:cs="Times New Roman"/>
          <w:sz w:val="28"/>
          <w:szCs w:val="28"/>
          <w:lang w:val="uk-UA"/>
        </w:rPr>
        <w:t xml:space="preserve"> </w:t>
      </w:r>
      <w:r w:rsidRPr="00F1594E">
        <w:rPr>
          <w:rFonts w:cs="Times New Roman"/>
          <w:sz w:val="28"/>
          <w:szCs w:val="28"/>
        </w:rPr>
        <w:t>1982. –120</w:t>
      </w:r>
      <w:r w:rsidRPr="00F1594E">
        <w:rPr>
          <w:rFonts w:cs="Times New Roman"/>
          <w:sz w:val="28"/>
          <w:szCs w:val="28"/>
          <w:lang w:val="uk-UA"/>
        </w:rPr>
        <w:t xml:space="preserve"> </w:t>
      </w:r>
      <w:r w:rsidRPr="00F1594E">
        <w:rPr>
          <w:rFonts w:cs="Times New Roman"/>
          <w:sz w:val="28"/>
          <w:szCs w:val="28"/>
        </w:rPr>
        <w:t>с</w:t>
      </w:r>
    </w:p>
    <w:p w:rsidR="00CF4327" w:rsidRPr="00F1594E" w:rsidRDefault="00CF4327" w:rsidP="00CF4327">
      <w:pPr>
        <w:ind w:firstLine="567"/>
        <w:rPr>
          <w:rFonts w:cs="Times New Roman"/>
          <w:sz w:val="28"/>
          <w:szCs w:val="28"/>
        </w:rPr>
      </w:pPr>
    </w:p>
    <w:p w:rsidR="00CF4327" w:rsidRPr="00F1594E" w:rsidRDefault="00CF4327" w:rsidP="00CF4327">
      <w:pPr>
        <w:ind w:firstLine="567"/>
        <w:jc w:val="center"/>
        <w:rPr>
          <w:rFonts w:cs="Times New Roman"/>
          <w:b/>
          <w:sz w:val="28"/>
          <w:szCs w:val="28"/>
        </w:rPr>
      </w:pPr>
      <w:r w:rsidRPr="00F1594E">
        <w:rPr>
          <w:rFonts w:cs="Times New Roman"/>
          <w:b/>
          <w:sz w:val="28"/>
          <w:szCs w:val="28"/>
        </w:rPr>
        <w:t>Аннотация</w:t>
      </w:r>
    </w:p>
    <w:p w:rsidR="00CF4327" w:rsidRPr="00F1594E" w:rsidRDefault="00CF4327" w:rsidP="00CF4327">
      <w:pPr>
        <w:ind w:firstLine="567"/>
        <w:rPr>
          <w:rFonts w:cs="Times New Roman"/>
          <w:sz w:val="28"/>
          <w:szCs w:val="28"/>
        </w:rPr>
      </w:pPr>
      <w:r w:rsidRPr="00F1594E">
        <w:rPr>
          <w:rFonts w:cs="Times New Roman"/>
          <w:sz w:val="28"/>
          <w:szCs w:val="28"/>
        </w:rPr>
        <w:t xml:space="preserve">В статье проанализированы подходы зарубежных и отечественных ученых к трактовке понятия "фразеологическая единица", определены их признаки (экспрессивность и фразеологическую образность, устойчивость употребления и семантическую сложность, выразительность, лаконичность выражения мысли, а также устойчивость, </w:t>
      </w:r>
      <w:proofErr w:type="spellStart"/>
      <w:r w:rsidRPr="00F1594E">
        <w:rPr>
          <w:rFonts w:cs="Times New Roman"/>
          <w:sz w:val="28"/>
          <w:szCs w:val="28"/>
        </w:rPr>
        <w:t>идиоматичнисть</w:t>
      </w:r>
      <w:proofErr w:type="spellEnd"/>
      <w:r w:rsidRPr="00F1594E">
        <w:rPr>
          <w:rFonts w:cs="Times New Roman"/>
          <w:sz w:val="28"/>
          <w:szCs w:val="28"/>
        </w:rPr>
        <w:t>) и свойства. На основе характеристики ключевых свой</w:t>
      </w:r>
      <w:proofErr w:type="gramStart"/>
      <w:r w:rsidRPr="00F1594E">
        <w:rPr>
          <w:rFonts w:cs="Times New Roman"/>
          <w:sz w:val="28"/>
          <w:szCs w:val="28"/>
        </w:rPr>
        <w:t>ств фр</w:t>
      </w:r>
      <w:proofErr w:type="gramEnd"/>
      <w:r w:rsidRPr="00F1594E">
        <w:rPr>
          <w:rFonts w:cs="Times New Roman"/>
          <w:sz w:val="28"/>
          <w:szCs w:val="28"/>
        </w:rPr>
        <w:t xml:space="preserve">азеологических единиц, предпринята попытка их классификации на основе анализа семантических, грамматических, стилистических и других признаков; выделено и проанализированы основные </w:t>
      </w:r>
      <w:r w:rsidRPr="00F1594E">
        <w:rPr>
          <w:rFonts w:cs="Times New Roman"/>
          <w:sz w:val="28"/>
          <w:szCs w:val="28"/>
        </w:rPr>
        <w:lastRenderedPageBreak/>
        <w:t>группы фразеологизмов охарактеризованы проблемы перевода английских фразеологизмов выделены особенности их трансформации на украинский язык. Приведены основные рекомендации по способам перевода английских фразеологизмов.</w:t>
      </w:r>
    </w:p>
    <w:p w:rsidR="00CF4327" w:rsidRPr="00F1594E" w:rsidRDefault="00CF4327" w:rsidP="00CF4327">
      <w:pPr>
        <w:ind w:firstLine="567"/>
        <w:rPr>
          <w:rFonts w:cs="Times New Roman"/>
          <w:sz w:val="28"/>
          <w:szCs w:val="28"/>
        </w:rPr>
      </w:pPr>
      <w:r w:rsidRPr="00F1594E">
        <w:rPr>
          <w:rFonts w:cs="Times New Roman"/>
          <w:sz w:val="28"/>
          <w:szCs w:val="28"/>
        </w:rPr>
        <w:t>Ключевые слова: фразеологическая единица, способы перевода, особенности трансформации, идиома, калькирование.</w:t>
      </w:r>
    </w:p>
    <w:p w:rsidR="00CF4327" w:rsidRPr="00F1594E" w:rsidRDefault="00CF4327" w:rsidP="00CF4327">
      <w:pPr>
        <w:ind w:firstLine="567"/>
        <w:rPr>
          <w:rFonts w:cs="Times New Roman"/>
          <w:sz w:val="28"/>
          <w:szCs w:val="28"/>
        </w:rPr>
      </w:pPr>
    </w:p>
    <w:p w:rsidR="00CF4327" w:rsidRPr="00F1594E" w:rsidRDefault="00CF4327" w:rsidP="00CF4327">
      <w:pPr>
        <w:ind w:firstLine="567"/>
        <w:jc w:val="center"/>
        <w:rPr>
          <w:rFonts w:cs="Times New Roman"/>
          <w:b/>
          <w:sz w:val="28"/>
          <w:szCs w:val="28"/>
          <w:lang w:val="en-US"/>
        </w:rPr>
      </w:pPr>
      <w:proofErr w:type="spellStart"/>
      <w:r w:rsidRPr="00F1594E">
        <w:rPr>
          <w:rFonts w:cs="Times New Roman"/>
          <w:b/>
          <w:sz w:val="28"/>
          <w:szCs w:val="28"/>
          <w:lang w:val="uk-UA"/>
        </w:rPr>
        <w:t>Summary</w:t>
      </w:r>
      <w:proofErr w:type="spellEnd"/>
    </w:p>
    <w:p w:rsidR="00CF4327" w:rsidRPr="00F1594E" w:rsidRDefault="00CF4327" w:rsidP="00CF4327">
      <w:pPr>
        <w:ind w:firstLine="567"/>
        <w:rPr>
          <w:rFonts w:cs="Times New Roman"/>
          <w:i/>
          <w:sz w:val="28"/>
          <w:szCs w:val="28"/>
          <w:lang w:val="uk-UA"/>
        </w:rPr>
      </w:pPr>
      <w:r w:rsidRPr="00F1594E">
        <w:rPr>
          <w:rFonts w:cs="Times New Roman"/>
          <w:i/>
          <w:sz w:val="28"/>
          <w:szCs w:val="28"/>
          <w:lang w:val="en-US"/>
        </w:rPr>
        <w:t>In t</w:t>
      </w:r>
      <w:proofErr w:type="spellStart"/>
      <w:r w:rsidRPr="00F1594E">
        <w:rPr>
          <w:rFonts w:cs="Times New Roman"/>
          <w:i/>
          <w:sz w:val="28"/>
          <w:szCs w:val="28"/>
          <w:lang w:val="uk-UA"/>
        </w:rPr>
        <w:t>he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article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approaches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foreign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and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domestic</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scholars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to</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interpretation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concept</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“phraseological</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unit”</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as</w:t>
      </w:r>
      <w:proofErr w:type="spellEnd"/>
      <w:r w:rsidRPr="00F1594E">
        <w:rPr>
          <w:rFonts w:cs="Times New Roman"/>
          <w:i/>
          <w:sz w:val="28"/>
          <w:szCs w:val="28"/>
          <w:lang w:val="uk-UA"/>
        </w:rPr>
        <w:t xml:space="preserve"> a </w:t>
      </w:r>
      <w:proofErr w:type="spellStart"/>
      <w:r w:rsidRPr="00F1594E">
        <w:rPr>
          <w:rFonts w:cs="Times New Roman"/>
          <w:i/>
          <w:sz w:val="28"/>
          <w:szCs w:val="28"/>
          <w:lang w:val="uk-UA"/>
        </w:rPr>
        <w:t>common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name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for</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semantically</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related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phrases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reproducible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words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or</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sentences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reproduced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in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speech</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which</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have</w:t>
      </w:r>
      <w:proofErr w:type="spellEnd"/>
      <w:r w:rsidRPr="00F1594E">
        <w:rPr>
          <w:rFonts w:cs="Times New Roman"/>
          <w:i/>
          <w:sz w:val="28"/>
          <w:szCs w:val="28"/>
          <w:lang w:val="uk-UA"/>
        </w:rPr>
        <w:t xml:space="preserve"> a </w:t>
      </w:r>
      <w:proofErr w:type="spellStart"/>
      <w:r w:rsidRPr="00F1594E">
        <w:rPr>
          <w:rFonts w:cs="Times New Roman"/>
          <w:i/>
          <w:sz w:val="28"/>
          <w:szCs w:val="28"/>
          <w:lang w:val="uk-UA"/>
        </w:rPr>
        <w:t>completely</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or</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partially</w:t>
      </w:r>
      <w:proofErr w:type="spellEnd"/>
      <w:r w:rsidRPr="00F1594E">
        <w:rPr>
          <w:rFonts w:cs="Times New Roman"/>
          <w:i/>
          <w:sz w:val="28"/>
          <w:szCs w:val="28"/>
          <w:lang w:val="uk-UA"/>
        </w:rPr>
        <w:t xml:space="preserve"> re-</w:t>
      </w:r>
      <w:proofErr w:type="spellStart"/>
      <w:r w:rsidRPr="00F1594E">
        <w:rPr>
          <w:rFonts w:cs="Times New Roman"/>
          <w:i/>
          <w:sz w:val="28"/>
          <w:szCs w:val="28"/>
          <w:lang w:val="uk-UA"/>
        </w:rPr>
        <w:t>meaning</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value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their</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features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expressiveness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and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phraseological</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imagery</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stability</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use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and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semantic</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complexity</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expressiveness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conciseness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expression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thought</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well</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stability</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idiomaticity</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and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properties</w:t>
      </w:r>
      <w:proofErr w:type="spellEnd"/>
      <w:r w:rsidRPr="00F1594E">
        <w:rPr>
          <w:rFonts w:cs="Times New Roman"/>
          <w:i/>
          <w:sz w:val="28"/>
          <w:szCs w:val="28"/>
          <w:lang w:val="en-US"/>
        </w:rPr>
        <w:t xml:space="preserve"> have been </w:t>
      </w:r>
      <w:proofErr w:type="spellStart"/>
      <w:r w:rsidRPr="00F1594E">
        <w:rPr>
          <w:rFonts w:cs="Times New Roman"/>
          <w:i/>
          <w:sz w:val="28"/>
          <w:szCs w:val="28"/>
          <w:lang w:val="uk-UA"/>
        </w:rPr>
        <w:t>analyze</w:t>
      </w:r>
      <w:proofErr w:type="spellEnd"/>
      <w:r w:rsidRPr="00F1594E">
        <w:rPr>
          <w:rFonts w:cs="Times New Roman"/>
          <w:i/>
          <w:sz w:val="28"/>
          <w:szCs w:val="28"/>
          <w:lang w:val="en-US"/>
        </w:rPr>
        <w:t>d</w:t>
      </w:r>
      <w:r w:rsidRPr="00F1594E">
        <w:rPr>
          <w:rFonts w:cs="Times New Roman"/>
          <w:i/>
          <w:sz w:val="28"/>
          <w:szCs w:val="28"/>
          <w:lang w:val="uk-UA"/>
        </w:rPr>
        <w:t xml:space="preserve">. </w:t>
      </w:r>
      <w:proofErr w:type="spellStart"/>
      <w:r w:rsidRPr="00F1594E">
        <w:rPr>
          <w:rFonts w:cs="Times New Roman"/>
          <w:i/>
          <w:sz w:val="28"/>
          <w:szCs w:val="28"/>
          <w:lang w:val="uk-UA"/>
        </w:rPr>
        <w:t>On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basis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characteristics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key</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properties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phraseological</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units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attempt</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to</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classify</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them</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based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analysis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semantic</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grammatical</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stylistic</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and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other</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features</w:t>
      </w:r>
      <w:proofErr w:type="spellEnd"/>
      <w:r w:rsidRPr="00F1594E">
        <w:rPr>
          <w:rFonts w:cs="Times New Roman"/>
          <w:i/>
          <w:sz w:val="28"/>
          <w:szCs w:val="28"/>
          <w:lang w:val="en-US"/>
        </w:rPr>
        <w:t xml:space="preserve"> has been</w:t>
      </w:r>
      <w:r w:rsidRPr="00F1594E">
        <w:rPr>
          <w:rFonts w:cs="Times New Roman"/>
          <w:i/>
          <w:sz w:val="28"/>
          <w:szCs w:val="28"/>
          <w:lang w:val="uk-UA"/>
        </w:rPr>
        <w:t xml:space="preserve"> </w:t>
      </w:r>
      <w:proofErr w:type="spellStart"/>
      <w:r w:rsidRPr="00F1594E">
        <w:rPr>
          <w:rFonts w:cs="Times New Roman"/>
          <w:i/>
          <w:sz w:val="28"/>
          <w:szCs w:val="28"/>
          <w:lang w:val="uk-UA"/>
        </w:rPr>
        <w:t>made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main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groups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phraseologisms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phraseological</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unity</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phraseological</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merging</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and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phraseological</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combinations</w:t>
      </w:r>
      <w:proofErr w:type="spellEnd"/>
      <w:r w:rsidRPr="00F1594E">
        <w:rPr>
          <w:rFonts w:cs="Times New Roman"/>
          <w:i/>
          <w:sz w:val="28"/>
          <w:szCs w:val="28"/>
          <w:lang w:val="uk-UA"/>
        </w:rPr>
        <w:t>)</w:t>
      </w:r>
      <w:r w:rsidRPr="00F1594E">
        <w:rPr>
          <w:rFonts w:cs="Times New Roman"/>
          <w:i/>
          <w:sz w:val="28"/>
          <w:szCs w:val="28"/>
          <w:lang w:val="en-US"/>
        </w:rPr>
        <w:t xml:space="preserve"> have been </w:t>
      </w:r>
      <w:proofErr w:type="spellStart"/>
      <w:r w:rsidRPr="00F1594E">
        <w:rPr>
          <w:rFonts w:cs="Times New Roman"/>
          <w:i/>
          <w:sz w:val="28"/>
          <w:szCs w:val="28"/>
          <w:lang w:val="uk-UA"/>
        </w:rPr>
        <w:t>highlight</w:t>
      </w:r>
      <w:proofErr w:type="spellEnd"/>
      <w:r w:rsidRPr="00F1594E">
        <w:rPr>
          <w:rFonts w:cs="Times New Roman"/>
          <w:i/>
          <w:sz w:val="28"/>
          <w:szCs w:val="28"/>
          <w:lang w:val="en-US"/>
        </w:rPr>
        <w:t>ed. T</w:t>
      </w:r>
      <w:proofErr w:type="spellStart"/>
      <w:r w:rsidRPr="00F1594E">
        <w:rPr>
          <w:rFonts w:cs="Times New Roman"/>
          <w:i/>
          <w:sz w:val="28"/>
          <w:szCs w:val="28"/>
          <w:lang w:val="uk-UA"/>
        </w:rPr>
        <w:t>he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problems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translation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English</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phraseology</w:t>
      </w:r>
      <w:proofErr w:type="spellEnd"/>
      <w:r w:rsidRPr="00F1594E">
        <w:rPr>
          <w:rFonts w:cs="Times New Roman"/>
          <w:i/>
          <w:sz w:val="28"/>
          <w:szCs w:val="28"/>
          <w:lang w:val="uk-UA"/>
        </w:rPr>
        <w:t xml:space="preserve"> </w:t>
      </w:r>
      <w:r w:rsidRPr="00F1594E">
        <w:rPr>
          <w:rFonts w:cs="Times New Roman"/>
          <w:i/>
          <w:sz w:val="28"/>
          <w:szCs w:val="28"/>
          <w:lang w:val="en-US"/>
        </w:rPr>
        <w:t xml:space="preserve">have been </w:t>
      </w:r>
      <w:proofErr w:type="spellStart"/>
      <w:r w:rsidRPr="00F1594E">
        <w:rPr>
          <w:rFonts w:cs="Times New Roman"/>
          <w:i/>
          <w:sz w:val="28"/>
          <w:szCs w:val="28"/>
          <w:lang w:val="uk-UA"/>
        </w:rPr>
        <w:t>described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in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particular</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it</w:t>
      </w:r>
      <w:proofErr w:type="spellEnd"/>
      <w:r w:rsidRPr="00F1594E">
        <w:rPr>
          <w:rFonts w:cs="Times New Roman"/>
          <w:i/>
          <w:sz w:val="28"/>
          <w:szCs w:val="28"/>
          <w:lang w:val="uk-UA"/>
        </w:rPr>
        <w:t xml:space="preserve"> </w:t>
      </w:r>
      <w:r w:rsidRPr="00F1594E">
        <w:rPr>
          <w:rFonts w:cs="Times New Roman"/>
          <w:i/>
          <w:sz w:val="28"/>
          <w:szCs w:val="28"/>
          <w:lang w:val="en-US"/>
        </w:rPr>
        <w:t xml:space="preserve">has been </w:t>
      </w:r>
      <w:proofErr w:type="spellStart"/>
      <w:r w:rsidRPr="00F1594E">
        <w:rPr>
          <w:rFonts w:cs="Times New Roman"/>
          <w:i/>
          <w:sz w:val="28"/>
          <w:szCs w:val="28"/>
          <w:lang w:val="uk-UA"/>
        </w:rPr>
        <w:t>proved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that</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phraseological</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units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based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modern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realities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are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one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most</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difficult</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kinds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phraseological</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units</w:t>
      </w:r>
      <w:proofErr w:type="spellEnd"/>
      <w:r w:rsidRPr="00F1594E">
        <w:rPr>
          <w:rFonts w:cs="Times New Roman"/>
          <w:i/>
          <w:sz w:val="28"/>
          <w:szCs w:val="28"/>
          <w:lang w:val="en-US"/>
        </w:rPr>
        <w:t xml:space="preserve"> for translation</w:t>
      </w:r>
      <w:r w:rsidRPr="00F1594E">
        <w:rPr>
          <w:rFonts w:cs="Times New Roman"/>
          <w:i/>
          <w:sz w:val="28"/>
          <w:szCs w:val="28"/>
          <w:lang w:val="uk-UA"/>
        </w:rPr>
        <w:t xml:space="preserve">; </w:t>
      </w:r>
      <w:proofErr w:type="spellStart"/>
      <w:r w:rsidRPr="00F1594E">
        <w:rPr>
          <w:rFonts w:cs="Times New Roman"/>
          <w:i/>
          <w:sz w:val="28"/>
          <w:szCs w:val="28"/>
          <w:lang w:val="uk-UA"/>
        </w:rPr>
        <w:t>features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their</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transformation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into</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Ukrainian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language</w:t>
      </w:r>
      <w:proofErr w:type="spellEnd"/>
      <w:r w:rsidRPr="00F1594E">
        <w:rPr>
          <w:rFonts w:cs="Times New Roman"/>
          <w:i/>
          <w:sz w:val="28"/>
          <w:szCs w:val="28"/>
          <w:lang w:val="uk-UA"/>
        </w:rPr>
        <w:t xml:space="preserve"> </w:t>
      </w:r>
      <w:r w:rsidRPr="00F1594E">
        <w:rPr>
          <w:rFonts w:cs="Times New Roman"/>
          <w:i/>
          <w:sz w:val="28"/>
          <w:szCs w:val="28"/>
          <w:lang w:val="en-US"/>
        </w:rPr>
        <w:t>have been</w:t>
      </w:r>
      <w:r w:rsidRPr="00F1594E">
        <w:rPr>
          <w:rFonts w:cs="Times New Roman"/>
          <w:i/>
          <w:sz w:val="28"/>
          <w:szCs w:val="28"/>
          <w:lang w:val="uk-UA"/>
        </w:rPr>
        <w:t xml:space="preserve"> </w:t>
      </w:r>
      <w:proofErr w:type="spellStart"/>
      <w:r w:rsidRPr="00F1594E">
        <w:rPr>
          <w:rFonts w:cs="Times New Roman"/>
          <w:i/>
          <w:sz w:val="28"/>
          <w:szCs w:val="28"/>
          <w:lang w:val="uk-UA"/>
        </w:rPr>
        <w:t>singled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out</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It</w:t>
      </w:r>
      <w:proofErr w:type="spellEnd"/>
      <w:r w:rsidRPr="00F1594E">
        <w:rPr>
          <w:rFonts w:cs="Times New Roman"/>
          <w:i/>
          <w:sz w:val="28"/>
          <w:szCs w:val="28"/>
          <w:lang w:val="uk-UA"/>
        </w:rPr>
        <w:t xml:space="preserve"> </w:t>
      </w:r>
      <w:r w:rsidRPr="00F1594E">
        <w:rPr>
          <w:rFonts w:cs="Times New Roman"/>
          <w:i/>
          <w:sz w:val="28"/>
          <w:szCs w:val="28"/>
          <w:lang w:val="en-US"/>
        </w:rPr>
        <w:t>has been</w:t>
      </w:r>
      <w:r w:rsidRPr="00F1594E">
        <w:rPr>
          <w:rFonts w:cs="Times New Roman"/>
          <w:i/>
          <w:sz w:val="28"/>
          <w:szCs w:val="28"/>
          <w:lang w:val="uk-UA"/>
        </w:rPr>
        <w:t xml:space="preserve"> </w:t>
      </w:r>
      <w:proofErr w:type="spellStart"/>
      <w:r w:rsidRPr="00F1594E">
        <w:rPr>
          <w:rFonts w:cs="Times New Roman"/>
          <w:i/>
          <w:sz w:val="28"/>
          <w:szCs w:val="28"/>
          <w:lang w:val="uk-UA"/>
        </w:rPr>
        <w:t>revealed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that</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from</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translation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point</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view</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English</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phraseological</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units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are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divided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into</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two</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groups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phraseological</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units</w:t>
      </w:r>
      <w:proofErr w:type="spellEnd"/>
      <w:r w:rsidRPr="00F1594E">
        <w:rPr>
          <w:rFonts w:cs="Times New Roman"/>
          <w:i/>
          <w:sz w:val="28"/>
          <w:szCs w:val="28"/>
          <w:lang w:val="en-US"/>
        </w:rPr>
        <w:t xml:space="preserve"> that</w:t>
      </w:r>
      <w:r w:rsidRPr="00F1594E">
        <w:rPr>
          <w:rFonts w:cs="Times New Roman"/>
          <w:i/>
          <w:sz w:val="28"/>
          <w:szCs w:val="28"/>
          <w:lang w:val="uk-UA"/>
        </w:rPr>
        <w:t xml:space="preserve"> </w:t>
      </w:r>
      <w:proofErr w:type="spellStart"/>
      <w:r w:rsidRPr="00F1594E">
        <w:rPr>
          <w:rFonts w:cs="Times New Roman"/>
          <w:i/>
          <w:sz w:val="28"/>
          <w:szCs w:val="28"/>
          <w:lang w:val="uk-UA"/>
        </w:rPr>
        <w:t>hav</w:t>
      </w:r>
      <w:proofErr w:type="spellEnd"/>
      <w:r w:rsidRPr="00F1594E">
        <w:rPr>
          <w:rFonts w:cs="Times New Roman"/>
          <w:i/>
          <w:sz w:val="28"/>
          <w:szCs w:val="28"/>
          <w:lang w:val="en-US"/>
        </w:rPr>
        <w:t>e</w:t>
      </w:r>
      <w:r w:rsidRPr="00F1594E">
        <w:rPr>
          <w:rFonts w:cs="Times New Roman"/>
          <w:i/>
          <w:sz w:val="28"/>
          <w:szCs w:val="28"/>
          <w:lang w:val="uk-UA"/>
        </w:rPr>
        <w:t xml:space="preserve"> </w:t>
      </w:r>
      <w:proofErr w:type="spellStart"/>
      <w:r w:rsidRPr="00F1594E">
        <w:rPr>
          <w:rFonts w:cs="Times New Roman"/>
          <w:i/>
          <w:sz w:val="28"/>
          <w:szCs w:val="28"/>
          <w:lang w:val="uk-UA"/>
        </w:rPr>
        <w:t>equivalents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in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Ukrainian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language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which</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in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turn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are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divided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into</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complete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partial</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relative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and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individual</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and</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nonequivalent</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phraseological</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units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The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main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recommendations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how</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to</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translate</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English</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phraseologisms</w:t>
      </w:r>
      <w:proofErr w:type="spellEnd"/>
      <w:r w:rsidRPr="00F1594E">
        <w:rPr>
          <w:rFonts w:cs="Times New Roman"/>
          <w:i/>
          <w:sz w:val="28"/>
          <w:szCs w:val="28"/>
          <w:lang w:val="uk-UA"/>
        </w:rPr>
        <w:t xml:space="preserve"> </w:t>
      </w:r>
      <w:r w:rsidRPr="00F1594E">
        <w:rPr>
          <w:rFonts w:cs="Times New Roman"/>
          <w:i/>
          <w:sz w:val="28"/>
          <w:szCs w:val="28"/>
          <w:lang w:val="en-US"/>
        </w:rPr>
        <w:t>have been</w:t>
      </w:r>
      <w:r w:rsidRPr="00F1594E">
        <w:rPr>
          <w:rFonts w:cs="Times New Roman"/>
          <w:i/>
          <w:sz w:val="28"/>
          <w:szCs w:val="28"/>
          <w:lang w:val="uk-UA"/>
        </w:rPr>
        <w:t xml:space="preserve"> </w:t>
      </w:r>
      <w:proofErr w:type="spellStart"/>
      <w:r w:rsidRPr="00F1594E">
        <w:rPr>
          <w:rFonts w:cs="Times New Roman"/>
          <w:i/>
          <w:sz w:val="28"/>
          <w:szCs w:val="28"/>
          <w:lang w:val="uk-UA"/>
        </w:rPr>
        <w:t>given</w:t>
      </w:r>
      <w:proofErr w:type="spellEnd"/>
      <w:r w:rsidRPr="00F1594E">
        <w:rPr>
          <w:rFonts w:cs="Times New Roman"/>
          <w:i/>
          <w:sz w:val="28"/>
          <w:szCs w:val="28"/>
          <w:lang w:val="uk-UA"/>
        </w:rPr>
        <w:t>.</w:t>
      </w:r>
    </w:p>
    <w:p w:rsidR="00CA2AC2" w:rsidRPr="00CF4327" w:rsidRDefault="00CF4327" w:rsidP="00CF4327">
      <w:pPr>
        <w:ind w:firstLine="567"/>
        <w:rPr>
          <w:rFonts w:cs="Times New Roman"/>
          <w:i/>
          <w:sz w:val="28"/>
          <w:szCs w:val="28"/>
          <w:lang w:val="uk-UA"/>
        </w:rPr>
      </w:pPr>
      <w:proofErr w:type="spellStart"/>
      <w:r w:rsidRPr="00F1594E">
        <w:rPr>
          <w:rFonts w:cs="Times New Roman"/>
          <w:b/>
          <w:i/>
          <w:sz w:val="28"/>
          <w:szCs w:val="28"/>
          <w:lang w:val="uk-UA"/>
        </w:rPr>
        <w:t>Key</w:t>
      </w:r>
      <w:proofErr w:type="spellEnd"/>
      <w:r w:rsidRPr="00F1594E">
        <w:rPr>
          <w:rFonts w:cs="Times New Roman"/>
          <w:b/>
          <w:i/>
          <w:sz w:val="28"/>
          <w:szCs w:val="28"/>
          <w:lang w:val="uk-UA"/>
        </w:rPr>
        <w:t xml:space="preserve"> </w:t>
      </w:r>
      <w:proofErr w:type="spellStart"/>
      <w:r w:rsidRPr="00F1594E">
        <w:rPr>
          <w:rFonts w:cs="Times New Roman"/>
          <w:b/>
          <w:i/>
          <w:sz w:val="28"/>
          <w:szCs w:val="28"/>
          <w:lang w:val="uk-UA"/>
        </w:rPr>
        <w:t>words</w:t>
      </w:r>
      <w:proofErr w:type="spellEnd"/>
      <w:r w:rsidRPr="00F1594E">
        <w:rPr>
          <w:rFonts w:cs="Times New Roman"/>
          <w:b/>
          <w:i/>
          <w:sz w:val="28"/>
          <w:szCs w:val="28"/>
          <w:lang w:val="uk-UA"/>
        </w:rPr>
        <w:t>:</w:t>
      </w:r>
      <w:r w:rsidRPr="00F1594E">
        <w:rPr>
          <w:rFonts w:cs="Times New Roman"/>
          <w:i/>
          <w:sz w:val="28"/>
          <w:szCs w:val="28"/>
          <w:lang w:val="uk-UA"/>
        </w:rPr>
        <w:t xml:space="preserve"> </w:t>
      </w:r>
      <w:proofErr w:type="spellStart"/>
      <w:r w:rsidRPr="00F1594E">
        <w:rPr>
          <w:rFonts w:cs="Times New Roman"/>
          <w:i/>
          <w:sz w:val="28"/>
          <w:szCs w:val="28"/>
          <w:lang w:val="uk-UA"/>
        </w:rPr>
        <w:t>phraseological</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unit</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methods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translation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peculiarities</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of</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transformation</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idiom</w:t>
      </w:r>
      <w:proofErr w:type="spellEnd"/>
      <w:r w:rsidRPr="00F1594E">
        <w:rPr>
          <w:rFonts w:cs="Times New Roman"/>
          <w:i/>
          <w:sz w:val="28"/>
          <w:szCs w:val="28"/>
          <w:lang w:val="uk-UA"/>
        </w:rPr>
        <w:t xml:space="preserve">, </w:t>
      </w:r>
      <w:proofErr w:type="spellStart"/>
      <w:r w:rsidRPr="00F1594E">
        <w:rPr>
          <w:rFonts w:cs="Times New Roman"/>
          <w:i/>
          <w:sz w:val="28"/>
          <w:szCs w:val="28"/>
          <w:lang w:val="uk-UA"/>
        </w:rPr>
        <w:t>calcination</w:t>
      </w:r>
      <w:proofErr w:type="spellEnd"/>
      <w:r w:rsidRPr="00F1594E">
        <w:rPr>
          <w:rFonts w:cs="Times New Roman"/>
          <w:i/>
          <w:sz w:val="28"/>
          <w:szCs w:val="28"/>
          <w:lang w:val="uk-UA"/>
        </w:rPr>
        <w:t>.</w:t>
      </w:r>
    </w:p>
    <w:sectPr w:rsidR="00CA2AC2" w:rsidRPr="00CF4327" w:rsidSect="00F1594E">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F4327"/>
    <w:rsid w:val="00373338"/>
    <w:rsid w:val="00437736"/>
    <w:rsid w:val="004C4F1A"/>
    <w:rsid w:val="00554F21"/>
    <w:rsid w:val="00CA2AC2"/>
    <w:rsid w:val="00CD5E9D"/>
    <w:rsid w:val="00CF4327"/>
    <w:rsid w:val="00FD6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327"/>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432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yulianamazur25@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3720</Words>
  <Characters>21204</Characters>
  <Application>Microsoft Office Word</Application>
  <DocSecurity>0</DocSecurity>
  <Lines>176</Lines>
  <Paragraphs>49</Paragraphs>
  <ScaleCrop>false</ScaleCrop>
  <Company>Microsoft</Company>
  <LinksUpToDate>false</LinksUpToDate>
  <CharactersWithSpaces>24875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2018-04-18T18:02:00Z</dcterms:created>
  <dcterms:modified xsi:type="dcterms:W3CDTF">2018-04-18T18:04:00Z</dcterms:modified>
</cp:coreProperties>
</file>