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33CAD" w:rsidRDefault="000D79DF" w:rsidP="00CE54B4">
      <w:pPr>
        <w:autoSpaceDE w:val="0"/>
        <w:autoSpaceDN w:val="0"/>
        <w:adjustRightInd w:val="0"/>
        <w:spacing w:after="0" w:line="312" w:lineRule="auto"/>
        <w:rPr>
          <w:rFonts w:ascii="Times New Roman" w:hAnsi="Times New Roman" w:cs="Times New Roman"/>
          <w:bCs/>
          <w:sz w:val="20"/>
          <w:szCs w:val="20"/>
          <w:lang w:val="uk-UA"/>
        </w:rPr>
      </w:pPr>
      <w:r>
        <w:rPr>
          <w:rFonts w:ascii="Times New Roman" w:hAnsi="Times New Roman" w:cs="Times New Roman"/>
          <w:bCs/>
          <w:sz w:val="20"/>
          <w:szCs w:val="20"/>
          <w:lang w:val="uk-UA"/>
        </w:rPr>
        <w:t>УДК 821.162.1</w:t>
      </w:r>
    </w:p>
    <w:p w:rsidR="00FC0F32" w:rsidRDefault="00CE54B4" w:rsidP="00CE54B4">
      <w:pPr>
        <w:keepNext/>
        <w:keepLines/>
        <w:widowControl w:val="0"/>
        <w:suppressAutoHyphens/>
        <w:spacing w:after="0" w:line="240" w:lineRule="auto"/>
        <w:jc w:val="right"/>
        <w:rPr>
          <w:rFonts w:ascii="Times New Roman" w:eastAsia="Times New Roman" w:hAnsi="Times New Roman" w:cs="Times New Roman"/>
          <w:bCs/>
          <w:caps/>
          <w:sz w:val="24"/>
          <w:szCs w:val="20"/>
          <w:lang w:val="uk-UA" w:eastAsia="ru-RU"/>
        </w:rPr>
      </w:pPr>
      <w:r>
        <w:rPr>
          <w:rFonts w:ascii="Times New Roman" w:eastAsia="Times New Roman" w:hAnsi="Times New Roman" w:cs="Times New Roman"/>
          <w:bCs/>
          <w:caps/>
          <w:sz w:val="24"/>
          <w:szCs w:val="20"/>
          <w:lang w:val="uk-UA" w:eastAsia="ru-RU"/>
        </w:rPr>
        <w:t>ХРЕНОВА</w:t>
      </w:r>
      <w:r w:rsidRPr="00CE54B4">
        <w:rPr>
          <w:rFonts w:ascii="Times New Roman" w:eastAsia="Times New Roman" w:hAnsi="Times New Roman" w:cs="Times New Roman"/>
          <w:bCs/>
          <w:caps/>
          <w:sz w:val="24"/>
          <w:szCs w:val="20"/>
          <w:lang w:val="uk-UA" w:eastAsia="ru-RU"/>
        </w:rPr>
        <w:t xml:space="preserve"> </w:t>
      </w:r>
      <w:r>
        <w:rPr>
          <w:rFonts w:ascii="Times New Roman" w:eastAsia="Times New Roman" w:hAnsi="Times New Roman" w:cs="Times New Roman"/>
          <w:bCs/>
          <w:caps/>
          <w:sz w:val="24"/>
          <w:szCs w:val="20"/>
          <w:lang w:val="uk-UA" w:eastAsia="ru-RU"/>
        </w:rPr>
        <w:t>В</w:t>
      </w:r>
      <w:r w:rsidRPr="00CE54B4">
        <w:rPr>
          <w:rFonts w:ascii="Times New Roman" w:eastAsia="Times New Roman" w:hAnsi="Times New Roman" w:cs="Times New Roman"/>
          <w:bCs/>
          <w:caps/>
          <w:sz w:val="24"/>
          <w:szCs w:val="20"/>
          <w:lang w:val="uk-UA" w:eastAsia="ru-RU"/>
        </w:rPr>
        <w:t>. </w:t>
      </w:r>
      <w:r>
        <w:rPr>
          <w:rFonts w:ascii="Times New Roman" w:eastAsia="Times New Roman" w:hAnsi="Times New Roman" w:cs="Times New Roman"/>
          <w:bCs/>
          <w:caps/>
          <w:sz w:val="24"/>
          <w:szCs w:val="20"/>
          <w:lang w:val="uk-UA" w:eastAsia="ru-RU"/>
        </w:rPr>
        <w:t>В</w:t>
      </w:r>
      <w:r w:rsidRPr="00CE54B4">
        <w:rPr>
          <w:rFonts w:ascii="Times New Roman" w:eastAsia="Times New Roman" w:hAnsi="Times New Roman" w:cs="Times New Roman"/>
          <w:bCs/>
          <w:caps/>
          <w:sz w:val="24"/>
          <w:szCs w:val="20"/>
          <w:lang w:val="uk-UA" w:eastAsia="ru-RU"/>
        </w:rPr>
        <w:t>.</w:t>
      </w:r>
    </w:p>
    <w:p w:rsidR="00CE54B4" w:rsidRPr="00CE54B4" w:rsidRDefault="00CE54B4" w:rsidP="00CE54B4">
      <w:pPr>
        <w:keepNext/>
        <w:keepLines/>
        <w:widowControl w:val="0"/>
        <w:suppressAutoHyphens/>
        <w:spacing w:after="0" w:line="240" w:lineRule="auto"/>
        <w:jc w:val="right"/>
        <w:rPr>
          <w:rFonts w:ascii="Times New Roman" w:eastAsia="Times New Roman" w:hAnsi="Times New Roman" w:cs="Times New Roman"/>
          <w:bCs/>
          <w:sz w:val="16"/>
          <w:szCs w:val="20"/>
          <w:lang w:val="uk-UA" w:eastAsia="ru-RU"/>
        </w:rPr>
      </w:pPr>
      <w:r w:rsidRPr="00CE54B4">
        <w:rPr>
          <w:rFonts w:ascii="Times New Roman" w:eastAsia="Times New Roman" w:hAnsi="Times New Roman" w:cs="Times New Roman"/>
          <w:bCs/>
          <w:sz w:val="16"/>
          <w:szCs w:val="20"/>
          <w:lang w:val="uk-UA" w:eastAsia="ru-RU"/>
        </w:rPr>
        <w:t>Хмельницький національний університет</w:t>
      </w:r>
    </w:p>
    <w:p w:rsidR="00CE54B4" w:rsidRPr="00CE54B4" w:rsidRDefault="00CE54B4" w:rsidP="00CE54B4">
      <w:pPr>
        <w:keepNext/>
        <w:keepLines/>
        <w:widowControl w:val="0"/>
        <w:suppressAutoHyphens/>
        <w:spacing w:after="0" w:line="240" w:lineRule="auto"/>
        <w:ind w:firstLine="720"/>
        <w:jc w:val="both"/>
        <w:rPr>
          <w:rFonts w:ascii="Times New Roman" w:eastAsia="Times New Roman" w:hAnsi="Times New Roman" w:cs="Times New Roman"/>
          <w:bCs/>
          <w:sz w:val="20"/>
          <w:szCs w:val="20"/>
          <w:lang w:val="uk-UA" w:eastAsia="ru-RU"/>
        </w:rPr>
      </w:pPr>
    </w:p>
    <w:p w:rsidR="00CE54B4" w:rsidRPr="00CE54B4" w:rsidRDefault="00CE54B4" w:rsidP="00CE54B4">
      <w:pPr>
        <w:keepNext/>
        <w:keepLines/>
        <w:widowControl w:val="0"/>
        <w:suppressAutoHyphens/>
        <w:spacing w:after="0" w:line="240" w:lineRule="auto"/>
        <w:jc w:val="center"/>
        <w:rPr>
          <w:rFonts w:ascii="Times New Roman" w:eastAsia="Times New Roman" w:hAnsi="Times New Roman" w:cs="Times New Roman"/>
          <w:b/>
          <w:caps/>
          <w:sz w:val="24"/>
          <w:szCs w:val="24"/>
          <w:lang w:val="uk-UA" w:eastAsia="ru-RU"/>
        </w:rPr>
      </w:pPr>
      <w:r w:rsidRPr="00CE54B4">
        <w:rPr>
          <w:rFonts w:ascii="Times New Roman" w:eastAsia="Times New Roman" w:hAnsi="Times New Roman" w:cs="Times New Roman"/>
          <w:b/>
          <w:caps/>
          <w:sz w:val="24"/>
          <w:szCs w:val="24"/>
          <w:lang w:val="uk-UA" w:eastAsia="ru-RU"/>
        </w:rPr>
        <w:t>Особливості семантики та способи художньої реалізації базового концепту мати в поезії Лева Евгеніуша Венглінського</w:t>
      </w:r>
    </w:p>
    <w:p w:rsidR="00CE54B4" w:rsidRPr="00CE54B4" w:rsidRDefault="00CE54B4" w:rsidP="00CE54B4">
      <w:pPr>
        <w:keepNext/>
        <w:keepLines/>
        <w:widowControl w:val="0"/>
        <w:suppressAutoHyphens/>
        <w:spacing w:after="0" w:line="240" w:lineRule="auto"/>
        <w:ind w:firstLine="720"/>
        <w:jc w:val="both"/>
        <w:rPr>
          <w:rFonts w:ascii="Times New Roman" w:eastAsia="Times New Roman" w:hAnsi="Times New Roman" w:cs="Times New Roman"/>
          <w:b/>
          <w:bCs/>
          <w:sz w:val="24"/>
          <w:szCs w:val="24"/>
          <w:lang w:val="uk-UA" w:eastAsia="ru-RU"/>
        </w:rPr>
      </w:pPr>
    </w:p>
    <w:p w:rsidR="00960B46" w:rsidRDefault="00240B52" w:rsidP="00CE54B4">
      <w:pPr>
        <w:keepNext/>
        <w:keepLines/>
        <w:spacing w:after="0" w:line="240" w:lineRule="auto"/>
        <w:ind w:firstLine="720"/>
        <w:jc w:val="both"/>
        <w:rPr>
          <w:rFonts w:ascii="Times New Roman" w:eastAsia="Times New Roman" w:hAnsi="Times New Roman" w:cs="Times New Roman"/>
          <w:i/>
          <w:iCs/>
          <w:sz w:val="18"/>
          <w:szCs w:val="18"/>
          <w:lang w:val="uk-UA" w:eastAsia="ru-RU"/>
        </w:rPr>
      </w:pPr>
      <w:r>
        <w:rPr>
          <w:rFonts w:ascii="Times New Roman" w:eastAsia="Times New Roman" w:hAnsi="Times New Roman" w:cs="Times New Roman"/>
          <w:i/>
          <w:iCs/>
          <w:sz w:val="18"/>
          <w:szCs w:val="18"/>
          <w:lang w:val="uk-UA" w:eastAsia="ru-RU"/>
        </w:rPr>
        <w:t xml:space="preserve">На основі аналізу наукових праць уточнено сутність поняття «концепт», під яким ми розуміємо </w:t>
      </w:r>
      <w:r w:rsidRPr="00240B52">
        <w:rPr>
          <w:rFonts w:ascii="Times New Roman" w:eastAsia="Times New Roman" w:hAnsi="Times New Roman" w:cs="Times New Roman"/>
          <w:i/>
          <w:iCs/>
          <w:sz w:val="18"/>
          <w:szCs w:val="18"/>
          <w:lang w:val="uk-UA" w:eastAsia="ru-RU"/>
        </w:rPr>
        <w:t>втілен</w:t>
      </w:r>
      <w:r>
        <w:rPr>
          <w:rFonts w:ascii="Times New Roman" w:eastAsia="Times New Roman" w:hAnsi="Times New Roman" w:cs="Times New Roman"/>
          <w:i/>
          <w:iCs/>
          <w:sz w:val="18"/>
          <w:szCs w:val="18"/>
          <w:lang w:val="uk-UA" w:eastAsia="ru-RU"/>
        </w:rPr>
        <w:t>у</w:t>
      </w:r>
      <w:r w:rsidRPr="00240B52">
        <w:rPr>
          <w:rFonts w:ascii="Times New Roman" w:eastAsia="Times New Roman" w:hAnsi="Times New Roman" w:cs="Times New Roman"/>
          <w:i/>
          <w:iCs/>
          <w:sz w:val="18"/>
          <w:szCs w:val="18"/>
          <w:lang w:val="uk-UA" w:eastAsia="ru-RU"/>
        </w:rPr>
        <w:t xml:space="preserve"> у стійких повторюваних образах і наділен</w:t>
      </w:r>
      <w:r>
        <w:rPr>
          <w:rFonts w:ascii="Times New Roman" w:eastAsia="Times New Roman" w:hAnsi="Times New Roman" w:cs="Times New Roman"/>
          <w:i/>
          <w:iCs/>
          <w:sz w:val="18"/>
          <w:szCs w:val="18"/>
          <w:lang w:val="uk-UA" w:eastAsia="ru-RU"/>
        </w:rPr>
        <w:t>у</w:t>
      </w:r>
      <w:r w:rsidRPr="00240B52">
        <w:rPr>
          <w:rFonts w:ascii="Times New Roman" w:eastAsia="Times New Roman" w:hAnsi="Times New Roman" w:cs="Times New Roman"/>
          <w:i/>
          <w:iCs/>
          <w:sz w:val="18"/>
          <w:szCs w:val="18"/>
          <w:lang w:val="uk-UA" w:eastAsia="ru-RU"/>
        </w:rPr>
        <w:t xml:space="preserve"> культурно значущим змістом смислов</w:t>
      </w:r>
      <w:r>
        <w:rPr>
          <w:rFonts w:ascii="Times New Roman" w:eastAsia="Times New Roman" w:hAnsi="Times New Roman" w:cs="Times New Roman"/>
          <w:i/>
          <w:iCs/>
          <w:sz w:val="18"/>
          <w:szCs w:val="18"/>
          <w:lang w:val="uk-UA" w:eastAsia="ru-RU"/>
        </w:rPr>
        <w:t>у</w:t>
      </w:r>
      <w:r w:rsidRPr="00240B52">
        <w:rPr>
          <w:rFonts w:ascii="Times New Roman" w:eastAsia="Times New Roman" w:hAnsi="Times New Roman" w:cs="Times New Roman"/>
          <w:i/>
          <w:iCs/>
          <w:sz w:val="18"/>
          <w:szCs w:val="18"/>
          <w:lang w:val="uk-UA" w:eastAsia="ru-RU"/>
        </w:rPr>
        <w:t xml:space="preserve"> структур</w:t>
      </w:r>
      <w:r>
        <w:rPr>
          <w:rFonts w:ascii="Times New Roman" w:eastAsia="Times New Roman" w:hAnsi="Times New Roman" w:cs="Times New Roman"/>
          <w:i/>
          <w:iCs/>
          <w:sz w:val="18"/>
          <w:szCs w:val="18"/>
          <w:lang w:val="uk-UA" w:eastAsia="ru-RU"/>
        </w:rPr>
        <w:t>у</w:t>
      </w:r>
      <w:r w:rsidRPr="00240B52">
        <w:rPr>
          <w:rFonts w:ascii="Times New Roman" w:eastAsia="Times New Roman" w:hAnsi="Times New Roman" w:cs="Times New Roman"/>
          <w:i/>
          <w:iCs/>
          <w:sz w:val="18"/>
          <w:szCs w:val="18"/>
          <w:lang w:val="uk-UA" w:eastAsia="ru-RU"/>
        </w:rPr>
        <w:t>, що відображає сутнісні ознаки дійсності та особливості її сприйняття людиною певного місця і часу, і є основою художньої картини світу автора.</w:t>
      </w:r>
      <w:r>
        <w:rPr>
          <w:rFonts w:ascii="Times New Roman" w:eastAsia="Times New Roman" w:hAnsi="Times New Roman" w:cs="Times New Roman"/>
          <w:i/>
          <w:iCs/>
          <w:sz w:val="18"/>
          <w:szCs w:val="18"/>
          <w:lang w:val="uk-UA" w:eastAsia="ru-RU"/>
        </w:rPr>
        <w:t xml:space="preserve"> Виокремлено структуру концепту жінка (мати). Охарактеризовано особливості та способи реалізації концепту мати в поезії Л. Венглінського. </w:t>
      </w:r>
      <w:r w:rsidR="00A96AAB" w:rsidRPr="00A96AAB">
        <w:rPr>
          <w:rFonts w:ascii="Times New Roman" w:eastAsia="Times New Roman" w:hAnsi="Times New Roman" w:cs="Times New Roman"/>
          <w:i/>
          <w:iCs/>
          <w:sz w:val="18"/>
          <w:szCs w:val="18"/>
          <w:lang w:val="uk-UA" w:eastAsia="ru-RU"/>
        </w:rPr>
        <w:t>Концепт мати представлений в українській творчості Л. Венглінського лексемами мати, мама, матінка, матенька, неня, ненька</w:t>
      </w:r>
      <w:r w:rsidR="00A96AAB">
        <w:rPr>
          <w:rFonts w:ascii="Times New Roman" w:eastAsia="Times New Roman" w:hAnsi="Times New Roman" w:cs="Times New Roman"/>
          <w:i/>
          <w:iCs/>
          <w:sz w:val="18"/>
          <w:szCs w:val="18"/>
          <w:lang w:val="uk-UA" w:eastAsia="ru-RU"/>
        </w:rPr>
        <w:t xml:space="preserve">. </w:t>
      </w:r>
      <w:r w:rsidRPr="00240B52">
        <w:rPr>
          <w:rFonts w:ascii="Times New Roman" w:eastAsia="Times New Roman" w:hAnsi="Times New Roman" w:cs="Times New Roman"/>
          <w:i/>
          <w:iCs/>
          <w:sz w:val="18"/>
          <w:szCs w:val="18"/>
          <w:lang w:val="uk-UA" w:eastAsia="ru-RU"/>
        </w:rPr>
        <w:t xml:space="preserve">Портрет матері, її позитивні почуття та широка емоційна сфера конотується </w:t>
      </w:r>
      <w:r w:rsidR="00941793">
        <w:rPr>
          <w:rFonts w:ascii="Times New Roman" w:eastAsia="Times New Roman" w:hAnsi="Times New Roman" w:cs="Times New Roman"/>
          <w:i/>
          <w:iCs/>
          <w:sz w:val="18"/>
          <w:szCs w:val="18"/>
          <w:lang w:val="uk-UA" w:eastAsia="ru-RU"/>
        </w:rPr>
        <w:t xml:space="preserve">здебільшого </w:t>
      </w:r>
      <w:r w:rsidRPr="00240B52">
        <w:rPr>
          <w:rFonts w:ascii="Times New Roman" w:eastAsia="Times New Roman" w:hAnsi="Times New Roman" w:cs="Times New Roman"/>
          <w:i/>
          <w:iCs/>
          <w:sz w:val="18"/>
          <w:szCs w:val="18"/>
          <w:lang w:val="uk-UA" w:eastAsia="ru-RU"/>
        </w:rPr>
        <w:t>засобами мовної експресії</w:t>
      </w:r>
      <w:r w:rsidR="00941793">
        <w:rPr>
          <w:rFonts w:ascii="Times New Roman" w:eastAsia="Times New Roman" w:hAnsi="Times New Roman" w:cs="Times New Roman"/>
          <w:i/>
          <w:iCs/>
          <w:sz w:val="18"/>
          <w:szCs w:val="18"/>
          <w:lang w:val="uk-UA" w:eastAsia="ru-RU"/>
        </w:rPr>
        <w:t>.</w:t>
      </w:r>
      <w:r w:rsidRPr="00240B52">
        <w:rPr>
          <w:rFonts w:ascii="Times New Roman" w:eastAsia="Times New Roman" w:hAnsi="Times New Roman" w:cs="Times New Roman"/>
          <w:i/>
          <w:iCs/>
          <w:sz w:val="18"/>
          <w:szCs w:val="18"/>
          <w:lang w:val="uk-UA" w:eastAsia="ru-RU"/>
        </w:rPr>
        <w:t xml:space="preserve"> </w:t>
      </w:r>
      <w:r w:rsidR="00941793" w:rsidRPr="00941793">
        <w:rPr>
          <w:rFonts w:ascii="Times New Roman" w:eastAsia="Times New Roman" w:hAnsi="Times New Roman" w:cs="Times New Roman"/>
          <w:i/>
          <w:iCs/>
          <w:sz w:val="18"/>
          <w:szCs w:val="18"/>
          <w:lang w:val="uk-UA" w:eastAsia="ru-RU"/>
        </w:rPr>
        <w:t>Загальнолюдське ототожнення матері з моральними категоріями доброта, турбота, ніжність, любов у творчості Л. Венглінського виражаються переважно у діях матері щодо дитини: нагодувати, одягнути, покласти спати, провести та зустріти сина з війни, чекати на доньку увечері тощо.</w:t>
      </w:r>
    </w:p>
    <w:p w:rsidR="00CE54B4" w:rsidRPr="00CE54B4" w:rsidRDefault="00CE54B4" w:rsidP="00CE54B4">
      <w:pPr>
        <w:keepNext/>
        <w:keepLines/>
        <w:spacing w:after="0" w:line="240" w:lineRule="auto"/>
        <w:ind w:firstLine="720"/>
        <w:jc w:val="both"/>
        <w:rPr>
          <w:rFonts w:ascii="Times New Roman" w:eastAsia="Times New Roman" w:hAnsi="Times New Roman" w:cs="Times New Roman"/>
          <w:i/>
          <w:iCs/>
          <w:sz w:val="18"/>
          <w:szCs w:val="18"/>
          <w:lang w:val="uk-UA" w:eastAsia="ru-RU"/>
        </w:rPr>
      </w:pPr>
      <w:r w:rsidRPr="00CE54B4">
        <w:rPr>
          <w:rFonts w:ascii="Times New Roman" w:eastAsia="Times New Roman" w:hAnsi="Times New Roman" w:cs="Times New Roman"/>
          <w:i/>
          <w:iCs/>
          <w:sz w:val="18"/>
          <w:szCs w:val="18"/>
          <w:lang w:val="uk-UA" w:eastAsia="ru-RU"/>
        </w:rPr>
        <w:t xml:space="preserve">Ключові слова: </w:t>
      </w:r>
      <w:r w:rsidR="009D6E04">
        <w:rPr>
          <w:rFonts w:ascii="Times New Roman" w:eastAsia="Times New Roman" w:hAnsi="Times New Roman" w:cs="Times New Roman"/>
          <w:i/>
          <w:iCs/>
          <w:sz w:val="18"/>
          <w:szCs w:val="18"/>
          <w:lang w:val="uk-UA" w:eastAsia="ru-RU"/>
        </w:rPr>
        <w:t>концепт, художній концепт, структура концепту «жінка», о</w:t>
      </w:r>
      <w:r w:rsidR="009D6E04" w:rsidRPr="009D6E04">
        <w:rPr>
          <w:rFonts w:ascii="Times New Roman" w:eastAsia="Times New Roman" w:hAnsi="Times New Roman" w:cs="Times New Roman"/>
          <w:i/>
          <w:iCs/>
          <w:sz w:val="18"/>
          <w:szCs w:val="18"/>
          <w:lang w:val="uk-UA" w:eastAsia="ru-RU"/>
        </w:rPr>
        <w:t xml:space="preserve">браз жінки-матері. </w:t>
      </w:r>
    </w:p>
    <w:p w:rsidR="00CE54B4" w:rsidRPr="00CE54B4" w:rsidRDefault="00CE54B4" w:rsidP="00CE54B4">
      <w:pPr>
        <w:keepNext/>
        <w:keepLines/>
        <w:widowControl w:val="0"/>
        <w:suppressAutoHyphens/>
        <w:spacing w:after="0" w:line="240" w:lineRule="auto"/>
        <w:ind w:firstLine="720"/>
        <w:jc w:val="both"/>
        <w:rPr>
          <w:rFonts w:ascii="Times New Roman" w:eastAsia="Times New Roman" w:hAnsi="Times New Roman" w:cs="Times New Roman"/>
          <w:bCs/>
          <w:sz w:val="20"/>
          <w:szCs w:val="20"/>
          <w:lang w:val="uk-UA" w:eastAsia="ru-RU"/>
        </w:rPr>
      </w:pPr>
    </w:p>
    <w:p w:rsidR="00CE54B4" w:rsidRPr="00BF61E4" w:rsidRDefault="009D6E04" w:rsidP="00CE54B4">
      <w:pPr>
        <w:keepNext/>
        <w:keepLines/>
        <w:spacing w:after="0" w:line="240" w:lineRule="auto"/>
        <w:jc w:val="right"/>
        <w:rPr>
          <w:rFonts w:ascii="Times New Roman" w:eastAsia="Times New Roman" w:hAnsi="Times New Roman" w:cs="Times New Roman"/>
          <w:caps/>
          <w:sz w:val="18"/>
          <w:szCs w:val="18"/>
          <w:lang w:val="uk-UA"/>
        </w:rPr>
      </w:pPr>
      <w:r w:rsidRPr="00FC0F32">
        <w:rPr>
          <w:rFonts w:ascii="Times New Roman" w:eastAsia="Times New Roman" w:hAnsi="Times New Roman" w:cs="Times New Roman"/>
          <w:caps/>
          <w:sz w:val="18"/>
          <w:szCs w:val="18"/>
          <w:lang w:val="en-GB"/>
        </w:rPr>
        <w:t>KHRENOVA</w:t>
      </w:r>
      <w:r w:rsidR="00CE54B4" w:rsidRPr="00FC0F32">
        <w:rPr>
          <w:rFonts w:ascii="Times New Roman" w:eastAsia="Times New Roman" w:hAnsi="Times New Roman" w:cs="Times New Roman"/>
          <w:caps/>
          <w:sz w:val="18"/>
          <w:szCs w:val="18"/>
          <w:lang w:val="en-GB"/>
        </w:rPr>
        <w:t xml:space="preserve"> </w:t>
      </w:r>
      <w:r w:rsidRPr="00FC0F32">
        <w:rPr>
          <w:rFonts w:ascii="Times New Roman" w:eastAsia="Times New Roman" w:hAnsi="Times New Roman" w:cs="Times New Roman"/>
          <w:caps/>
          <w:sz w:val="18"/>
          <w:szCs w:val="18"/>
          <w:lang w:val="en-GB"/>
        </w:rPr>
        <w:t>V</w:t>
      </w:r>
      <w:r w:rsidR="00CE54B4" w:rsidRPr="00FC0F32">
        <w:rPr>
          <w:rFonts w:ascii="Times New Roman" w:eastAsia="Times New Roman" w:hAnsi="Times New Roman" w:cs="Times New Roman"/>
          <w:caps/>
          <w:sz w:val="18"/>
          <w:szCs w:val="18"/>
          <w:lang w:val="en-GB"/>
        </w:rPr>
        <w:t>. </w:t>
      </w:r>
      <w:r w:rsidRPr="00FC0F32">
        <w:rPr>
          <w:rFonts w:ascii="Times New Roman" w:eastAsia="Times New Roman" w:hAnsi="Times New Roman" w:cs="Times New Roman"/>
          <w:caps/>
          <w:sz w:val="18"/>
          <w:szCs w:val="18"/>
          <w:lang w:val="en-GB"/>
        </w:rPr>
        <w:t>V</w:t>
      </w:r>
      <w:r w:rsidR="00CE54B4" w:rsidRPr="00FC0F32">
        <w:rPr>
          <w:rFonts w:ascii="Times New Roman" w:eastAsia="Times New Roman" w:hAnsi="Times New Roman" w:cs="Times New Roman"/>
          <w:caps/>
          <w:sz w:val="18"/>
          <w:szCs w:val="18"/>
          <w:lang w:val="en-GB"/>
        </w:rPr>
        <w:t>.</w:t>
      </w:r>
      <w:bookmarkStart w:id="0" w:name="_GoBack"/>
      <w:bookmarkEnd w:id="0"/>
    </w:p>
    <w:p w:rsidR="00CE54B4" w:rsidRPr="00CE54B4" w:rsidRDefault="00CE54B4" w:rsidP="00CE54B4">
      <w:pPr>
        <w:keepNext/>
        <w:keepLines/>
        <w:widowControl w:val="0"/>
        <w:suppressAutoHyphens/>
        <w:spacing w:after="0" w:line="240" w:lineRule="auto"/>
        <w:jc w:val="right"/>
        <w:rPr>
          <w:rFonts w:ascii="Times New Roman" w:eastAsia="Times New Roman" w:hAnsi="Times New Roman" w:cs="Times New Roman"/>
          <w:bCs/>
          <w:sz w:val="18"/>
          <w:szCs w:val="18"/>
          <w:lang w:val="en-GB" w:eastAsia="ru-RU"/>
        </w:rPr>
      </w:pPr>
      <w:smartTag w:uri="urn:schemas-microsoft-com:office:smarttags" w:element="place">
        <w:smartTag w:uri="urn:schemas-microsoft-com:office:smarttags" w:element="PlaceName">
          <w:r w:rsidRPr="00CE54B4">
            <w:rPr>
              <w:rFonts w:ascii="Times New Roman" w:eastAsia="Times New Roman" w:hAnsi="Times New Roman" w:cs="Times New Roman"/>
              <w:bCs/>
              <w:sz w:val="18"/>
              <w:szCs w:val="18"/>
              <w:lang w:val="en-US" w:eastAsia="ru-RU"/>
            </w:rPr>
            <w:t>Khmelnytsky</w:t>
          </w:r>
        </w:smartTag>
        <w:r w:rsidRPr="00CE54B4">
          <w:rPr>
            <w:rFonts w:ascii="Times New Roman" w:eastAsia="Times New Roman" w:hAnsi="Times New Roman" w:cs="Times New Roman"/>
            <w:bCs/>
            <w:sz w:val="18"/>
            <w:szCs w:val="18"/>
            <w:lang w:val="en-US" w:eastAsia="ru-RU"/>
          </w:rPr>
          <w:t xml:space="preserve"> </w:t>
        </w:r>
        <w:smartTag w:uri="urn:schemas-microsoft-com:office:smarttags" w:element="PlaceName">
          <w:r w:rsidRPr="00CE54B4">
            <w:rPr>
              <w:rFonts w:ascii="Times New Roman" w:eastAsia="Times New Roman" w:hAnsi="Times New Roman" w:cs="Times New Roman"/>
              <w:bCs/>
              <w:sz w:val="18"/>
              <w:szCs w:val="18"/>
              <w:lang w:val="en-US" w:eastAsia="ru-RU"/>
            </w:rPr>
            <w:t>National</w:t>
          </w:r>
        </w:smartTag>
        <w:r w:rsidRPr="00CE54B4">
          <w:rPr>
            <w:rFonts w:ascii="Times New Roman" w:eastAsia="Times New Roman" w:hAnsi="Times New Roman" w:cs="Times New Roman"/>
            <w:bCs/>
            <w:sz w:val="18"/>
            <w:szCs w:val="18"/>
            <w:lang w:val="en-US" w:eastAsia="ru-RU"/>
          </w:rPr>
          <w:t xml:space="preserve"> </w:t>
        </w:r>
        <w:smartTag w:uri="urn:schemas-microsoft-com:office:smarttags" w:element="PlaceType">
          <w:r w:rsidRPr="00CE54B4">
            <w:rPr>
              <w:rFonts w:ascii="Times New Roman" w:eastAsia="Times New Roman" w:hAnsi="Times New Roman" w:cs="Times New Roman"/>
              <w:bCs/>
              <w:sz w:val="18"/>
              <w:szCs w:val="18"/>
              <w:lang w:val="en-US" w:eastAsia="ru-RU"/>
            </w:rPr>
            <w:t>University</w:t>
          </w:r>
        </w:smartTag>
      </w:smartTag>
    </w:p>
    <w:p w:rsidR="00CE54B4" w:rsidRPr="00CE54B4" w:rsidRDefault="00CE54B4" w:rsidP="00CE54B4">
      <w:pPr>
        <w:keepNext/>
        <w:keepLines/>
        <w:spacing w:after="0" w:line="240" w:lineRule="auto"/>
        <w:ind w:firstLine="720"/>
        <w:jc w:val="both"/>
        <w:rPr>
          <w:rFonts w:ascii="Times New Roman" w:eastAsia="Times New Roman" w:hAnsi="Times New Roman" w:cs="Times New Roman"/>
          <w:sz w:val="18"/>
          <w:szCs w:val="18"/>
          <w:lang w:val="en-GB" w:eastAsia="ru-RU"/>
        </w:rPr>
      </w:pPr>
    </w:p>
    <w:p w:rsidR="00CE54B4" w:rsidRPr="00CE54B4" w:rsidRDefault="009D6E04" w:rsidP="009D6E04">
      <w:pPr>
        <w:keepNext/>
        <w:keepLines/>
        <w:spacing w:after="0" w:line="240" w:lineRule="auto"/>
        <w:jc w:val="center"/>
        <w:rPr>
          <w:rFonts w:ascii="Times New Roman" w:eastAsia="Times New Roman" w:hAnsi="Times New Roman" w:cs="Times New Roman"/>
          <w:b/>
          <w:sz w:val="18"/>
          <w:szCs w:val="18"/>
          <w:lang w:val="en-GB" w:eastAsia="ru-RU"/>
        </w:rPr>
      </w:pPr>
      <w:r w:rsidRPr="009D6E04">
        <w:rPr>
          <w:rFonts w:ascii="Times New Roman" w:eastAsia="Times New Roman" w:hAnsi="Times New Roman" w:cs="Times New Roman"/>
          <w:b/>
          <w:caps/>
          <w:sz w:val="18"/>
          <w:szCs w:val="18"/>
          <w:lang w:val="en-GB" w:eastAsia="ru-RU"/>
        </w:rPr>
        <w:t>PECULIARITIES OF SEMANTICS AND METHODS OF ARTISTIC IMPLEMENTATION OF THE BASIC CONCEPT OF MOTHER IN THE POETRY OF THE LION BY EVGENIUSH HUNGLINSKY</w:t>
      </w:r>
    </w:p>
    <w:p w:rsidR="00AA2918" w:rsidRDefault="00AA2918" w:rsidP="00CE54B4">
      <w:pPr>
        <w:spacing w:after="0" w:line="240" w:lineRule="auto"/>
        <w:ind w:firstLine="567"/>
        <w:jc w:val="both"/>
        <w:rPr>
          <w:rFonts w:ascii="Times New Roman" w:eastAsia="Times New Roman" w:hAnsi="Times New Roman" w:cs="Times New Roman"/>
          <w:i/>
          <w:spacing w:val="-4"/>
          <w:sz w:val="16"/>
          <w:szCs w:val="16"/>
          <w:lang w:val="uk-UA" w:eastAsia="ru-RU"/>
        </w:rPr>
      </w:pPr>
      <w:r w:rsidRPr="00AA2918">
        <w:rPr>
          <w:rFonts w:ascii="Times New Roman" w:eastAsia="Times New Roman" w:hAnsi="Times New Roman" w:cs="Times New Roman"/>
          <w:i/>
          <w:spacing w:val="-4"/>
          <w:sz w:val="16"/>
          <w:szCs w:val="16"/>
          <w:lang w:val="uk-UA" w:eastAsia="ru-RU"/>
        </w:rPr>
        <w:t>On the basis of the analysis of scientific works, the essence of the concept "concept" is defined, by which we understand embodied in persistent repeated images and endowed with a meaningfully meaningful structure that reflects the essential features of reality and peculiarities of its perception by a person of a certain place and time, and is the basis of the artistic picture of the world of the author.</w:t>
      </w:r>
    </w:p>
    <w:p w:rsidR="00AA2918" w:rsidRDefault="00AA2918" w:rsidP="00CE54B4">
      <w:pPr>
        <w:spacing w:after="0" w:line="240" w:lineRule="auto"/>
        <w:ind w:firstLine="567"/>
        <w:jc w:val="both"/>
        <w:rPr>
          <w:rFonts w:ascii="Times New Roman" w:eastAsia="Times New Roman" w:hAnsi="Times New Roman" w:cs="Times New Roman"/>
          <w:i/>
          <w:spacing w:val="-4"/>
          <w:sz w:val="16"/>
          <w:szCs w:val="16"/>
          <w:lang w:val="uk-UA" w:eastAsia="ru-RU"/>
        </w:rPr>
      </w:pPr>
      <w:r w:rsidRPr="00AA2918">
        <w:rPr>
          <w:rFonts w:ascii="Times New Roman" w:eastAsia="Times New Roman" w:hAnsi="Times New Roman" w:cs="Times New Roman"/>
          <w:i/>
          <w:spacing w:val="-4"/>
          <w:sz w:val="16"/>
          <w:szCs w:val="16"/>
          <w:lang w:val="uk-UA" w:eastAsia="ru-RU"/>
        </w:rPr>
        <w:t>The structure of the concept of woman (mother) is defined, which includes five microconcepts (microconcept is understood as "the integration of aspects on a thematic principle, which is relevant for the construction of a hierarchy of elements of the conceptual structure at all its levels"): microconcept "External characteristics"; micro-concept "Physical characteristics"; biological concept "Biological characteristics"; microconcept "Internal characteristics"; microconcept "Social characteristics".</w:t>
      </w:r>
    </w:p>
    <w:p w:rsidR="00AA2918" w:rsidRDefault="00AA2918" w:rsidP="00CE54B4">
      <w:pPr>
        <w:spacing w:after="0" w:line="240" w:lineRule="auto"/>
        <w:ind w:firstLine="567"/>
        <w:jc w:val="both"/>
        <w:rPr>
          <w:rFonts w:ascii="Times New Roman" w:eastAsia="Times New Roman" w:hAnsi="Times New Roman" w:cs="Times New Roman"/>
          <w:i/>
          <w:spacing w:val="-4"/>
          <w:sz w:val="16"/>
          <w:szCs w:val="16"/>
          <w:lang w:val="uk-UA" w:eastAsia="ru-RU"/>
        </w:rPr>
      </w:pPr>
      <w:r w:rsidRPr="00AA2918">
        <w:rPr>
          <w:rFonts w:ascii="Times New Roman" w:eastAsia="Times New Roman" w:hAnsi="Times New Roman" w:cs="Times New Roman"/>
          <w:i/>
          <w:spacing w:val="-4"/>
          <w:sz w:val="16"/>
          <w:szCs w:val="16"/>
          <w:lang w:val="uk-UA" w:eastAsia="ru-RU"/>
        </w:rPr>
        <w:t>It has been found that the image of the mother-mother is one of the most significant images of both Ukrainian and Polish culture and literature in particular. Under the influence of Christianity, the human mother relates to St. Mary, the Mother of Jesus Christ. Virgin Mary, Virgin Mary, Virgin Mary, Madonna in the Christian tradition - the perfect embodiment of motherhood, the patron saint of sinners and orphans, the ideal of feminine purity and tenderness. That is why women's qualities such as maternal care and compassion, forgiveness, and all that are distinguished by kindness and tenderness are associated with this.</w:t>
      </w:r>
    </w:p>
    <w:p w:rsidR="00AA2918" w:rsidRDefault="00AA2918" w:rsidP="00CE54B4">
      <w:pPr>
        <w:spacing w:after="0" w:line="240" w:lineRule="auto"/>
        <w:ind w:firstLine="567"/>
        <w:jc w:val="both"/>
        <w:rPr>
          <w:rFonts w:ascii="Times New Roman" w:eastAsia="Times New Roman" w:hAnsi="Times New Roman" w:cs="Times New Roman"/>
          <w:i/>
          <w:spacing w:val="-4"/>
          <w:sz w:val="16"/>
          <w:szCs w:val="16"/>
          <w:lang w:val="uk-UA" w:eastAsia="ru-RU"/>
        </w:rPr>
      </w:pPr>
      <w:r w:rsidRPr="00AA2918">
        <w:rPr>
          <w:rFonts w:ascii="Times New Roman" w:eastAsia="Times New Roman" w:hAnsi="Times New Roman" w:cs="Times New Roman"/>
          <w:i/>
          <w:spacing w:val="-4"/>
          <w:sz w:val="16"/>
          <w:szCs w:val="16"/>
          <w:lang w:val="uk-UA" w:eastAsia="ru-RU"/>
        </w:rPr>
        <w:t>The features and ways of realization of the concept of having in poetry of L. Venglinsky are characterized. The portrait of the mother, her positive feelings and broad emotional sphere are connotated by the means of linguistic expression: diminutive and caressing vocabulary, synonyms, numerous epithets and addressable forms</w:t>
      </w:r>
      <w:r>
        <w:rPr>
          <w:rFonts w:ascii="Times New Roman" w:eastAsia="Times New Roman" w:hAnsi="Times New Roman" w:cs="Times New Roman"/>
          <w:i/>
          <w:spacing w:val="-4"/>
          <w:sz w:val="16"/>
          <w:szCs w:val="16"/>
          <w:lang w:val="uk-UA" w:eastAsia="ru-RU"/>
        </w:rPr>
        <w:t xml:space="preserve">. </w:t>
      </w:r>
      <w:r w:rsidRPr="00AA2918">
        <w:rPr>
          <w:rFonts w:ascii="Times New Roman" w:eastAsia="Times New Roman" w:hAnsi="Times New Roman" w:cs="Times New Roman"/>
          <w:i/>
          <w:spacing w:val="-4"/>
          <w:sz w:val="16"/>
          <w:szCs w:val="16"/>
          <w:lang w:val="uk-UA" w:eastAsia="ru-RU"/>
        </w:rPr>
        <w:t>The universal human identification of the mother with the moral categories of kindness, care, tenderness, love in the work of L. Wenglinsky is expressed mainly in the mother's actions towards the child: to feed, dress, put to bed, spend and meet her son from the war, wait for her daughter in the evening and so on.</w:t>
      </w:r>
    </w:p>
    <w:p w:rsidR="00CE54B4" w:rsidRPr="00CE54B4" w:rsidRDefault="00CE54B4" w:rsidP="00CE54B4">
      <w:pPr>
        <w:spacing w:after="0" w:line="240" w:lineRule="auto"/>
        <w:ind w:firstLine="567"/>
        <w:jc w:val="both"/>
        <w:rPr>
          <w:rFonts w:ascii="Times New Roman" w:eastAsia="Times New Roman" w:hAnsi="Times New Roman" w:cs="Times New Roman"/>
          <w:i/>
          <w:sz w:val="16"/>
          <w:szCs w:val="16"/>
          <w:lang w:val="en-US" w:eastAsia="ru-RU"/>
        </w:rPr>
      </w:pPr>
      <w:r w:rsidRPr="00CE54B4">
        <w:rPr>
          <w:rFonts w:ascii="Times New Roman" w:eastAsia="Times New Roman" w:hAnsi="Times New Roman" w:cs="Times New Roman"/>
          <w:i/>
          <w:sz w:val="16"/>
          <w:szCs w:val="16"/>
          <w:lang w:val="uk-UA" w:eastAsia="ru-RU"/>
        </w:rPr>
        <w:t>Keywords:</w:t>
      </w:r>
      <w:r w:rsidRPr="00CE54B4">
        <w:rPr>
          <w:rFonts w:ascii="Times New Roman" w:eastAsia="Times New Roman" w:hAnsi="Times New Roman" w:cs="Times New Roman"/>
          <w:b/>
          <w:i/>
          <w:sz w:val="16"/>
          <w:szCs w:val="16"/>
          <w:lang w:val="uk-UA" w:eastAsia="ru-RU"/>
        </w:rPr>
        <w:t xml:space="preserve"> </w:t>
      </w:r>
      <w:r w:rsidR="009D6E04" w:rsidRPr="009D6E04">
        <w:rPr>
          <w:rFonts w:ascii="Times New Roman" w:eastAsia="Times New Roman" w:hAnsi="Times New Roman" w:cs="Times New Roman"/>
          <w:i/>
          <w:sz w:val="16"/>
          <w:szCs w:val="16"/>
          <w:lang w:val="uk-UA" w:eastAsia="ru-RU"/>
        </w:rPr>
        <w:t xml:space="preserve">concept, artistic concept, structure of concept </w:t>
      </w:r>
      <w:r w:rsidR="004E02E0">
        <w:rPr>
          <w:rFonts w:ascii="Times New Roman" w:eastAsia="Times New Roman" w:hAnsi="Times New Roman" w:cs="Times New Roman"/>
          <w:i/>
          <w:sz w:val="16"/>
          <w:szCs w:val="16"/>
          <w:lang w:val="uk-UA" w:eastAsia="ru-RU"/>
        </w:rPr>
        <w:t>«</w:t>
      </w:r>
      <w:r w:rsidR="009D6E04" w:rsidRPr="009D6E04">
        <w:rPr>
          <w:rFonts w:ascii="Times New Roman" w:eastAsia="Times New Roman" w:hAnsi="Times New Roman" w:cs="Times New Roman"/>
          <w:i/>
          <w:sz w:val="16"/>
          <w:szCs w:val="16"/>
          <w:lang w:val="uk-UA" w:eastAsia="ru-RU"/>
        </w:rPr>
        <w:t>woman</w:t>
      </w:r>
      <w:r w:rsidR="004E02E0">
        <w:rPr>
          <w:rFonts w:ascii="Times New Roman" w:eastAsia="Times New Roman" w:hAnsi="Times New Roman" w:cs="Times New Roman"/>
          <w:i/>
          <w:sz w:val="16"/>
          <w:szCs w:val="16"/>
          <w:lang w:val="uk-UA" w:eastAsia="ru-RU"/>
        </w:rPr>
        <w:t>»</w:t>
      </w:r>
      <w:r w:rsidR="009D6E04" w:rsidRPr="009D6E04">
        <w:rPr>
          <w:rFonts w:ascii="Times New Roman" w:eastAsia="Times New Roman" w:hAnsi="Times New Roman" w:cs="Times New Roman"/>
          <w:i/>
          <w:sz w:val="16"/>
          <w:szCs w:val="16"/>
          <w:lang w:val="uk-UA" w:eastAsia="ru-RU"/>
        </w:rPr>
        <w:t xml:space="preserve">, </w:t>
      </w:r>
      <w:r w:rsidR="004E02E0" w:rsidRPr="004E02E0">
        <w:rPr>
          <w:rFonts w:ascii="Times New Roman" w:eastAsia="Times New Roman" w:hAnsi="Times New Roman" w:cs="Times New Roman"/>
          <w:i/>
          <w:sz w:val="16"/>
          <w:szCs w:val="16"/>
          <w:lang w:val="uk-UA" w:eastAsia="ru-RU"/>
        </w:rPr>
        <w:t>the image of a female mother</w:t>
      </w:r>
      <w:r w:rsidR="004E02E0">
        <w:rPr>
          <w:rFonts w:ascii="Times New Roman" w:eastAsia="Times New Roman" w:hAnsi="Times New Roman" w:cs="Times New Roman"/>
          <w:i/>
          <w:sz w:val="16"/>
          <w:szCs w:val="16"/>
          <w:lang w:val="uk-UA" w:eastAsia="ru-RU"/>
        </w:rPr>
        <w:t>.</w:t>
      </w:r>
    </w:p>
    <w:p w:rsidR="00CE54B4" w:rsidRPr="00CE54B4" w:rsidRDefault="00CE54B4" w:rsidP="00CE54B4">
      <w:pPr>
        <w:spacing w:after="0" w:line="312" w:lineRule="auto"/>
        <w:ind w:firstLine="601"/>
        <w:jc w:val="center"/>
        <w:rPr>
          <w:rFonts w:ascii="Times New Roman" w:eastAsia="Times New Roman" w:hAnsi="Times New Roman" w:cs="Times New Roman"/>
          <w:snapToGrid w:val="0"/>
          <w:color w:val="000000"/>
          <w:sz w:val="20"/>
          <w:szCs w:val="20"/>
          <w:lang w:val="en-US" w:eastAsia="ru-RU"/>
        </w:rPr>
      </w:pPr>
      <w:r w:rsidRPr="00CE54B4">
        <w:rPr>
          <w:rFonts w:ascii="Times New Roman" w:eastAsia="Times New Roman" w:hAnsi="Times New Roman" w:cs="Times New Roman"/>
          <w:b/>
          <w:bCs/>
          <w:snapToGrid w:val="0"/>
          <w:color w:val="000000"/>
          <w:sz w:val="20"/>
          <w:szCs w:val="20"/>
          <w:lang w:val="uk-UA" w:eastAsia="ru-RU"/>
        </w:rPr>
        <w:t>Актуальність дослідження</w:t>
      </w:r>
    </w:p>
    <w:p w:rsidR="00D90FDE" w:rsidRDefault="00B33CAD" w:rsidP="00B33CAD">
      <w:pPr>
        <w:autoSpaceDE w:val="0"/>
        <w:autoSpaceDN w:val="0"/>
        <w:adjustRightInd w:val="0"/>
        <w:spacing w:after="0" w:line="312" w:lineRule="auto"/>
        <w:ind w:firstLine="709"/>
        <w:jc w:val="both"/>
        <w:rPr>
          <w:rFonts w:ascii="Times New Roman" w:hAnsi="Times New Roman" w:cs="Times New Roman"/>
          <w:bCs/>
          <w:sz w:val="20"/>
          <w:szCs w:val="20"/>
          <w:lang w:val="uk-UA"/>
        </w:rPr>
      </w:pPr>
      <w:r w:rsidRPr="00B33CAD">
        <w:rPr>
          <w:rFonts w:ascii="Times New Roman" w:hAnsi="Times New Roman" w:cs="Times New Roman"/>
          <w:bCs/>
          <w:sz w:val="20"/>
          <w:szCs w:val="20"/>
          <w:lang w:val="uk-UA"/>
        </w:rPr>
        <w:t>У художньому творі слово – вічний будівельний матеріал літературного образу, стає гнучким, змінним, рухливим і виразним, а також часто не тотожним тій лексичній одиниці, що зафіксована в словнику, хоча і співпадає за зовнішньою формою, адже в художньому тексті слово набуває властивостей до збагачення своєї семантики. Саме в слові і через слово відображається авторське бачення світу письменника, його система моральних цінностей. Зміст твору є певною об’єктивністю, поданою через призму авторського бачення. Як стверджував М.</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Бахтін: «кожний текст є чимось індивідуальним, єдиним і неповторним, і в цьому полягає його зміст, задум, задля чого він створювався. Це те в ньому, що має відношення до істини, правд</w:t>
      </w:r>
      <w:r w:rsidR="00D90FDE">
        <w:rPr>
          <w:rFonts w:ascii="Times New Roman" w:hAnsi="Times New Roman" w:cs="Times New Roman"/>
          <w:bCs/>
          <w:sz w:val="20"/>
          <w:szCs w:val="20"/>
          <w:lang w:val="uk-UA"/>
        </w:rPr>
        <w:t>и, добра, краси, історії» [1</w:t>
      </w:r>
      <w:r w:rsidRPr="00B33CAD">
        <w:rPr>
          <w:rFonts w:ascii="Times New Roman" w:hAnsi="Times New Roman" w:cs="Times New Roman"/>
          <w:bCs/>
          <w:sz w:val="20"/>
          <w:szCs w:val="20"/>
          <w:lang w:val="uk-UA"/>
        </w:rPr>
        <w:t>]. З індивідуальністю автора, за М.</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Бахтіним, пов’язане все найголовніше в художньому тексті, саме тому метою читача і дослідника є глибоке проникнення в твір, що реалізує образ автора.</w:t>
      </w:r>
      <w:r w:rsidR="00D90FDE">
        <w:rPr>
          <w:rFonts w:ascii="Times New Roman" w:hAnsi="Times New Roman" w:cs="Times New Roman"/>
          <w:bCs/>
          <w:sz w:val="20"/>
          <w:szCs w:val="20"/>
          <w:lang w:val="uk-UA"/>
        </w:rPr>
        <w:t xml:space="preserve"> </w:t>
      </w:r>
      <w:r w:rsidR="002A561B" w:rsidRPr="00B33CAD">
        <w:rPr>
          <w:rFonts w:ascii="Times New Roman" w:hAnsi="Times New Roman" w:cs="Times New Roman"/>
          <w:bCs/>
          <w:sz w:val="20"/>
          <w:szCs w:val="20"/>
          <w:lang w:val="uk-UA"/>
        </w:rPr>
        <w:t>Ґрунтовний</w:t>
      </w:r>
      <w:r w:rsidRPr="00B33CAD">
        <w:rPr>
          <w:rFonts w:ascii="Times New Roman" w:hAnsi="Times New Roman" w:cs="Times New Roman"/>
          <w:bCs/>
          <w:sz w:val="20"/>
          <w:szCs w:val="20"/>
          <w:lang w:val="uk-UA"/>
        </w:rPr>
        <w:t xml:space="preserve"> аналіз твору неможливий без послідовного розгляду всіх елементів тексту різних рівнів. У творенні категорій образу автора беруть участь переважно одиниці лексико-семантичного рівня. Але не всі вони однаково важливі, адже деякі відіграють головну роль, коли інші перебувають на другорядному плані.</w:t>
      </w:r>
      <w:r w:rsidR="00D90FDE">
        <w:rPr>
          <w:rFonts w:ascii="Times New Roman" w:hAnsi="Times New Roman" w:cs="Times New Roman"/>
          <w:bCs/>
          <w:sz w:val="20"/>
          <w:szCs w:val="20"/>
          <w:lang w:val="uk-UA"/>
        </w:rPr>
        <w:t xml:space="preserve"> </w:t>
      </w:r>
      <w:r w:rsidRPr="00B33CAD">
        <w:rPr>
          <w:rFonts w:ascii="Times New Roman" w:hAnsi="Times New Roman" w:cs="Times New Roman"/>
          <w:bCs/>
          <w:sz w:val="20"/>
          <w:szCs w:val="20"/>
          <w:lang w:val="uk-UA"/>
        </w:rPr>
        <w:t xml:space="preserve">Одним з найбільш важливих та актуальних понять сучасної лінгвістики є концепт. </w:t>
      </w:r>
    </w:p>
    <w:p w:rsidR="00D90FDE" w:rsidRPr="00D90FDE" w:rsidRDefault="00D90FDE" w:rsidP="00D90FDE">
      <w:pPr>
        <w:autoSpaceDE w:val="0"/>
        <w:autoSpaceDN w:val="0"/>
        <w:adjustRightInd w:val="0"/>
        <w:spacing w:after="0" w:line="312" w:lineRule="auto"/>
        <w:jc w:val="center"/>
        <w:rPr>
          <w:rFonts w:ascii="Times New Roman" w:hAnsi="Times New Roman" w:cs="Times New Roman"/>
          <w:bCs/>
          <w:sz w:val="20"/>
          <w:szCs w:val="20"/>
          <w:lang w:val="uk-UA"/>
        </w:rPr>
      </w:pPr>
      <w:r w:rsidRPr="00D90FDE">
        <w:rPr>
          <w:rFonts w:ascii="Times New Roman" w:hAnsi="Times New Roman" w:cs="Times New Roman"/>
          <w:b/>
          <w:bCs/>
          <w:sz w:val="20"/>
          <w:szCs w:val="20"/>
          <w:lang w:val="uk-UA"/>
        </w:rPr>
        <w:t>Аналіз останніх джерел</w:t>
      </w:r>
    </w:p>
    <w:p w:rsidR="00B33CAD" w:rsidRDefault="00B33CAD" w:rsidP="00D74794">
      <w:pPr>
        <w:autoSpaceDE w:val="0"/>
        <w:autoSpaceDN w:val="0"/>
        <w:adjustRightInd w:val="0"/>
        <w:spacing w:after="0" w:line="312" w:lineRule="auto"/>
        <w:ind w:firstLine="709"/>
        <w:jc w:val="both"/>
        <w:rPr>
          <w:rFonts w:ascii="Times New Roman" w:hAnsi="Times New Roman" w:cs="Times New Roman"/>
          <w:bCs/>
          <w:sz w:val="20"/>
          <w:szCs w:val="20"/>
          <w:lang w:val="uk-UA"/>
        </w:rPr>
      </w:pPr>
      <w:r w:rsidRPr="00B33CAD">
        <w:rPr>
          <w:rFonts w:ascii="Times New Roman" w:hAnsi="Times New Roman" w:cs="Times New Roman"/>
          <w:bCs/>
          <w:sz w:val="20"/>
          <w:szCs w:val="20"/>
          <w:lang w:val="uk-UA"/>
        </w:rPr>
        <w:t>Над проблемою ролі жіночих постатей у художній літературі (на матеріалі російської, української та польської літератур) працювала Ю.</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Булаховська. Трансформацію образу в українській та європейській культурах</w:t>
      </w:r>
      <w:r w:rsidR="00054487">
        <w:rPr>
          <w:rFonts w:ascii="Times New Roman" w:hAnsi="Times New Roman" w:cs="Times New Roman"/>
          <w:bCs/>
          <w:sz w:val="20"/>
          <w:szCs w:val="20"/>
          <w:lang w:val="uk-UA"/>
        </w:rPr>
        <w:t xml:space="preserve"> </w:t>
      </w:r>
      <w:r w:rsidRPr="00B33CAD">
        <w:rPr>
          <w:rFonts w:ascii="Times New Roman" w:hAnsi="Times New Roman" w:cs="Times New Roman"/>
          <w:bCs/>
          <w:sz w:val="20"/>
          <w:szCs w:val="20"/>
          <w:lang w:val="uk-UA"/>
        </w:rPr>
        <w:t>та, його порівняльний аналіз в творах різного періоду здійснювала К.</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 xml:space="preserve">Откович. Питання зображення архетипу матері як одного із аспектів компаративного дослідження творчості польських та </w:t>
      </w:r>
      <w:r w:rsidRPr="00B33CAD">
        <w:rPr>
          <w:rFonts w:ascii="Times New Roman" w:hAnsi="Times New Roman" w:cs="Times New Roman"/>
          <w:bCs/>
          <w:sz w:val="20"/>
          <w:szCs w:val="20"/>
          <w:lang w:val="uk-UA"/>
        </w:rPr>
        <w:lastRenderedPageBreak/>
        <w:t>українських письменниць розглядала Н.</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Орнат. О</w:t>
      </w:r>
      <w:r w:rsidR="002A561B">
        <w:rPr>
          <w:rFonts w:ascii="Times New Roman" w:hAnsi="Times New Roman" w:cs="Times New Roman"/>
          <w:bCs/>
          <w:sz w:val="20"/>
          <w:szCs w:val="20"/>
          <w:lang w:val="uk-UA"/>
        </w:rPr>
        <w:t>со</w:t>
      </w:r>
      <w:r w:rsidRPr="00B33CAD">
        <w:rPr>
          <w:rFonts w:ascii="Times New Roman" w:hAnsi="Times New Roman" w:cs="Times New Roman"/>
          <w:bCs/>
          <w:sz w:val="20"/>
          <w:szCs w:val="20"/>
          <w:lang w:val="uk-UA"/>
        </w:rPr>
        <w:t>бливості художньої реалізації концепту «мати» у поезії Л.</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Венглінського розглядала у своїх дослідженнях Н.</w:t>
      </w:r>
      <w:r w:rsidRPr="00B33CAD">
        <w:rPr>
          <w:rFonts w:ascii="Times New Roman" w:eastAsia="Times New Roman" w:hAnsi="Times New Roman" w:cs="Times New Roman"/>
          <w:sz w:val="20"/>
          <w:szCs w:val="20"/>
          <w:lang w:eastAsia="ru-RU"/>
        </w:rPr>
        <w:t> </w:t>
      </w:r>
      <w:r w:rsidRPr="00B33CAD">
        <w:rPr>
          <w:rFonts w:ascii="Times New Roman" w:hAnsi="Times New Roman" w:cs="Times New Roman"/>
          <w:bCs/>
          <w:sz w:val="20"/>
          <w:szCs w:val="20"/>
          <w:lang w:val="uk-UA"/>
        </w:rPr>
        <w:t>Совтис</w:t>
      </w:r>
      <w:r w:rsidRPr="00B33CAD">
        <w:rPr>
          <w:rFonts w:ascii="Times New Roman" w:hAnsi="Times New Roman" w:cs="Times New Roman"/>
          <w:bCs/>
          <w:sz w:val="20"/>
          <w:szCs w:val="20"/>
        </w:rPr>
        <w:t xml:space="preserve"> [</w:t>
      </w:r>
      <w:r w:rsidR="002D1E5D">
        <w:rPr>
          <w:rFonts w:ascii="Times New Roman" w:hAnsi="Times New Roman" w:cs="Times New Roman"/>
          <w:bCs/>
          <w:sz w:val="20"/>
          <w:szCs w:val="20"/>
          <w:lang w:val="uk-UA"/>
        </w:rPr>
        <w:t>2</w:t>
      </w:r>
      <w:r w:rsidR="0080177A" w:rsidRPr="0080177A">
        <w:rPr>
          <w:rFonts w:ascii="Times New Roman" w:hAnsi="Times New Roman" w:cs="Times New Roman"/>
          <w:bCs/>
          <w:sz w:val="20"/>
          <w:szCs w:val="20"/>
        </w:rPr>
        <w:t>-</w:t>
      </w:r>
      <w:r w:rsidR="002D1E5D">
        <w:rPr>
          <w:rFonts w:ascii="Times New Roman" w:hAnsi="Times New Roman" w:cs="Times New Roman"/>
          <w:bCs/>
          <w:sz w:val="20"/>
          <w:szCs w:val="20"/>
          <w:lang w:val="uk-UA"/>
        </w:rPr>
        <w:t>5</w:t>
      </w:r>
      <w:r w:rsidRPr="00B33CAD">
        <w:rPr>
          <w:rFonts w:ascii="Times New Roman" w:hAnsi="Times New Roman" w:cs="Times New Roman"/>
          <w:bCs/>
          <w:sz w:val="20"/>
          <w:szCs w:val="20"/>
        </w:rPr>
        <w:t>]</w:t>
      </w:r>
      <w:r w:rsidRPr="00B33CAD">
        <w:rPr>
          <w:rFonts w:ascii="Times New Roman" w:hAnsi="Times New Roman" w:cs="Times New Roman"/>
          <w:bCs/>
          <w:sz w:val="20"/>
          <w:szCs w:val="20"/>
          <w:lang w:val="uk-UA"/>
        </w:rPr>
        <w:t>.</w:t>
      </w:r>
    </w:p>
    <w:p w:rsidR="002D1E5D" w:rsidRPr="002D1E5D" w:rsidRDefault="002D1E5D" w:rsidP="002D1E5D">
      <w:pPr>
        <w:autoSpaceDE w:val="0"/>
        <w:autoSpaceDN w:val="0"/>
        <w:adjustRightInd w:val="0"/>
        <w:spacing w:after="0" w:line="312" w:lineRule="auto"/>
        <w:jc w:val="center"/>
        <w:rPr>
          <w:rFonts w:ascii="Times New Roman" w:hAnsi="Times New Roman" w:cs="Times New Roman"/>
          <w:b/>
          <w:bCs/>
          <w:sz w:val="20"/>
          <w:szCs w:val="20"/>
          <w:lang w:val="uk-UA"/>
        </w:rPr>
      </w:pPr>
      <w:r w:rsidRPr="002D1E5D">
        <w:rPr>
          <w:rFonts w:ascii="Times New Roman" w:hAnsi="Times New Roman" w:cs="Times New Roman"/>
          <w:b/>
          <w:bCs/>
          <w:sz w:val="20"/>
          <w:szCs w:val="20"/>
          <w:lang w:val="uk-UA"/>
        </w:rPr>
        <w:t>Постановка проблеми</w:t>
      </w:r>
    </w:p>
    <w:p w:rsidR="00054487" w:rsidRDefault="00054487" w:rsidP="005A555E">
      <w:pPr>
        <w:autoSpaceDE w:val="0"/>
        <w:autoSpaceDN w:val="0"/>
        <w:adjustRightInd w:val="0"/>
        <w:spacing w:after="0" w:line="312" w:lineRule="auto"/>
        <w:ind w:firstLine="709"/>
        <w:jc w:val="both"/>
        <w:rPr>
          <w:rFonts w:ascii="Times New Roman" w:eastAsia="Times New Roman" w:hAnsi="Times New Roman" w:cs="Times New Roman"/>
          <w:bCs/>
          <w:sz w:val="20"/>
          <w:szCs w:val="20"/>
          <w:lang w:val="uk-UA" w:eastAsia="ru-RU"/>
        </w:rPr>
      </w:pPr>
      <w:r w:rsidRPr="00054487">
        <w:rPr>
          <w:rFonts w:ascii="Times New Roman" w:hAnsi="Times New Roman" w:cs="Times New Roman"/>
          <w:bCs/>
          <w:sz w:val="20"/>
          <w:szCs w:val="20"/>
          <w:lang w:val="uk-UA"/>
        </w:rPr>
        <w:t xml:space="preserve">Аналіз </w:t>
      </w:r>
      <w:r w:rsidR="00271645">
        <w:rPr>
          <w:rFonts w:ascii="Times New Roman" w:hAnsi="Times New Roman" w:cs="Times New Roman"/>
          <w:bCs/>
          <w:sz w:val="20"/>
          <w:szCs w:val="20"/>
          <w:lang w:val="uk-UA"/>
        </w:rPr>
        <w:t xml:space="preserve">літературних та наукових </w:t>
      </w:r>
      <w:r w:rsidR="00271645" w:rsidRPr="00271645">
        <w:rPr>
          <w:rFonts w:ascii="Times New Roman" w:hAnsi="Times New Roman" w:cs="Times New Roman"/>
          <w:bCs/>
          <w:sz w:val="20"/>
          <w:szCs w:val="20"/>
          <w:lang w:val="uk-UA"/>
        </w:rPr>
        <w:t>джерел</w:t>
      </w:r>
      <w:r w:rsidRPr="00271645">
        <w:rPr>
          <w:rFonts w:ascii="Times New Roman" w:hAnsi="Times New Roman" w:cs="Times New Roman"/>
          <w:bCs/>
          <w:sz w:val="20"/>
          <w:szCs w:val="20"/>
          <w:lang w:val="uk-UA"/>
        </w:rPr>
        <w:t xml:space="preserve"> показує </w:t>
      </w:r>
      <w:r w:rsidR="00271645" w:rsidRPr="00271645">
        <w:rPr>
          <w:rFonts w:ascii="Times New Roman" w:hAnsi="Times New Roman" w:cs="Times New Roman"/>
          <w:bCs/>
          <w:sz w:val="20"/>
          <w:szCs w:val="20"/>
          <w:lang w:val="uk-UA"/>
        </w:rPr>
        <w:t>с</w:t>
      </w:r>
      <w:r w:rsidRPr="00271645">
        <w:rPr>
          <w:rFonts w:ascii="Times New Roman" w:hAnsi="Times New Roman" w:cs="Times New Roman"/>
          <w:bCs/>
          <w:sz w:val="20"/>
          <w:szCs w:val="20"/>
          <w:lang w:val="uk-UA"/>
        </w:rPr>
        <w:t>воєрідн</w:t>
      </w:r>
      <w:r w:rsidR="00271645" w:rsidRPr="00271645">
        <w:rPr>
          <w:rFonts w:ascii="Times New Roman" w:hAnsi="Times New Roman" w:cs="Times New Roman"/>
          <w:bCs/>
          <w:sz w:val="20"/>
          <w:szCs w:val="20"/>
          <w:lang w:val="uk-UA"/>
        </w:rPr>
        <w:t>ість</w:t>
      </w:r>
      <w:r w:rsidRPr="00271645">
        <w:rPr>
          <w:rFonts w:ascii="Times New Roman" w:hAnsi="Times New Roman" w:cs="Times New Roman"/>
          <w:bCs/>
          <w:sz w:val="20"/>
          <w:szCs w:val="20"/>
          <w:lang w:val="uk-UA"/>
        </w:rPr>
        <w:t xml:space="preserve"> репрезентаці</w:t>
      </w:r>
      <w:r w:rsidR="00271645" w:rsidRPr="00271645">
        <w:rPr>
          <w:rFonts w:ascii="Times New Roman" w:hAnsi="Times New Roman" w:cs="Times New Roman"/>
          <w:bCs/>
          <w:sz w:val="20"/>
          <w:szCs w:val="20"/>
          <w:lang w:val="uk-UA"/>
        </w:rPr>
        <w:t>ї</w:t>
      </w:r>
      <w:r w:rsidRPr="00271645">
        <w:rPr>
          <w:rFonts w:ascii="Times New Roman" w:hAnsi="Times New Roman" w:cs="Times New Roman"/>
          <w:bCs/>
          <w:sz w:val="20"/>
          <w:szCs w:val="20"/>
          <w:lang w:val="uk-UA"/>
        </w:rPr>
        <w:t xml:space="preserve"> індивідуально-авторських концептів</w:t>
      </w:r>
      <w:r w:rsidR="00271645" w:rsidRPr="00271645">
        <w:rPr>
          <w:rFonts w:ascii="Times New Roman" w:hAnsi="Times New Roman" w:cs="Times New Roman"/>
          <w:bCs/>
          <w:sz w:val="20"/>
          <w:szCs w:val="20"/>
          <w:lang w:val="uk-UA"/>
        </w:rPr>
        <w:t>, що</w:t>
      </w:r>
      <w:r w:rsidRPr="00271645">
        <w:rPr>
          <w:rFonts w:ascii="Times New Roman" w:hAnsi="Times New Roman" w:cs="Times New Roman"/>
          <w:bCs/>
          <w:sz w:val="20"/>
          <w:szCs w:val="20"/>
          <w:lang w:val="uk-UA"/>
        </w:rPr>
        <w:t xml:space="preserve"> є свідченням неповторності й оригінальності ідіостилю. Чим багатший культурний і емоційний досвід митця слова, тим глибші і місткіші його концепти.</w:t>
      </w:r>
      <w:r w:rsidR="00271645" w:rsidRPr="00271645">
        <w:rPr>
          <w:rFonts w:ascii="Times New Roman" w:hAnsi="Times New Roman" w:cs="Times New Roman"/>
          <w:bCs/>
          <w:sz w:val="20"/>
          <w:szCs w:val="20"/>
          <w:lang w:val="uk-UA"/>
        </w:rPr>
        <w:t xml:space="preserve"> </w:t>
      </w:r>
      <w:r w:rsidR="00213E6B" w:rsidRPr="00213E6B">
        <w:rPr>
          <w:rFonts w:ascii="Times New Roman" w:eastAsia="Times New Roman" w:hAnsi="Times New Roman" w:cs="Times New Roman"/>
          <w:bCs/>
          <w:sz w:val="20"/>
          <w:szCs w:val="20"/>
          <w:lang w:val="uk-UA" w:eastAsia="ru-RU"/>
        </w:rPr>
        <w:t xml:space="preserve">Мета нашої наукової розвідки – </w:t>
      </w:r>
      <w:r w:rsidR="00D302D4">
        <w:rPr>
          <w:rFonts w:ascii="Times New Roman" w:eastAsia="Times New Roman" w:hAnsi="Times New Roman" w:cs="Times New Roman"/>
          <w:bCs/>
          <w:sz w:val="20"/>
          <w:szCs w:val="20"/>
          <w:lang w:val="uk-UA" w:eastAsia="ru-RU"/>
        </w:rPr>
        <w:t>визначити сутність поняття «концепт»</w:t>
      </w:r>
      <w:r>
        <w:rPr>
          <w:rFonts w:ascii="Times New Roman" w:eastAsia="Times New Roman" w:hAnsi="Times New Roman" w:cs="Times New Roman"/>
          <w:bCs/>
          <w:sz w:val="20"/>
          <w:szCs w:val="20"/>
          <w:lang w:val="uk-UA" w:eastAsia="ru-RU"/>
        </w:rPr>
        <w:t xml:space="preserve"> та структуру концепту «жінка»</w:t>
      </w:r>
      <w:r w:rsidR="00D302D4">
        <w:rPr>
          <w:rFonts w:ascii="Times New Roman" w:eastAsia="Times New Roman" w:hAnsi="Times New Roman" w:cs="Times New Roman"/>
          <w:bCs/>
          <w:sz w:val="20"/>
          <w:szCs w:val="20"/>
          <w:lang w:val="uk-UA" w:eastAsia="ru-RU"/>
        </w:rPr>
        <w:t xml:space="preserve">, </w:t>
      </w:r>
      <w:r w:rsidR="00213E6B" w:rsidRPr="00213E6B">
        <w:rPr>
          <w:rFonts w:ascii="Times New Roman" w:eastAsia="Times New Roman" w:hAnsi="Times New Roman" w:cs="Times New Roman"/>
          <w:bCs/>
          <w:sz w:val="20"/>
          <w:szCs w:val="20"/>
          <w:lang w:val="uk-UA" w:eastAsia="ru-RU"/>
        </w:rPr>
        <w:t xml:space="preserve">дослідити </w:t>
      </w:r>
      <w:r w:rsidRPr="00054487">
        <w:rPr>
          <w:rFonts w:ascii="Times New Roman" w:eastAsia="Times New Roman" w:hAnsi="Times New Roman" w:cs="Times New Roman"/>
          <w:bCs/>
          <w:sz w:val="20"/>
          <w:szCs w:val="20"/>
          <w:lang w:val="uk-UA" w:eastAsia="ru-RU"/>
        </w:rPr>
        <w:t>особливості семантики та способи художньої реалізації базового концепту мати в поезії Л</w:t>
      </w:r>
      <w:r>
        <w:rPr>
          <w:rFonts w:ascii="Times New Roman" w:eastAsia="Times New Roman" w:hAnsi="Times New Roman" w:cs="Times New Roman"/>
          <w:bCs/>
          <w:sz w:val="20"/>
          <w:szCs w:val="20"/>
          <w:lang w:val="uk-UA" w:eastAsia="ru-RU"/>
        </w:rPr>
        <w:t>.</w:t>
      </w:r>
      <w:r w:rsidRPr="00054487">
        <w:rPr>
          <w:rFonts w:ascii="Times New Roman" w:eastAsia="Times New Roman" w:hAnsi="Times New Roman" w:cs="Times New Roman"/>
          <w:bCs/>
          <w:sz w:val="20"/>
          <w:szCs w:val="20"/>
          <w:lang w:val="uk-UA" w:eastAsia="ru-RU"/>
        </w:rPr>
        <w:t xml:space="preserve"> Венглінського</w:t>
      </w:r>
      <w:r>
        <w:rPr>
          <w:rFonts w:ascii="Times New Roman" w:eastAsia="Times New Roman" w:hAnsi="Times New Roman" w:cs="Times New Roman"/>
          <w:bCs/>
          <w:sz w:val="20"/>
          <w:szCs w:val="20"/>
          <w:lang w:val="uk-UA" w:eastAsia="ru-RU"/>
        </w:rPr>
        <w:t>.</w:t>
      </w:r>
    </w:p>
    <w:p w:rsidR="00213E6B" w:rsidRPr="00213E6B" w:rsidRDefault="00213E6B" w:rsidP="00054487">
      <w:pPr>
        <w:widowControl w:val="0"/>
        <w:suppressAutoHyphens/>
        <w:spacing w:after="0" w:line="312" w:lineRule="auto"/>
        <w:jc w:val="center"/>
        <w:rPr>
          <w:rFonts w:ascii="Times New Roman" w:eastAsia="Times New Roman" w:hAnsi="Times New Roman" w:cs="Times New Roman"/>
          <w:b/>
          <w:bCs/>
          <w:sz w:val="20"/>
          <w:szCs w:val="20"/>
          <w:lang w:val="uk-UA" w:eastAsia="ru-RU"/>
        </w:rPr>
      </w:pPr>
      <w:r w:rsidRPr="00213E6B">
        <w:rPr>
          <w:rFonts w:ascii="Times New Roman" w:eastAsia="Times New Roman" w:hAnsi="Times New Roman" w:cs="Times New Roman"/>
          <w:b/>
          <w:bCs/>
          <w:sz w:val="20"/>
          <w:szCs w:val="20"/>
          <w:lang w:val="uk-UA" w:eastAsia="ru-RU"/>
        </w:rPr>
        <w:t>Виклад основного матеріалу</w:t>
      </w:r>
    </w:p>
    <w:p w:rsidR="00213E6B" w:rsidRPr="00213E6B" w:rsidRDefault="00213E6B" w:rsidP="00213E6B">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sz w:val="20"/>
          <w:szCs w:val="20"/>
          <w:lang w:val="uk-UA" w:eastAsia="ru-RU"/>
        </w:rPr>
        <w:t>Найбільш поширеними у сьогоденній науці про є, мабуть, дослідження концептів як носіїв національної ментальності. Саме їх сукупність, оформлена в концептуальну систему, дає національну картину світу, втілену в мові. У ній знаходять свій слід кліматичні умови проживання, суспільний устрій, історія та найбільше – культура і менталітет певного народу. Оскільки у кожного народу вони різні, то й уявлення представників різних народів про дійсність суттєво відрізняються.</w:t>
      </w:r>
    </w:p>
    <w:p w:rsidR="00213E6B" w:rsidRPr="00213E6B" w:rsidRDefault="00213E6B" w:rsidP="00213E6B">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sz w:val="20"/>
          <w:szCs w:val="20"/>
          <w:lang w:val="uk-UA" w:eastAsia="ru-RU"/>
        </w:rPr>
        <w:t xml:space="preserve">Вивчення взаємозв’язку між мовою і культурою не є новим, має давню історію, тому сьогодні у науковій літературі можна знайти безліч його </w:t>
      </w:r>
      <w:r w:rsidR="002A0AC3">
        <w:rPr>
          <w:rFonts w:ascii="Times New Roman" w:eastAsia="Times New Roman" w:hAnsi="Times New Roman" w:cs="Times New Roman"/>
          <w:sz w:val="20"/>
          <w:szCs w:val="20"/>
          <w:lang w:val="uk-UA" w:eastAsia="ru-RU"/>
        </w:rPr>
        <w:t>інтерпретацій</w:t>
      </w:r>
      <w:r w:rsidRPr="00213E6B">
        <w:rPr>
          <w:rFonts w:ascii="Times New Roman" w:eastAsia="Times New Roman" w:hAnsi="Times New Roman" w:cs="Times New Roman"/>
          <w:sz w:val="20"/>
          <w:szCs w:val="20"/>
          <w:lang w:val="uk-UA" w:eastAsia="ru-RU"/>
        </w:rPr>
        <w:t>. У царині загального мовознавства цю проблему порушували ще наприкінці ХVІІІ – на початку ХХ ст. (Й.</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Гердер, В. фон Гумбольдт, О.</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Потебня, Е.</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Сепір). Як наголошував В. фон Гумбольдт, «…мова утворює навколо людини чарівне коло, вийти з якого можна, тільки вступивши в інше коло, тобто вивчивши іншу мову» [</w:t>
      </w:r>
      <w:r w:rsidR="00106941">
        <w:rPr>
          <w:rFonts w:ascii="Times New Roman" w:eastAsia="Times New Roman" w:hAnsi="Times New Roman" w:cs="Times New Roman"/>
          <w:sz w:val="20"/>
          <w:szCs w:val="20"/>
          <w:lang w:val="uk-UA" w:eastAsia="ru-RU"/>
        </w:rPr>
        <w:t>6</w:t>
      </w:r>
      <w:r w:rsidRPr="00213E6B">
        <w:rPr>
          <w:rFonts w:ascii="Times New Roman" w:eastAsia="Times New Roman" w:hAnsi="Times New Roman" w:cs="Times New Roman"/>
          <w:sz w:val="20"/>
          <w:szCs w:val="20"/>
          <w:lang w:val="uk-UA" w:eastAsia="ru-RU"/>
        </w:rPr>
        <w:t>], а перехід на іншу мову приводить до зміни світогляду, причетності до іншої культури. Відповідно – різні мови характеризуються різним світобаченням та світосприйняттям. Крім того, кожна мова відображає своєрідний менталітет нації і, зі свого боку, впливає на нього. Власне так мова і нація постають силами, які взаємодоповнюють одна одну. Е.</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Сепір теж неодноразово наголошував, що мова має національний характер і не існує поза культурою. За його твердженням, концепт – це капсула думки, що в конденсованому вигляді містить (чи навіть генерує) всі можливі епізоди життя (переживання, досвід й ін.) [</w:t>
      </w:r>
      <w:r w:rsidR="00106941">
        <w:rPr>
          <w:rFonts w:ascii="Times New Roman" w:eastAsia="Times New Roman" w:hAnsi="Times New Roman" w:cs="Times New Roman"/>
          <w:sz w:val="20"/>
          <w:szCs w:val="20"/>
          <w:lang w:val="uk-UA" w:eastAsia="ru-RU"/>
        </w:rPr>
        <w:t>7</w:t>
      </w:r>
      <w:r w:rsidRPr="00213E6B">
        <w:rPr>
          <w:rFonts w:ascii="Times New Roman" w:eastAsia="Times New Roman" w:hAnsi="Times New Roman" w:cs="Times New Roman"/>
          <w:sz w:val="20"/>
          <w:szCs w:val="20"/>
          <w:lang w:val="uk-UA" w:eastAsia="ru-RU"/>
        </w:rPr>
        <w:t>].</w:t>
      </w:r>
      <w:r w:rsidR="002A0AC3">
        <w:rPr>
          <w:rFonts w:ascii="Times New Roman" w:eastAsia="Times New Roman" w:hAnsi="Times New Roman" w:cs="Times New Roman"/>
          <w:sz w:val="20"/>
          <w:szCs w:val="20"/>
          <w:lang w:val="uk-UA" w:eastAsia="ru-RU"/>
        </w:rPr>
        <w:t xml:space="preserve"> </w:t>
      </w:r>
      <w:r w:rsidRPr="00213E6B">
        <w:rPr>
          <w:rFonts w:ascii="Times New Roman" w:eastAsia="Times New Roman" w:hAnsi="Times New Roman" w:cs="Times New Roman"/>
          <w:sz w:val="20"/>
          <w:szCs w:val="20"/>
          <w:lang w:val="uk-UA" w:eastAsia="ru-RU"/>
        </w:rPr>
        <w:t>Саме з таким підходом до тлумачення сутності концепту пов’язане поняття «національний концепт», який розглядається як «найбільш загальна, максимально абстрагована, проте конкретно репрезентована в мовній свідомості когнітивно оброблена ідея «(культурного) предмета», що існує в сукупності всіх валентних зв’язків, які мають національно-культурну маркованість» [</w:t>
      </w:r>
      <w:r w:rsidR="00106941">
        <w:rPr>
          <w:rFonts w:ascii="Times New Roman" w:eastAsia="Times New Roman" w:hAnsi="Times New Roman" w:cs="Times New Roman"/>
          <w:sz w:val="20"/>
          <w:szCs w:val="20"/>
          <w:lang w:val="uk-UA" w:eastAsia="ru-RU"/>
        </w:rPr>
        <w:t>8</w:t>
      </w:r>
      <w:r w:rsidRPr="00213E6B">
        <w:rPr>
          <w:rFonts w:ascii="Times New Roman" w:eastAsia="Times New Roman" w:hAnsi="Times New Roman" w:cs="Times New Roman"/>
          <w:sz w:val="20"/>
          <w:szCs w:val="20"/>
          <w:lang w:val="uk-UA" w:eastAsia="ru-RU"/>
        </w:rPr>
        <w:t>].</w:t>
      </w:r>
    </w:p>
    <w:p w:rsidR="00213E6B" w:rsidRPr="00213E6B" w:rsidRDefault="00213E6B" w:rsidP="00213E6B">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sz w:val="20"/>
          <w:szCs w:val="20"/>
          <w:lang w:val="uk-UA" w:eastAsia="ru-RU"/>
        </w:rPr>
        <w:t>Аналіз концептів із метою реконструкції національної картини світу тісно пов’язує літературознавство з лінгвістикою і, на думку болгарської дослідниці Д.</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Чавдарової, може здійснюватися на двох рівнях літературного твору: на рівні тематології, оскільки концепт у літературному творі перетворюються на його тему чи мотив, та на рівні системи персонажів, оскільки їх можна осмислювати як вираження національного характеру [</w:t>
      </w:r>
      <w:r w:rsidR="00106941">
        <w:rPr>
          <w:rFonts w:ascii="Times New Roman" w:eastAsia="Times New Roman" w:hAnsi="Times New Roman" w:cs="Times New Roman"/>
          <w:sz w:val="20"/>
          <w:szCs w:val="20"/>
          <w:lang w:val="uk-UA" w:eastAsia="ru-RU"/>
        </w:rPr>
        <w:t>9</w:t>
      </w:r>
      <w:r w:rsidRPr="00213E6B">
        <w:rPr>
          <w:rFonts w:ascii="Times New Roman" w:eastAsia="Times New Roman" w:hAnsi="Times New Roman" w:cs="Times New Roman"/>
          <w:sz w:val="20"/>
          <w:szCs w:val="20"/>
          <w:lang w:val="uk-UA" w:eastAsia="ru-RU"/>
        </w:rPr>
        <w:t>]. Представниками цього напряму концептуального аналізу у сучасній науці є Л.</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Іванова, Н.</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Кудрявцева, А.</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Шмельова.</w:t>
      </w:r>
    </w:p>
    <w:p w:rsidR="00213E6B" w:rsidRPr="00213E6B" w:rsidRDefault="00213E6B" w:rsidP="00213E6B">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sz w:val="20"/>
          <w:szCs w:val="20"/>
          <w:lang w:val="uk-UA" w:eastAsia="ru-RU"/>
        </w:rPr>
        <w:t>Завдання виокремити основні культурні концепти ставить пере</w:t>
      </w:r>
      <w:r w:rsidR="002A0AC3">
        <w:rPr>
          <w:rFonts w:ascii="Times New Roman" w:eastAsia="Times New Roman" w:hAnsi="Times New Roman" w:cs="Times New Roman"/>
          <w:sz w:val="20"/>
          <w:szCs w:val="20"/>
          <w:lang w:val="uk-UA" w:eastAsia="ru-RU"/>
        </w:rPr>
        <w:t>д собою російський дослідник Ю.</w:t>
      </w:r>
      <w:r w:rsidR="002A0AC3"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Степанов, оскільки саме вони, на його переконання, формують національну культуру. Культура розглядається вченим як сукупність концептів та їх відношень. Саме тому Ю.</w:t>
      </w:r>
      <w:r w:rsidR="005B0E65"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Степанов вважає, що концепт виникає при зіткненні світу культури та індивіда [</w:t>
      </w:r>
      <w:r w:rsidR="00106941">
        <w:rPr>
          <w:rFonts w:ascii="Times New Roman" w:eastAsia="Times New Roman" w:hAnsi="Times New Roman" w:cs="Times New Roman"/>
          <w:sz w:val="20"/>
          <w:szCs w:val="20"/>
          <w:lang w:val="uk-UA" w:eastAsia="ru-RU"/>
        </w:rPr>
        <w:t>10</w:t>
      </w:r>
      <w:r w:rsidRPr="00213E6B">
        <w:rPr>
          <w:rFonts w:ascii="Times New Roman" w:eastAsia="Times New Roman" w:hAnsi="Times New Roman" w:cs="Times New Roman"/>
          <w:sz w:val="20"/>
          <w:szCs w:val="20"/>
          <w:lang w:val="uk-UA" w:eastAsia="ru-RU"/>
        </w:rPr>
        <w:t>].</w:t>
      </w:r>
      <w:r w:rsidR="005B0E65">
        <w:rPr>
          <w:rFonts w:ascii="Times New Roman" w:eastAsia="Times New Roman" w:hAnsi="Times New Roman" w:cs="Times New Roman"/>
          <w:sz w:val="20"/>
          <w:szCs w:val="20"/>
          <w:lang w:val="uk-UA" w:eastAsia="ru-RU"/>
        </w:rPr>
        <w:t xml:space="preserve"> </w:t>
      </w:r>
      <w:r w:rsidRPr="00213E6B">
        <w:rPr>
          <w:rFonts w:ascii="Times New Roman" w:eastAsia="Times New Roman" w:hAnsi="Times New Roman" w:cs="Times New Roman"/>
          <w:sz w:val="20"/>
          <w:szCs w:val="20"/>
          <w:lang w:val="uk-UA" w:eastAsia="ru-RU"/>
        </w:rPr>
        <w:t>Зв’язки між концептами визначаються «рівнем культури людини, її приналежністю до певної спільноти людей, її індивідуальністю» [</w:t>
      </w:r>
      <w:r w:rsidR="00106941">
        <w:rPr>
          <w:rFonts w:ascii="Times New Roman" w:eastAsia="Times New Roman" w:hAnsi="Times New Roman" w:cs="Times New Roman"/>
          <w:sz w:val="20"/>
          <w:szCs w:val="20"/>
          <w:lang w:val="uk-UA" w:eastAsia="ru-RU"/>
        </w:rPr>
        <w:t>11</w:t>
      </w:r>
      <w:r w:rsidRPr="00213E6B">
        <w:rPr>
          <w:rFonts w:ascii="Times New Roman" w:eastAsia="Times New Roman" w:hAnsi="Times New Roman" w:cs="Times New Roman"/>
          <w:sz w:val="20"/>
          <w:szCs w:val="20"/>
          <w:lang w:val="uk-UA" w:eastAsia="ru-RU"/>
        </w:rPr>
        <w:t>]. Властивість концепту виражати індивідуальні особливості концептоносія стала підставою для вивчення концептів із метою дослідження ідіостилю письменника та індивідуально-авторської картини світу. Таке вивчення концептів в українському літературознавстві висвітлено у працях Т.</w:t>
      </w:r>
      <w:r w:rsidRPr="00213E6B">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Пономарьової, В.</w:t>
      </w:r>
      <w:r w:rsidR="005B0E65"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Саєнка, О.</w:t>
      </w:r>
      <w:r w:rsidR="005B0E65" w:rsidRPr="00B33CAD">
        <w:rPr>
          <w:rFonts w:ascii="Times New Roman" w:eastAsia="Times New Roman" w:hAnsi="Times New Roman" w:cs="Times New Roman"/>
          <w:sz w:val="20"/>
          <w:szCs w:val="20"/>
          <w:lang w:eastAsia="ru-RU"/>
        </w:rPr>
        <w:t> </w:t>
      </w:r>
      <w:r w:rsidRPr="00213E6B">
        <w:rPr>
          <w:rFonts w:ascii="Times New Roman" w:eastAsia="Times New Roman" w:hAnsi="Times New Roman" w:cs="Times New Roman"/>
          <w:sz w:val="20"/>
          <w:szCs w:val="20"/>
          <w:lang w:val="uk-UA" w:eastAsia="ru-RU"/>
        </w:rPr>
        <w:t>Кузьміної.</w:t>
      </w:r>
    </w:p>
    <w:p w:rsidR="00213E6B" w:rsidRPr="00213E6B" w:rsidRDefault="002A561B" w:rsidP="00213E6B">
      <w:pPr>
        <w:spacing w:after="0" w:line="312" w:lineRule="auto"/>
        <w:ind w:firstLine="709"/>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От</w:t>
      </w:r>
      <w:r w:rsidR="00213E6B" w:rsidRPr="00213E6B">
        <w:rPr>
          <w:rFonts w:ascii="Times New Roman" w:eastAsia="Times New Roman" w:hAnsi="Times New Roman" w:cs="Times New Roman"/>
          <w:sz w:val="20"/>
          <w:szCs w:val="20"/>
          <w:lang w:val="uk-UA" w:eastAsia="ru-RU"/>
        </w:rPr>
        <w:t>же, як зазначає М.</w:t>
      </w:r>
      <w:r w:rsidR="005B0E65" w:rsidRPr="00B33CAD">
        <w:rPr>
          <w:rFonts w:ascii="Times New Roman" w:eastAsia="Times New Roman" w:hAnsi="Times New Roman" w:cs="Times New Roman"/>
          <w:sz w:val="20"/>
          <w:szCs w:val="20"/>
          <w:lang w:eastAsia="ru-RU"/>
        </w:rPr>
        <w:t> </w:t>
      </w:r>
      <w:r w:rsidR="00213E6B" w:rsidRPr="00213E6B">
        <w:rPr>
          <w:rFonts w:ascii="Times New Roman" w:eastAsia="Times New Roman" w:hAnsi="Times New Roman" w:cs="Times New Roman"/>
          <w:sz w:val="20"/>
          <w:szCs w:val="20"/>
          <w:lang w:val="uk-UA" w:eastAsia="ru-RU"/>
        </w:rPr>
        <w:t xml:space="preserve">Маркова, постаючи компонентами авторської системи поглядів на світ, природу, історію, героїв тощо, концепт поєднує і національний погляд на дійсність, і індивідуально-авторські уявлення, а також містить відбиток культури. Значною мірою саме ідеї філософії, релігії, науки як елементів культури, втілені в авторські концепти, формують концепції дійсності й </w:t>
      </w:r>
      <w:r w:rsidR="00EE3DC9">
        <w:rPr>
          <w:rFonts w:ascii="Times New Roman" w:eastAsia="Times New Roman" w:hAnsi="Times New Roman" w:cs="Times New Roman"/>
          <w:sz w:val="20"/>
          <w:szCs w:val="20"/>
          <w:lang w:val="uk-UA" w:eastAsia="ru-RU"/>
        </w:rPr>
        <w:t>естетичної творчості митців</w:t>
      </w:r>
      <w:r w:rsidR="00213E6B" w:rsidRPr="00213E6B">
        <w:rPr>
          <w:rFonts w:ascii="Times New Roman" w:eastAsia="Times New Roman" w:hAnsi="Times New Roman" w:cs="Times New Roman"/>
          <w:sz w:val="20"/>
          <w:szCs w:val="20"/>
          <w:lang w:val="uk-UA" w:eastAsia="ru-RU"/>
        </w:rPr>
        <w:t>.</w:t>
      </w:r>
      <w:r w:rsidR="00EE3DC9">
        <w:rPr>
          <w:rFonts w:ascii="Times New Roman" w:eastAsia="Times New Roman" w:hAnsi="Times New Roman" w:cs="Times New Roman"/>
          <w:sz w:val="20"/>
          <w:szCs w:val="20"/>
          <w:lang w:val="uk-UA" w:eastAsia="ru-RU"/>
        </w:rPr>
        <w:t xml:space="preserve"> </w:t>
      </w:r>
      <w:r w:rsidR="00213E6B" w:rsidRPr="00213E6B">
        <w:rPr>
          <w:rFonts w:ascii="Times New Roman" w:eastAsia="Times New Roman" w:hAnsi="Times New Roman" w:cs="Times New Roman"/>
          <w:sz w:val="20"/>
          <w:szCs w:val="20"/>
          <w:lang w:val="uk-UA" w:eastAsia="ru-RU"/>
        </w:rPr>
        <w:t>Цікавим видається бачення структури концепту письменником В.</w:t>
      </w:r>
      <w:r w:rsidR="002A0AC3" w:rsidRPr="00213E6B">
        <w:rPr>
          <w:rFonts w:ascii="Times New Roman" w:eastAsia="Times New Roman" w:hAnsi="Times New Roman" w:cs="Times New Roman"/>
          <w:sz w:val="20"/>
          <w:szCs w:val="20"/>
          <w:lang w:eastAsia="ru-RU"/>
        </w:rPr>
        <w:t> </w:t>
      </w:r>
      <w:r w:rsidR="00213E6B" w:rsidRPr="00213E6B">
        <w:rPr>
          <w:rFonts w:ascii="Times New Roman" w:eastAsia="Times New Roman" w:hAnsi="Times New Roman" w:cs="Times New Roman"/>
          <w:sz w:val="20"/>
          <w:szCs w:val="20"/>
          <w:lang w:val="uk-UA" w:eastAsia="ru-RU"/>
        </w:rPr>
        <w:t>Шевчуком</w:t>
      </w:r>
      <w:r w:rsidR="002A0AC3">
        <w:rPr>
          <w:rFonts w:ascii="Times New Roman" w:eastAsia="Times New Roman" w:hAnsi="Times New Roman" w:cs="Times New Roman"/>
          <w:sz w:val="20"/>
          <w:szCs w:val="20"/>
          <w:lang w:val="uk-UA" w:eastAsia="ru-RU"/>
        </w:rPr>
        <w:t>.</w:t>
      </w:r>
      <w:r w:rsidR="00213E6B" w:rsidRPr="00213E6B">
        <w:rPr>
          <w:rFonts w:ascii="Times New Roman" w:eastAsia="Times New Roman" w:hAnsi="Times New Roman" w:cs="Times New Roman"/>
          <w:sz w:val="20"/>
          <w:szCs w:val="20"/>
          <w:lang w:val="uk-UA" w:eastAsia="ru-RU"/>
        </w:rPr>
        <w:t xml:space="preserve"> Письменник пропонує </w:t>
      </w:r>
      <w:r w:rsidR="002A0AC3">
        <w:rPr>
          <w:rFonts w:ascii="Times New Roman" w:eastAsia="Times New Roman" w:hAnsi="Times New Roman" w:cs="Times New Roman"/>
          <w:sz w:val="20"/>
          <w:szCs w:val="20"/>
          <w:lang w:val="uk-UA" w:eastAsia="ru-RU"/>
        </w:rPr>
        <w:t>розуміти концеп як</w:t>
      </w:r>
      <w:r w:rsidR="00213E6B" w:rsidRPr="00213E6B">
        <w:rPr>
          <w:rFonts w:ascii="Times New Roman" w:eastAsia="Times New Roman" w:hAnsi="Times New Roman" w:cs="Times New Roman"/>
          <w:sz w:val="20"/>
          <w:szCs w:val="20"/>
          <w:lang w:val="uk-UA" w:eastAsia="ru-RU"/>
        </w:rPr>
        <w:t xml:space="preserve"> складне абстрактне поняття, яке вживається при творенні художнього твору і яке стає інтелектуальним стрижнем, що з’єднує твір у єдину конструкцію, є його визначальною думкою, яка проходить через увесь твір у формі образних знаків, а водночас є побудником творення символів, метафор, з’єднуючи невідповідні поняття в несподіваному ракурсі і тим наповнюючи твір поглибленим змістом. Це свідоме оперування культурним спадком попередніх епох через використання загальноприйнятих, загальнолюдських національних смислів. Концепт вражає освіченого читача несподіваними порівняннями символів, витворюючи вишукану структуру, яка не раз заміняє сюжет» [</w:t>
      </w:r>
      <w:r w:rsidR="00106941">
        <w:rPr>
          <w:rFonts w:ascii="Times New Roman" w:eastAsia="Times New Roman" w:hAnsi="Times New Roman" w:cs="Times New Roman"/>
          <w:sz w:val="20"/>
          <w:szCs w:val="20"/>
          <w:lang w:val="uk-UA" w:eastAsia="ru-RU"/>
        </w:rPr>
        <w:t>12</w:t>
      </w:r>
      <w:r w:rsidR="00213E6B" w:rsidRPr="00213E6B">
        <w:rPr>
          <w:rFonts w:ascii="Times New Roman" w:eastAsia="Times New Roman" w:hAnsi="Times New Roman" w:cs="Times New Roman"/>
          <w:sz w:val="20"/>
          <w:szCs w:val="20"/>
          <w:lang w:val="uk-UA" w:eastAsia="ru-RU"/>
        </w:rPr>
        <w:t>].</w:t>
      </w:r>
    </w:p>
    <w:p w:rsidR="00213E6B" w:rsidRPr="00213E6B" w:rsidRDefault="00213E6B" w:rsidP="00213E6B">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sz w:val="20"/>
          <w:szCs w:val="20"/>
          <w:lang w:val="uk-UA" w:eastAsia="ru-RU"/>
        </w:rPr>
        <w:t>Спираючись на особливості окреслених напрямів концептуального аналізу в сучасному літературознавстві та підсумовуючи сказане, можемо сформулювати власне визначення концепту. На наш погляд, художній концепт – це втілена у стійких повторюваних образах і наділена культурно значущим змістом смислова структура, що відображає сутнісні ознаки дійсності та особливості її сприйняття людиною певного місця і часу, і є основою художньої картини світу автора.</w:t>
      </w:r>
    </w:p>
    <w:p w:rsidR="00213E6B" w:rsidRPr="00213E6B" w:rsidRDefault="005B0E65" w:rsidP="00213E6B">
      <w:pPr>
        <w:spacing w:after="0" w:line="312" w:lineRule="auto"/>
        <w:ind w:firstLine="709"/>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Як показує аналіз письменної творчості, о</w:t>
      </w:r>
      <w:r w:rsidR="00213E6B" w:rsidRPr="005B0E65">
        <w:rPr>
          <w:rFonts w:ascii="Times New Roman" w:eastAsia="Times New Roman" w:hAnsi="Times New Roman" w:cs="Times New Roman"/>
          <w:sz w:val="20"/>
          <w:szCs w:val="20"/>
          <w:lang w:val="uk-UA" w:eastAsia="ru-RU"/>
        </w:rPr>
        <w:t>дним із ключових концептів будь-якої культури є концепт «жінка». Він є проекцією стереотипних уявлень про жінку як носія соціально визнаних якостей та ознак. Вони сформувалися на основі ролей, що виконує жінка у суспільстві [</w:t>
      </w:r>
      <w:r w:rsidR="00924BD7">
        <w:rPr>
          <w:rFonts w:ascii="Times New Roman" w:eastAsia="Times New Roman" w:hAnsi="Times New Roman" w:cs="Times New Roman"/>
          <w:sz w:val="20"/>
          <w:szCs w:val="20"/>
          <w:lang w:val="uk-UA" w:eastAsia="ru-RU"/>
        </w:rPr>
        <w:t>13</w:t>
      </w:r>
      <w:r w:rsidR="00213E6B" w:rsidRPr="005B0E65">
        <w:rPr>
          <w:rFonts w:ascii="Times New Roman" w:eastAsia="Times New Roman" w:hAnsi="Times New Roman" w:cs="Times New Roman"/>
          <w:sz w:val="20"/>
          <w:szCs w:val="20"/>
          <w:lang w:val="uk-UA" w:eastAsia="ru-RU"/>
        </w:rPr>
        <w:t xml:space="preserve">]. Важливо з’ясувати структуру аналізованого концепту. Як відомо, кожен із концептів має особливі умови виникнення, сферу </w:t>
      </w:r>
      <w:r w:rsidR="00213E6B" w:rsidRPr="00213E6B">
        <w:rPr>
          <w:rFonts w:ascii="Times New Roman" w:eastAsia="Times New Roman" w:hAnsi="Times New Roman" w:cs="Times New Roman"/>
          <w:sz w:val="20"/>
          <w:szCs w:val="20"/>
          <w:lang w:val="uk-UA" w:eastAsia="ru-RU"/>
        </w:rPr>
        <w:t>функціонування і, відбиваючись у мовній картині світу, реалізується через характерні засоби, що передають його специфіку.</w:t>
      </w:r>
      <w:r w:rsidR="00EE3DC9">
        <w:rPr>
          <w:rFonts w:ascii="Times New Roman" w:eastAsia="Times New Roman" w:hAnsi="Times New Roman" w:cs="Times New Roman"/>
          <w:sz w:val="20"/>
          <w:szCs w:val="20"/>
          <w:lang w:val="uk-UA" w:eastAsia="ru-RU"/>
        </w:rPr>
        <w:t xml:space="preserve"> </w:t>
      </w:r>
      <w:r w:rsidR="00213E6B" w:rsidRPr="00213E6B">
        <w:rPr>
          <w:rFonts w:ascii="Times New Roman" w:eastAsia="Times New Roman" w:hAnsi="Times New Roman" w:cs="Times New Roman"/>
          <w:sz w:val="20"/>
          <w:szCs w:val="20"/>
          <w:lang w:val="uk-UA" w:eastAsia="ru-RU"/>
        </w:rPr>
        <w:t>Концепт «жінка» в художньому дискурсі розкривається через численні описи психічних та емоційних станів жінок, шляхом описів їх комунікації та ін. Окрім того, зміст концепту реалізують мовні засоби на позначення зовнішніх характеристик жінки, що функціонують також із метою відображення її внутрішнього портрета, оскільки зовнішність є проявом психологічних характеристик людини [</w:t>
      </w:r>
      <w:r w:rsidR="00924BD7">
        <w:rPr>
          <w:rFonts w:ascii="Times New Roman" w:eastAsia="Times New Roman" w:hAnsi="Times New Roman" w:cs="Times New Roman"/>
          <w:sz w:val="20"/>
          <w:szCs w:val="20"/>
          <w:lang w:val="uk-UA" w:eastAsia="ru-RU"/>
        </w:rPr>
        <w:t>14</w:t>
      </w:r>
      <w:r w:rsidR="00213E6B" w:rsidRPr="00213E6B">
        <w:rPr>
          <w:rFonts w:ascii="Times New Roman" w:eastAsia="Times New Roman" w:hAnsi="Times New Roman" w:cs="Times New Roman"/>
          <w:sz w:val="20"/>
          <w:szCs w:val="20"/>
          <w:lang w:val="uk-UA" w:eastAsia="ru-RU"/>
        </w:rPr>
        <w:t>].</w:t>
      </w:r>
      <w:r w:rsidR="00135788" w:rsidRPr="00135788">
        <w:rPr>
          <w:rFonts w:ascii="Times New Roman" w:eastAsia="Times New Roman" w:hAnsi="Times New Roman" w:cs="Times New Roman"/>
          <w:sz w:val="20"/>
          <w:szCs w:val="20"/>
          <w:lang w:val="uk-UA" w:eastAsia="ru-RU"/>
        </w:rPr>
        <w:t xml:space="preserve"> </w:t>
      </w:r>
      <w:r w:rsidR="00213E6B" w:rsidRPr="00213E6B">
        <w:rPr>
          <w:rFonts w:ascii="Times New Roman" w:eastAsia="Times New Roman" w:hAnsi="Times New Roman" w:cs="Times New Roman"/>
          <w:sz w:val="20"/>
          <w:szCs w:val="20"/>
          <w:lang w:val="uk-UA" w:eastAsia="ru-RU"/>
        </w:rPr>
        <w:t>Російська дослідниця О.</w:t>
      </w:r>
      <w:r w:rsidR="00213E6B" w:rsidRPr="00213E6B">
        <w:rPr>
          <w:rFonts w:ascii="Times New Roman" w:eastAsia="Times New Roman" w:hAnsi="Times New Roman" w:cs="Times New Roman"/>
          <w:sz w:val="20"/>
          <w:szCs w:val="20"/>
          <w:lang w:eastAsia="ru-RU"/>
        </w:rPr>
        <w:t> </w:t>
      </w:r>
      <w:r w:rsidR="00213E6B" w:rsidRPr="00213E6B">
        <w:rPr>
          <w:rFonts w:ascii="Times New Roman" w:eastAsia="Times New Roman" w:hAnsi="Times New Roman" w:cs="Times New Roman"/>
          <w:sz w:val="20"/>
          <w:szCs w:val="20"/>
          <w:lang w:val="uk-UA" w:eastAsia="ru-RU"/>
        </w:rPr>
        <w:t>Чибишева, досліджуючи концепт «жінка», що об</w:t>
      </w:r>
      <w:r w:rsidR="00135788" w:rsidRPr="00135788">
        <w:rPr>
          <w:rFonts w:ascii="Times New Roman" w:eastAsia="Times New Roman" w:hAnsi="Times New Roman" w:cs="Times New Roman"/>
          <w:sz w:val="20"/>
          <w:szCs w:val="20"/>
          <w:lang w:val="uk-UA" w:eastAsia="ru-RU"/>
        </w:rPr>
        <w:t>’</w:t>
      </w:r>
      <w:r w:rsidR="00213E6B" w:rsidRPr="00213E6B">
        <w:rPr>
          <w:rFonts w:ascii="Times New Roman" w:eastAsia="Times New Roman" w:hAnsi="Times New Roman" w:cs="Times New Roman"/>
          <w:sz w:val="20"/>
          <w:szCs w:val="20"/>
          <w:lang w:val="uk-UA" w:eastAsia="ru-RU"/>
        </w:rPr>
        <w:t>єктивується у фразеологізмах російської та англійської мов, запропонувала таку класифікацію для його аналізу: мікроконцепт «Зовнішні характеристики людини»; мікроконцепт «Внутрішні характеристики людини»; мікроконцепт «Соціальні характеристики людини» [</w:t>
      </w:r>
      <w:r w:rsidR="00924BD7">
        <w:rPr>
          <w:rFonts w:ascii="Times New Roman" w:eastAsia="Times New Roman" w:hAnsi="Times New Roman" w:cs="Times New Roman"/>
          <w:sz w:val="20"/>
          <w:szCs w:val="20"/>
          <w:lang w:val="uk-UA" w:eastAsia="ru-RU"/>
        </w:rPr>
        <w:t>15</w:t>
      </w:r>
      <w:r w:rsidR="00213E6B" w:rsidRPr="00213E6B">
        <w:rPr>
          <w:rFonts w:ascii="Times New Roman" w:eastAsia="Times New Roman" w:hAnsi="Times New Roman" w:cs="Times New Roman"/>
          <w:sz w:val="20"/>
          <w:szCs w:val="20"/>
          <w:lang w:val="uk-UA" w:eastAsia="ru-RU"/>
        </w:rPr>
        <w:t>].</w:t>
      </w:r>
      <w:r w:rsidR="00602036">
        <w:rPr>
          <w:rFonts w:ascii="Times New Roman" w:eastAsia="Times New Roman" w:hAnsi="Times New Roman" w:cs="Times New Roman"/>
          <w:sz w:val="20"/>
          <w:szCs w:val="20"/>
          <w:lang w:val="uk-UA" w:eastAsia="ru-RU"/>
        </w:rPr>
        <w:t xml:space="preserve"> </w:t>
      </w:r>
      <w:r w:rsidR="00213E6B" w:rsidRPr="00213E6B">
        <w:rPr>
          <w:rFonts w:ascii="Times New Roman" w:eastAsia="Times New Roman" w:hAnsi="Times New Roman" w:cs="Times New Roman"/>
          <w:sz w:val="20"/>
          <w:szCs w:val="20"/>
          <w:lang w:val="uk-UA" w:eastAsia="ru-RU"/>
        </w:rPr>
        <w:t xml:space="preserve">До </w:t>
      </w:r>
      <w:r w:rsidR="002A561B" w:rsidRPr="00213E6B">
        <w:rPr>
          <w:rFonts w:ascii="Times New Roman" w:eastAsia="Times New Roman" w:hAnsi="Times New Roman" w:cs="Times New Roman"/>
          <w:sz w:val="20"/>
          <w:szCs w:val="20"/>
          <w:lang w:val="uk-UA" w:eastAsia="ru-RU"/>
        </w:rPr>
        <w:t>розв’язання</w:t>
      </w:r>
      <w:r w:rsidR="00213E6B" w:rsidRPr="00213E6B">
        <w:rPr>
          <w:rFonts w:ascii="Times New Roman" w:eastAsia="Times New Roman" w:hAnsi="Times New Roman" w:cs="Times New Roman"/>
          <w:sz w:val="20"/>
          <w:szCs w:val="20"/>
          <w:lang w:val="uk-UA" w:eastAsia="ru-RU"/>
        </w:rPr>
        <w:t xml:space="preserve"> цієї проблеми з позицій лінгвокультурної та соціокультурної реконструкції гендерного концепту «жінка» в українській мові на матеріалі вторинних метафоричних номінацій, які </w:t>
      </w:r>
      <w:r w:rsidR="002A561B" w:rsidRPr="00213E6B">
        <w:rPr>
          <w:rFonts w:ascii="Times New Roman" w:eastAsia="Times New Roman" w:hAnsi="Times New Roman" w:cs="Times New Roman"/>
          <w:sz w:val="20"/>
          <w:szCs w:val="20"/>
          <w:lang w:val="uk-UA" w:eastAsia="ru-RU"/>
        </w:rPr>
        <w:t>об’єктивують</w:t>
      </w:r>
      <w:r w:rsidR="00213E6B" w:rsidRPr="00213E6B">
        <w:rPr>
          <w:rFonts w:ascii="Times New Roman" w:eastAsia="Times New Roman" w:hAnsi="Times New Roman" w:cs="Times New Roman"/>
          <w:sz w:val="20"/>
          <w:szCs w:val="20"/>
          <w:lang w:val="uk-UA" w:eastAsia="ru-RU"/>
        </w:rPr>
        <w:t xml:space="preserve"> цей концепт, підійшла Т.</w:t>
      </w:r>
      <w:r w:rsidR="00213E6B" w:rsidRPr="00213E6B">
        <w:rPr>
          <w:rFonts w:ascii="Times New Roman" w:eastAsia="Times New Roman" w:hAnsi="Times New Roman" w:cs="Times New Roman"/>
          <w:sz w:val="20"/>
          <w:szCs w:val="20"/>
          <w:lang w:eastAsia="ru-RU"/>
        </w:rPr>
        <w:t> </w:t>
      </w:r>
      <w:r w:rsidR="00924BD7">
        <w:rPr>
          <w:rFonts w:ascii="Times New Roman" w:eastAsia="Times New Roman" w:hAnsi="Times New Roman" w:cs="Times New Roman"/>
          <w:sz w:val="20"/>
          <w:szCs w:val="20"/>
          <w:lang w:val="uk-UA" w:eastAsia="ru-RU"/>
        </w:rPr>
        <w:t>Сукаленко</w:t>
      </w:r>
      <w:r w:rsidR="00213E6B" w:rsidRPr="00213E6B">
        <w:rPr>
          <w:rFonts w:ascii="Times New Roman" w:eastAsia="Times New Roman" w:hAnsi="Times New Roman" w:cs="Times New Roman"/>
          <w:sz w:val="20"/>
          <w:szCs w:val="20"/>
          <w:lang w:val="uk-UA" w:eastAsia="ru-RU"/>
        </w:rPr>
        <w:t xml:space="preserve">. У структурі концепту дослідниця виокремлює </w:t>
      </w:r>
      <w:r w:rsidR="002A561B" w:rsidRPr="00213E6B">
        <w:rPr>
          <w:rFonts w:ascii="Times New Roman" w:eastAsia="Times New Roman" w:hAnsi="Times New Roman" w:cs="Times New Roman"/>
          <w:sz w:val="20"/>
          <w:szCs w:val="20"/>
          <w:lang w:val="uk-UA" w:eastAsia="ru-RU"/>
        </w:rPr>
        <w:t>п’ять</w:t>
      </w:r>
      <w:r w:rsidR="00602036">
        <w:rPr>
          <w:rFonts w:ascii="Times New Roman" w:eastAsia="Times New Roman" w:hAnsi="Times New Roman" w:cs="Times New Roman"/>
          <w:sz w:val="20"/>
          <w:szCs w:val="20"/>
          <w:lang w:val="uk-UA" w:eastAsia="ru-RU"/>
        </w:rPr>
        <w:t xml:space="preserve"> мікроконцептів</w:t>
      </w:r>
      <w:r w:rsidR="00213E6B" w:rsidRPr="00213E6B">
        <w:rPr>
          <w:rFonts w:ascii="Times New Roman" w:eastAsia="Times New Roman" w:hAnsi="Times New Roman" w:cs="Times New Roman"/>
          <w:sz w:val="20"/>
          <w:szCs w:val="20"/>
          <w:lang w:val="uk-UA" w:eastAsia="ru-RU"/>
        </w:rPr>
        <w:t>: мікроконцепт «Зовнішні характеристики»; мікроконцепт «Фізичні характеристики»; мікроконцепт «Біологічні характеристики»; мікроконцепт «Внутрішні характеристики»; мікроконцепт «Соціальні характеристики»</w:t>
      </w:r>
      <w:r w:rsidR="00602036">
        <w:rPr>
          <w:rFonts w:ascii="Times New Roman" w:eastAsia="Times New Roman" w:hAnsi="Times New Roman" w:cs="Times New Roman"/>
          <w:sz w:val="20"/>
          <w:szCs w:val="20"/>
          <w:lang w:val="uk-UA" w:eastAsia="ru-RU"/>
        </w:rPr>
        <w:t xml:space="preserve"> </w:t>
      </w:r>
      <w:r w:rsidR="00602036" w:rsidRPr="00213E6B">
        <w:rPr>
          <w:rFonts w:ascii="Times New Roman" w:eastAsia="Times New Roman" w:hAnsi="Times New Roman" w:cs="Times New Roman"/>
          <w:sz w:val="20"/>
          <w:szCs w:val="20"/>
          <w:lang w:val="uk-UA" w:eastAsia="ru-RU"/>
        </w:rPr>
        <w:t>[</w:t>
      </w:r>
      <w:r w:rsidR="00602036">
        <w:rPr>
          <w:rFonts w:ascii="Times New Roman" w:eastAsia="Times New Roman" w:hAnsi="Times New Roman" w:cs="Times New Roman"/>
          <w:sz w:val="20"/>
          <w:szCs w:val="20"/>
          <w:lang w:val="uk-UA" w:eastAsia="ru-RU"/>
        </w:rPr>
        <w:t>16</w:t>
      </w:r>
      <w:r w:rsidR="00602036" w:rsidRPr="00213E6B">
        <w:rPr>
          <w:rFonts w:ascii="Times New Roman" w:eastAsia="Times New Roman" w:hAnsi="Times New Roman" w:cs="Times New Roman"/>
          <w:sz w:val="20"/>
          <w:szCs w:val="20"/>
          <w:lang w:val="uk-UA" w:eastAsia="ru-RU"/>
        </w:rPr>
        <w:t>]</w:t>
      </w:r>
      <w:r w:rsidR="00213E6B" w:rsidRPr="00213E6B">
        <w:rPr>
          <w:rFonts w:ascii="Times New Roman" w:eastAsia="Times New Roman" w:hAnsi="Times New Roman" w:cs="Times New Roman"/>
          <w:sz w:val="20"/>
          <w:szCs w:val="20"/>
          <w:lang w:val="uk-UA" w:eastAsia="ru-RU"/>
        </w:rPr>
        <w:t xml:space="preserve">. </w:t>
      </w:r>
    </w:p>
    <w:p w:rsidR="007167E7" w:rsidRPr="007167E7" w:rsidRDefault="0081023D" w:rsidP="007167E7">
      <w:pPr>
        <w:spacing w:after="0" w:line="312" w:lineRule="auto"/>
        <w:ind w:firstLine="709"/>
        <w:jc w:val="both"/>
        <w:rPr>
          <w:rFonts w:ascii="Times New Roman" w:eastAsia="Times New Roman" w:hAnsi="Times New Roman" w:cs="Times New Roman"/>
          <w:sz w:val="20"/>
          <w:szCs w:val="20"/>
          <w:lang w:val="uk-UA" w:eastAsia="ru-RU"/>
        </w:rPr>
      </w:pPr>
      <w:r>
        <w:rPr>
          <w:rFonts w:ascii="Times New Roman" w:eastAsia="Times New Roman" w:hAnsi="Times New Roman" w:cs="Times New Roman"/>
          <w:sz w:val="20"/>
          <w:szCs w:val="20"/>
          <w:lang w:val="uk-UA" w:eastAsia="ru-RU"/>
        </w:rPr>
        <w:t xml:space="preserve">Уточнивши сутність поняття «концепт» та структуру концепту «жінка», переходимо до аналізу поезії </w:t>
      </w:r>
      <w:r w:rsidRPr="0081023D">
        <w:rPr>
          <w:rFonts w:ascii="Times New Roman" w:eastAsia="Times New Roman" w:hAnsi="Times New Roman" w:cs="Times New Roman"/>
          <w:sz w:val="20"/>
          <w:szCs w:val="20"/>
          <w:lang w:val="uk-UA" w:eastAsia="ru-RU"/>
        </w:rPr>
        <w:t>Л</w:t>
      </w:r>
      <w:r>
        <w:rPr>
          <w:rFonts w:ascii="Times New Roman" w:eastAsia="Times New Roman" w:hAnsi="Times New Roman" w:cs="Times New Roman"/>
          <w:sz w:val="20"/>
          <w:szCs w:val="20"/>
          <w:lang w:val="uk-UA" w:eastAsia="ru-RU"/>
        </w:rPr>
        <w:t>.</w:t>
      </w:r>
      <w:r w:rsidRPr="00213E6B">
        <w:rPr>
          <w:rFonts w:ascii="Times New Roman" w:eastAsia="Times New Roman" w:hAnsi="Times New Roman" w:cs="Times New Roman"/>
          <w:sz w:val="20"/>
          <w:szCs w:val="20"/>
          <w:lang w:eastAsia="ru-RU"/>
        </w:rPr>
        <w:t> </w:t>
      </w:r>
      <w:r w:rsidRPr="0081023D">
        <w:rPr>
          <w:rFonts w:ascii="Times New Roman" w:eastAsia="Times New Roman" w:hAnsi="Times New Roman" w:cs="Times New Roman"/>
          <w:sz w:val="20"/>
          <w:szCs w:val="20"/>
          <w:lang w:val="uk-UA" w:eastAsia="ru-RU"/>
        </w:rPr>
        <w:t>Венглінського</w:t>
      </w:r>
      <w:r>
        <w:rPr>
          <w:rFonts w:ascii="Times New Roman" w:eastAsia="Times New Roman" w:hAnsi="Times New Roman" w:cs="Times New Roman"/>
          <w:sz w:val="20"/>
          <w:szCs w:val="20"/>
          <w:lang w:val="uk-UA" w:eastAsia="ru-RU"/>
        </w:rPr>
        <w:t xml:space="preserve"> щодо </w:t>
      </w:r>
      <w:r w:rsidRPr="0081023D">
        <w:rPr>
          <w:rFonts w:ascii="Times New Roman" w:eastAsia="Times New Roman" w:hAnsi="Times New Roman" w:cs="Times New Roman"/>
          <w:sz w:val="20"/>
          <w:szCs w:val="20"/>
          <w:lang w:val="uk-UA" w:eastAsia="ru-RU"/>
        </w:rPr>
        <w:t>особливост</w:t>
      </w:r>
      <w:r>
        <w:rPr>
          <w:rFonts w:ascii="Times New Roman" w:eastAsia="Times New Roman" w:hAnsi="Times New Roman" w:cs="Times New Roman"/>
          <w:sz w:val="20"/>
          <w:szCs w:val="20"/>
          <w:lang w:val="uk-UA" w:eastAsia="ru-RU"/>
        </w:rPr>
        <w:t>ей</w:t>
      </w:r>
      <w:r w:rsidRPr="0081023D">
        <w:rPr>
          <w:rFonts w:ascii="Times New Roman" w:eastAsia="Times New Roman" w:hAnsi="Times New Roman" w:cs="Times New Roman"/>
          <w:sz w:val="20"/>
          <w:szCs w:val="20"/>
          <w:lang w:val="uk-UA" w:eastAsia="ru-RU"/>
        </w:rPr>
        <w:t xml:space="preserve"> семантики та способ</w:t>
      </w:r>
      <w:r>
        <w:rPr>
          <w:rFonts w:ascii="Times New Roman" w:eastAsia="Times New Roman" w:hAnsi="Times New Roman" w:cs="Times New Roman"/>
          <w:sz w:val="20"/>
          <w:szCs w:val="20"/>
          <w:lang w:val="uk-UA" w:eastAsia="ru-RU"/>
        </w:rPr>
        <w:t>ів</w:t>
      </w:r>
      <w:r w:rsidRPr="0081023D">
        <w:rPr>
          <w:rFonts w:ascii="Times New Roman" w:eastAsia="Times New Roman" w:hAnsi="Times New Roman" w:cs="Times New Roman"/>
          <w:sz w:val="20"/>
          <w:szCs w:val="20"/>
          <w:lang w:val="uk-UA" w:eastAsia="ru-RU"/>
        </w:rPr>
        <w:t xml:space="preserve"> художньої реалізації базового концепту мати</w:t>
      </w:r>
      <w:r>
        <w:rPr>
          <w:rFonts w:ascii="Times New Roman" w:eastAsia="Times New Roman" w:hAnsi="Times New Roman" w:cs="Times New Roman"/>
          <w:sz w:val="20"/>
          <w:szCs w:val="20"/>
          <w:lang w:val="uk-UA" w:eastAsia="ru-RU"/>
        </w:rPr>
        <w:t xml:space="preserve"> в творчості</w:t>
      </w:r>
      <w:r w:rsidR="00AA1B97">
        <w:rPr>
          <w:rFonts w:ascii="Times New Roman" w:eastAsia="Times New Roman" w:hAnsi="Times New Roman" w:cs="Times New Roman"/>
          <w:sz w:val="20"/>
          <w:szCs w:val="20"/>
          <w:lang w:val="uk-UA" w:eastAsia="ru-RU"/>
        </w:rPr>
        <w:t xml:space="preserve"> автора</w:t>
      </w:r>
      <w:r>
        <w:rPr>
          <w:rFonts w:ascii="Times New Roman" w:eastAsia="Times New Roman" w:hAnsi="Times New Roman" w:cs="Times New Roman"/>
          <w:sz w:val="20"/>
          <w:szCs w:val="20"/>
          <w:lang w:val="uk-UA" w:eastAsia="ru-RU"/>
        </w:rPr>
        <w:t>.</w:t>
      </w:r>
      <w:r w:rsidR="00602036">
        <w:rPr>
          <w:rFonts w:ascii="Times New Roman" w:eastAsia="Times New Roman" w:hAnsi="Times New Roman" w:cs="Times New Roman"/>
          <w:sz w:val="20"/>
          <w:szCs w:val="20"/>
          <w:lang w:val="uk-UA" w:eastAsia="ru-RU"/>
        </w:rPr>
        <w:t xml:space="preserve"> </w:t>
      </w:r>
      <w:r w:rsidR="007167E7" w:rsidRPr="007167E7">
        <w:rPr>
          <w:rFonts w:ascii="Times New Roman" w:eastAsia="Times New Roman" w:hAnsi="Times New Roman" w:cs="Times New Roman"/>
          <w:sz w:val="20"/>
          <w:szCs w:val="20"/>
          <w:lang w:val="uk-UA" w:eastAsia="ru-RU"/>
        </w:rPr>
        <w:t>Образ жінки-матері є одним з найбільш значимих образів як української так і польської культури й літератури зокрема. Материнська любов дає потужний емоційний поштовх до благополуччя і життєздатності особистості. Адже, мати – це любов, підтримка, безпека, захист, відчуття свого коріння. Згідно з традиційними уявленнями, в українському, так і в польському суспільстві, матір наділена надзвичайно високими статусними рисами. Під впливом християнства людська матір співвідноситься зі Святою Марією – Матір Ісуса Христа. Богоматір, Богородиця, Діва Марія, Мадонна в християнській традиції – ідеальне втілення материнства, заступниця грішників і сиріт, ідеал жіночої чистоти та ніжності. Саме тому з цим образом асоціюються такі жіночі якості, як материнська турбота і співчуття, прощення, та все те, що вирізняється добротою і ніжністю. Особливе місце займає материнська молитва, яка вважається найсильнішою. «Ось моя та матір Божа, І син Єй небесний»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007167E7" w:rsidRPr="007167E7">
        <w:rPr>
          <w:rFonts w:ascii="Times New Roman" w:eastAsia="Times New Roman" w:hAnsi="Times New Roman" w:cs="Times New Roman"/>
          <w:sz w:val="20"/>
          <w:szCs w:val="20"/>
          <w:lang w:val="uk-UA" w:eastAsia="ru-RU"/>
        </w:rPr>
        <w:t xml:space="preserve">, c. 216]. </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У поезії Л.</w:t>
      </w:r>
      <w:r w:rsidR="00AA1B9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Венглінського «Сирота» бідну дівчину, яка тужить за своєю матір’ю рятує Господь: «Господь бо бідну стеріг Не дав єй умерти в воді Милосердний всюди Біг»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254]. Основні функції матері – народження дитини та опіка над нею: «За мать і за дочку. За здоров’є, ой, детини Та і положниці»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439]. «Ту мать мене колисала, Пісночкі співала, Колим була дитиноньков, Немога і мала»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216]. «Czemu płakać-bym nie miała Za matusią co chawała, Co pieściła mię, żywiła: Dzi</w:t>
      </w:r>
      <w:r w:rsidR="00A64247">
        <w:rPr>
          <w:rFonts w:ascii="Times New Roman" w:eastAsia="Times New Roman" w:hAnsi="Times New Roman" w:cs="Times New Roman"/>
          <w:sz w:val="20"/>
          <w:szCs w:val="20"/>
          <w:lang w:val="uk-UA" w:eastAsia="ru-RU"/>
        </w:rPr>
        <w:t>ęki wam mateczko miła!» [1</w:t>
      </w:r>
      <w:r w:rsidR="00A96AAB">
        <w:rPr>
          <w:rFonts w:ascii="Times New Roman" w:eastAsia="Times New Roman" w:hAnsi="Times New Roman" w:cs="Times New Roman"/>
          <w:sz w:val="20"/>
          <w:szCs w:val="20"/>
          <w:lang w:val="uk-UA" w:eastAsia="ru-RU"/>
        </w:rPr>
        <w:t>8</w:t>
      </w:r>
      <w:r w:rsidR="00A64247">
        <w:rPr>
          <w:rFonts w:ascii="Times New Roman" w:eastAsia="Times New Roman" w:hAnsi="Times New Roman" w:cs="Times New Roman"/>
          <w:sz w:val="20"/>
          <w:szCs w:val="20"/>
          <w:lang w:val="uk-UA" w:eastAsia="ru-RU"/>
        </w:rPr>
        <w:t>,</w:t>
      </w:r>
      <w:r w:rsidR="00A64247" w:rsidRPr="00213E6B">
        <w:rPr>
          <w:rFonts w:ascii="Times New Roman" w:eastAsia="Times New Roman" w:hAnsi="Times New Roman" w:cs="Times New Roman"/>
          <w:sz w:val="20"/>
          <w:szCs w:val="20"/>
          <w:lang w:eastAsia="ru-RU"/>
        </w:rPr>
        <w:t> </w:t>
      </w:r>
      <w:r w:rsidR="00A64247">
        <w:rPr>
          <w:rFonts w:ascii="Times New Roman" w:eastAsia="Times New Roman" w:hAnsi="Times New Roman" w:cs="Times New Roman"/>
          <w:sz w:val="20"/>
          <w:szCs w:val="20"/>
          <w:lang w:val="uk-UA" w:eastAsia="ru-RU"/>
        </w:rPr>
        <w:t>c.</w:t>
      </w:r>
      <w:r w:rsidR="00A6424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38]. «Ой ангелочку, Сердца цвіточку! Чи не мож нам знати, Ні ся догадати? Що то за гадкі миленькоі доньці, Нім усне, снуют ся, ой, по головоньці Вже бим не спала, Лиш тобі співала, В віщуни, ах, очи Зрілабим що ночи. Або в день ясний все бим ся дивила, Чи ти щасна доля паде, доню мила»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293]. У зацитованому фрагменті значимі ключові слова: ангелочок, цвіточок, щасна доля мають виразне позитивне забарвлення. Ангел – це небесний посланець, який приносить від Бога звістки, але якщо взяти до уваги зменшувально-пестливу форму – посланець, який набув дитячого вигляду, а отже є символом чистоти і невинності. Автор використовує також зменшувально-пестливу лексику: миленька, головонька.</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«Кому ж бим за тоє Красно дяковала, Як не нені моєй, Що мя виплекала»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374]. «A matka ją stróży. Pilnuje niebogę i strzeże» [</w:t>
      </w:r>
      <w:r w:rsidR="00A96AAB">
        <w:rPr>
          <w:rFonts w:ascii="Times New Roman" w:eastAsia="Times New Roman" w:hAnsi="Times New Roman" w:cs="Times New Roman"/>
          <w:sz w:val="20"/>
          <w:szCs w:val="20"/>
          <w:lang w:val="uk-UA" w:eastAsia="ru-RU"/>
        </w:rPr>
        <w:t>19</w:t>
      </w:r>
      <w:r w:rsidRPr="007167E7">
        <w:rPr>
          <w:rFonts w:ascii="Times New Roman" w:eastAsia="Times New Roman" w:hAnsi="Times New Roman" w:cs="Times New Roman"/>
          <w:sz w:val="20"/>
          <w:szCs w:val="20"/>
          <w:lang w:val="uk-UA" w:eastAsia="ru-RU"/>
        </w:rPr>
        <w:t>, c. 212]. Мати-опікунка є символом, який можна віднести до першоджерела – природа-мати, а також Богородиці. Саме ця багатообразна постать матері-опікунки запевняє героям поезії почуття безпеки, дбає про заспокоєння основних потреб своїх дітей – ким би вони не були. Тому так гірко плаче хлопець-сирота, якого забирають на війну, оскільки не відчуває материнського захисту і передрікає собі важку долю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0</w:t>
      </w:r>
      <w:r w:rsidRPr="007167E7">
        <w:rPr>
          <w:rFonts w:ascii="Times New Roman" w:eastAsia="Times New Roman" w:hAnsi="Times New Roman" w:cs="Times New Roman"/>
          <w:sz w:val="20"/>
          <w:szCs w:val="20"/>
          <w:lang w:val="uk-UA" w:eastAsia="ru-RU"/>
        </w:rPr>
        <w:t>, c. 85].</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У патріотичній літературі ХІХ ст. був сформований виразний стереотип матeрі-польки (прототип створив А.</w:t>
      </w:r>
      <w:r w:rsidR="00AA1B9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Міцкевич), що виводиться зі стереотипу мати-Батьківщина. Найцікавіше з семантичного погляду є прислів’я, що відоме з ХІХ ст. – не та мати, що народила, а та, що виховала.</w:t>
      </w:r>
      <w:r w:rsidR="00A96AAB">
        <w:rPr>
          <w:rFonts w:ascii="Times New Roman" w:eastAsia="Times New Roman" w:hAnsi="Times New Roman" w:cs="Times New Roman"/>
          <w:sz w:val="20"/>
          <w:szCs w:val="20"/>
          <w:lang w:val="uk-UA" w:eastAsia="ru-RU"/>
        </w:rPr>
        <w:t xml:space="preserve"> </w:t>
      </w:r>
      <w:r w:rsidRPr="007167E7">
        <w:rPr>
          <w:rFonts w:ascii="Times New Roman" w:eastAsia="Times New Roman" w:hAnsi="Times New Roman" w:cs="Times New Roman"/>
          <w:sz w:val="20"/>
          <w:szCs w:val="20"/>
          <w:lang w:val="uk-UA" w:eastAsia="ru-RU"/>
        </w:rPr>
        <w:t>До основних ролей матері література додає іще одну – патріотка, та, що народжує і виховує захисників вітчизни, оберігає народні цінності. Польський материнський епос виводиться з характерного для польського католицизму культу Марії, що призводить, що він поєднує ідеалізацію і трагізм: Мати-Полька присвячує (повинна присвятити) своїх дітей для великої народної справи і тому її материнство є (повинно бути) поєднане з терпінням. Саме такою берегинею моральності, сповнена доброти і посвяти, надаючи любов і подаючи приклад християнської чистоти серця – виступає мати у творах Л.</w:t>
      </w:r>
      <w:r w:rsidR="00AA1B9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Венглінського.</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Символ природи-матері, землі-матері активно використовується в українських та польських збірках поета: «А родна мати Позоставляти Свим не забула дітонькам жир, Гойни всім пир»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60]. «Нам щогід, Де-будь оченько наше ся кіне. Відкіль світ, Ані слід Нужди не знати в нашої мати, Під – піліть!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64]. «І ти хочеш хліб ще мати? О неробо, жидів слуго! Не такім земля є мати, Не тобі, ой, нє, валюго!»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00A64247">
        <w:rPr>
          <w:rFonts w:ascii="Times New Roman" w:eastAsia="Times New Roman" w:hAnsi="Times New Roman" w:cs="Times New Roman"/>
          <w:sz w:val="20"/>
          <w:szCs w:val="20"/>
          <w:lang w:val="uk-UA" w:eastAsia="ru-RU"/>
        </w:rPr>
        <w:t>8</w:t>
      </w:r>
      <w:r w:rsidRPr="007167E7">
        <w:rPr>
          <w:rFonts w:ascii="Times New Roman" w:eastAsia="Times New Roman" w:hAnsi="Times New Roman" w:cs="Times New Roman"/>
          <w:sz w:val="20"/>
          <w:szCs w:val="20"/>
          <w:lang w:val="uk-UA" w:eastAsia="ru-RU"/>
        </w:rPr>
        <w:t>, с. 433]. «Веди мя, ах, мати, скрізь блудний той світ. А колись по літах, де без сил вже стану, З тужненькім серцем ще на Тебе гляну І з такім воздухом ти впаду на грудь, А Ти мя прийми, яко вірна мати, Бо де ж, як у нені, мильше спочивати?»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95]. «Matka natura mię piewca zrobiła. I poty śpiewam dla siebie i nieba, Póki się tego czuć daje potrzeba, I poty kwilę z miłości rodzinie, Póki śpiewania pora nie przeminie»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1</w:t>
      </w:r>
      <w:r w:rsidRPr="007167E7">
        <w:rPr>
          <w:rFonts w:ascii="Times New Roman" w:eastAsia="Times New Roman" w:hAnsi="Times New Roman" w:cs="Times New Roman"/>
          <w:sz w:val="20"/>
          <w:szCs w:val="20"/>
          <w:lang w:val="uk-UA" w:eastAsia="ru-RU"/>
        </w:rPr>
        <w:t>, c. 7]. «Tkliwa matka drzew i kwiatów: Ziemia – karmi dzieci swoje, Słońce – dzielny ojciec światów...; Z pączków łuska kwiatów zwoje»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1</w:t>
      </w:r>
      <w:r w:rsidRPr="007167E7">
        <w:rPr>
          <w:rFonts w:ascii="Times New Roman" w:eastAsia="Times New Roman" w:hAnsi="Times New Roman" w:cs="Times New Roman"/>
          <w:sz w:val="20"/>
          <w:szCs w:val="20"/>
          <w:lang w:val="uk-UA" w:eastAsia="ru-RU"/>
        </w:rPr>
        <w:t xml:space="preserve">, c. 4]. </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В україномовних творах переважно, якщо природа-мати, то батько – Господь: «Висьте всі над человіка, Ах, вдячніжші Отцу світа, Скоро рано – від вік віка В час весневний чи в час літа. Всі співаєте охоче Богу-господеви хвалу, Всякій первим бути хоче, Бо послідний вам закалов. Тому то у вас не знати Ані голоду, ні нужди, Всі здоровисьте у Мати, Всісьте щасни, та й рад кождий»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69].</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У поезії автор не тільки наділяє матір функцією опіки, мати виступає вчителькою як господарських справ, так і моральних принципів життя: «Лиш би прати, сли біленька В праці почорніє шмать, Так робила бабка, ненька, І вам треба – каже мать»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558]. «Wybierz młodą, zdrową, rządną, Z dobrem sercem, a rozsądną, Mąréj na co? Życie szkołą!» (порада синові у виборі дружни) [</w:t>
      </w:r>
      <w:r w:rsidR="00A96AAB">
        <w:rPr>
          <w:rFonts w:ascii="Times New Roman" w:eastAsia="Times New Roman" w:hAnsi="Times New Roman" w:cs="Times New Roman"/>
          <w:sz w:val="20"/>
          <w:szCs w:val="20"/>
          <w:lang w:val="uk-UA" w:eastAsia="ru-RU"/>
        </w:rPr>
        <w:t>19</w:t>
      </w:r>
      <w:r w:rsidRPr="007167E7">
        <w:rPr>
          <w:rFonts w:ascii="Times New Roman" w:eastAsia="Times New Roman" w:hAnsi="Times New Roman" w:cs="Times New Roman"/>
          <w:sz w:val="20"/>
          <w:szCs w:val="20"/>
          <w:lang w:val="uk-UA" w:eastAsia="ru-RU"/>
        </w:rPr>
        <w:t>, c. 92]. «Правда, що кажеш, донєчко мила! Премудрость вічна, що світ зробила, Бога закони, ідвічни права І той лад в світі, за що Му слава!». «Але тиж треба то тобі знати, Же весь лад людзкій з потреби взятий, Же кожде право і установа Має причину, то ані слова! Бо хто зблаучит хоть би день в літі, Вже не заверне го нічим в світі, А хто гуляє, коли час праці, Холодно буде в зимі сираці». «Що іде з миру, що з ним треває, Обряди сільскі і обичаї Истинно мудру мают причину. Хрань же, держи іх, доньо і сину! Хрань ід затрати звичаї свої, Язик родимий, народни строї І всі обр’яди, і приповідкі: То духа предків жиючи свідкі. Най світ великій слухає моди, Най ся, як хочут, німчут городи, Най одіж свойску на фрак зміняют, Віри і мови ся ідрікают. З старих сокровищ най і сміют ся, Чужинщиною най там поют ся. Ми – твердо стіймо при всем, що наше, Чи то литевскє, рускє чи ляше»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477].</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Народні уявлення тісно пов’язують образ матері з образом сім’ї, родини. У поезії Л.</w:t>
      </w:r>
      <w:r w:rsidR="00AA1B9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Венглінського відчутний прямий зв’язок концепту мати з тематичним корелятом батько та іншими членами сім’ї: «Раз дитє ся родит і оден лиш тато, Одина му мама – инших є богато»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192]. «Слобода та золотенька І той Бога повний світ, Господарство, тато, ненька, Річка, сад і кождий пліт»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497]. «Коби ви, сухи листочкі, Листикі жовтенькі, Перекінулись в хусточкі…:То для нені на головку, То для мене, для сестричкі, Для братиска мого прічкі І для инших із родини На всі літа і всі днини»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xml:space="preserve"> с. 565]. «Ади ж тепер знову, з яков охотою Сам іде, аж пре го горечка до бою. Тато операєсь, з сестров неня плаче, Але все на дурно, єму грудь аж скаче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415].</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У людській свідомості концепт мати невід’ємно функціонує у взаємозв’язку з концептом дитина. У вірші «Utyskiwanie żołnierza» поет підкреслює єдину цілісність матері і її дитини та їх нерозривний зв’язок: «Róży drzewem moja matka, Ja – jéj pnia gałązką jedną». [</w:t>
      </w:r>
      <w:r w:rsidR="00A96AAB">
        <w:rPr>
          <w:rFonts w:ascii="Times New Roman" w:eastAsia="Times New Roman" w:hAnsi="Times New Roman" w:cs="Times New Roman"/>
          <w:sz w:val="20"/>
          <w:szCs w:val="20"/>
          <w:lang w:val="uk-UA" w:eastAsia="ru-RU"/>
        </w:rPr>
        <w:t>19</w:t>
      </w:r>
      <w:r w:rsidRPr="007167E7">
        <w:rPr>
          <w:rFonts w:ascii="Times New Roman" w:eastAsia="Times New Roman" w:hAnsi="Times New Roman" w:cs="Times New Roman"/>
          <w:sz w:val="20"/>
          <w:szCs w:val="20"/>
          <w:lang w:val="uk-UA" w:eastAsia="ru-RU"/>
        </w:rPr>
        <w:t>, c. 219]. У творах Л.</w:t>
      </w:r>
      <w:r w:rsidR="00AA1B97" w:rsidRPr="00213E6B">
        <w:rPr>
          <w:rFonts w:ascii="Times New Roman" w:eastAsia="Times New Roman" w:hAnsi="Times New Roman" w:cs="Times New Roman"/>
          <w:sz w:val="20"/>
          <w:szCs w:val="20"/>
          <w:lang w:eastAsia="ru-RU"/>
        </w:rPr>
        <w:t> </w:t>
      </w:r>
      <w:r w:rsidRPr="007167E7">
        <w:rPr>
          <w:rFonts w:ascii="Times New Roman" w:eastAsia="Times New Roman" w:hAnsi="Times New Roman" w:cs="Times New Roman"/>
          <w:sz w:val="20"/>
          <w:szCs w:val="20"/>
          <w:lang w:val="uk-UA" w:eastAsia="ru-RU"/>
        </w:rPr>
        <w:t>Венглінського домінує мотив поваги дітей до батьків та вірної синівської любові: «Syn się matki nie wyrzeknie»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2</w:t>
      </w:r>
      <w:r w:rsidRPr="007167E7">
        <w:rPr>
          <w:rFonts w:ascii="Times New Roman" w:eastAsia="Times New Roman" w:hAnsi="Times New Roman" w:cs="Times New Roman"/>
          <w:sz w:val="20"/>
          <w:szCs w:val="20"/>
          <w:lang w:val="uk-UA" w:eastAsia="ru-RU"/>
        </w:rPr>
        <w:t>, c. 33]. «А где мати?.. Люба Мати, Син твій дома, вийди ж з хати! Най зцілую твої ноги, Син вернув ся твій з дороги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367].</w:t>
      </w:r>
    </w:p>
    <w:p w:rsidR="00A96AAB"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Концепт мати представлений в українській творчості Л. Венглінського лексемами мати, мама, матінка, матенька, неня, ненька, у польськомовних творах: matka, mama, macierz, mateczka, mateńka, matusia, matuś. Фіксуємо форми звертан-ня на Ви «Cóż matusieńko! Milczycie na to?»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2</w:t>
      </w:r>
      <w:r w:rsidRPr="007167E7">
        <w:rPr>
          <w:rFonts w:ascii="Times New Roman" w:eastAsia="Times New Roman" w:hAnsi="Times New Roman" w:cs="Times New Roman"/>
          <w:sz w:val="20"/>
          <w:szCs w:val="20"/>
          <w:lang w:val="uk-UA" w:eastAsia="ru-RU"/>
        </w:rPr>
        <w:t>, c. 28].</w:t>
      </w:r>
      <w:r w:rsidR="00A96AAB">
        <w:rPr>
          <w:rFonts w:ascii="Times New Roman" w:eastAsia="Times New Roman" w:hAnsi="Times New Roman" w:cs="Times New Roman"/>
          <w:sz w:val="20"/>
          <w:szCs w:val="20"/>
          <w:lang w:val="uk-UA" w:eastAsia="ru-RU"/>
        </w:rPr>
        <w:t xml:space="preserve"> </w:t>
      </w:r>
      <w:r w:rsidRPr="007167E7">
        <w:rPr>
          <w:rFonts w:ascii="Times New Roman" w:eastAsia="Times New Roman" w:hAnsi="Times New Roman" w:cs="Times New Roman"/>
          <w:sz w:val="20"/>
          <w:szCs w:val="20"/>
          <w:lang w:val="uk-UA" w:eastAsia="ru-RU"/>
        </w:rPr>
        <w:t>Мати завжди була надзвичайно важливою для дитини, саме тому значна кількість творів поета присвячена любові сироти до матері та гірким поневірянням: «Без матенькі для дівчини, Чим без соньца, роси цвітка, Тим без нені є сирітка»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319]. Kochaj, jak tkliwa dziewczyna, Sierota pamięć swej matki, Po której stracie ze żalu Nigdy nie stroi się w kwiatki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1</w:t>
      </w:r>
      <w:r w:rsidRPr="007167E7">
        <w:rPr>
          <w:rFonts w:ascii="Times New Roman" w:eastAsia="Times New Roman" w:hAnsi="Times New Roman" w:cs="Times New Roman"/>
          <w:sz w:val="20"/>
          <w:szCs w:val="20"/>
          <w:lang w:val="uk-UA" w:eastAsia="ru-RU"/>
        </w:rPr>
        <w:t>, c. 118].</w:t>
      </w:r>
      <w:r w:rsidR="00A96AAB">
        <w:rPr>
          <w:rFonts w:ascii="Times New Roman" w:eastAsia="Times New Roman" w:hAnsi="Times New Roman" w:cs="Times New Roman"/>
          <w:sz w:val="20"/>
          <w:szCs w:val="20"/>
          <w:lang w:val="uk-UA" w:eastAsia="ru-RU"/>
        </w:rPr>
        <w:t xml:space="preserve"> </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Символи матері у текстах можуть мати амбівалентний характер, напр., одна мати радить вибирати наречену за покликом серця і з огляду на моральні якості дівчини, а інша звертає увагу лише на величину посагу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92]. Протиставленням турботливій матері є зла мачуха: «Ach słodko i miło U matki mi było, Nie taka Macocha! Krwi obcéj nie kocha. Chléb matki smakuje Bo szczérze go daje, Macocha żałuje, Wypomnie, wyłaje» [</w:t>
      </w:r>
      <w:r w:rsidR="00A96AAB">
        <w:rPr>
          <w:rFonts w:ascii="Times New Roman" w:eastAsia="Times New Roman" w:hAnsi="Times New Roman" w:cs="Times New Roman"/>
          <w:sz w:val="20"/>
          <w:szCs w:val="20"/>
          <w:lang w:val="uk-UA" w:eastAsia="ru-RU"/>
        </w:rPr>
        <w:t>19</w:t>
      </w:r>
      <w:r w:rsidRPr="007167E7">
        <w:rPr>
          <w:rFonts w:ascii="Times New Roman" w:eastAsia="Times New Roman" w:hAnsi="Times New Roman" w:cs="Times New Roman"/>
          <w:sz w:val="20"/>
          <w:szCs w:val="20"/>
          <w:lang w:val="uk-UA" w:eastAsia="ru-RU"/>
        </w:rPr>
        <w:t>, c. 201]. Напр., мачуха жаліє не сироту, яка потонула, а сорочку, в яку була одягнена дівчина: «Мачоха клене ще: «Враже! Хто ти ся топитикаже? Не так жаль ми тя, дівочкі, Як твоєй ми жаль сорочкі. Без тебе ся обійду, А сорочкі не найду!» [</w:t>
      </w:r>
      <w:r w:rsidR="00A96AAB">
        <w:rPr>
          <w:rFonts w:ascii="Times New Roman" w:eastAsia="Times New Roman" w:hAnsi="Times New Roman" w:cs="Times New Roman"/>
          <w:sz w:val="20"/>
          <w:szCs w:val="20"/>
          <w:lang w:val="uk-UA" w:eastAsia="ru-RU"/>
        </w:rPr>
        <w:t>19</w:t>
      </w:r>
      <w:r w:rsidRPr="007167E7">
        <w:rPr>
          <w:rFonts w:ascii="Times New Roman" w:eastAsia="Times New Roman" w:hAnsi="Times New Roman" w:cs="Times New Roman"/>
          <w:sz w:val="20"/>
          <w:szCs w:val="20"/>
          <w:lang w:val="uk-UA" w:eastAsia="ru-RU"/>
        </w:rPr>
        <w:t>, с. 317].</w:t>
      </w:r>
    </w:p>
    <w:p w:rsidR="007167E7" w:rsidRPr="007167E7" w:rsidRDefault="007167E7" w:rsidP="007167E7">
      <w:pPr>
        <w:spacing w:after="0" w:line="312" w:lineRule="auto"/>
        <w:ind w:firstLine="709"/>
        <w:jc w:val="both"/>
        <w:rPr>
          <w:rFonts w:ascii="Times New Roman" w:eastAsia="Times New Roman" w:hAnsi="Times New Roman" w:cs="Times New Roman"/>
          <w:sz w:val="20"/>
          <w:szCs w:val="20"/>
          <w:lang w:val="uk-UA" w:eastAsia="ru-RU"/>
        </w:rPr>
      </w:pPr>
      <w:r w:rsidRPr="007167E7">
        <w:rPr>
          <w:rFonts w:ascii="Times New Roman" w:eastAsia="Times New Roman" w:hAnsi="Times New Roman" w:cs="Times New Roman"/>
          <w:sz w:val="20"/>
          <w:szCs w:val="20"/>
          <w:lang w:val="uk-UA" w:eastAsia="ru-RU"/>
        </w:rPr>
        <w:t>Часто ключовим виступає явище антитези, як напр., у вірші «Мати»: «Під крищачою там березою, Буйно трава там росте. В округ пнів стятих, бортлавих, мохнатих Згоріло – місце пусте. Під нені оком солодко жити, Весь любит, ніхто не б’є, Не стане нені – біда вам діти! Тяжко ся, гірко жиє»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с. 319].</w:t>
      </w:r>
      <w:r w:rsidR="00A96AAB">
        <w:rPr>
          <w:rFonts w:ascii="Times New Roman" w:eastAsia="Times New Roman" w:hAnsi="Times New Roman" w:cs="Times New Roman"/>
          <w:sz w:val="20"/>
          <w:szCs w:val="20"/>
          <w:lang w:val="uk-UA" w:eastAsia="ru-RU"/>
        </w:rPr>
        <w:t xml:space="preserve"> </w:t>
      </w:r>
      <w:r w:rsidRPr="007167E7">
        <w:rPr>
          <w:rFonts w:ascii="Times New Roman" w:eastAsia="Times New Roman" w:hAnsi="Times New Roman" w:cs="Times New Roman"/>
          <w:sz w:val="20"/>
          <w:szCs w:val="20"/>
          <w:lang w:val="uk-UA" w:eastAsia="ru-RU"/>
        </w:rPr>
        <w:t>Серед найважливіших, архетипних атрибутів матері у поезії виділяємо: поцілунок, сльози, мову матері. «Як же серце нені було би, ой, щасне! Все бим ся на тебе, дівонько, дивила, І все ціловала і тебе строіла»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302]. «Ціловала та ридала, Ах, чемненька моя мать, І волосє собі рвала, В тайстру дала хліб і шмать!» [</w:t>
      </w:r>
      <w:r w:rsidR="00A64247">
        <w:rPr>
          <w:rFonts w:ascii="Times New Roman" w:eastAsia="Times New Roman" w:hAnsi="Times New Roman" w:cs="Times New Roman"/>
          <w:sz w:val="20"/>
          <w:szCs w:val="20"/>
          <w:lang w:val="uk-UA" w:eastAsia="ru-RU"/>
        </w:rPr>
        <w:t>1</w:t>
      </w:r>
      <w:r w:rsidR="00A96AAB">
        <w:rPr>
          <w:rFonts w:ascii="Times New Roman" w:eastAsia="Times New Roman" w:hAnsi="Times New Roman" w:cs="Times New Roman"/>
          <w:sz w:val="20"/>
          <w:szCs w:val="20"/>
          <w:lang w:val="uk-UA" w:eastAsia="ru-RU"/>
        </w:rPr>
        <w:t>7</w:t>
      </w:r>
      <w:r w:rsidRPr="007167E7">
        <w:rPr>
          <w:rFonts w:ascii="Times New Roman" w:eastAsia="Times New Roman" w:hAnsi="Times New Roman" w:cs="Times New Roman"/>
          <w:sz w:val="20"/>
          <w:szCs w:val="20"/>
          <w:lang w:val="uk-UA" w:eastAsia="ru-RU"/>
        </w:rPr>
        <w:t>, c. 497]. «Kochaj, jak tkliwa dziewczyna, Sierota pamięć swej matki, Po której stracie ze żalu Nigdy nie stroi się w kwiatki. Jak matka jedyńca syna – W którym chlubę swoją widzi, Kochając – ze wszech roskoszy I wszelkich cierpień dlań szydzi. I w każdej krwi, łzy kropelce, W każdym odczuwa go tętnie, W każde ni serca, nerwów drgnieniu Przywiązana doń namiętnie» [</w:t>
      </w:r>
      <w:r w:rsidR="00A64247">
        <w:rPr>
          <w:rFonts w:ascii="Times New Roman" w:eastAsia="Times New Roman" w:hAnsi="Times New Roman" w:cs="Times New Roman"/>
          <w:sz w:val="20"/>
          <w:szCs w:val="20"/>
          <w:lang w:val="uk-UA" w:eastAsia="ru-RU"/>
        </w:rPr>
        <w:t>2</w:t>
      </w:r>
      <w:r w:rsidR="00A96AAB">
        <w:rPr>
          <w:rFonts w:ascii="Times New Roman" w:eastAsia="Times New Roman" w:hAnsi="Times New Roman" w:cs="Times New Roman"/>
          <w:sz w:val="20"/>
          <w:szCs w:val="20"/>
          <w:lang w:val="uk-UA" w:eastAsia="ru-RU"/>
        </w:rPr>
        <w:t>1</w:t>
      </w:r>
      <w:r w:rsidRPr="007167E7">
        <w:rPr>
          <w:rFonts w:ascii="Times New Roman" w:eastAsia="Times New Roman" w:hAnsi="Times New Roman" w:cs="Times New Roman"/>
          <w:sz w:val="20"/>
          <w:szCs w:val="20"/>
          <w:lang w:val="uk-UA" w:eastAsia="ru-RU"/>
        </w:rPr>
        <w:t>, c. 118]. Сльози матері можуть можуть бути сльозами щастя, смутку, розпачу але в кожному випадку джерело сліз є однакове – архетипна любов матері</w:t>
      </w:r>
      <w:r w:rsidR="00F03FCE">
        <w:rPr>
          <w:rFonts w:ascii="Times New Roman" w:eastAsia="Times New Roman" w:hAnsi="Times New Roman" w:cs="Times New Roman"/>
          <w:sz w:val="20"/>
          <w:szCs w:val="20"/>
          <w:lang w:val="uk-UA" w:eastAsia="ru-RU"/>
        </w:rPr>
        <w:t xml:space="preserve"> </w:t>
      </w:r>
      <w:r w:rsidR="00F03FCE" w:rsidRPr="00F03FCE">
        <w:rPr>
          <w:rFonts w:ascii="Times New Roman" w:eastAsia="Times New Roman" w:hAnsi="Times New Roman" w:cs="Times New Roman"/>
          <w:sz w:val="20"/>
          <w:szCs w:val="20"/>
          <w:lang w:val="uk-UA" w:eastAsia="ru-RU"/>
        </w:rPr>
        <w:t>[</w:t>
      </w:r>
      <w:r w:rsidR="00F03FCE">
        <w:rPr>
          <w:rFonts w:ascii="Times New Roman" w:eastAsia="Times New Roman" w:hAnsi="Times New Roman" w:cs="Times New Roman"/>
          <w:sz w:val="20"/>
          <w:szCs w:val="20"/>
          <w:lang w:val="uk-UA" w:eastAsia="ru-RU"/>
        </w:rPr>
        <w:t>5</w:t>
      </w:r>
      <w:r w:rsidR="00F03FCE" w:rsidRPr="00F03FCE">
        <w:rPr>
          <w:rFonts w:ascii="Times New Roman" w:eastAsia="Times New Roman" w:hAnsi="Times New Roman" w:cs="Times New Roman"/>
          <w:sz w:val="20"/>
          <w:szCs w:val="20"/>
          <w:lang w:val="uk-UA" w:eastAsia="ru-RU"/>
        </w:rPr>
        <w:t>]</w:t>
      </w:r>
      <w:r w:rsidRPr="007167E7">
        <w:rPr>
          <w:rFonts w:ascii="Times New Roman" w:eastAsia="Times New Roman" w:hAnsi="Times New Roman" w:cs="Times New Roman"/>
          <w:sz w:val="20"/>
          <w:szCs w:val="20"/>
          <w:lang w:val="uk-UA" w:eastAsia="ru-RU"/>
        </w:rPr>
        <w:t>.</w:t>
      </w:r>
    </w:p>
    <w:p w:rsidR="00213E6B" w:rsidRPr="00213E6B" w:rsidRDefault="00213E6B" w:rsidP="00941793">
      <w:pPr>
        <w:widowControl w:val="0"/>
        <w:suppressAutoHyphens/>
        <w:spacing w:after="0" w:line="312" w:lineRule="auto"/>
        <w:jc w:val="center"/>
        <w:rPr>
          <w:rFonts w:ascii="Times New Roman" w:eastAsia="Times New Roman" w:hAnsi="Times New Roman" w:cs="Times New Roman"/>
          <w:b/>
          <w:bCs/>
          <w:sz w:val="20"/>
          <w:szCs w:val="20"/>
          <w:lang w:val="uk-UA" w:eastAsia="ru-RU"/>
        </w:rPr>
      </w:pPr>
      <w:r w:rsidRPr="00213E6B">
        <w:rPr>
          <w:rFonts w:ascii="Times New Roman" w:eastAsia="Times New Roman" w:hAnsi="Times New Roman" w:cs="Times New Roman"/>
          <w:b/>
          <w:bCs/>
          <w:sz w:val="20"/>
          <w:szCs w:val="20"/>
          <w:lang w:val="uk-UA" w:eastAsia="ru-RU"/>
        </w:rPr>
        <w:t>Висновки</w:t>
      </w:r>
    </w:p>
    <w:p w:rsidR="00AA1B97" w:rsidRPr="007167E7" w:rsidRDefault="007167E7" w:rsidP="00AA1B97">
      <w:pPr>
        <w:spacing w:after="0" w:line="312" w:lineRule="auto"/>
        <w:ind w:firstLine="709"/>
        <w:jc w:val="both"/>
        <w:rPr>
          <w:rFonts w:ascii="Times New Roman" w:eastAsia="Times New Roman" w:hAnsi="Times New Roman" w:cs="Times New Roman"/>
          <w:sz w:val="20"/>
          <w:szCs w:val="20"/>
          <w:lang w:val="uk-UA" w:eastAsia="ru-RU"/>
        </w:rPr>
      </w:pPr>
      <w:r w:rsidRPr="00213E6B">
        <w:rPr>
          <w:rFonts w:ascii="Times New Roman" w:eastAsia="Times New Roman" w:hAnsi="Times New Roman" w:cs="Times New Roman"/>
          <w:bCs/>
          <w:sz w:val="20"/>
          <w:szCs w:val="20"/>
          <w:lang w:val="uk-UA" w:eastAsia="ru-RU"/>
        </w:rPr>
        <w:t xml:space="preserve">Отже, </w:t>
      </w:r>
      <w:r w:rsidR="00AA1B97" w:rsidRPr="00AA1B97">
        <w:rPr>
          <w:rFonts w:ascii="Times New Roman" w:eastAsia="Times New Roman" w:hAnsi="Times New Roman" w:cs="Times New Roman"/>
          <w:bCs/>
          <w:sz w:val="20"/>
          <w:szCs w:val="20"/>
          <w:lang w:val="uk-UA" w:eastAsia="ru-RU"/>
        </w:rPr>
        <w:t>д</w:t>
      </w:r>
      <w:r w:rsidRPr="00AA1B97">
        <w:rPr>
          <w:rFonts w:ascii="Times New Roman" w:eastAsia="Times New Roman" w:hAnsi="Times New Roman" w:cs="Times New Roman"/>
          <w:sz w:val="20"/>
          <w:szCs w:val="20"/>
          <w:lang w:val="uk-UA" w:eastAsia="ru-RU"/>
        </w:rPr>
        <w:t xml:space="preserve">ослідження </w:t>
      </w:r>
      <w:r w:rsidRPr="007167E7">
        <w:rPr>
          <w:rFonts w:ascii="Times New Roman" w:eastAsia="Times New Roman" w:hAnsi="Times New Roman" w:cs="Times New Roman"/>
          <w:sz w:val="20"/>
          <w:szCs w:val="20"/>
          <w:lang w:val="uk-UA" w:eastAsia="ru-RU"/>
        </w:rPr>
        <w:t xml:space="preserve">мовної картини світу творів письменника дає можливість </w:t>
      </w:r>
      <w:r w:rsidR="00FF3FFF">
        <w:rPr>
          <w:rFonts w:ascii="Times New Roman" w:eastAsia="Times New Roman" w:hAnsi="Times New Roman" w:cs="Times New Roman"/>
          <w:sz w:val="20"/>
          <w:szCs w:val="20"/>
          <w:lang w:val="uk-UA" w:eastAsia="ru-RU"/>
        </w:rPr>
        <w:t>стверджувати, що ц</w:t>
      </w:r>
      <w:r w:rsidRPr="007167E7">
        <w:rPr>
          <w:rFonts w:ascii="Times New Roman" w:eastAsia="Times New Roman" w:hAnsi="Times New Roman" w:cs="Times New Roman"/>
          <w:sz w:val="20"/>
          <w:szCs w:val="20"/>
          <w:lang w:val="uk-UA" w:eastAsia="ru-RU"/>
        </w:rPr>
        <w:t>ентральне місце світобачення поета займає матір</w:t>
      </w:r>
      <w:r w:rsidR="00FF3FFF">
        <w:rPr>
          <w:rFonts w:ascii="Times New Roman" w:eastAsia="Times New Roman" w:hAnsi="Times New Roman" w:cs="Times New Roman"/>
          <w:sz w:val="20"/>
          <w:szCs w:val="20"/>
          <w:lang w:val="uk-UA" w:eastAsia="ru-RU"/>
        </w:rPr>
        <w:t>.</w:t>
      </w:r>
      <w:r w:rsidRPr="007167E7">
        <w:rPr>
          <w:rFonts w:ascii="Times New Roman" w:eastAsia="Times New Roman" w:hAnsi="Times New Roman" w:cs="Times New Roman"/>
          <w:sz w:val="20"/>
          <w:szCs w:val="20"/>
          <w:lang w:val="uk-UA" w:eastAsia="ru-RU"/>
        </w:rPr>
        <w:t xml:space="preserve"> </w:t>
      </w:r>
      <w:r w:rsidR="00FF3FFF">
        <w:rPr>
          <w:rFonts w:ascii="Times New Roman" w:eastAsia="Times New Roman" w:hAnsi="Times New Roman" w:cs="Times New Roman"/>
          <w:sz w:val="20"/>
          <w:szCs w:val="20"/>
          <w:lang w:val="uk-UA" w:eastAsia="ru-RU"/>
        </w:rPr>
        <w:t>Вона є</w:t>
      </w:r>
      <w:r w:rsidRPr="007167E7">
        <w:rPr>
          <w:rFonts w:ascii="Times New Roman" w:eastAsia="Times New Roman" w:hAnsi="Times New Roman" w:cs="Times New Roman"/>
          <w:sz w:val="20"/>
          <w:szCs w:val="20"/>
          <w:lang w:val="uk-UA" w:eastAsia="ru-RU"/>
        </w:rPr>
        <w:t xml:space="preserve"> джерело</w:t>
      </w:r>
      <w:r w:rsidR="00FF3FFF">
        <w:rPr>
          <w:rFonts w:ascii="Times New Roman" w:eastAsia="Times New Roman" w:hAnsi="Times New Roman" w:cs="Times New Roman"/>
          <w:sz w:val="20"/>
          <w:szCs w:val="20"/>
          <w:lang w:val="uk-UA" w:eastAsia="ru-RU"/>
        </w:rPr>
        <w:t>м</w:t>
      </w:r>
      <w:r w:rsidRPr="007167E7">
        <w:rPr>
          <w:rFonts w:ascii="Times New Roman" w:eastAsia="Times New Roman" w:hAnsi="Times New Roman" w:cs="Times New Roman"/>
          <w:sz w:val="20"/>
          <w:szCs w:val="20"/>
          <w:lang w:val="uk-UA" w:eastAsia="ru-RU"/>
        </w:rPr>
        <w:t xml:space="preserve"> життя, опікунк</w:t>
      </w:r>
      <w:r w:rsidR="00FF3FFF">
        <w:rPr>
          <w:rFonts w:ascii="Times New Roman" w:eastAsia="Times New Roman" w:hAnsi="Times New Roman" w:cs="Times New Roman"/>
          <w:sz w:val="20"/>
          <w:szCs w:val="20"/>
          <w:lang w:val="uk-UA" w:eastAsia="ru-RU"/>
        </w:rPr>
        <w:t>ою</w:t>
      </w:r>
      <w:r w:rsidRPr="007167E7">
        <w:rPr>
          <w:rFonts w:ascii="Times New Roman" w:eastAsia="Times New Roman" w:hAnsi="Times New Roman" w:cs="Times New Roman"/>
          <w:sz w:val="20"/>
          <w:szCs w:val="20"/>
          <w:lang w:val="uk-UA" w:eastAsia="ru-RU"/>
        </w:rPr>
        <w:t xml:space="preserve"> і берегин</w:t>
      </w:r>
      <w:r w:rsidR="00FF3FFF">
        <w:rPr>
          <w:rFonts w:ascii="Times New Roman" w:eastAsia="Times New Roman" w:hAnsi="Times New Roman" w:cs="Times New Roman"/>
          <w:sz w:val="20"/>
          <w:szCs w:val="20"/>
          <w:lang w:val="uk-UA" w:eastAsia="ru-RU"/>
        </w:rPr>
        <w:t>ею</w:t>
      </w:r>
      <w:r w:rsidRPr="007167E7">
        <w:rPr>
          <w:rFonts w:ascii="Times New Roman" w:eastAsia="Times New Roman" w:hAnsi="Times New Roman" w:cs="Times New Roman"/>
          <w:sz w:val="20"/>
          <w:szCs w:val="20"/>
          <w:lang w:val="uk-UA" w:eastAsia="ru-RU"/>
        </w:rPr>
        <w:t xml:space="preserve"> домашнього вогнища.</w:t>
      </w:r>
      <w:r w:rsidR="00E55B95" w:rsidRPr="00FF3FFF">
        <w:rPr>
          <w:rFonts w:ascii="Times New Roman" w:eastAsia="Times New Roman" w:hAnsi="Times New Roman" w:cs="Times New Roman"/>
          <w:sz w:val="20"/>
          <w:szCs w:val="20"/>
          <w:lang w:val="uk-UA" w:eastAsia="ru-RU"/>
        </w:rPr>
        <w:t xml:space="preserve"> </w:t>
      </w:r>
      <w:r w:rsidR="00AA1B97" w:rsidRPr="007167E7">
        <w:rPr>
          <w:rFonts w:ascii="Times New Roman" w:eastAsia="Times New Roman" w:hAnsi="Times New Roman" w:cs="Times New Roman"/>
          <w:sz w:val="20"/>
          <w:szCs w:val="20"/>
          <w:lang w:val="uk-UA" w:eastAsia="ru-RU"/>
        </w:rPr>
        <w:t>Портрет матері, її позитивні почуття та широка емоційна сфера конотується засобами мовної експресії: зменшувально-пестлива лексика, синоніми, численні епітети і адресативні форми тощо: ptaszek, gołąbek, okienko, chatynka, niedziółka, żytko, serduszko, córeczko, synku, doniu, moja miła.</w:t>
      </w:r>
      <w:r w:rsidR="00A96AAB">
        <w:rPr>
          <w:rFonts w:ascii="Times New Roman" w:eastAsia="Times New Roman" w:hAnsi="Times New Roman" w:cs="Times New Roman"/>
          <w:sz w:val="20"/>
          <w:szCs w:val="20"/>
          <w:lang w:val="uk-UA" w:eastAsia="ru-RU"/>
        </w:rPr>
        <w:t xml:space="preserve"> </w:t>
      </w:r>
      <w:r w:rsidR="00AA1B97" w:rsidRPr="007167E7">
        <w:rPr>
          <w:rFonts w:ascii="Times New Roman" w:eastAsia="Times New Roman" w:hAnsi="Times New Roman" w:cs="Times New Roman"/>
          <w:sz w:val="20"/>
          <w:szCs w:val="20"/>
          <w:lang w:val="uk-UA" w:eastAsia="ru-RU"/>
        </w:rPr>
        <w:t>Загальнолюдське ототожнення матері з моральними категоріями доброта, турбота, ніжність, любов у творчості Л.</w:t>
      </w:r>
      <w:r w:rsidR="00AA1B97" w:rsidRPr="00213E6B">
        <w:rPr>
          <w:rFonts w:ascii="Times New Roman" w:eastAsia="Times New Roman" w:hAnsi="Times New Roman" w:cs="Times New Roman"/>
          <w:sz w:val="20"/>
          <w:szCs w:val="20"/>
          <w:lang w:eastAsia="ru-RU"/>
        </w:rPr>
        <w:t> </w:t>
      </w:r>
      <w:r w:rsidR="00AA1B97" w:rsidRPr="007167E7">
        <w:rPr>
          <w:rFonts w:ascii="Times New Roman" w:eastAsia="Times New Roman" w:hAnsi="Times New Roman" w:cs="Times New Roman"/>
          <w:sz w:val="20"/>
          <w:szCs w:val="20"/>
          <w:lang w:val="uk-UA" w:eastAsia="ru-RU"/>
        </w:rPr>
        <w:t>Венглінського виражаються переважно у діях матері щодо дитини: нагодувати, одягнути, покласти спати, провести та зустріти сина з війни,</w:t>
      </w:r>
      <w:r w:rsidR="005342EB">
        <w:rPr>
          <w:rFonts w:ascii="Times New Roman" w:eastAsia="Times New Roman" w:hAnsi="Times New Roman" w:cs="Times New Roman"/>
          <w:sz w:val="20"/>
          <w:szCs w:val="20"/>
          <w:lang w:val="uk-UA" w:eastAsia="ru-RU"/>
        </w:rPr>
        <w:t xml:space="preserve"> чекати на доньку увечері тощо.</w:t>
      </w:r>
    </w:p>
    <w:p w:rsidR="00213E6B" w:rsidRPr="00213E6B" w:rsidRDefault="00213E6B" w:rsidP="00941793">
      <w:pPr>
        <w:widowControl w:val="0"/>
        <w:suppressAutoHyphens/>
        <w:spacing w:after="0" w:line="312" w:lineRule="auto"/>
        <w:jc w:val="center"/>
        <w:rPr>
          <w:rFonts w:ascii="Times New Roman" w:eastAsia="Times New Roman" w:hAnsi="Times New Roman" w:cs="Times New Roman"/>
          <w:b/>
          <w:bCs/>
          <w:sz w:val="20"/>
          <w:szCs w:val="20"/>
          <w:lang w:val="uk-UA" w:eastAsia="ru-RU"/>
        </w:rPr>
      </w:pPr>
      <w:r w:rsidRPr="00213E6B">
        <w:rPr>
          <w:rFonts w:ascii="Times New Roman" w:eastAsia="Times New Roman" w:hAnsi="Times New Roman" w:cs="Times New Roman"/>
          <w:b/>
          <w:bCs/>
          <w:sz w:val="20"/>
          <w:szCs w:val="20"/>
          <w:lang w:val="uk-UA" w:eastAsia="ru-RU"/>
        </w:rPr>
        <w:t>Перспективи використання результатів дослідження</w:t>
      </w:r>
    </w:p>
    <w:p w:rsidR="00213E6B" w:rsidRPr="00213E6B" w:rsidRDefault="00213E6B" w:rsidP="00213E6B">
      <w:pPr>
        <w:widowControl w:val="0"/>
        <w:suppressAutoHyphens/>
        <w:spacing w:after="0" w:line="312" w:lineRule="auto"/>
        <w:ind w:firstLine="720"/>
        <w:jc w:val="both"/>
        <w:rPr>
          <w:rFonts w:ascii="Times New Roman" w:eastAsia="Times New Roman" w:hAnsi="Times New Roman" w:cs="Times New Roman"/>
          <w:b/>
          <w:bCs/>
          <w:sz w:val="20"/>
          <w:szCs w:val="20"/>
          <w:lang w:val="uk-UA" w:eastAsia="ru-RU"/>
        </w:rPr>
      </w:pPr>
      <w:r w:rsidRPr="00213E6B">
        <w:rPr>
          <w:rFonts w:ascii="Times New Roman" w:eastAsia="Times New Roman" w:hAnsi="Times New Roman" w:cs="Times New Roman"/>
          <w:bCs/>
          <w:sz w:val="20"/>
          <w:szCs w:val="20"/>
          <w:lang w:val="uk-UA" w:eastAsia="ru-RU"/>
        </w:rPr>
        <w:t xml:space="preserve">Подальші дослідження </w:t>
      </w:r>
      <w:r w:rsidR="00903667" w:rsidRPr="00903667">
        <w:rPr>
          <w:rFonts w:ascii="Times New Roman" w:eastAsia="Times New Roman" w:hAnsi="Times New Roman" w:cs="Times New Roman"/>
          <w:bCs/>
          <w:sz w:val="20"/>
          <w:szCs w:val="20"/>
          <w:lang w:val="uk-UA" w:eastAsia="ru-RU"/>
        </w:rPr>
        <w:t>особливост</w:t>
      </w:r>
      <w:r w:rsidR="00903667">
        <w:rPr>
          <w:rFonts w:ascii="Times New Roman" w:eastAsia="Times New Roman" w:hAnsi="Times New Roman" w:cs="Times New Roman"/>
          <w:bCs/>
          <w:sz w:val="20"/>
          <w:szCs w:val="20"/>
          <w:lang w:val="uk-UA" w:eastAsia="ru-RU"/>
        </w:rPr>
        <w:t>ей</w:t>
      </w:r>
      <w:r w:rsidR="00903667" w:rsidRPr="00903667">
        <w:rPr>
          <w:rFonts w:ascii="Times New Roman" w:eastAsia="Times New Roman" w:hAnsi="Times New Roman" w:cs="Times New Roman"/>
          <w:bCs/>
          <w:sz w:val="20"/>
          <w:szCs w:val="20"/>
          <w:lang w:val="uk-UA" w:eastAsia="ru-RU"/>
        </w:rPr>
        <w:t xml:space="preserve"> семантики та способ</w:t>
      </w:r>
      <w:r w:rsidR="00903667">
        <w:rPr>
          <w:rFonts w:ascii="Times New Roman" w:eastAsia="Times New Roman" w:hAnsi="Times New Roman" w:cs="Times New Roman"/>
          <w:bCs/>
          <w:sz w:val="20"/>
          <w:szCs w:val="20"/>
          <w:lang w:val="uk-UA" w:eastAsia="ru-RU"/>
        </w:rPr>
        <w:t>ів</w:t>
      </w:r>
      <w:r w:rsidR="00903667" w:rsidRPr="00903667">
        <w:rPr>
          <w:rFonts w:ascii="Times New Roman" w:eastAsia="Times New Roman" w:hAnsi="Times New Roman" w:cs="Times New Roman"/>
          <w:bCs/>
          <w:sz w:val="20"/>
          <w:szCs w:val="20"/>
          <w:lang w:val="uk-UA" w:eastAsia="ru-RU"/>
        </w:rPr>
        <w:t xml:space="preserve"> художньої реалізації концепту мати в поезії </w:t>
      </w:r>
      <w:r w:rsidR="00903667">
        <w:rPr>
          <w:rFonts w:ascii="Times New Roman" w:eastAsia="Times New Roman" w:hAnsi="Times New Roman" w:cs="Times New Roman"/>
          <w:bCs/>
          <w:sz w:val="20"/>
          <w:szCs w:val="20"/>
          <w:lang w:val="uk-UA" w:eastAsia="ru-RU"/>
        </w:rPr>
        <w:t>польських та українських авторів</w:t>
      </w:r>
      <w:r w:rsidR="00903667" w:rsidRPr="00213E6B">
        <w:rPr>
          <w:rFonts w:ascii="Times New Roman" w:eastAsia="Times New Roman" w:hAnsi="Times New Roman" w:cs="Times New Roman"/>
          <w:bCs/>
          <w:sz w:val="20"/>
          <w:szCs w:val="20"/>
          <w:lang w:val="uk-UA" w:eastAsia="ru-RU"/>
        </w:rPr>
        <w:t xml:space="preserve"> </w:t>
      </w:r>
      <w:r w:rsidRPr="00213E6B">
        <w:rPr>
          <w:rFonts w:ascii="Times New Roman" w:eastAsia="Times New Roman" w:hAnsi="Times New Roman" w:cs="Times New Roman"/>
          <w:bCs/>
          <w:spacing w:val="-2"/>
          <w:sz w:val="20"/>
          <w:szCs w:val="20"/>
          <w:lang w:val="uk-UA" w:eastAsia="ru-RU"/>
        </w:rPr>
        <w:t>сприятимуть</w:t>
      </w:r>
      <w:r w:rsidR="00903667">
        <w:rPr>
          <w:rFonts w:ascii="Times New Roman" w:eastAsia="Times New Roman" w:hAnsi="Times New Roman" w:cs="Times New Roman"/>
          <w:bCs/>
          <w:spacing w:val="-2"/>
          <w:sz w:val="20"/>
          <w:szCs w:val="20"/>
          <w:lang w:val="uk-UA" w:eastAsia="ru-RU"/>
        </w:rPr>
        <w:t xml:space="preserve"> здійсненню порівняльного аналізу засобів його мовної інтерпретації.</w:t>
      </w:r>
    </w:p>
    <w:p w:rsidR="00213E6B" w:rsidRPr="00213E6B" w:rsidRDefault="00213E6B" w:rsidP="00213E6B">
      <w:pPr>
        <w:widowControl w:val="0"/>
        <w:suppressAutoHyphens/>
        <w:spacing w:after="0" w:line="240" w:lineRule="auto"/>
        <w:ind w:firstLine="720"/>
        <w:jc w:val="center"/>
        <w:rPr>
          <w:rFonts w:ascii="Times New Roman" w:eastAsia="Times New Roman" w:hAnsi="Times New Roman" w:cs="Times New Roman"/>
          <w:bCs/>
          <w:sz w:val="14"/>
          <w:szCs w:val="14"/>
          <w:lang w:val="uk-UA" w:eastAsia="ru-RU"/>
        </w:rPr>
      </w:pPr>
    </w:p>
    <w:p w:rsidR="00213E6B" w:rsidRPr="00213E6B" w:rsidRDefault="00213E6B" w:rsidP="00941793">
      <w:pPr>
        <w:widowControl w:val="0"/>
        <w:suppressAutoHyphens/>
        <w:spacing w:after="0" w:line="240" w:lineRule="auto"/>
        <w:jc w:val="center"/>
        <w:rPr>
          <w:rFonts w:ascii="Times New Roman" w:eastAsia="Times New Roman" w:hAnsi="Times New Roman" w:cs="Times New Roman"/>
          <w:b/>
          <w:bCs/>
          <w:sz w:val="20"/>
          <w:szCs w:val="20"/>
          <w:lang w:val="uk-UA" w:eastAsia="ru-RU"/>
        </w:rPr>
      </w:pPr>
      <w:r w:rsidRPr="00213E6B">
        <w:rPr>
          <w:rFonts w:ascii="Times New Roman" w:eastAsia="Times New Roman" w:hAnsi="Times New Roman" w:cs="Times New Roman"/>
          <w:b/>
          <w:bCs/>
          <w:sz w:val="20"/>
          <w:szCs w:val="20"/>
          <w:lang w:val="uk-UA" w:eastAsia="ru-RU"/>
        </w:rPr>
        <w:t>Література</w:t>
      </w:r>
    </w:p>
    <w:p w:rsidR="002D1E5D" w:rsidRDefault="002D1E5D" w:rsidP="002D1E5D">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2D1E5D">
        <w:rPr>
          <w:rFonts w:ascii="Times New Roman" w:eastAsia="Times New Roman" w:hAnsi="Times New Roman" w:cs="Times New Roman"/>
          <w:sz w:val="20"/>
          <w:szCs w:val="20"/>
          <w:lang w:val="uk-UA" w:eastAsia="ru-RU"/>
        </w:rPr>
        <w:t>Бахтин М.М. Проблемы поэтики Достоевского / М.М. Бахтин. – М., 1979. – 362 с.</w:t>
      </w:r>
    </w:p>
    <w:p w:rsidR="002D1E5D" w:rsidRDefault="00A10BD8" w:rsidP="002D1E5D">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2D1E5D">
        <w:rPr>
          <w:rFonts w:ascii="Times New Roman" w:eastAsia="Times New Roman" w:hAnsi="Times New Roman" w:cs="Times New Roman"/>
          <w:sz w:val="20"/>
          <w:szCs w:val="20"/>
          <w:lang w:val="uk-UA" w:eastAsia="ru-RU"/>
        </w:rPr>
        <w:t>Булаховська Ю.Л. Про роль жіночих постатей у художній літературі (на матеріалі російської, української та польської літератур) / Ю.Л.</w:t>
      </w:r>
      <w:r w:rsidRPr="002D1E5D">
        <w:rPr>
          <w:rFonts w:ascii="Times New Roman" w:eastAsia="Times New Roman" w:hAnsi="Times New Roman" w:cs="Times New Roman"/>
          <w:sz w:val="20"/>
          <w:szCs w:val="20"/>
          <w:lang w:eastAsia="ru-RU"/>
        </w:rPr>
        <w:t> </w:t>
      </w:r>
      <w:r w:rsidRPr="002D1E5D">
        <w:rPr>
          <w:rFonts w:ascii="Times New Roman" w:eastAsia="Times New Roman" w:hAnsi="Times New Roman" w:cs="Times New Roman"/>
          <w:sz w:val="20"/>
          <w:szCs w:val="20"/>
          <w:lang w:val="uk-UA" w:eastAsia="ru-RU"/>
        </w:rPr>
        <w:t>Булаховська // Компаративні дослідження слов’янських мов і літератур. – 2012. Вип. 17. – С. 153–158.</w:t>
      </w:r>
    </w:p>
    <w:p w:rsidR="002D1E5D" w:rsidRDefault="00A10BD8" w:rsidP="002D1E5D">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2D1E5D">
        <w:rPr>
          <w:rFonts w:ascii="Times New Roman" w:eastAsia="Times New Roman" w:hAnsi="Times New Roman" w:cs="Times New Roman"/>
          <w:sz w:val="20"/>
          <w:szCs w:val="20"/>
          <w:lang w:val="uk-UA" w:eastAsia="ru-RU"/>
        </w:rPr>
        <w:t>Катерина Откович. Ілюзія свободи: образ жінки від традиціоналізму до модернізму : монографія</w:t>
      </w:r>
      <w:r w:rsidRPr="002D1E5D">
        <w:rPr>
          <w:rFonts w:ascii="Times New Roman" w:eastAsia="Times New Roman" w:hAnsi="Times New Roman" w:cs="Times New Roman"/>
          <w:bCs/>
          <w:sz w:val="20"/>
          <w:szCs w:val="20"/>
          <w:lang w:val="en-US" w:eastAsia="ru-RU"/>
        </w:rPr>
        <w:t> </w:t>
      </w:r>
      <w:r w:rsidRPr="002D1E5D">
        <w:rPr>
          <w:rFonts w:ascii="Times New Roman" w:eastAsia="Times New Roman" w:hAnsi="Times New Roman" w:cs="Times New Roman"/>
          <w:sz w:val="20"/>
          <w:szCs w:val="20"/>
          <w:lang w:val="uk-UA" w:eastAsia="ru-RU"/>
        </w:rPr>
        <w:t>/ Катерина Откович. – К.: КАРБОН, 2010. – 210 с.</w:t>
      </w:r>
    </w:p>
    <w:p w:rsidR="002D1E5D" w:rsidRDefault="00A10BD8" w:rsidP="002D1E5D">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2D1E5D">
        <w:rPr>
          <w:rFonts w:ascii="Times New Roman" w:eastAsia="Times New Roman" w:hAnsi="Times New Roman" w:cs="Times New Roman"/>
          <w:sz w:val="20"/>
          <w:szCs w:val="20"/>
          <w:lang w:val="uk-UA" w:eastAsia="ru-RU"/>
        </w:rPr>
        <w:t>Орнат Н. Архетип матері в романах Полі Гоявічинської «Дівчата з Новолипок» та Ірини Вільде «Сестри Річинські» / Н. Орнат // Султанівські читання. – 2016. – С. 153–164.</w:t>
      </w:r>
    </w:p>
    <w:p w:rsidR="00FC3870" w:rsidRDefault="00A10BD8"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2D1E5D">
        <w:rPr>
          <w:rFonts w:ascii="Times New Roman" w:eastAsia="Times New Roman" w:hAnsi="Times New Roman" w:cs="Times New Roman"/>
          <w:sz w:val="20"/>
          <w:szCs w:val="20"/>
          <w:lang w:val="uk-UA" w:eastAsia="ru-RU"/>
        </w:rPr>
        <w:t>Kонцепт «мати» у творах Л.Е. Венглінського / Н. Совтис // Київські полоністичні студії. – 2015. – Т. 26. – С. 444–449.</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Гумбольдт В. фон. Избранные труды по языкознанию / В. фон Гумбольдт. – М., 1984. – С. 162–183.</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 xml:space="preserve">Sapir E. Language : An introduction to the study of speech [Electronic resource] / E. Sapir. – Аccess mode : </w:t>
      </w:r>
      <w:hyperlink r:id="rId6" w:history="1">
        <w:r w:rsidRPr="00FC3870">
          <w:rPr>
            <w:rStyle w:val="a4"/>
            <w:rFonts w:ascii="Times New Roman" w:eastAsia="Times New Roman" w:hAnsi="Times New Roman" w:cs="Times New Roman"/>
            <w:color w:val="auto"/>
            <w:sz w:val="20"/>
            <w:szCs w:val="20"/>
            <w:u w:val="none"/>
            <w:lang w:val="uk-UA" w:eastAsia="ru-RU"/>
          </w:rPr>
          <w:t>http://www.languagerealm.com/files/Language_Study_Speech.pdf</w:t>
        </w:r>
      </w:hyperlink>
      <w:r w:rsidRPr="00FC3870">
        <w:rPr>
          <w:rFonts w:ascii="Times New Roman" w:eastAsia="Times New Roman" w:hAnsi="Times New Roman" w:cs="Times New Roman"/>
          <w:sz w:val="20"/>
          <w:szCs w:val="20"/>
          <w:lang w:val="uk-UA" w:eastAsia="ru-RU"/>
        </w:rPr>
        <w:t>.</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Іващенко В. Лінгвоконцептуальна репрезентація фрагментів когніції в термінопросторі української мистецтвознавчої картини світу : дис. … д-ра філол. наук : 10.02.01 / В. Іващенко. – К., 2007. – 512 с.</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 xml:space="preserve">Чавдарова Д. Концепты русской культуры с точки зрения литературоведа [Электронный ресурс] / Д. Чавдарова. – Режим доступа : // </w:t>
      </w:r>
      <w:hyperlink r:id="rId7" w:history="1">
        <w:r w:rsidRPr="00FC3870">
          <w:rPr>
            <w:rStyle w:val="a4"/>
            <w:rFonts w:ascii="Times New Roman" w:eastAsia="Times New Roman" w:hAnsi="Times New Roman" w:cs="Times New Roman"/>
            <w:color w:val="auto"/>
            <w:sz w:val="20"/>
            <w:szCs w:val="20"/>
            <w:u w:val="none"/>
            <w:lang w:val="uk-UA" w:eastAsia="ru-RU"/>
          </w:rPr>
          <w:t>http://www.russian.slavica.org/down/SBORNIK-3.doc</w:t>
        </w:r>
      </w:hyperlink>
      <w:r w:rsidRPr="00FC3870">
        <w:rPr>
          <w:rFonts w:ascii="Times New Roman" w:eastAsia="Times New Roman" w:hAnsi="Times New Roman" w:cs="Times New Roman"/>
          <w:sz w:val="20"/>
          <w:szCs w:val="20"/>
          <w:lang w:val="uk-UA" w:eastAsia="ru-RU"/>
        </w:rPr>
        <w:t>.</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Степанов Ю. Концепт // Константы: словарь русской культуры / Ю. Степанов. – М.: Академический проект, 2004. – С. 42–67.</w:t>
      </w:r>
    </w:p>
    <w:p w:rsidR="00FC3870" w:rsidRDefault="00FC3870" w:rsidP="00FC3870">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Лихачев Д. Концептосфера русского языка / Д. Лихачев // Русская словесность. От теории словесности к структуре текста. Антология. – М. : Academia, 1997. – С. 80–287.</w:t>
      </w:r>
    </w:p>
    <w:p w:rsidR="00924BD7" w:rsidRDefault="00FC3870" w:rsidP="00924BD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FC3870">
        <w:rPr>
          <w:rFonts w:ascii="Times New Roman" w:eastAsia="Times New Roman" w:hAnsi="Times New Roman" w:cs="Times New Roman"/>
          <w:sz w:val="20"/>
          <w:szCs w:val="20"/>
          <w:lang w:val="uk-UA" w:eastAsia="ru-RU"/>
        </w:rPr>
        <w:t>Маркова М. «Концепт» та «концептуалізація» у сучасному літературознавстві / М. Маркова // Питання літературознавства : науковий збірник. – Вип. 74. – Чернівці : Рута, 2007. – С. 317–324.</w:t>
      </w:r>
    </w:p>
    <w:p w:rsidR="00924BD7" w:rsidRPr="00924BD7" w:rsidRDefault="00924BD7" w:rsidP="00924BD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924BD7">
        <w:rPr>
          <w:rFonts w:ascii="Times New Roman" w:hAnsi="Times New Roman" w:cs="Times New Roman"/>
          <w:sz w:val="20"/>
          <w:szCs w:val="20"/>
          <w:lang w:val="uk-UA"/>
        </w:rPr>
        <w:t>Ковальчук Л.П. Лингвокультурные особенности концепта «Женщина» – «Frau» в русских и немецких фразеологизмах / Л.П. Ковальчук // Вестник Челябинского национального университета. – 2009. – Вып. 38. – С. 93–96.</w:t>
      </w:r>
    </w:p>
    <w:p w:rsidR="00924BD7" w:rsidRPr="00924BD7" w:rsidRDefault="00924BD7" w:rsidP="00924BD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924BD7">
        <w:rPr>
          <w:rFonts w:ascii="Times New Roman" w:hAnsi="Times New Roman" w:cs="Times New Roman"/>
          <w:sz w:val="20"/>
          <w:szCs w:val="20"/>
          <w:lang w:val="uk-UA"/>
        </w:rPr>
        <w:t>Королев К. Энциклопедия символов, знаков, эмблем / К. Королев. – М. : Эксмо, Спб : Terra Fantastica, 2003. – 528 с.</w:t>
      </w:r>
    </w:p>
    <w:p w:rsidR="00924BD7" w:rsidRPr="00924BD7" w:rsidRDefault="00924BD7" w:rsidP="00924BD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924BD7">
        <w:rPr>
          <w:rFonts w:ascii="Times New Roman" w:hAnsi="Times New Roman" w:cs="Times New Roman"/>
          <w:sz w:val="20"/>
          <w:szCs w:val="20"/>
          <w:lang w:val="uk-UA"/>
        </w:rPr>
        <w:t>Чибышева О.А. Концепт «Женщина» в русской и английской фразеологии : (на материале предметных фразеологизмов, именующих женщину) : автореф. дисс. … канд. филол. наук / О.А. Чибышева; Омск. гос. пед. ун-т. Челябинский гос. пед. ун-т. – Челябинск, 2005. – 24 с.</w:t>
      </w:r>
    </w:p>
    <w:p w:rsidR="00924BD7" w:rsidRPr="00924BD7" w:rsidRDefault="00924BD7" w:rsidP="00924BD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924BD7">
        <w:rPr>
          <w:rFonts w:ascii="Times New Roman" w:hAnsi="Times New Roman" w:cs="Times New Roman"/>
          <w:sz w:val="20"/>
          <w:szCs w:val="20"/>
          <w:lang w:val="uk-UA"/>
        </w:rPr>
        <w:t xml:space="preserve">Сукаленко Т.М. Метафоричне вираження концепту </w:t>
      </w:r>
      <w:r w:rsidR="00113884" w:rsidRPr="00924BD7">
        <w:rPr>
          <w:rFonts w:ascii="Times New Roman" w:hAnsi="Times New Roman" w:cs="Times New Roman"/>
          <w:sz w:val="20"/>
          <w:szCs w:val="20"/>
          <w:lang w:val="uk-UA"/>
        </w:rPr>
        <w:t>жінка</w:t>
      </w:r>
      <w:r w:rsidRPr="00924BD7">
        <w:rPr>
          <w:rFonts w:ascii="Times New Roman" w:hAnsi="Times New Roman" w:cs="Times New Roman"/>
          <w:sz w:val="20"/>
          <w:szCs w:val="20"/>
          <w:lang w:val="uk-UA"/>
        </w:rPr>
        <w:t xml:space="preserve"> в українській мові : автореф. дис. на здобуття наук. ступеня канд. філол. наук : спец. 10.02.01 «Українська мова» / Сукаленко Т.М.; Ін-т української мови НАН України. – К., 2009. – 20 с.</w:t>
      </w:r>
    </w:p>
    <w:p w:rsid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Венглінський Л. Вибрані поезії українською мовою / Л. Венглінський. – К. : Університет «Україна», 2011. – С. 288–586.</w:t>
      </w:r>
    </w:p>
    <w:p w:rsid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Węgliński L. Echo z za Tatr i Karpat / L. Węgliński. – Kraków : nakładem autora, 1885. – 288 s.</w:t>
      </w:r>
    </w:p>
    <w:p w:rsid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Węgliński L. Echo z za Tatr i Karpat / L. Węgliński. – Kraków : nakładem autora, 1885. – 288 s.</w:t>
      </w:r>
    </w:p>
    <w:p w:rsid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Węgliński L. Snopek z niw sławiańskich i obcych Karpat / L. Węgliński. – Kraków : nakładem autora, 1885. – 242 s.</w:t>
      </w:r>
    </w:p>
    <w:p w:rsid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Węgliński L. 7 / L. Węgliński. – Kraków : nakładem autora, 1885. – 170 s.</w:t>
      </w:r>
    </w:p>
    <w:p w:rsidR="00A64247" w:rsidRPr="00A64247" w:rsidRDefault="00A64247" w:rsidP="00A64247">
      <w:pPr>
        <w:pStyle w:val="a3"/>
        <w:numPr>
          <w:ilvl w:val="0"/>
          <w:numId w:val="2"/>
        </w:numPr>
        <w:tabs>
          <w:tab w:val="left" w:pos="993"/>
        </w:tabs>
        <w:spacing w:after="0" w:line="312" w:lineRule="auto"/>
        <w:ind w:left="0" w:firstLine="709"/>
        <w:jc w:val="both"/>
        <w:rPr>
          <w:rFonts w:ascii="Times New Roman" w:eastAsia="Times New Roman" w:hAnsi="Times New Roman" w:cs="Times New Roman"/>
          <w:sz w:val="20"/>
          <w:szCs w:val="20"/>
          <w:lang w:val="uk-UA" w:eastAsia="ru-RU"/>
        </w:rPr>
      </w:pPr>
      <w:r w:rsidRPr="00A64247">
        <w:rPr>
          <w:rFonts w:ascii="Times New Roman" w:eastAsia="Times New Roman" w:hAnsi="Times New Roman" w:cs="Times New Roman"/>
          <w:sz w:val="20"/>
          <w:szCs w:val="20"/>
          <w:lang w:val="uk-UA" w:eastAsia="ru-RU"/>
        </w:rPr>
        <w:t>Węgliński L. Dźwięki z polskich siół i pól / L. Węgliński. – Kraków : nakładem autora, 1885. – 230 s.</w:t>
      </w:r>
    </w:p>
    <w:sectPr w:rsidR="00A64247" w:rsidRPr="00A6424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312D34"/>
    <w:multiLevelType w:val="hybridMultilevel"/>
    <w:tmpl w:val="637AA61A"/>
    <w:lvl w:ilvl="0" w:tplc="13F02136">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19A16C37"/>
    <w:multiLevelType w:val="hybridMultilevel"/>
    <w:tmpl w:val="6DFA7C18"/>
    <w:lvl w:ilvl="0" w:tplc="3D94BA1A">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6"/>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7E83"/>
    <w:rsid w:val="00000101"/>
    <w:rsid w:val="0000017B"/>
    <w:rsid w:val="000001E5"/>
    <w:rsid w:val="000003C7"/>
    <w:rsid w:val="00000659"/>
    <w:rsid w:val="00000702"/>
    <w:rsid w:val="000008BE"/>
    <w:rsid w:val="0000093F"/>
    <w:rsid w:val="00000E1D"/>
    <w:rsid w:val="00001261"/>
    <w:rsid w:val="0000136E"/>
    <w:rsid w:val="00001B1D"/>
    <w:rsid w:val="00001BB8"/>
    <w:rsid w:val="00001C4B"/>
    <w:rsid w:val="00001FB0"/>
    <w:rsid w:val="0000270E"/>
    <w:rsid w:val="0000286A"/>
    <w:rsid w:val="00002CD5"/>
    <w:rsid w:val="000034DC"/>
    <w:rsid w:val="000036B4"/>
    <w:rsid w:val="000036C6"/>
    <w:rsid w:val="00003897"/>
    <w:rsid w:val="00003934"/>
    <w:rsid w:val="00003951"/>
    <w:rsid w:val="00003D45"/>
    <w:rsid w:val="00003E10"/>
    <w:rsid w:val="000044DA"/>
    <w:rsid w:val="000047EB"/>
    <w:rsid w:val="000049C2"/>
    <w:rsid w:val="00004A81"/>
    <w:rsid w:val="00004F6E"/>
    <w:rsid w:val="0000562A"/>
    <w:rsid w:val="000057FD"/>
    <w:rsid w:val="0000584D"/>
    <w:rsid w:val="00005916"/>
    <w:rsid w:val="00005AC7"/>
    <w:rsid w:val="000067E5"/>
    <w:rsid w:val="00006AFE"/>
    <w:rsid w:val="00006E2E"/>
    <w:rsid w:val="00006F6F"/>
    <w:rsid w:val="0000701D"/>
    <w:rsid w:val="000076BA"/>
    <w:rsid w:val="0000797A"/>
    <w:rsid w:val="00007FEE"/>
    <w:rsid w:val="0001004B"/>
    <w:rsid w:val="0001028C"/>
    <w:rsid w:val="0001081D"/>
    <w:rsid w:val="000108A8"/>
    <w:rsid w:val="00010AD2"/>
    <w:rsid w:val="00010C9F"/>
    <w:rsid w:val="00010D22"/>
    <w:rsid w:val="0001104E"/>
    <w:rsid w:val="0001150A"/>
    <w:rsid w:val="0001151F"/>
    <w:rsid w:val="00011556"/>
    <w:rsid w:val="00011B5A"/>
    <w:rsid w:val="00011CBD"/>
    <w:rsid w:val="000121E7"/>
    <w:rsid w:val="0001231A"/>
    <w:rsid w:val="000128DD"/>
    <w:rsid w:val="000128F7"/>
    <w:rsid w:val="000129E0"/>
    <w:rsid w:val="000129F5"/>
    <w:rsid w:val="00012AEA"/>
    <w:rsid w:val="00012F5F"/>
    <w:rsid w:val="0001399C"/>
    <w:rsid w:val="00013C0A"/>
    <w:rsid w:val="00013DEF"/>
    <w:rsid w:val="00014094"/>
    <w:rsid w:val="00014392"/>
    <w:rsid w:val="00014820"/>
    <w:rsid w:val="00014A7E"/>
    <w:rsid w:val="00014EA1"/>
    <w:rsid w:val="00015388"/>
    <w:rsid w:val="000159BF"/>
    <w:rsid w:val="00016580"/>
    <w:rsid w:val="00016C71"/>
    <w:rsid w:val="000173DC"/>
    <w:rsid w:val="000174C3"/>
    <w:rsid w:val="0001782A"/>
    <w:rsid w:val="00017B2A"/>
    <w:rsid w:val="00017BA5"/>
    <w:rsid w:val="00017DF0"/>
    <w:rsid w:val="00020357"/>
    <w:rsid w:val="0002050C"/>
    <w:rsid w:val="00020779"/>
    <w:rsid w:val="000207D2"/>
    <w:rsid w:val="000207FF"/>
    <w:rsid w:val="000209B9"/>
    <w:rsid w:val="00020A3E"/>
    <w:rsid w:val="00020C07"/>
    <w:rsid w:val="00020EC5"/>
    <w:rsid w:val="00021091"/>
    <w:rsid w:val="000211A6"/>
    <w:rsid w:val="00021C41"/>
    <w:rsid w:val="00021D8A"/>
    <w:rsid w:val="00022052"/>
    <w:rsid w:val="000221C9"/>
    <w:rsid w:val="00022B20"/>
    <w:rsid w:val="00022BAC"/>
    <w:rsid w:val="00022F80"/>
    <w:rsid w:val="00023217"/>
    <w:rsid w:val="0002324B"/>
    <w:rsid w:val="000232D5"/>
    <w:rsid w:val="0002334A"/>
    <w:rsid w:val="00023577"/>
    <w:rsid w:val="00023595"/>
    <w:rsid w:val="000235D0"/>
    <w:rsid w:val="00023B7A"/>
    <w:rsid w:val="00023C01"/>
    <w:rsid w:val="00023F13"/>
    <w:rsid w:val="0002408D"/>
    <w:rsid w:val="000241EC"/>
    <w:rsid w:val="00024216"/>
    <w:rsid w:val="00024542"/>
    <w:rsid w:val="000246FB"/>
    <w:rsid w:val="000248FF"/>
    <w:rsid w:val="00025367"/>
    <w:rsid w:val="00025397"/>
    <w:rsid w:val="0002539E"/>
    <w:rsid w:val="000254E7"/>
    <w:rsid w:val="0002571F"/>
    <w:rsid w:val="00025C77"/>
    <w:rsid w:val="000262E6"/>
    <w:rsid w:val="0002641B"/>
    <w:rsid w:val="000267BD"/>
    <w:rsid w:val="0002685F"/>
    <w:rsid w:val="00026A89"/>
    <w:rsid w:val="00026F0D"/>
    <w:rsid w:val="00027290"/>
    <w:rsid w:val="000274A4"/>
    <w:rsid w:val="000274C3"/>
    <w:rsid w:val="0002776F"/>
    <w:rsid w:val="00027840"/>
    <w:rsid w:val="0002793E"/>
    <w:rsid w:val="00027CD2"/>
    <w:rsid w:val="00030240"/>
    <w:rsid w:val="0003038A"/>
    <w:rsid w:val="00030445"/>
    <w:rsid w:val="00030AEB"/>
    <w:rsid w:val="00030DA3"/>
    <w:rsid w:val="000310FE"/>
    <w:rsid w:val="00031315"/>
    <w:rsid w:val="0003152D"/>
    <w:rsid w:val="0003187B"/>
    <w:rsid w:val="00031AA2"/>
    <w:rsid w:val="00031ACA"/>
    <w:rsid w:val="00031BF4"/>
    <w:rsid w:val="0003281E"/>
    <w:rsid w:val="000328A9"/>
    <w:rsid w:val="00032923"/>
    <w:rsid w:val="0003296B"/>
    <w:rsid w:val="00032C98"/>
    <w:rsid w:val="00033503"/>
    <w:rsid w:val="00033C7D"/>
    <w:rsid w:val="00034263"/>
    <w:rsid w:val="0003429F"/>
    <w:rsid w:val="000344F0"/>
    <w:rsid w:val="000345D5"/>
    <w:rsid w:val="00034658"/>
    <w:rsid w:val="00034929"/>
    <w:rsid w:val="00034B63"/>
    <w:rsid w:val="00034CA6"/>
    <w:rsid w:val="00034D81"/>
    <w:rsid w:val="0003508E"/>
    <w:rsid w:val="00035161"/>
    <w:rsid w:val="00035613"/>
    <w:rsid w:val="00035973"/>
    <w:rsid w:val="00035980"/>
    <w:rsid w:val="00035A42"/>
    <w:rsid w:val="00035B34"/>
    <w:rsid w:val="00035CA2"/>
    <w:rsid w:val="000363F2"/>
    <w:rsid w:val="000364D6"/>
    <w:rsid w:val="00036727"/>
    <w:rsid w:val="00036BB9"/>
    <w:rsid w:val="00036D94"/>
    <w:rsid w:val="00036E00"/>
    <w:rsid w:val="00036E33"/>
    <w:rsid w:val="00037017"/>
    <w:rsid w:val="000370F1"/>
    <w:rsid w:val="00037295"/>
    <w:rsid w:val="00037F9A"/>
    <w:rsid w:val="00040155"/>
    <w:rsid w:val="0004028F"/>
    <w:rsid w:val="00040470"/>
    <w:rsid w:val="00040936"/>
    <w:rsid w:val="0004095B"/>
    <w:rsid w:val="00040B87"/>
    <w:rsid w:val="00041056"/>
    <w:rsid w:val="00041C8D"/>
    <w:rsid w:val="00041F1F"/>
    <w:rsid w:val="00042625"/>
    <w:rsid w:val="000426EC"/>
    <w:rsid w:val="00042728"/>
    <w:rsid w:val="00042E88"/>
    <w:rsid w:val="00043685"/>
    <w:rsid w:val="00043797"/>
    <w:rsid w:val="00043A76"/>
    <w:rsid w:val="00043A99"/>
    <w:rsid w:val="00044814"/>
    <w:rsid w:val="00044C92"/>
    <w:rsid w:val="00044EE4"/>
    <w:rsid w:val="00044F90"/>
    <w:rsid w:val="00044F97"/>
    <w:rsid w:val="000453D0"/>
    <w:rsid w:val="00045495"/>
    <w:rsid w:val="000457E2"/>
    <w:rsid w:val="000458AB"/>
    <w:rsid w:val="00045BA6"/>
    <w:rsid w:val="00045C0C"/>
    <w:rsid w:val="0004600B"/>
    <w:rsid w:val="0004663F"/>
    <w:rsid w:val="000469FA"/>
    <w:rsid w:val="0004711E"/>
    <w:rsid w:val="0004792E"/>
    <w:rsid w:val="00047C80"/>
    <w:rsid w:val="00047C88"/>
    <w:rsid w:val="00050242"/>
    <w:rsid w:val="000509A5"/>
    <w:rsid w:val="00050A7D"/>
    <w:rsid w:val="00050B40"/>
    <w:rsid w:val="00050F2E"/>
    <w:rsid w:val="00051230"/>
    <w:rsid w:val="00051518"/>
    <w:rsid w:val="0005164F"/>
    <w:rsid w:val="00051812"/>
    <w:rsid w:val="0005199F"/>
    <w:rsid w:val="00051C11"/>
    <w:rsid w:val="00051C5C"/>
    <w:rsid w:val="00051EB8"/>
    <w:rsid w:val="000524F0"/>
    <w:rsid w:val="000529DA"/>
    <w:rsid w:val="00052A1D"/>
    <w:rsid w:val="00052E2D"/>
    <w:rsid w:val="00052E83"/>
    <w:rsid w:val="000532B7"/>
    <w:rsid w:val="000535AA"/>
    <w:rsid w:val="0005370A"/>
    <w:rsid w:val="000537FC"/>
    <w:rsid w:val="00053A7D"/>
    <w:rsid w:val="00053EE2"/>
    <w:rsid w:val="00054205"/>
    <w:rsid w:val="00054207"/>
    <w:rsid w:val="00054449"/>
    <w:rsid w:val="00054487"/>
    <w:rsid w:val="000545E5"/>
    <w:rsid w:val="0005466F"/>
    <w:rsid w:val="000549A1"/>
    <w:rsid w:val="000549F4"/>
    <w:rsid w:val="00054AF5"/>
    <w:rsid w:val="00054CE5"/>
    <w:rsid w:val="00054D92"/>
    <w:rsid w:val="00054E84"/>
    <w:rsid w:val="0005519A"/>
    <w:rsid w:val="00055248"/>
    <w:rsid w:val="00055372"/>
    <w:rsid w:val="000554A8"/>
    <w:rsid w:val="000554F7"/>
    <w:rsid w:val="00055717"/>
    <w:rsid w:val="00055C7F"/>
    <w:rsid w:val="00055E4C"/>
    <w:rsid w:val="0005604F"/>
    <w:rsid w:val="00056387"/>
    <w:rsid w:val="0005649F"/>
    <w:rsid w:val="00056B1B"/>
    <w:rsid w:val="00056CDD"/>
    <w:rsid w:val="000570BE"/>
    <w:rsid w:val="000577ED"/>
    <w:rsid w:val="000601C4"/>
    <w:rsid w:val="0006062F"/>
    <w:rsid w:val="00060739"/>
    <w:rsid w:val="0006098C"/>
    <w:rsid w:val="00060B26"/>
    <w:rsid w:val="00060CEF"/>
    <w:rsid w:val="00060F36"/>
    <w:rsid w:val="00061986"/>
    <w:rsid w:val="00061A2E"/>
    <w:rsid w:val="00061CB1"/>
    <w:rsid w:val="00061DA2"/>
    <w:rsid w:val="0006215A"/>
    <w:rsid w:val="00062187"/>
    <w:rsid w:val="00062276"/>
    <w:rsid w:val="0006241B"/>
    <w:rsid w:val="00062748"/>
    <w:rsid w:val="00062F30"/>
    <w:rsid w:val="0006308E"/>
    <w:rsid w:val="00063161"/>
    <w:rsid w:val="000638EE"/>
    <w:rsid w:val="00063A79"/>
    <w:rsid w:val="00063D73"/>
    <w:rsid w:val="00063DC7"/>
    <w:rsid w:val="00063DDD"/>
    <w:rsid w:val="00063EC2"/>
    <w:rsid w:val="0006409B"/>
    <w:rsid w:val="00064597"/>
    <w:rsid w:val="0006484E"/>
    <w:rsid w:val="0006490D"/>
    <w:rsid w:val="00064C77"/>
    <w:rsid w:val="00064F43"/>
    <w:rsid w:val="0006521C"/>
    <w:rsid w:val="000653B3"/>
    <w:rsid w:val="000654D7"/>
    <w:rsid w:val="000655C5"/>
    <w:rsid w:val="000656B1"/>
    <w:rsid w:val="00065A27"/>
    <w:rsid w:val="00065BD1"/>
    <w:rsid w:val="00065C3C"/>
    <w:rsid w:val="00065E10"/>
    <w:rsid w:val="00065EB6"/>
    <w:rsid w:val="00066397"/>
    <w:rsid w:val="000663EC"/>
    <w:rsid w:val="000668CA"/>
    <w:rsid w:val="00067301"/>
    <w:rsid w:val="00067318"/>
    <w:rsid w:val="00067512"/>
    <w:rsid w:val="000675DA"/>
    <w:rsid w:val="00067B04"/>
    <w:rsid w:val="00067D72"/>
    <w:rsid w:val="00067DC8"/>
    <w:rsid w:val="00067DF8"/>
    <w:rsid w:val="000701E5"/>
    <w:rsid w:val="00070444"/>
    <w:rsid w:val="00070A73"/>
    <w:rsid w:val="00070CDC"/>
    <w:rsid w:val="00071395"/>
    <w:rsid w:val="0007142F"/>
    <w:rsid w:val="00071985"/>
    <w:rsid w:val="000719DA"/>
    <w:rsid w:val="00071B59"/>
    <w:rsid w:val="00071B99"/>
    <w:rsid w:val="00071E42"/>
    <w:rsid w:val="00072696"/>
    <w:rsid w:val="00072792"/>
    <w:rsid w:val="00072900"/>
    <w:rsid w:val="00072A75"/>
    <w:rsid w:val="00072F05"/>
    <w:rsid w:val="00073256"/>
    <w:rsid w:val="00073D14"/>
    <w:rsid w:val="00074122"/>
    <w:rsid w:val="000744EB"/>
    <w:rsid w:val="000746A3"/>
    <w:rsid w:val="00074C3A"/>
    <w:rsid w:val="00074D5B"/>
    <w:rsid w:val="00074DD9"/>
    <w:rsid w:val="00074E17"/>
    <w:rsid w:val="000756AF"/>
    <w:rsid w:val="000756BC"/>
    <w:rsid w:val="00075A29"/>
    <w:rsid w:val="000761EC"/>
    <w:rsid w:val="00076572"/>
    <w:rsid w:val="000765C7"/>
    <w:rsid w:val="00076865"/>
    <w:rsid w:val="00076A09"/>
    <w:rsid w:val="000771FB"/>
    <w:rsid w:val="00077299"/>
    <w:rsid w:val="00077300"/>
    <w:rsid w:val="00077639"/>
    <w:rsid w:val="00077D4F"/>
    <w:rsid w:val="0008027F"/>
    <w:rsid w:val="00080464"/>
    <w:rsid w:val="000805C5"/>
    <w:rsid w:val="000805CD"/>
    <w:rsid w:val="00080AA9"/>
    <w:rsid w:val="00080DA6"/>
    <w:rsid w:val="00080F17"/>
    <w:rsid w:val="00081287"/>
    <w:rsid w:val="000817BA"/>
    <w:rsid w:val="0008192A"/>
    <w:rsid w:val="000819B4"/>
    <w:rsid w:val="00081A32"/>
    <w:rsid w:val="00081A98"/>
    <w:rsid w:val="00081C56"/>
    <w:rsid w:val="00081E8F"/>
    <w:rsid w:val="000820AE"/>
    <w:rsid w:val="000822B6"/>
    <w:rsid w:val="0008248A"/>
    <w:rsid w:val="00082838"/>
    <w:rsid w:val="000828A7"/>
    <w:rsid w:val="00082EEE"/>
    <w:rsid w:val="00083315"/>
    <w:rsid w:val="00083859"/>
    <w:rsid w:val="000838DC"/>
    <w:rsid w:val="00083A0E"/>
    <w:rsid w:val="00083AA2"/>
    <w:rsid w:val="00083C14"/>
    <w:rsid w:val="00083C3D"/>
    <w:rsid w:val="00083CE9"/>
    <w:rsid w:val="00083D3F"/>
    <w:rsid w:val="00084050"/>
    <w:rsid w:val="000842A0"/>
    <w:rsid w:val="00084A30"/>
    <w:rsid w:val="00084B41"/>
    <w:rsid w:val="0008558C"/>
    <w:rsid w:val="00085A66"/>
    <w:rsid w:val="000860C6"/>
    <w:rsid w:val="0008620F"/>
    <w:rsid w:val="000863B7"/>
    <w:rsid w:val="00086C1A"/>
    <w:rsid w:val="00086D46"/>
    <w:rsid w:val="00086D7F"/>
    <w:rsid w:val="00086F55"/>
    <w:rsid w:val="00087061"/>
    <w:rsid w:val="0008738E"/>
    <w:rsid w:val="0008752C"/>
    <w:rsid w:val="00087659"/>
    <w:rsid w:val="00087677"/>
    <w:rsid w:val="000876E5"/>
    <w:rsid w:val="00087898"/>
    <w:rsid w:val="0009042D"/>
    <w:rsid w:val="000908E2"/>
    <w:rsid w:val="0009100A"/>
    <w:rsid w:val="000912E7"/>
    <w:rsid w:val="000915E7"/>
    <w:rsid w:val="000917CE"/>
    <w:rsid w:val="0009191C"/>
    <w:rsid w:val="00091AAD"/>
    <w:rsid w:val="00091B43"/>
    <w:rsid w:val="00091B51"/>
    <w:rsid w:val="00091DC9"/>
    <w:rsid w:val="00091EB5"/>
    <w:rsid w:val="000920B3"/>
    <w:rsid w:val="00092141"/>
    <w:rsid w:val="0009239A"/>
    <w:rsid w:val="000923DF"/>
    <w:rsid w:val="0009261D"/>
    <w:rsid w:val="0009280D"/>
    <w:rsid w:val="00092ABF"/>
    <w:rsid w:val="00092F6E"/>
    <w:rsid w:val="00093307"/>
    <w:rsid w:val="00093B20"/>
    <w:rsid w:val="00093C07"/>
    <w:rsid w:val="00094155"/>
    <w:rsid w:val="0009426E"/>
    <w:rsid w:val="0009435E"/>
    <w:rsid w:val="00094425"/>
    <w:rsid w:val="000946AE"/>
    <w:rsid w:val="00094849"/>
    <w:rsid w:val="00094B01"/>
    <w:rsid w:val="00094B4D"/>
    <w:rsid w:val="00094E61"/>
    <w:rsid w:val="00094F23"/>
    <w:rsid w:val="000952E6"/>
    <w:rsid w:val="000955C4"/>
    <w:rsid w:val="00095C55"/>
    <w:rsid w:val="00096059"/>
    <w:rsid w:val="000962D5"/>
    <w:rsid w:val="000963B0"/>
    <w:rsid w:val="00096446"/>
    <w:rsid w:val="00096514"/>
    <w:rsid w:val="00096988"/>
    <w:rsid w:val="00096C1A"/>
    <w:rsid w:val="00096C33"/>
    <w:rsid w:val="00096D71"/>
    <w:rsid w:val="00096E41"/>
    <w:rsid w:val="000970B3"/>
    <w:rsid w:val="00097135"/>
    <w:rsid w:val="00097275"/>
    <w:rsid w:val="000972A6"/>
    <w:rsid w:val="0009783A"/>
    <w:rsid w:val="00097B26"/>
    <w:rsid w:val="00097D3F"/>
    <w:rsid w:val="00097E61"/>
    <w:rsid w:val="000A08B3"/>
    <w:rsid w:val="000A0986"/>
    <w:rsid w:val="000A0D58"/>
    <w:rsid w:val="000A0E8C"/>
    <w:rsid w:val="000A0F88"/>
    <w:rsid w:val="000A11A7"/>
    <w:rsid w:val="000A17B5"/>
    <w:rsid w:val="000A1EC0"/>
    <w:rsid w:val="000A2039"/>
    <w:rsid w:val="000A242B"/>
    <w:rsid w:val="000A25C0"/>
    <w:rsid w:val="000A25CE"/>
    <w:rsid w:val="000A2A52"/>
    <w:rsid w:val="000A2B8C"/>
    <w:rsid w:val="000A3700"/>
    <w:rsid w:val="000A379A"/>
    <w:rsid w:val="000A3845"/>
    <w:rsid w:val="000A3FD1"/>
    <w:rsid w:val="000A404E"/>
    <w:rsid w:val="000A4059"/>
    <w:rsid w:val="000A4E7E"/>
    <w:rsid w:val="000A4EE5"/>
    <w:rsid w:val="000A4F5C"/>
    <w:rsid w:val="000A509C"/>
    <w:rsid w:val="000A51D6"/>
    <w:rsid w:val="000A520A"/>
    <w:rsid w:val="000A53FC"/>
    <w:rsid w:val="000A587C"/>
    <w:rsid w:val="000A588D"/>
    <w:rsid w:val="000A5FDA"/>
    <w:rsid w:val="000A6259"/>
    <w:rsid w:val="000A6325"/>
    <w:rsid w:val="000A688E"/>
    <w:rsid w:val="000A736B"/>
    <w:rsid w:val="000A73B0"/>
    <w:rsid w:val="000A79EC"/>
    <w:rsid w:val="000A7A59"/>
    <w:rsid w:val="000B0056"/>
    <w:rsid w:val="000B02B7"/>
    <w:rsid w:val="000B07A5"/>
    <w:rsid w:val="000B0816"/>
    <w:rsid w:val="000B0918"/>
    <w:rsid w:val="000B0CB6"/>
    <w:rsid w:val="000B0E40"/>
    <w:rsid w:val="000B114E"/>
    <w:rsid w:val="000B11A9"/>
    <w:rsid w:val="000B1551"/>
    <w:rsid w:val="000B172F"/>
    <w:rsid w:val="000B18AA"/>
    <w:rsid w:val="000B1E7B"/>
    <w:rsid w:val="000B1F01"/>
    <w:rsid w:val="000B208E"/>
    <w:rsid w:val="000B23C3"/>
    <w:rsid w:val="000B3052"/>
    <w:rsid w:val="000B3079"/>
    <w:rsid w:val="000B3193"/>
    <w:rsid w:val="000B3365"/>
    <w:rsid w:val="000B345E"/>
    <w:rsid w:val="000B350B"/>
    <w:rsid w:val="000B3909"/>
    <w:rsid w:val="000B4027"/>
    <w:rsid w:val="000B4137"/>
    <w:rsid w:val="000B4263"/>
    <w:rsid w:val="000B42F2"/>
    <w:rsid w:val="000B4D0C"/>
    <w:rsid w:val="000B5345"/>
    <w:rsid w:val="000B5623"/>
    <w:rsid w:val="000B59C1"/>
    <w:rsid w:val="000B5B4A"/>
    <w:rsid w:val="000B5BBA"/>
    <w:rsid w:val="000B5E05"/>
    <w:rsid w:val="000B5E2D"/>
    <w:rsid w:val="000B6030"/>
    <w:rsid w:val="000B62DC"/>
    <w:rsid w:val="000B62DD"/>
    <w:rsid w:val="000B6316"/>
    <w:rsid w:val="000B65B1"/>
    <w:rsid w:val="000B6AE7"/>
    <w:rsid w:val="000B6EA2"/>
    <w:rsid w:val="000B71E6"/>
    <w:rsid w:val="000B747D"/>
    <w:rsid w:val="000B794D"/>
    <w:rsid w:val="000B7E2B"/>
    <w:rsid w:val="000B7EDB"/>
    <w:rsid w:val="000B7FEF"/>
    <w:rsid w:val="000C008C"/>
    <w:rsid w:val="000C00D4"/>
    <w:rsid w:val="000C0165"/>
    <w:rsid w:val="000C018F"/>
    <w:rsid w:val="000C0225"/>
    <w:rsid w:val="000C025A"/>
    <w:rsid w:val="000C06DB"/>
    <w:rsid w:val="000C119D"/>
    <w:rsid w:val="000C122D"/>
    <w:rsid w:val="000C1257"/>
    <w:rsid w:val="000C1286"/>
    <w:rsid w:val="000C1675"/>
    <w:rsid w:val="000C16AE"/>
    <w:rsid w:val="000C20E3"/>
    <w:rsid w:val="000C24D6"/>
    <w:rsid w:val="000C27E4"/>
    <w:rsid w:val="000C2939"/>
    <w:rsid w:val="000C3342"/>
    <w:rsid w:val="000C34E7"/>
    <w:rsid w:val="000C3A3C"/>
    <w:rsid w:val="000C3C86"/>
    <w:rsid w:val="000C3CD0"/>
    <w:rsid w:val="000C3DDB"/>
    <w:rsid w:val="000C4017"/>
    <w:rsid w:val="000C41F3"/>
    <w:rsid w:val="000C4625"/>
    <w:rsid w:val="000C487C"/>
    <w:rsid w:val="000C495D"/>
    <w:rsid w:val="000C5618"/>
    <w:rsid w:val="000C5DCE"/>
    <w:rsid w:val="000C6035"/>
    <w:rsid w:val="000C629D"/>
    <w:rsid w:val="000C6326"/>
    <w:rsid w:val="000C63E0"/>
    <w:rsid w:val="000C6647"/>
    <w:rsid w:val="000C6821"/>
    <w:rsid w:val="000C69D8"/>
    <w:rsid w:val="000C6AB3"/>
    <w:rsid w:val="000C6EFA"/>
    <w:rsid w:val="000C6FCC"/>
    <w:rsid w:val="000C6FD2"/>
    <w:rsid w:val="000C705B"/>
    <w:rsid w:val="000C737D"/>
    <w:rsid w:val="000C750F"/>
    <w:rsid w:val="000C754A"/>
    <w:rsid w:val="000C79C7"/>
    <w:rsid w:val="000D050F"/>
    <w:rsid w:val="000D0655"/>
    <w:rsid w:val="000D09CE"/>
    <w:rsid w:val="000D0A35"/>
    <w:rsid w:val="000D1240"/>
    <w:rsid w:val="000D13C6"/>
    <w:rsid w:val="000D155E"/>
    <w:rsid w:val="000D1AAF"/>
    <w:rsid w:val="000D1B8A"/>
    <w:rsid w:val="000D1BBE"/>
    <w:rsid w:val="000D1F47"/>
    <w:rsid w:val="000D1FB4"/>
    <w:rsid w:val="000D20E1"/>
    <w:rsid w:val="000D20F7"/>
    <w:rsid w:val="000D223B"/>
    <w:rsid w:val="000D23DC"/>
    <w:rsid w:val="000D2559"/>
    <w:rsid w:val="000D25D6"/>
    <w:rsid w:val="000D27ED"/>
    <w:rsid w:val="000D2FC2"/>
    <w:rsid w:val="000D31F0"/>
    <w:rsid w:val="000D3575"/>
    <w:rsid w:val="000D35C1"/>
    <w:rsid w:val="000D38E0"/>
    <w:rsid w:val="000D3BD3"/>
    <w:rsid w:val="000D3CBD"/>
    <w:rsid w:val="000D3CE4"/>
    <w:rsid w:val="000D3FAD"/>
    <w:rsid w:val="000D4AED"/>
    <w:rsid w:val="000D511D"/>
    <w:rsid w:val="000D56F8"/>
    <w:rsid w:val="000D5735"/>
    <w:rsid w:val="000D5802"/>
    <w:rsid w:val="000D5BA3"/>
    <w:rsid w:val="000D5DF7"/>
    <w:rsid w:val="000D715C"/>
    <w:rsid w:val="000D79C8"/>
    <w:rsid w:val="000D79DF"/>
    <w:rsid w:val="000D7C2B"/>
    <w:rsid w:val="000D7C6D"/>
    <w:rsid w:val="000E0087"/>
    <w:rsid w:val="000E00C7"/>
    <w:rsid w:val="000E013F"/>
    <w:rsid w:val="000E0828"/>
    <w:rsid w:val="000E0913"/>
    <w:rsid w:val="000E09A6"/>
    <w:rsid w:val="000E11DC"/>
    <w:rsid w:val="000E11DD"/>
    <w:rsid w:val="000E160A"/>
    <w:rsid w:val="000E1882"/>
    <w:rsid w:val="000E1B45"/>
    <w:rsid w:val="000E1D51"/>
    <w:rsid w:val="000E1F74"/>
    <w:rsid w:val="000E21D6"/>
    <w:rsid w:val="000E2692"/>
    <w:rsid w:val="000E2717"/>
    <w:rsid w:val="000E3495"/>
    <w:rsid w:val="000E3762"/>
    <w:rsid w:val="000E3C3D"/>
    <w:rsid w:val="000E3EAD"/>
    <w:rsid w:val="000E4578"/>
    <w:rsid w:val="000E4793"/>
    <w:rsid w:val="000E4960"/>
    <w:rsid w:val="000E4A03"/>
    <w:rsid w:val="000E4A7C"/>
    <w:rsid w:val="000E4AA3"/>
    <w:rsid w:val="000E4F41"/>
    <w:rsid w:val="000E4F43"/>
    <w:rsid w:val="000E4FEA"/>
    <w:rsid w:val="000E5044"/>
    <w:rsid w:val="000E505D"/>
    <w:rsid w:val="000E514D"/>
    <w:rsid w:val="000E5332"/>
    <w:rsid w:val="000E55A0"/>
    <w:rsid w:val="000E5664"/>
    <w:rsid w:val="000E5789"/>
    <w:rsid w:val="000E654C"/>
    <w:rsid w:val="000E67BE"/>
    <w:rsid w:val="000E6A33"/>
    <w:rsid w:val="000E7521"/>
    <w:rsid w:val="000E7724"/>
    <w:rsid w:val="000E77C5"/>
    <w:rsid w:val="000E789B"/>
    <w:rsid w:val="000E7A1B"/>
    <w:rsid w:val="000E7CC9"/>
    <w:rsid w:val="000E7DA9"/>
    <w:rsid w:val="000F0033"/>
    <w:rsid w:val="000F0CF8"/>
    <w:rsid w:val="000F1331"/>
    <w:rsid w:val="000F1394"/>
    <w:rsid w:val="000F15B3"/>
    <w:rsid w:val="000F1682"/>
    <w:rsid w:val="000F1B2F"/>
    <w:rsid w:val="000F1F27"/>
    <w:rsid w:val="000F22BE"/>
    <w:rsid w:val="000F22E8"/>
    <w:rsid w:val="000F25B0"/>
    <w:rsid w:val="000F2F5F"/>
    <w:rsid w:val="000F3238"/>
    <w:rsid w:val="000F35EC"/>
    <w:rsid w:val="000F38BB"/>
    <w:rsid w:val="000F434C"/>
    <w:rsid w:val="000F439A"/>
    <w:rsid w:val="000F43E2"/>
    <w:rsid w:val="000F4923"/>
    <w:rsid w:val="000F4B19"/>
    <w:rsid w:val="000F4F16"/>
    <w:rsid w:val="000F5024"/>
    <w:rsid w:val="000F5291"/>
    <w:rsid w:val="000F5338"/>
    <w:rsid w:val="000F5712"/>
    <w:rsid w:val="000F59B5"/>
    <w:rsid w:val="000F5C8F"/>
    <w:rsid w:val="000F5EA2"/>
    <w:rsid w:val="000F63E5"/>
    <w:rsid w:val="000F753B"/>
    <w:rsid w:val="000F75B1"/>
    <w:rsid w:val="000F76AE"/>
    <w:rsid w:val="000F7D1C"/>
    <w:rsid w:val="000F7F2F"/>
    <w:rsid w:val="00100092"/>
    <w:rsid w:val="001002DE"/>
    <w:rsid w:val="00100407"/>
    <w:rsid w:val="0010066C"/>
    <w:rsid w:val="0010097D"/>
    <w:rsid w:val="00100CDF"/>
    <w:rsid w:val="00100D13"/>
    <w:rsid w:val="00101023"/>
    <w:rsid w:val="00101306"/>
    <w:rsid w:val="00101536"/>
    <w:rsid w:val="00101AB9"/>
    <w:rsid w:val="00101E2B"/>
    <w:rsid w:val="00101FDE"/>
    <w:rsid w:val="001025A3"/>
    <w:rsid w:val="00102702"/>
    <w:rsid w:val="001028DE"/>
    <w:rsid w:val="001038FB"/>
    <w:rsid w:val="00103AF6"/>
    <w:rsid w:val="00103BA5"/>
    <w:rsid w:val="00103C1E"/>
    <w:rsid w:val="00103F6B"/>
    <w:rsid w:val="00103FE6"/>
    <w:rsid w:val="00104423"/>
    <w:rsid w:val="001044F9"/>
    <w:rsid w:val="00104613"/>
    <w:rsid w:val="0010462B"/>
    <w:rsid w:val="001048C4"/>
    <w:rsid w:val="00104AE5"/>
    <w:rsid w:val="00104D3B"/>
    <w:rsid w:val="00104D6E"/>
    <w:rsid w:val="0010513B"/>
    <w:rsid w:val="00105670"/>
    <w:rsid w:val="00105B88"/>
    <w:rsid w:val="0010623A"/>
    <w:rsid w:val="001063F4"/>
    <w:rsid w:val="0010681C"/>
    <w:rsid w:val="00106941"/>
    <w:rsid w:val="00106C7B"/>
    <w:rsid w:val="00106CBC"/>
    <w:rsid w:val="0010759A"/>
    <w:rsid w:val="00107D5C"/>
    <w:rsid w:val="00107EC0"/>
    <w:rsid w:val="00107FF9"/>
    <w:rsid w:val="00110584"/>
    <w:rsid w:val="00110BB7"/>
    <w:rsid w:val="00110C4F"/>
    <w:rsid w:val="00110CC0"/>
    <w:rsid w:val="00111488"/>
    <w:rsid w:val="00111696"/>
    <w:rsid w:val="001118C7"/>
    <w:rsid w:val="00111CD8"/>
    <w:rsid w:val="00111D33"/>
    <w:rsid w:val="00111F4B"/>
    <w:rsid w:val="0011203F"/>
    <w:rsid w:val="00112044"/>
    <w:rsid w:val="0011256F"/>
    <w:rsid w:val="001129C5"/>
    <w:rsid w:val="00112E60"/>
    <w:rsid w:val="00113884"/>
    <w:rsid w:val="001138AA"/>
    <w:rsid w:val="00113954"/>
    <w:rsid w:val="00113C0C"/>
    <w:rsid w:val="00113F31"/>
    <w:rsid w:val="0011480F"/>
    <w:rsid w:val="00114B62"/>
    <w:rsid w:val="00114C8E"/>
    <w:rsid w:val="00114FDB"/>
    <w:rsid w:val="001152D3"/>
    <w:rsid w:val="00115424"/>
    <w:rsid w:val="00115552"/>
    <w:rsid w:val="001156AC"/>
    <w:rsid w:val="00115A69"/>
    <w:rsid w:val="00115AF2"/>
    <w:rsid w:val="00115D19"/>
    <w:rsid w:val="0011631E"/>
    <w:rsid w:val="001164A6"/>
    <w:rsid w:val="00116916"/>
    <w:rsid w:val="00116DD3"/>
    <w:rsid w:val="00116F47"/>
    <w:rsid w:val="0011709D"/>
    <w:rsid w:val="00117C51"/>
    <w:rsid w:val="00117DFB"/>
    <w:rsid w:val="00120F58"/>
    <w:rsid w:val="00120F9B"/>
    <w:rsid w:val="00121357"/>
    <w:rsid w:val="00121677"/>
    <w:rsid w:val="00121A3B"/>
    <w:rsid w:val="00121A3C"/>
    <w:rsid w:val="001221CA"/>
    <w:rsid w:val="001221E7"/>
    <w:rsid w:val="001222FC"/>
    <w:rsid w:val="0012236A"/>
    <w:rsid w:val="0012272F"/>
    <w:rsid w:val="00122804"/>
    <w:rsid w:val="00122E12"/>
    <w:rsid w:val="00123022"/>
    <w:rsid w:val="00123091"/>
    <w:rsid w:val="00123B05"/>
    <w:rsid w:val="00123BA0"/>
    <w:rsid w:val="0012403A"/>
    <w:rsid w:val="00124242"/>
    <w:rsid w:val="00124465"/>
    <w:rsid w:val="0012451D"/>
    <w:rsid w:val="0012459E"/>
    <w:rsid w:val="00125003"/>
    <w:rsid w:val="0012521C"/>
    <w:rsid w:val="001253FE"/>
    <w:rsid w:val="001254AC"/>
    <w:rsid w:val="001254EC"/>
    <w:rsid w:val="001256EB"/>
    <w:rsid w:val="001257FE"/>
    <w:rsid w:val="00125919"/>
    <w:rsid w:val="00125B0E"/>
    <w:rsid w:val="00125B8C"/>
    <w:rsid w:val="00125EF3"/>
    <w:rsid w:val="00126113"/>
    <w:rsid w:val="001265F3"/>
    <w:rsid w:val="0012668F"/>
    <w:rsid w:val="001268D9"/>
    <w:rsid w:val="00126985"/>
    <w:rsid w:val="00126A51"/>
    <w:rsid w:val="00126B13"/>
    <w:rsid w:val="00126BAF"/>
    <w:rsid w:val="00126E79"/>
    <w:rsid w:val="00126FEE"/>
    <w:rsid w:val="00127193"/>
    <w:rsid w:val="0012758D"/>
    <w:rsid w:val="00127C0D"/>
    <w:rsid w:val="001300E7"/>
    <w:rsid w:val="001301C2"/>
    <w:rsid w:val="00130962"/>
    <w:rsid w:val="00130DAF"/>
    <w:rsid w:val="0013129D"/>
    <w:rsid w:val="00131636"/>
    <w:rsid w:val="001316ED"/>
    <w:rsid w:val="00131AFF"/>
    <w:rsid w:val="00131F6D"/>
    <w:rsid w:val="00132058"/>
    <w:rsid w:val="0013210B"/>
    <w:rsid w:val="00132524"/>
    <w:rsid w:val="001328AC"/>
    <w:rsid w:val="00132CE0"/>
    <w:rsid w:val="001331A7"/>
    <w:rsid w:val="00133535"/>
    <w:rsid w:val="00134534"/>
    <w:rsid w:val="00134843"/>
    <w:rsid w:val="0013493C"/>
    <w:rsid w:val="00134FA8"/>
    <w:rsid w:val="00135130"/>
    <w:rsid w:val="00135194"/>
    <w:rsid w:val="001355AA"/>
    <w:rsid w:val="00135788"/>
    <w:rsid w:val="00135A24"/>
    <w:rsid w:val="00135BEF"/>
    <w:rsid w:val="00135D2D"/>
    <w:rsid w:val="00135DC7"/>
    <w:rsid w:val="001362C4"/>
    <w:rsid w:val="001364BE"/>
    <w:rsid w:val="00136646"/>
    <w:rsid w:val="0013682A"/>
    <w:rsid w:val="00136832"/>
    <w:rsid w:val="00136C38"/>
    <w:rsid w:val="00136E8A"/>
    <w:rsid w:val="001371A6"/>
    <w:rsid w:val="001373CC"/>
    <w:rsid w:val="00137A15"/>
    <w:rsid w:val="00137D21"/>
    <w:rsid w:val="00137DAB"/>
    <w:rsid w:val="0014019A"/>
    <w:rsid w:val="0014020F"/>
    <w:rsid w:val="00140223"/>
    <w:rsid w:val="00140249"/>
    <w:rsid w:val="001403CA"/>
    <w:rsid w:val="001408A0"/>
    <w:rsid w:val="001409CE"/>
    <w:rsid w:val="00140FF0"/>
    <w:rsid w:val="0014162D"/>
    <w:rsid w:val="00141779"/>
    <w:rsid w:val="001417D2"/>
    <w:rsid w:val="0014196C"/>
    <w:rsid w:val="00141E12"/>
    <w:rsid w:val="00141F93"/>
    <w:rsid w:val="00142881"/>
    <w:rsid w:val="00142D9B"/>
    <w:rsid w:val="00142DD9"/>
    <w:rsid w:val="00143687"/>
    <w:rsid w:val="0014371F"/>
    <w:rsid w:val="00143961"/>
    <w:rsid w:val="00144720"/>
    <w:rsid w:val="001447DC"/>
    <w:rsid w:val="001448FB"/>
    <w:rsid w:val="00144AEE"/>
    <w:rsid w:val="00145073"/>
    <w:rsid w:val="0014552C"/>
    <w:rsid w:val="0014577C"/>
    <w:rsid w:val="0014581E"/>
    <w:rsid w:val="00145BC6"/>
    <w:rsid w:val="00145C75"/>
    <w:rsid w:val="00145E71"/>
    <w:rsid w:val="00145EBF"/>
    <w:rsid w:val="001463D6"/>
    <w:rsid w:val="00146A79"/>
    <w:rsid w:val="00146EC9"/>
    <w:rsid w:val="00147DA2"/>
    <w:rsid w:val="00150288"/>
    <w:rsid w:val="001510D0"/>
    <w:rsid w:val="00151211"/>
    <w:rsid w:val="0015126C"/>
    <w:rsid w:val="0015167D"/>
    <w:rsid w:val="001516C6"/>
    <w:rsid w:val="00151731"/>
    <w:rsid w:val="001519BA"/>
    <w:rsid w:val="00151A35"/>
    <w:rsid w:val="00151D84"/>
    <w:rsid w:val="00151F94"/>
    <w:rsid w:val="00151FE3"/>
    <w:rsid w:val="001522A7"/>
    <w:rsid w:val="00152440"/>
    <w:rsid w:val="001526E5"/>
    <w:rsid w:val="00152977"/>
    <w:rsid w:val="00152CE7"/>
    <w:rsid w:val="0015317C"/>
    <w:rsid w:val="00153278"/>
    <w:rsid w:val="00153591"/>
    <w:rsid w:val="001535DC"/>
    <w:rsid w:val="00153E3F"/>
    <w:rsid w:val="001542DA"/>
    <w:rsid w:val="001555D2"/>
    <w:rsid w:val="001555F3"/>
    <w:rsid w:val="00155957"/>
    <w:rsid w:val="001559B9"/>
    <w:rsid w:val="001559FE"/>
    <w:rsid w:val="0015641B"/>
    <w:rsid w:val="00156526"/>
    <w:rsid w:val="00156979"/>
    <w:rsid w:val="00156C08"/>
    <w:rsid w:val="00156DE9"/>
    <w:rsid w:val="00157039"/>
    <w:rsid w:val="00157066"/>
    <w:rsid w:val="001571A8"/>
    <w:rsid w:val="00157228"/>
    <w:rsid w:val="00157378"/>
    <w:rsid w:val="001578B5"/>
    <w:rsid w:val="00157E1F"/>
    <w:rsid w:val="001603AB"/>
    <w:rsid w:val="0016048F"/>
    <w:rsid w:val="00160528"/>
    <w:rsid w:val="00160A4B"/>
    <w:rsid w:val="00160A81"/>
    <w:rsid w:val="00160AD9"/>
    <w:rsid w:val="00160AF0"/>
    <w:rsid w:val="00160B61"/>
    <w:rsid w:val="00160DEF"/>
    <w:rsid w:val="00160FBF"/>
    <w:rsid w:val="00161373"/>
    <w:rsid w:val="001618BC"/>
    <w:rsid w:val="00161951"/>
    <w:rsid w:val="00161CF3"/>
    <w:rsid w:val="0016227D"/>
    <w:rsid w:val="0016276E"/>
    <w:rsid w:val="001629D6"/>
    <w:rsid w:val="00162C1A"/>
    <w:rsid w:val="0016368D"/>
    <w:rsid w:val="00163AD5"/>
    <w:rsid w:val="00163DF5"/>
    <w:rsid w:val="00163E7A"/>
    <w:rsid w:val="00164075"/>
    <w:rsid w:val="00164931"/>
    <w:rsid w:val="00164BD2"/>
    <w:rsid w:val="00164C11"/>
    <w:rsid w:val="00164E5E"/>
    <w:rsid w:val="001652A4"/>
    <w:rsid w:val="00165576"/>
    <w:rsid w:val="001655CA"/>
    <w:rsid w:val="0016581D"/>
    <w:rsid w:val="00165E03"/>
    <w:rsid w:val="00165FAF"/>
    <w:rsid w:val="00166BC7"/>
    <w:rsid w:val="00167606"/>
    <w:rsid w:val="001676BD"/>
    <w:rsid w:val="001677CA"/>
    <w:rsid w:val="0017012E"/>
    <w:rsid w:val="001702CB"/>
    <w:rsid w:val="0017034C"/>
    <w:rsid w:val="00170542"/>
    <w:rsid w:val="00170592"/>
    <w:rsid w:val="00170F11"/>
    <w:rsid w:val="00171207"/>
    <w:rsid w:val="0017126A"/>
    <w:rsid w:val="0017154A"/>
    <w:rsid w:val="001719E5"/>
    <w:rsid w:val="00171F47"/>
    <w:rsid w:val="00171FEE"/>
    <w:rsid w:val="00172B67"/>
    <w:rsid w:val="00172CD2"/>
    <w:rsid w:val="00172F60"/>
    <w:rsid w:val="001732EA"/>
    <w:rsid w:val="001732EB"/>
    <w:rsid w:val="0017374E"/>
    <w:rsid w:val="00173B8A"/>
    <w:rsid w:val="00173BBC"/>
    <w:rsid w:val="00173F05"/>
    <w:rsid w:val="00174061"/>
    <w:rsid w:val="00174ABD"/>
    <w:rsid w:val="0017502C"/>
    <w:rsid w:val="00175098"/>
    <w:rsid w:val="001750B1"/>
    <w:rsid w:val="00175345"/>
    <w:rsid w:val="00175771"/>
    <w:rsid w:val="00175786"/>
    <w:rsid w:val="00175A22"/>
    <w:rsid w:val="00175D50"/>
    <w:rsid w:val="00176324"/>
    <w:rsid w:val="001764DC"/>
    <w:rsid w:val="001764F8"/>
    <w:rsid w:val="00176606"/>
    <w:rsid w:val="00176987"/>
    <w:rsid w:val="001769A3"/>
    <w:rsid w:val="001769B8"/>
    <w:rsid w:val="00177645"/>
    <w:rsid w:val="00177C93"/>
    <w:rsid w:val="00177CA1"/>
    <w:rsid w:val="00177D42"/>
    <w:rsid w:val="00177E83"/>
    <w:rsid w:val="00177F09"/>
    <w:rsid w:val="00177FF8"/>
    <w:rsid w:val="00180018"/>
    <w:rsid w:val="00180057"/>
    <w:rsid w:val="001800D9"/>
    <w:rsid w:val="0018014F"/>
    <w:rsid w:val="001809AF"/>
    <w:rsid w:val="00180CA9"/>
    <w:rsid w:val="00180D8E"/>
    <w:rsid w:val="00180F23"/>
    <w:rsid w:val="00180F99"/>
    <w:rsid w:val="00181012"/>
    <w:rsid w:val="001812C6"/>
    <w:rsid w:val="0018164F"/>
    <w:rsid w:val="00181695"/>
    <w:rsid w:val="0018174C"/>
    <w:rsid w:val="00181774"/>
    <w:rsid w:val="001820C5"/>
    <w:rsid w:val="00182432"/>
    <w:rsid w:val="0018264B"/>
    <w:rsid w:val="001829AE"/>
    <w:rsid w:val="00182E95"/>
    <w:rsid w:val="00183221"/>
    <w:rsid w:val="00183245"/>
    <w:rsid w:val="001837DE"/>
    <w:rsid w:val="001837E2"/>
    <w:rsid w:val="00183A4C"/>
    <w:rsid w:val="00183AAD"/>
    <w:rsid w:val="00183C3D"/>
    <w:rsid w:val="00183F05"/>
    <w:rsid w:val="00184642"/>
    <w:rsid w:val="00184713"/>
    <w:rsid w:val="00184986"/>
    <w:rsid w:val="00184F43"/>
    <w:rsid w:val="001854B5"/>
    <w:rsid w:val="001857DE"/>
    <w:rsid w:val="001862C1"/>
    <w:rsid w:val="0018647D"/>
    <w:rsid w:val="001866C0"/>
    <w:rsid w:val="00186722"/>
    <w:rsid w:val="00186751"/>
    <w:rsid w:val="0018686E"/>
    <w:rsid w:val="00186B73"/>
    <w:rsid w:val="00186B95"/>
    <w:rsid w:val="00186C10"/>
    <w:rsid w:val="00186D85"/>
    <w:rsid w:val="00187151"/>
    <w:rsid w:val="001872C6"/>
    <w:rsid w:val="001873FC"/>
    <w:rsid w:val="00187BE6"/>
    <w:rsid w:val="00187E6A"/>
    <w:rsid w:val="00190268"/>
    <w:rsid w:val="00190EB8"/>
    <w:rsid w:val="0019139C"/>
    <w:rsid w:val="00191574"/>
    <w:rsid w:val="00191743"/>
    <w:rsid w:val="0019200F"/>
    <w:rsid w:val="001921CA"/>
    <w:rsid w:val="00192217"/>
    <w:rsid w:val="0019265D"/>
    <w:rsid w:val="001926C5"/>
    <w:rsid w:val="00192979"/>
    <w:rsid w:val="00192AE1"/>
    <w:rsid w:val="00192BD2"/>
    <w:rsid w:val="00192D2F"/>
    <w:rsid w:val="00193845"/>
    <w:rsid w:val="001939E1"/>
    <w:rsid w:val="00193F55"/>
    <w:rsid w:val="00193FDB"/>
    <w:rsid w:val="0019448E"/>
    <w:rsid w:val="0019471C"/>
    <w:rsid w:val="0019479F"/>
    <w:rsid w:val="001948EF"/>
    <w:rsid w:val="00194AE1"/>
    <w:rsid w:val="001950CB"/>
    <w:rsid w:val="0019528E"/>
    <w:rsid w:val="001954A9"/>
    <w:rsid w:val="001954B3"/>
    <w:rsid w:val="0019553A"/>
    <w:rsid w:val="00195AFD"/>
    <w:rsid w:val="00195D43"/>
    <w:rsid w:val="00196002"/>
    <w:rsid w:val="00196A22"/>
    <w:rsid w:val="00196CD9"/>
    <w:rsid w:val="00197AA0"/>
    <w:rsid w:val="00197AEE"/>
    <w:rsid w:val="001A0048"/>
    <w:rsid w:val="001A0073"/>
    <w:rsid w:val="001A02C4"/>
    <w:rsid w:val="001A03DA"/>
    <w:rsid w:val="001A0713"/>
    <w:rsid w:val="001A0C5B"/>
    <w:rsid w:val="001A0CF3"/>
    <w:rsid w:val="001A1007"/>
    <w:rsid w:val="001A159C"/>
    <w:rsid w:val="001A1AA7"/>
    <w:rsid w:val="001A1ABA"/>
    <w:rsid w:val="001A1E31"/>
    <w:rsid w:val="001A1FCD"/>
    <w:rsid w:val="001A219F"/>
    <w:rsid w:val="001A2308"/>
    <w:rsid w:val="001A283F"/>
    <w:rsid w:val="001A2DB9"/>
    <w:rsid w:val="001A38B8"/>
    <w:rsid w:val="001A3A90"/>
    <w:rsid w:val="001A415A"/>
    <w:rsid w:val="001A4200"/>
    <w:rsid w:val="001A48A6"/>
    <w:rsid w:val="001A4C33"/>
    <w:rsid w:val="001A55A0"/>
    <w:rsid w:val="001A5835"/>
    <w:rsid w:val="001A5C3F"/>
    <w:rsid w:val="001A64F5"/>
    <w:rsid w:val="001A65F3"/>
    <w:rsid w:val="001A6862"/>
    <w:rsid w:val="001A6C80"/>
    <w:rsid w:val="001A7034"/>
    <w:rsid w:val="001A71CA"/>
    <w:rsid w:val="001A74CA"/>
    <w:rsid w:val="001A7B0D"/>
    <w:rsid w:val="001B00F8"/>
    <w:rsid w:val="001B014D"/>
    <w:rsid w:val="001B045E"/>
    <w:rsid w:val="001B0670"/>
    <w:rsid w:val="001B0726"/>
    <w:rsid w:val="001B10A5"/>
    <w:rsid w:val="001B13DC"/>
    <w:rsid w:val="001B18B4"/>
    <w:rsid w:val="001B1B1D"/>
    <w:rsid w:val="001B1BB7"/>
    <w:rsid w:val="001B1C3A"/>
    <w:rsid w:val="001B1C74"/>
    <w:rsid w:val="001B1C7E"/>
    <w:rsid w:val="001B1D2C"/>
    <w:rsid w:val="001B1D31"/>
    <w:rsid w:val="001B21A1"/>
    <w:rsid w:val="001B226C"/>
    <w:rsid w:val="001B227F"/>
    <w:rsid w:val="001B22FD"/>
    <w:rsid w:val="001B2460"/>
    <w:rsid w:val="001B2DC4"/>
    <w:rsid w:val="001B34C9"/>
    <w:rsid w:val="001B36FF"/>
    <w:rsid w:val="001B39E0"/>
    <w:rsid w:val="001B3FCF"/>
    <w:rsid w:val="001B450C"/>
    <w:rsid w:val="001B4692"/>
    <w:rsid w:val="001B4F25"/>
    <w:rsid w:val="001B5011"/>
    <w:rsid w:val="001B50DC"/>
    <w:rsid w:val="001B54B7"/>
    <w:rsid w:val="001B5682"/>
    <w:rsid w:val="001B5C00"/>
    <w:rsid w:val="001B5F88"/>
    <w:rsid w:val="001B60FA"/>
    <w:rsid w:val="001B6438"/>
    <w:rsid w:val="001B6CC6"/>
    <w:rsid w:val="001B74B9"/>
    <w:rsid w:val="001B7C3E"/>
    <w:rsid w:val="001B7F3C"/>
    <w:rsid w:val="001C0086"/>
    <w:rsid w:val="001C0187"/>
    <w:rsid w:val="001C023E"/>
    <w:rsid w:val="001C03D3"/>
    <w:rsid w:val="001C04F3"/>
    <w:rsid w:val="001C100A"/>
    <w:rsid w:val="001C152F"/>
    <w:rsid w:val="001C16D1"/>
    <w:rsid w:val="001C1940"/>
    <w:rsid w:val="001C1945"/>
    <w:rsid w:val="001C1E00"/>
    <w:rsid w:val="001C2240"/>
    <w:rsid w:val="001C237D"/>
    <w:rsid w:val="001C2546"/>
    <w:rsid w:val="001C2572"/>
    <w:rsid w:val="001C2802"/>
    <w:rsid w:val="001C2E49"/>
    <w:rsid w:val="001C3CF0"/>
    <w:rsid w:val="001C3D39"/>
    <w:rsid w:val="001C3DD6"/>
    <w:rsid w:val="001C411F"/>
    <w:rsid w:val="001C463E"/>
    <w:rsid w:val="001C4859"/>
    <w:rsid w:val="001C4B23"/>
    <w:rsid w:val="001C4D1E"/>
    <w:rsid w:val="001C4DB7"/>
    <w:rsid w:val="001C5126"/>
    <w:rsid w:val="001C5157"/>
    <w:rsid w:val="001C54F0"/>
    <w:rsid w:val="001C5984"/>
    <w:rsid w:val="001C5A99"/>
    <w:rsid w:val="001C5DE2"/>
    <w:rsid w:val="001C5E4A"/>
    <w:rsid w:val="001C6006"/>
    <w:rsid w:val="001C63D0"/>
    <w:rsid w:val="001C6424"/>
    <w:rsid w:val="001C6450"/>
    <w:rsid w:val="001C65AB"/>
    <w:rsid w:val="001C6726"/>
    <w:rsid w:val="001C68A2"/>
    <w:rsid w:val="001C68E8"/>
    <w:rsid w:val="001C6B53"/>
    <w:rsid w:val="001C6DB0"/>
    <w:rsid w:val="001C6E10"/>
    <w:rsid w:val="001C6EDB"/>
    <w:rsid w:val="001C6FBA"/>
    <w:rsid w:val="001C713D"/>
    <w:rsid w:val="001C7204"/>
    <w:rsid w:val="001C7260"/>
    <w:rsid w:val="001C78C8"/>
    <w:rsid w:val="001C78E6"/>
    <w:rsid w:val="001C79C9"/>
    <w:rsid w:val="001C7B44"/>
    <w:rsid w:val="001D015B"/>
    <w:rsid w:val="001D0905"/>
    <w:rsid w:val="001D0A05"/>
    <w:rsid w:val="001D0C71"/>
    <w:rsid w:val="001D0EC4"/>
    <w:rsid w:val="001D0F60"/>
    <w:rsid w:val="001D115A"/>
    <w:rsid w:val="001D158A"/>
    <w:rsid w:val="001D19A8"/>
    <w:rsid w:val="001D1A23"/>
    <w:rsid w:val="001D1BF4"/>
    <w:rsid w:val="001D1DA5"/>
    <w:rsid w:val="001D207B"/>
    <w:rsid w:val="001D209E"/>
    <w:rsid w:val="001D22D8"/>
    <w:rsid w:val="001D2AB9"/>
    <w:rsid w:val="001D2F1B"/>
    <w:rsid w:val="001D2FDA"/>
    <w:rsid w:val="001D3EFA"/>
    <w:rsid w:val="001D4BC7"/>
    <w:rsid w:val="001D4EF5"/>
    <w:rsid w:val="001D5022"/>
    <w:rsid w:val="001D53B5"/>
    <w:rsid w:val="001D569D"/>
    <w:rsid w:val="001D58E4"/>
    <w:rsid w:val="001D6B1E"/>
    <w:rsid w:val="001D6B62"/>
    <w:rsid w:val="001D6B8D"/>
    <w:rsid w:val="001D6D63"/>
    <w:rsid w:val="001D78DE"/>
    <w:rsid w:val="001D7B17"/>
    <w:rsid w:val="001D7B95"/>
    <w:rsid w:val="001D7C7E"/>
    <w:rsid w:val="001E04AB"/>
    <w:rsid w:val="001E11CB"/>
    <w:rsid w:val="001E12C8"/>
    <w:rsid w:val="001E171C"/>
    <w:rsid w:val="001E184C"/>
    <w:rsid w:val="001E1A9B"/>
    <w:rsid w:val="001E1DC4"/>
    <w:rsid w:val="001E1E96"/>
    <w:rsid w:val="001E1EB5"/>
    <w:rsid w:val="001E2005"/>
    <w:rsid w:val="001E2523"/>
    <w:rsid w:val="001E2579"/>
    <w:rsid w:val="001E2845"/>
    <w:rsid w:val="001E2A97"/>
    <w:rsid w:val="001E314E"/>
    <w:rsid w:val="001E339B"/>
    <w:rsid w:val="001E33DD"/>
    <w:rsid w:val="001E3A08"/>
    <w:rsid w:val="001E3C82"/>
    <w:rsid w:val="001E41D2"/>
    <w:rsid w:val="001E425B"/>
    <w:rsid w:val="001E44F2"/>
    <w:rsid w:val="001E4713"/>
    <w:rsid w:val="001E4783"/>
    <w:rsid w:val="001E50F1"/>
    <w:rsid w:val="001E530C"/>
    <w:rsid w:val="001E5607"/>
    <w:rsid w:val="001E5A45"/>
    <w:rsid w:val="001E5F52"/>
    <w:rsid w:val="001E6251"/>
    <w:rsid w:val="001E6455"/>
    <w:rsid w:val="001E6584"/>
    <w:rsid w:val="001E65DF"/>
    <w:rsid w:val="001E6DB1"/>
    <w:rsid w:val="001E6ECE"/>
    <w:rsid w:val="001E7407"/>
    <w:rsid w:val="001E784E"/>
    <w:rsid w:val="001E7BD5"/>
    <w:rsid w:val="001E7C33"/>
    <w:rsid w:val="001E7C5F"/>
    <w:rsid w:val="001E7CA3"/>
    <w:rsid w:val="001E7E1A"/>
    <w:rsid w:val="001E7F4D"/>
    <w:rsid w:val="001F0258"/>
    <w:rsid w:val="001F089F"/>
    <w:rsid w:val="001F0A84"/>
    <w:rsid w:val="001F0AB6"/>
    <w:rsid w:val="001F0C1A"/>
    <w:rsid w:val="001F0CB7"/>
    <w:rsid w:val="001F12F2"/>
    <w:rsid w:val="001F18A5"/>
    <w:rsid w:val="001F2126"/>
    <w:rsid w:val="001F22F2"/>
    <w:rsid w:val="001F294E"/>
    <w:rsid w:val="001F2B43"/>
    <w:rsid w:val="001F3AA8"/>
    <w:rsid w:val="001F3BD8"/>
    <w:rsid w:val="001F3D61"/>
    <w:rsid w:val="001F4764"/>
    <w:rsid w:val="001F478E"/>
    <w:rsid w:val="001F4873"/>
    <w:rsid w:val="001F4961"/>
    <w:rsid w:val="001F5393"/>
    <w:rsid w:val="001F578F"/>
    <w:rsid w:val="001F5ECE"/>
    <w:rsid w:val="001F63DE"/>
    <w:rsid w:val="001F658D"/>
    <w:rsid w:val="001F6631"/>
    <w:rsid w:val="001F6635"/>
    <w:rsid w:val="001F6A21"/>
    <w:rsid w:val="001F6B4D"/>
    <w:rsid w:val="001F6BF7"/>
    <w:rsid w:val="001F745B"/>
    <w:rsid w:val="001F7465"/>
    <w:rsid w:val="001F7791"/>
    <w:rsid w:val="001F78E0"/>
    <w:rsid w:val="001F7E83"/>
    <w:rsid w:val="00200206"/>
    <w:rsid w:val="00200312"/>
    <w:rsid w:val="0020069C"/>
    <w:rsid w:val="002009BD"/>
    <w:rsid w:val="002009D2"/>
    <w:rsid w:val="00200AC6"/>
    <w:rsid w:val="00200B52"/>
    <w:rsid w:val="00200C0F"/>
    <w:rsid w:val="00200EB5"/>
    <w:rsid w:val="00201279"/>
    <w:rsid w:val="002012BE"/>
    <w:rsid w:val="002015AF"/>
    <w:rsid w:val="00201809"/>
    <w:rsid w:val="00201A22"/>
    <w:rsid w:val="00202375"/>
    <w:rsid w:val="0020253A"/>
    <w:rsid w:val="0020253C"/>
    <w:rsid w:val="00202540"/>
    <w:rsid w:val="002029DA"/>
    <w:rsid w:val="00202BF6"/>
    <w:rsid w:val="00202E89"/>
    <w:rsid w:val="00202FB1"/>
    <w:rsid w:val="00203122"/>
    <w:rsid w:val="00203895"/>
    <w:rsid w:val="00203DFC"/>
    <w:rsid w:val="00204085"/>
    <w:rsid w:val="00204423"/>
    <w:rsid w:val="00204605"/>
    <w:rsid w:val="00204A9B"/>
    <w:rsid w:val="00204CAE"/>
    <w:rsid w:val="00204CD4"/>
    <w:rsid w:val="00205149"/>
    <w:rsid w:val="0020574F"/>
    <w:rsid w:val="00205843"/>
    <w:rsid w:val="00205C4F"/>
    <w:rsid w:val="00205C84"/>
    <w:rsid w:val="00206060"/>
    <w:rsid w:val="002060AD"/>
    <w:rsid w:val="002060EA"/>
    <w:rsid w:val="00206299"/>
    <w:rsid w:val="00206C1D"/>
    <w:rsid w:val="0020711C"/>
    <w:rsid w:val="00207373"/>
    <w:rsid w:val="00207648"/>
    <w:rsid w:val="00207688"/>
    <w:rsid w:val="002076AE"/>
    <w:rsid w:val="00207751"/>
    <w:rsid w:val="002078C6"/>
    <w:rsid w:val="00207970"/>
    <w:rsid w:val="00207D09"/>
    <w:rsid w:val="00207E7A"/>
    <w:rsid w:val="002103A3"/>
    <w:rsid w:val="00210413"/>
    <w:rsid w:val="002105EF"/>
    <w:rsid w:val="00210727"/>
    <w:rsid w:val="0021086F"/>
    <w:rsid w:val="002108DF"/>
    <w:rsid w:val="002109F9"/>
    <w:rsid w:val="00210A0F"/>
    <w:rsid w:val="00211218"/>
    <w:rsid w:val="0021132C"/>
    <w:rsid w:val="00211333"/>
    <w:rsid w:val="00211D1D"/>
    <w:rsid w:val="00212102"/>
    <w:rsid w:val="00212350"/>
    <w:rsid w:val="002125BA"/>
    <w:rsid w:val="0021278F"/>
    <w:rsid w:val="0021281A"/>
    <w:rsid w:val="002129A6"/>
    <w:rsid w:val="00212AFC"/>
    <w:rsid w:val="00212EC7"/>
    <w:rsid w:val="002131A4"/>
    <w:rsid w:val="0021321F"/>
    <w:rsid w:val="002132A9"/>
    <w:rsid w:val="002132D4"/>
    <w:rsid w:val="002134E9"/>
    <w:rsid w:val="00213650"/>
    <w:rsid w:val="00213D01"/>
    <w:rsid w:val="00213DB3"/>
    <w:rsid w:val="00213E6B"/>
    <w:rsid w:val="0021410F"/>
    <w:rsid w:val="00214429"/>
    <w:rsid w:val="002145AB"/>
    <w:rsid w:val="002148A3"/>
    <w:rsid w:val="002148AE"/>
    <w:rsid w:val="00214B26"/>
    <w:rsid w:val="00214B82"/>
    <w:rsid w:val="00214B9B"/>
    <w:rsid w:val="00214D89"/>
    <w:rsid w:val="00214E7C"/>
    <w:rsid w:val="0021571D"/>
    <w:rsid w:val="002157E9"/>
    <w:rsid w:val="00215942"/>
    <w:rsid w:val="00215C72"/>
    <w:rsid w:val="00215D7A"/>
    <w:rsid w:val="0021607F"/>
    <w:rsid w:val="002163EB"/>
    <w:rsid w:val="002165DF"/>
    <w:rsid w:val="002169E2"/>
    <w:rsid w:val="00217009"/>
    <w:rsid w:val="00217155"/>
    <w:rsid w:val="0021758D"/>
    <w:rsid w:val="002177F0"/>
    <w:rsid w:val="00217A4E"/>
    <w:rsid w:val="00217EF9"/>
    <w:rsid w:val="002200E5"/>
    <w:rsid w:val="00220771"/>
    <w:rsid w:val="00220836"/>
    <w:rsid w:val="0022084B"/>
    <w:rsid w:val="00220A4B"/>
    <w:rsid w:val="00220AF4"/>
    <w:rsid w:val="00220CC3"/>
    <w:rsid w:val="00220DFB"/>
    <w:rsid w:val="002210B6"/>
    <w:rsid w:val="00221284"/>
    <w:rsid w:val="00221639"/>
    <w:rsid w:val="00221800"/>
    <w:rsid w:val="00221886"/>
    <w:rsid w:val="00221F18"/>
    <w:rsid w:val="00222077"/>
    <w:rsid w:val="0022238D"/>
    <w:rsid w:val="00222705"/>
    <w:rsid w:val="00222A03"/>
    <w:rsid w:val="00222F11"/>
    <w:rsid w:val="0022357A"/>
    <w:rsid w:val="00223C6D"/>
    <w:rsid w:val="00223D26"/>
    <w:rsid w:val="00223FCB"/>
    <w:rsid w:val="0022443D"/>
    <w:rsid w:val="002245AD"/>
    <w:rsid w:val="002247D4"/>
    <w:rsid w:val="00224A5F"/>
    <w:rsid w:val="00224B1D"/>
    <w:rsid w:val="00224CCC"/>
    <w:rsid w:val="00224DFB"/>
    <w:rsid w:val="002250D4"/>
    <w:rsid w:val="00225725"/>
    <w:rsid w:val="00225B07"/>
    <w:rsid w:val="00225B50"/>
    <w:rsid w:val="0022605B"/>
    <w:rsid w:val="0022655D"/>
    <w:rsid w:val="00226985"/>
    <w:rsid w:val="00226F28"/>
    <w:rsid w:val="00226FF1"/>
    <w:rsid w:val="0022711D"/>
    <w:rsid w:val="002271E2"/>
    <w:rsid w:val="00227247"/>
    <w:rsid w:val="00227339"/>
    <w:rsid w:val="00230149"/>
    <w:rsid w:val="00230940"/>
    <w:rsid w:val="002309D8"/>
    <w:rsid w:val="00230B9C"/>
    <w:rsid w:val="00230ECA"/>
    <w:rsid w:val="00230EF7"/>
    <w:rsid w:val="00230F76"/>
    <w:rsid w:val="0023107E"/>
    <w:rsid w:val="0023119A"/>
    <w:rsid w:val="002312D4"/>
    <w:rsid w:val="0023132A"/>
    <w:rsid w:val="00231B9D"/>
    <w:rsid w:val="00231C29"/>
    <w:rsid w:val="00231D52"/>
    <w:rsid w:val="002320CF"/>
    <w:rsid w:val="002322B6"/>
    <w:rsid w:val="0023238D"/>
    <w:rsid w:val="002323AF"/>
    <w:rsid w:val="002323FF"/>
    <w:rsid w:val="0023266B"/>
    <w:rsid w:val="002326B7"/>
    <w:rsid w:val="002326C9"/>
    <w:rsid w:val="002327CC"/>
    <w:rsid w:val="0023283F"/>
    <w:rsid w:val="00232A19"/>
    <w:rsid w:val="00232BD0"/>
    <w:rsid w:val="00232C5C"/>
    <w:rsid w:val="00232F8F"/>
    <w:rsid w:val="002332D1"/>
    <w:rsid w:val="00233639"/>
    <w:rsid w:val="00233A1D"/>
    <w:rsid w:val="00233E2B"/>
    <w:rsid w:val="00233EF1"/>
    <w:rsid w:val="002340A8"/>
    <w:rsid w:val="00234266"/>
    <w:rsid w:val="002342D8"/>
    <w:rsid w:val="00234324"/>
    <w:rsid w:val="0023444C"/>
    <w:rsid w:val="00234C27"/>
    <w:rsid w:val="00234D5C"/>
    <w:rsid w:val="00234F65"/>
    <w:rsid w:val="00234F8F"/>
    <w:rsid w:val="00234F9D"/>
    <w:rsid w:val="00235325"/>
    <w:rsid w:val="002356E3"/>
    <w:rsid w:val="002356F6"/>
    <w:rsid w:val="00235A20"/>
    <w:rsid w:val="00235CDD"/>
    <w:rsid w:val="00235F6E"/>
    <w:rsid w:val="002367BC"/>
    <w:rsid w:val="00236873"/>
    <w:rsid w:val="00236939"/>
    <w:rsid w:val="00236D7F"/>
    <w:rsid w:val="00236EDB"/>
    <w:rsid w:val="00237030"/>
    <w:rsid w:val="002372F0"/>
    <w:rsid w:val="0023738D"/>
    <w:rsid w:val="002378FE"/>
    <w:rsid w:val="00237C63"/>
    <w:rsid w:val="002405E2"/>
    <w:rsid w:val="002406E8"/>
    <w:rsid w:val="002408AF"/>
    <w:rsid w:val="00240B52"/>
    <w:rsid w:val="00241245"/>
    <w:rsid w:val="0024129F"/>
    <w:rsid w:val="002414A2"/>
    <w:rsid w:val="0024193C"/>
    <w:rsid w:val="00241EC9"/>
    <w:rsid w:val="00242228"/>
    <w:rsid w:val="002422F8"/>
    <w:rsid w:val="002425C9"/>
    <w:rsid w:val="00242B81"/>
    <w:rsid w:val="00243484"/>
    <w:rsid w:val="00243789"/>
    <w:rsid w:val="00243797"/>
    <w:rsid w:val="00243D2C"/>
    <w:rsid w:val="0024436C"/>
    <w:rsid w:val="002445CC"/>
    <w:rsid w:val="002446A7"/>
    <w:rsid w:val="002446B1"/>
    <w:rsid w:val="00244BE1"/>
    <w:rsid w:val="0024519D"/>
    <w:rsid w:val="00245977"/>
    <w:rsid w:val="002459EC"/>
    <w:rsid w:val="00245DBD"/>
    <w:rsid w:val="0024639E"/>
    <w:rsid w:val="00246550"/>
    <w:rsid w:val="00246C6A"/>
    <w:rsid w:val="00246DE5"/>
    <w:rsid w:val="002472EF"/>
    <w:rsid w:val="00247340"/>
    <w:rsid w:val="0024770E"/>
    <w:rsid w:val="00247827"/>
    <w:rsid w:val="00247B40"/>
    <w:rsid w:val="00247BDA"/>
    <w:rsid w:val="0025004F"/>
    <w:rsid w:val="0025010A"/>
    <w:rsid w:val="0025020A"/>
    <w:rsid w:val="002510B0"/>
    <w:rsid w:val="0025126C"/>
    <w:rsid w:val="0025130A"/>
    <w:rsid w:val="00251B0A"/>
    <w:rsid w:val="00251C18"/>
    <w:rsid w:val="002521BF"/>
    <w:rsid w:val="002528D9"/>
    <w:rsid w:val="00252B0D"/>
    <w:rsid w:val="002533FF"/>
    <w:rsid w:val="002537BD"/>
    <w:rsid w:val="002538CF"/>
    <w:rsid w:val="00253C06"/>
    <w:rsid w:val="00253C91"/>
    <w:rsid w:val="0025443F"/>
    <w:rsid w:val="002545C2"/>
    <w:rsid w:val="00254602"/>
    <w:rsid w:val="00254E78"/>
    <w:rsid w:val="00254FAB"/>
    <w:rsid w:val="00255260"/>
    <w:rsid w:val="00255545"/>
    <w:rsid w:val="00255E49"/>
    <w:rsid w:val="00255F3E"/>
    <w:rsid w:val="00256561"/>
    <w:rsid w:val="002568D9"/>
    <w:rsid w:val="00256BCE"/>
    <w:rsid w:val="00257253"/>
    <w:rsid w:val="002578DB"/>
    <w:rsid w:val="002600B2"/>
    <w:rsid w:val="0026050E"/>
    <w:rsid w:val="002606BF"/>
    <w:rsid w:val="00260EB4"/>
    <w:rsid w:val="00261282"/>
    <w:rsid w:val="002614E8"/>
    <w:rsid w:val="0026193C"/>
    <w:rsid w:val="00261C35"/>
    <w:rsid w:val="00261CBD"/>
    <w:rsid w:val="00261CCE"/>
    <w:rsid w:val="0026227F"/>
    <w:rsid w:val="00262353"/>
    <w:rsid w:val="002623AA"/>
    <w:rsid w:val="002625C9"/>
    <w:rsid w:val="002627F1"/>
    <w:rsid w:val="00263185"/>
    <w:rsid w:val="00263299"/>
    <w:rsid w:val="002637AD"/>
    <w:rsid w:val="002638DA"/>
    <w:rsid w:val="00263907"/>
    <w:rsid w:val="00263CE9"/>
    <w:rsid w:val="00263D88"/>
    <w:rsid w:val="002641B1"/>
    <w:rsid w:val="00264984"/>
    <w:rsid w:val="00264CE3"/>
    <w:rsid w:val="00264D1D"/>
    <w:rsid w:val="00265002"/>
    <w:rsid w:val="002652D1"/>
    <w:rsid w:val="00265CE9"/>
    <w:rsid w:val="00265D4B"/>
    <w:rsid w:val="00265D57"/>
    <w:rsid w:val="00265F08"/>
    <w:rsid w:val="00265F1C"/>
    <w:rsid w:val="002664B8"/>
    <w:rsid w:val="002665C1"/>
    <w:rsid w:val="00266C01"/>
    <w:rsid w:val="00266E40"/>
    <w:rsid w:val="0026714F"/>
    <w:rsid w:val="00267A57"/>
    <w:rsid w:val="00267CC0"/>
    <w:rsid w:val="00267D87"/>
    <w:rsid w:val="00267F0D"/>
    <w:rsid w:val="002702F5"/>
    <w:rsid w:val="00270311"/>
    <w:rsid w:val="002704B3"/>
    <w:rsid w:val="002706BF"/>
    <w:rsid w:val="002706D2"/>
    <w:rsid w:val="00270C78"/>
    <w:rsid w:val="00270FCF"/>
    <w:rsid w:val="002710AD"/>
    <w:rsid w:val="00271106"/>
    <w:rsid w:val="0027127B"/>
    <w:rsid w:val="00271645"/>
    <w:rsid w:val="00271761"/>
    <w:rsid w:val="002717AC"/>
    <w:rsid w:val="00271809"/>
    <w:rsid w:val="0027180B"/>
    <w:rsid w:val="00271BAF"/>
    <w:rsid w:val="00271DCA"/>
    <w:rsid w:val="00271F0F"/>
    <w:rsid w:val="002727A9"/>
    <w:rsid w:val="00272A22"/>
    <w:rsid w:val="00272CAC"/>
    <w:rsid w:val="002730C0"/>
    <w:rsid w:val="0027320B"/>
    <w:rsid w:val="00273505"/>
    <w:rsid w:val="00273736"/>
    <w:rsid w:val="00273759"/>
    <w:rsid w:val="00273A3D"/>
    <w:rsid w:val="00273E1B"/>
    <w:rsid w:val="00273E4D"/>
    <w:rsid w:val="00273EFD"/>
    <w:rsid w:val="00273F72"/>
    <w:rsid w:val="00274800"/>
    <w:rsid w:val="00274989"/>
    <w:rsid w:val="00274B81"/>
    <w:rsid w:val="00274C85"/>
    <w:rsid w:val="00274E1F"/>
    <w:rsid w:val="00275308"/>
    <w:rsid w:val="0027551D"/>
    <w:rsid w:val="00275638"/>
    <w:rsid w:val="00275BE1"/>
    <w:rsid w:val="00275E78"/>
    <w:rsid w:val="00276125"/>
    <w:rsid w:val="00276852"/>
    <w:rsid w:val="0027686F"/>
    <w:rsid w:val="00276A42"/>
    <w:rsid w:val="00276A71"/>
    <w:rsid w:val="00276AB9"/>
    <w:rsid w:val="00276B26"/>
    <w:rsid w:val="00276DF6"/>
    <w:rsid w:val="00277116"/>
    <w:rsid w:val="002771B1"/>
    <w:rsid w:val="00277832"/>
    <w:rsid w:val="00277985"/>
    <w:rsid w:val="00277A56"/>
    <w:rsid w:val="00277E83"/>
    <w:rsid w:val="00277FF2"/>
    <w:rsid w:val="002801AF"/>
    <w:rsid w:val="0028068E"/>
    <w:rsid w:val="00280BE7"/>
    <w:rsid w:val="00280C24"/>
    <w:rsid w:val="00280D3C"/>
    <w:rsid w:val="0028119E"/>
    <w:rsid w:val="00281305"/>
    <w:rsid w:val="002817A0"/>
    <w:rsid w:val="00281C5F"/>
    <w:rsid w:val="00281FAC"/>
    <w:rsid w:val="0028218B"/>
    <w:rsid w:val="002821F7"/>
    <w:rsid w:val="00282721"/>
    <w:rsid w:val="002827C4"/>
    <w:rsid w:val="00282980"/>
    <w:rsid w:val="00282BF2"/>
    <w:rsid w:val="00282C85"/>
    <w:rsid w:val="00282ED6"/>
    <w:rsid w:val="002830ED"/>
    <w:rsid w:val="00283312"/>
    <w:rsid w:val="00283419"/>
    <w:rsid w:val="00283922"/>
    <w:rsid w:val="00283958"/>
    <w:rsid w:val="00283AE9"/>
    <w:rsid w:val="00283B9C"/>
    <w:rsid w:val="00283CC1"/>
    <w:rsid w:val="00283D0C"/>
    <w:rsid w:val="00284016"/>
    <w:rsid w:val="002844C4"/>
    <w:rsid w:val="00284629"/>
    <w:rsid w:val="002849E7"/>
    <w:rsid w:val="00284D76"/>
    <w:rsid w:val="00284E20"/>
    <w:rsid w:val="00284E4F"/>
    <w:rsid w:val="00284F10"/>
    <w:rsid w:val="00285281"/>
    <w:rsid w:val="00285330"/>
    <w:rsid w:val="0028549F"/>
    <w:rsid w:val="00285D0D"/>
    <w:rsid w:val="00285E1B"/>
    <w:rsid w:val="00286357"/>
    <w:rsid w:val="00286796"/>
    <w:rsid w:val="00286D1B"/>
    <w:rsid w:val="0028702D"/>
    <w:rsid w:val="0028707F"/>
    <w:rsid w:val="00287120"/>
    <w:rsid w:val="0028749D"/>
    <w:rsid w:val="00287570"/>
    <w:rsid w:val="00287697"/>
    <w:rsid w:val="002877AE"/>
    <w:rsid w:val="00287859"/>
    <w:rsid w:val="00287A05"/>
    <w:rsid w:val="00287D65"/>
    <w:rsid w:val="00287DB0"/>
    <w:rsid w:val="002900A6"/>
    <w:rsid w:val="002901E1"/>
    <w:rsid w:val="00290A0A"/>
    <w:rsid w:val="00290A2E"/>
    <w:rsid w:val="00290B18"/>
    <w:rsid w:val="00290E66"/>
    <w:rsid w:val="00290E98"/>
    <w:rsid w:val="00290F0A"/>
    <w:rsid w:val="00290FD2"/>
    <w:rsid w:val="0029137F"/>
    <w:rsid w:val="00291756"/>
    <w:rsid w:val="00292917"/>
    <w:rsid w:val="00292C55"/>
    <w:rsid w:val="00292DD5"/>
    <w:rsid w:val="00293182"/>
    <w:rsid w:val="00293480"/>
    <w:rsid w:val="002935EB"/>
    <w:rsid w:val="002936D5"/>
    <w:rsid w:val="00293825"/>
    <w:rsid w:val="002938AA"/>
    <w:rsid w:val="00293D14"/>
    <w:rsid w:val="002940AD"/>
    <w:rsid w:val="002942AD"/>
    <w:rsid w:val="002944E7"/>
    <w:rsid w:val="0029490F"/>
    <w:rsid w:val="00294922"/>
    <w:rsid w:val="00295766"/>
    <w:rsid w:val="002957FE"/>
    <w:rsid w:val="00296062"/>
    <w:rsid w:val="00296110"/>
    <w:rsid w:val="002961DF"/>
    <w:rsid w:val="00296394"/>
    <w:rsid w:val="00296518"/>
    <w:rsid w:val="002967A7"/>
    <w:rsid w:val="00296834"/>
    <w:rsid w:val="00296903"/>
    <w:rsid w:val="00296B7D"/>
    <w:rsid w:val="00296CF7"/>
    <w:rsid w:val="00296E17"/>
    <w:rsid w:val="0029789F"/>
    <w:rsid w:val="00297AD7"/>
    <w:rsid w:val="00297C58"/>
    <w:rsid w:val="002A00FE"/>
    <w:rsid w:val="002A0146"/>
    <w:rsid w:val="002A0155"/>
    <w:rsid w:val="002A07A9"/>
    <w:rsid w:val="002A081C"/>
    <w:rsid w:val="002A083A"/>
    <w:rsid w:val="002A0AC3"/>
    <w:rsid w:val="002A0DC1"/>
    <w:rsid w:val="002A0E84"/>
    <w:rsid w:val="002A1135"/>
    <w:rsid w:val="002A11F9"/>
    <w:rsid w:val="002A1998"/>
    <w:rsid w:val="002A1A1B"/>
    <w:rsid w:val="002A1BF7"/>
    <w:rsid w:val="002A205B"/>
    <w:rsid w:val="002A23A3"/>
    <w:rsid w:val="002A2470"/>
    <w:rsid w:val="002A2582"/>
    <w:rsid w:val="002A2946"/>
    <w:rsid w:val="002A2B01"/>
    <w:rsid w:val="002A2B0D"/>
    <w:rsid w:val="002A2B24"/>
    <w:rsid w:val="002A2C3D"/>
    <w:rsid w:val="002A2EE6"/>
    <w:rsid w:val="002A31A3"/>
    <w:rsid w:val="002A31EF"/>
    <w:rsid w:val="002A41FA"/>
    <w:rsid w:val="002A464C"/>
    <w:rsid w:val="002A4B0B"/>
    <w:rsid w:val="002A4D5D"/>
    <w:rsid w:val="002A4EBE"/>
    <w:rsid w:val="002A503A"/>
    <w:rsid w:val="002A53AE"/>
    <w:rsid w:val="002A561B"/>
    <w:rsid w:val="002A5826"/>
    <w:rsid w:val="002A59FC"/>
    <w:rsid w:val="002A5A6C"/>
    <w:rsid w:val="002A5F75"/>
    <w:rsid w:val="002A6A9B"/>
    <w:rsid w:val="002A71AC"/>
    <w:rsid w:val="002A7424"/>
    <w:rsid w:val="002A7A84"/>
    <w:rsid w:val="002B01C1"/>
    <w:rsid w:val="002B0435"/>
    <w:rsid w:val="002B0A10"/>
    <w:rsid w:val="002B0D62"/>
    <w:rsid w:val="002B128B"/>
    <w:rsid w:val="002B12AD"/>
    <w:rsid w:val="002B163A"/>
    <w:rsid w:val="002B1B9F"/>
    <w:rsid w:val="002B1CD9"/>
    <w:rsid w:val="002B1F04"/>
    <w:rsid w:val="002B26FC"/>
    <w:rsid w:val="002B297D"/>
    <w:rsid w:val="002B2F3F"/>
    <w:rsid w:val="002B338F"/>
    <w:rsid w:val="002B3AF9"/>
    <w:rsid w:val="002B3D12"/>
    <w:rsid w:val="002B438F"/>
    <w:rsid w:val="002B4ABE"/>
    <w:rsid w:val="002B5663"/>
    <w:rsid w:val="002B5669"/>
    <w:rsid w:val="002B5935"/>
    <w:rsid w:val="002B5E8C"/>
    <w:rsid w:val="002B6046"/>
    <w:rsid w:val="002B62EB"/>
    <w:rsid w:val="002B6946"/>
    <w:rsid w:val="002B6C6B"/>
    <w:rsid w:val="002B6FC7"/>
    <w:rsid w:val="002B7366"/>
    <w:rsid w:val="002B7386"/>
    <w:rsid w:val="002B73C2"/>
    <w:rsid w:val="002B753F"/>
    <w:rsid w:val="002B7710"/>
    <w:rsid w:val="002B7839"/>
    <w:rsid w:val="002B7B6E"/>
    <w:rsid w:val="002C06A3"/>
    <w:rsid w:val="002C0E46"/>
    <w:rsid w:val="002C0F8A"/>
    <w:rsid w:val="002C101C"/>
    <w:rsid w:val="002C1632"/>
    <w:rsid w:val="002C1700"/>
    <w:rsid w:val="002C1777"/>
    <w:rsid w:val="002C1875"/>
    <w:rsid w:val="002C1E5E"/>
    <w:rsid w:val="002C20C6"/>
    <w:rsid w:val="002C29D3"/>
    <w:rsid w:val="002C2A2C"/>
    <w:rsid w:val="002C2FFB"/>
    <w:rsid w:val="002C34FB"/>
    <w:rsid w:val="002C37A5"/>
    <w:rsid w:val="002C37C2"/>
    <w:rsid w:val="002C397B"/>
    <w:rsid w:val="002C43E0"/>
    <w:rsid w:val="002C450E"/>
    <w:rsid w:val="002C458E"/>
    <w:rsid w:val="002C4676"/>
    <w:rsid w:val="002C468D"/>
    <w:rsid w:val="002C4E7B"/>
    <w:rsid w:val="002C551F"/>
    <w:rsid w:val="002C5671"/>
    <w:rsid w:val="002C5ADC"/>
    <w:rsid w:val="002C5AE7"/>
    <w:rsid w:val="002C5D09"/>
    <w:rsid w:val="002C5F73"/>
    <w:rsid w:val="002C63B2"/>
    <w:rsid w:val="002C63D6"/>
    <w:rsid w:val="002C6400"/>
    <w:rsid w:val="002C67ED"/>
    <w:rsid w:val="002C6A72"/>
    <w:rsid w:val="002C6C5C"/>
    <w:rsid w:val="002C6E34"/>
    <w:rsid w:val="002C70F5"/>
    <w:rsid w:val="002C71C2"/>
    <w:rsid w:val="002C71EE"/>
    <w:rsid w:val="002C72AD"/>
    <w:rsid w:val="002C772C"/>
    <w:rsid w:val="002C7DAE"/>
    <w:rsid w:val="002D0241"/>
    <w:rsid w:val="002D0292"/>
    <w:rsid w:val="002D0633"/>
    <w:rsid w:val="002D0E8F"/>
    <w:rsid w:val="002D0F1C"/>
    <w:rsid w:val="002D1327"/>
    <w:rsid w:val="002D13DF"/>
    <w:rsid w:val="002D15A8"/>
    <w:rsid w:val="002D19A4"/>
    <w:rsid w:val="002D1E5D"/>
    <w:rsid w:val="002D1E80"/>
    <w:rsid w:val="002D2202"/>
    <w:rsid w:val="002D220B"/>
    <w:rsid w:val="002D2649"/>
    <w:rsid w:val="002D27B5"/>
    <w:rsid w:val="002D27ED"/>
    <w:rsid w:val="002D2982"/>
    <w:rsid w:val="002D29BD"/>
    <w:rsid w:val="002D2E6E"/>
    <w:rsid w:val="002D2F37"/>
    <w:rsid w:val="002D3295"/>
    <w:rsid w:val="002D36E2"/>
    <w:rsid w:val="002D3CA2"/>
    <w:rsid w:val="002D43B4"/>
    <w:rsid w:val="002D49C6"/>
    <w:rsid w:val="002D4AD7"/>
    <w:rsid w:val="002D4B5A"/>
    <w:rsid w:val="002D4BA0"/>
    <w:rsid w:val="002D4C75"/>
    <w:rsid w:val="002D5269"/>
    <w:rsid w:val="002D54B3"/>
    <w:rsid w:val="002D55E4"/>
    <w:rsid w:val="002D5630"/>
    <w:rsid w:val="002D577F"/>
    <w:rsid w:val="002D58B0"/>
    <w:rsid w:val="002D5C45"/>
    <w:rsid w:val="002D5C49"/>
    <w:rsid w:val="002D6376"/>
    <w:rsid w:val="002D655F"/>
    <w:rsid w:val="002D6593"/>
    <w:rsid w:val="002D68AD"/>
    <w:rsid w:val="002D6A0B"/>
    <w:rsid w:val="002D6B96"/>
    <w:rsid w:val="002D6E7F"/>
    <w:rsid w:val="002D71B0"/>
    <w:rsid w:val="002D7217"/>
    <w:rsid w:val="002D7258"/>
    <w:rsid w:val="002D73EB"/>
    <w:rsid w:val="002D7460"/>
    <w:rsid w:val="002D7D33"/>
    <w:rsid w:val="002D7D47"/>
    <w:rsid w:val="002E003F"/>
    <w:rsid w:val="002E0A8A"/>
    <w:rsid w:val="002E0B4F"/>
    <w:rsid w:val="002E0CFB"/>
    <w:rsid w:val="002E13D3"/>
    <w:rsid w:val="002E15E2"/>
    <w:rsid w:val="002E1C9C"/>
    <w:rsid w:val="002E1F7E"/>
    <w:rsid w:val="002E203F"/>
    <w:rsid w:val="002E211E"/>
    <w:rsid w:val="002E2286"/>
    <w:rsid w:val="002E26A0"/>
    <w:rsid w:val="002E2725"/>
    <w:rsid w:val="002E279B"/>
    <w:rsid w:val="002E3133"/>
    <w:rsid w:val="002E3B1D"/>
    <w:rsid w:val="002E3C18"/>
    <w:rsid w:val="002E40FA"/>
    <w:rsid w:val="002E4F01"/>
    <w:rsid w:val="002E53AA"/>
    <w:rsid w:val="002E546B"/>
    <w:rsid w:val="002E57F7"/>
    <w:rsid w:val="002E59B3"/>
    <w:rsid w:val="002E59B7"/>
    <w:rsid w:val="002E5CF5"/>
    <w:rsid w:val="002E5FC4"/>
    <w:rsid w:val="002E60AC"/>
    <w:rsid w:val="002E61E9"/>
    <w:rsid w:val="002E650D"/>
    <w:rsid w:val="002E6A87"/>
    <w:rsid w:val="002E6C0A"/>
    <w:rsid w:val="002E6DA7"/>
    <w:rsid w:val="002E6E5A"/>
    <w:rsid w:val="002E6E68"/>
    <w:rsid w:val="002E791B"/>
    <w:rsid w:val="002E7BD9"/>
    <w:rsid w:val="002E7C58"/>
    <w:rsid w:val="002F03E6"/>
    <w:rsid w:val="002F048F"/>
    <w:rsid w:val="002F0515"/>
    <w:rsid w:val="002F05D3"/>
    <w:rsid w:val="002F0780"/>
    <w:rsid w:val="002F07A8"/>
    <w:rsid w:val="002F08C1"/>
    <w:rsid w:val="002F095F"/>
    <w:rsid w:val="002F0B61"/>
    <w:rsid w:val="002F0C72"/>
    <w:rsid w:val="002F1CD3"/>
    <w:rsid w:val="002F1E21"/>
    <w:rsid w:val="002F2194"/>
    <w:rsid w:val="002F219B"/>
    <w:rsid w:val="002F23DB"/>
    <w:rsid w:val="002F2602"/>
    <w:rsid w:val="002F28D1"/>
    <w:rsid w:val="002F28E1"/>
    <w:rsid w:val="002F2F19"/>
    <w:rsid w:val="002F310F"/>
    <w:rsid w:val="002F321E"/>
    <w:rsid w:val="002F364F"/>
    <w:rsid w:val="002F3903"/>
    <w:rsid w:val="002F40FF"/>
    <w:rsid w:val="002F4335"/>
    <w:rsid w:val="002F4892"/>
    <w:rsid w:val="002F4AE7"/>
    <w:rsid w:val="002F4BAA"/>
    <w:rsid w:val="002F4E09"/>
    <w:rsid w:val="002F4F40"/>
    <w:rsid w:val="002F5327"/>
    <w:rsid w:val="002F542C"/>
    <w:rsid w:val="002F54A8"/>
    <w:rsid w:val="002F5C71"/>
    <w:rsid w:val="002F5D69"/>
    <w:rsid w:val="002F6112"/>
    <w:rsid w:val="002F6543"/>
    <w:rsid w:val="002F69F6"/>
    <w:rsid w:val="002F6A7B"/>
    <w:rsid w:val="002F71E5"/>
    <w:rsid w:val="002F751B"/>
    <w:rsid w:val="002F7751"/>
    <w:rsid w:val="002F7947"/>
    <w:rsid w:val="002F7B00"/>
    <w:rsid w:val="002F7B03"/>
    <w:rsid w:val="002F7B2D"/>
    <w:rsid w:val="002F7C66"/>
    <w:rsid w:val="00300430"/>
    <w:rsid w:val="003004FB"/>
    <w:rsid w:val="0030084D"/>
    <w:rsid w:val="00300A09"/>
    <w:rsid w:val="00300AA8"/>
    <w:rsid w:val="00300DE8"/>
    <w:rsid w:val="00300F02"/>
    <w:rsid w:val="00300F66"/>
    <w:rsid w:val="00300FC2"/>
    <w:rsid w:val="00301016"/>
    <w:rsid w:val="00301771"/>
    <w:rsid w:val="0030208E"/>
    <w:rsid w:val="00302759"/>
    <w:rsid w:val="003028AF"/>
    <w:rsid w:val="00303489"/>
    <w:rsid w:val="003037C0"/>
    <w:rsid w:val="00303917"/>
    <w:rsid w:val="00303B9B"/>
    <w:rsid w:val="00303BD2"/>
    <w:rsid w:val="00303CA6"/>
    <w:rsid w:val="00303D15"/>
    <w:rsid w:val="00303DCE"/>
    <w:rsid w:val="00303F00"/>
    <w:rsid w:val="00304220"/>
    <w:rsid w:val="00305712"/>
    <w:rsid w:val="0030594D"/>
    <w:rsid w:val="0030679F"/>
    <w:rsid w:val="00306FD6"/>
    <w:rsid w:val="00307056"/>
    <w:rsid w:val="003071BD"/>
    <w:rsid w:val="00307407"/>
    <w:rsid w:val="00307C2B"/>
    <w:rsid w:val="00307C8B"/>
    <w:rsid w:val="00307CF5"/>
    <w:rsid w:val="00307E82"/>
    <w:rsid w:val="00307ED0"/>
    <w:rsid w:val="00310DA5"/>
    <w:rsid w:val="003110AF"/>
    <w:rsid w:val="00311119"/>
    <w:rsid w:val="00311197"/>
    <w:rsid w:val="003112D1"/>
    <w:rsid w:val="003112E7"/>
    <w:rsid w:val="00311B6D"/>
    <w:rsid w:val="003123CE"/>
    <w:rsid w:val="00312519"/>
    <w:rsid w:val="00312BF6"/>
    <w:rsid w:val="00312DF3"/>
    <w:rsid w:val="003131F8"/>
    <w:rsid w:val="00313B3D"/>
    <w:rsid w:val="00313B44"/>
    <w:rsid w:val="00313BBA"/>
    <w:rsid w:val="00313EF3"/>
    <w:rsid w:val="00313F5A"/>
    <w:rsid w:val="00314687"/>
    <w:rsid w:val="00314D13"/>
    <w:rsid w:val="00315412"/>
    <w:rsid w:val="003155CA"/>
    <w:rsid w:val="003158AD"/>
    <w:rsid w:val="0031595C"/>
    <w:rsid w:val="00315BD7"/>
    <w:rsid w:val="00315C42"/>
    <w:rsid w:val="00315F75"/>
    <w:rsid w:val="00316199"/>
    <w:rsid w:val="00316C57"/>
    <w:rsid w:val="00317028"/>
    <w:rsid w:val="00317348"/>
    <w:rsid w:val="00317400"/>
    <w:rsid w:val="00317597"/>
    <w:rsid w:val="00317712"/>
    <w:rsid w:val="00317E65"/>
    <w:rsid w:val="00317ECC"/>
    <w:rsid w:val="00317F68"/>
    <w:rsid w:val="00320075"/>
    <w:rsid w:val="003201FC"/>
    <w:rsid w:val="00320223"/>
    <w:rsid w:val="003202CB"/>
    <w:rsid w:val="0032070A"/>
    <w:rsid w:val="00320949"/>
    <w:rsid w:val="00320A94"/>
    <w:rsid w:val="00320C33"/>
    <w:rsid w:val="00320D75"/>
    <w:rsid w:val="00320E13"/>
    <w:rsid w:val="00320E4C"/>
    <w:rsid w:val="00321136"/>
    <w:rsid w:val="003212CE"/>
    <w:rsid w:val="00321688"/>
    <w:rsid w:val="00321981"/>
    <w:rsid w:val="00321B24"/>
    <w:rsid w:val="00321E92"/>
    <w:rsid w:val="00322010"/>
    <w:rsid w:val="00322E5E"/>
    <w:rsid w:val="00323396"/>
    <w:rsid w:val="003235C6"/>
    <w:rsid w:val="00323AD4"/>
    <w:rsid w:val="00323CE6"/>
    <w:rsid w:val="00323FCB"/>
    <w:rsid w:val="0032431E"/>
    <w:rsid w:val="003243F0"/>
    <w:rsid w:val="00324774"/>
    <w:rsid w:val="00324924"/>
    <w:rsid w:val="00324F50"/>
    <w:rsid w:val="00324F63"/>
    <w:rsid w:val="00324FDC"/>
    <w:rsid w:val="0032512E"/>
    <w:rsid w:val="00325211"/>
    <w:rsid w:val="0032531D"/>
    <w:rsid w:val="003254A3"/>
    <w:rsid w:val="00325504"/>
    <w:rsid w:val="0032678B"/>
    <w:rsid w:val="003268C1"/>
    <w:rsid w:val="0032699F"/>
    <w:rsid w:val="00326B4C"/>
    <w:rsid w:val="00326E85"/>
    <w:rsid w:val="00326F3B"/>
    <w:rsid w:val="003270DC"/>
    <w:rsid w:val="00327387"/>
    <w:rsid w:val="003275A8"/>
    <w:rsid w:val="00327753"/>
    <w:rsid w:val="00327A08"/>
    <w:rsid w:val="00327AB4"/>
    <w:rsid w:val="00327FAF"/>
    <w:rsid w:val="00330A40"/>
    <w:rsid w:val="00330D91"/>
    <w:rsid w:val="00330DB3"/>
    <w:rsid w:val="00330DE8"/>
    <w:rsid w:val="003312EA"/>
    <w:rsid w:val="003316C7"/>
    <w:rsid w:val="003318AB"/>
    <w:rsid w:val="0033235C"/>
    <w:rsid w:val="0033238A"/>
    <w:rsid w:val="00332C78"/>
    <w:rsid w:val="00332D3C"/>
    <w:rsid w:val="00332E71"/>
    <w:rsid w:val="00332EFD"/>
    <w:rsid w:val="00333133"/>
    <w:rsid w:val="0033314A"/>
    <w:rsid w:val="00333286"/>
    <w:rsid w:val="003334EB"/>
    <w:rsid w:val="0033363E"/>
    <w:rsid w:val="00333DE6"/>
    <w:rsid w:val="00333F06"/>
    <w:rsid w:val="00333F45"/>
    <w:rsid w:val="00334920"/>
    <w:rsid w:val="00334C26"/>
    <w:rsid w:val="00335086"/>
    <w:rsid w:val="003356BF"/>
    <w:rsid w:val="003358B6"/>
    <w:rsid w:val="003358D9"/>
    <w:rsid w:val="00335959"/>
    <w:rsid w:val="00335A45"/>
    <w:rsid w:val="00335B38"/>
    <w:rsid w:val="00335F13"/>
    <w:rsid w:val="00335F14"/>
    <w:rsid w:val="00336120"/>
    <w:rsid w:val="00336237"/>
    <w:rsid w:val="003362FA"/>
    <w:rsid w:val="0033679D"/>
    <w:rsid w:val="00336A1B"/>
    <w:rsid w:val="00336EBF"/>
    <w:rsid w:val="00337014"/>
    <w:rsid w:val="003371A5"/>
    <w:rsid w:val="003374B1"/>
    <w:rsid w:val="0033764E"/>
    <w:rsid w:val="00337F67"/>
    <w:rsid w:val="00340223"/>
    <w:rsid w:val="0034040A"/>
    <w:rsid w:val="00340BD8"/>
    <w:rsid w:val="00340D58"/>
    <w:rsid w:val="00340D86"/>
    <w:rsid w:val="00340FD9"/>
    <w:rsid w:val="003413B6"/>
    <w:rsid w:val="003413F7"/>
    <w:rsid w:val="00341426"/>
    <w:rsid w:val="00341511"/>
    <w:rsid w:val="003415B5"/>
    <w:rsid w:val="00341963"/>
    <w:rsid w:val="003422F9"/>
    <w:rsid w:val="00342CDE"/>
    <w:rsid w:val="00343404"/>
    <w:rsid w:val="0034355D"/>
    <w:rsid w:val="0034397C"/>
    <w:rsid w:val="003439B8"/>
    <w:rsid w:val="00343AEC"/>
    <w:rsid w:val="00343B8F"/>
    <w:rsid w:val="00343BED"/>
    <w:rsid w:val="00343EB8"/>
    <w:rsid w:val="00344516"/>
    <w:rsid w:val="003446D6"/>
    <w:rsid w:val="00344D07"/>
    <w:rsid w:val="00344FCC"/>
    <w:rsid w:val="00345291"/>
    <w:rsid w:val="003458B4"/>
    <w:rsid w:val="00345F1E"/>
    <w:rsid w:val="003465EF"/>
    <w:rsid w:val="00346855"/>
    <w:rsid w:val="00346BDF"/>
    <w:rsid w:val="00346C78"/>
    <w:rsid w:val="00346D53"/>
    <w:rsid w:val="00346D92"/>
    <w:rsid w:val="0034704D"/>
    <w:rsid w:val="003470E9"/>
    <w:rsid w:val="00347223"/>
    <w:rsid w:val="0034742F"/>
    <w:rsid w:val="0034773D"/>
    <w:rsid w:val="00347C15"/>
    <w:rsid w:val="00347E6F"/>
    <w:rsid w:val="00350021"/>
    <w:rsid w:val="00350024"/>
    <w:rsid w:val="0035004C"/>
    <w:rsid w:val="003503EF"/>
    <w:rsid w:val="00350490"/>
    <w:rsid w:val="003504A5"/>
    <w:rsid w:val="003506BA"/>
    <w:rsid w:val="0035094E"/>
    <w:rsid w:val="00350C8B"/>
    <w:rsid w:val="003511AA"/>
    <w:rsid w:val="00351629"/>
    <w:rsid w:val="00351D3D"/>
    <w:rsid w:val="00351D8A"/>
    <w:rsid w:val="00351E4D"/>
    <w:rsid w:val="00352022"/>
    <w:rsid w:val="003523B1"/>
    <w:rsid w:val="00352820"/>
    <w:rsid w:val="00353000"/>
    <w:rsid w:val="003533A0"/>
    <w:rsid w:val="003533A2"/>
    <w:rsid w:val="00353446"/>
    <w:rsid w:val="003542F1"/>
    <w:rsid w:val="003554D0"/>
    <w:rsid w:val="00355671"/>
    <w:rsid w:val="00355C96"/>
    <w:rsid w:val="0035627E"/>
    <w:rsid w:val="003568BF"/>
    <w:rsid w:val="00356936"/>
    <w:rsid w:val="00356A11"/>
    <w:rsid w:val="00357095"/>
    <w:rsid w:val="003572BF"/>
    <w:rsid w:val="0035731F"/>
    <w:rsid w:val="003575B9"/>
    <w:rsid w:val="003577DD"/>
    <w:rsid w:val="00357A4C"/>
    <w:rsid w:val="00357BB0"/>
    <w:rsid w:val="00360C08"/>
    <w:rsid w:val="00360D67"/>
    <w:rsid w:val="00361369"/>
    <w:rsid w:val="0036147B"/>
    <w:rsid w:val="003617F4"/>
    <w:rsid w:val="00361942"/>
    <w:rsid w:val="00361AC8"/>
    <w:rsid w:val="0036204B"/>
    <w:rsid w:val="00362628"/>
    <w:rsid w:val="0036271B"/>
    <w:rsid w:val="00362CA6"/>
    <w:rsid w:val="00362D4C"/>
    <w:rsid w:val="00362E4E"/>
    <w:rsid w:val="0036334B"/>
    <w:rsid w:val="00363450"/>
    <w:rsid w:val="00363469"/>
    <w:rsid w:val="00363587"/>
    <w:rsid w:val="00363A26"/>
    <w:rsid w:val="00363CEF"/>
    <w:rsid w:val="00363E2C"/>
    <w:rsid w:val="00364070"/>
    <w:rsid w:val="003647C7"/>
    <w:rsid w:val="0036496D"/>
    <w:rsid w:val="003649EE"/>
    <w:rsid w:val="0036555C"/>
    <w:rsid w:val="00365598"/>
    <w:rsid w:val="0036576B"/>
    <w:rsid w:val="00365AF2"/>
    <w:rsid w:val="00365B16"/>
    <w:rsid w:val="00365BA5"/>
    <w:rsid w:val="00365E73"/>
    <w:rsid w:val="0036603A"/>
    <w:rsid w:val="003660A1"/>
    <w:rsid w:val="003662A3"/>
    <w:rsid w:val="003667CE"/>
    <w:rsid w:val="003667D3"/>
    <w:rsid w:val="003667E3"/>
    <w:rsid w:val="00366AF3"/>
    <w:rsid w:val="00366B74"/>
    <w:rsid w:val="00366C38"/>
    <w:rsid w:val="00366D9F"/>
    <w:rsid w:val="003670A2"/>
    <w:rsid w:val="003672D4"/>
    <w:rsid w:val="0036763F"/>
    <w:rsid w:val="00367A53"/>
    <w:rsid w:val="00367BFB"/>
    <w:rsid w:val="00367CE6"/>
    <w:rsid w:val="00367DB9"/>
    <w:rsid w:val="003700B6"/>
    <w:rsid w:val="003706E4"/>
    <w:rsid w:val="00370DCE"/>
    <w:rsid w:val="00370EB1"/>
    <w:rsid w:val="00371249"/>
    <w:rsid w:val="003719F9"/>
    <w:rsid w:val="00371C38"/>
    <w:rsid w:val="00371DD1"/>
    <w:rsid w:val="003722AA"/>
    <w:rsid w:val="00372537"/>
    <w:rsid w:val="00372F37"/>
    <w:rsid w:val="00373175"/>
    <w:rsid w:val="0037351D"/>
    <w:rsid w:val="003735A6"/>
    <w:rsid w:val="00373893"/>
    <w:rsid w:val="003742F0"/>
    <w:rsid w:val="003747AE"/>
    <w:rsid w:val="00374A21"/>
    <w:rsid w:val="00374BDC"/>
    <w:rsid w:val="00374C7E"/>
    <w:rsid w:val="00374F4C"/>
    <w:rsid w:val="00375254"/>
    <w:rsid w:val="00375493"/>
    <w:rsid w:val="003756DD"/>
    <w:rsid w:val="0037578F"/>
    <w:rsid w:val="00375A2B"/>
    <w:rsid w:val="00375A3D"/>
    <w:rsid w:val="00375A9D"/>
    <w:rsid w:val="00375C9E"/>
    <w:rsid w:val="0037658F"/>
    <w:rsid w:val="003767A9"/>
    <w:rsid w:val="00376890"/>
    <w:rsid w:val="00376B04"/>
    <w:rsid w:val="00377189"/>
    <w:rsid w:val="00377284"/>
    <w:rsid w:val="00377527"/>
    <w:rsid w:val="003775B8"/>
    <w:rsid w:val="003779E9"/>
    <w:rsid w:val="00377CF2"/>
    <w:rsid w:val="0038026F"/>
    <w:rsid w:val="003802EC"/>
    <w:rsid w:val="003804D2"/>
    <w:rsid w:val="00380ADA"/>
    <w:rsid w:val="00380C1A"/>
    <w:rsid w:val="00380F7E"/>
    <w:rsid w:val="00380FFD"/>
    <w:rsid w:val="0038116F"/>
    <w:rsid w:val="00381243"/>
    <w:rsid w:val="00381518"/>
    <w:rsid w:val="00381935"/>
    <w:rsid w:val="00381DD9"/>
    <w:rsid w:val="0038200B"/>
    <w:rsid w:val="00382220"/>
    <w:rsid w:val="00382743"/>
    <w:rsid w:val="003827CC"/>
    <w:rsid w:val="0038363E"/>
    <w:rsid w:val="0038367F"/>
    <w:rsid w:val="003836CD"/>
    <w:rsid w:val="00383855"/>
    <w:rsid w:val="003839B4"/>
    <w:rsid w:val="003839DE"/>
    <w:rsid w:val="00383B84"/>
    <w:rsid w:val="00384073"/>
    <w:rsid w:val="0038410B"/>
    <w:rsid w:val="003847EB"/>
    <w:rsid w:val="00385759"/>
    <w:rsid w:val="003859CB"/>
    <w:rsid w:val="00385D40"/>
    <w:rsid w:val="00385DBB"/>
    <w:rsid w:val="00385F5F"/>
    <w:rsid w:val="00386335"/>
    <w:rsid w:val="003865F7"/>
    <w:rsid w:val="003866D0"/>
    <w:rsid w:val="00386701"/>
    <w:rsid w:val="0038693C"/>
    <w:rsid w:val="003869CA"/>
    <w:rsid w:val="00386AF5"/>
    <w:rsid w:val="00386AF8"/>
    <w:rsid w:val="00386EE6"/>
    <w:rsid w:val="0038720E"/>
    <w:rsid w:val="00387235"/>
    <w:rsid w:val="003876AC"/>
    <w:rsid w:val="0038771F"/>
    <w:rsid w:val="00390109"/>
    <w:rsid w:val="003906EA"/>
    <w:rsid w:val="003907B6"/>
    <w:rsid w:val="003910B8"/>
    <w:rsid w:val="0039121B"/>
    <w:rsid w:val="0039133C"/>
    <w:rsid w:val="003914F8"/>
    <w:rsid w:val="00391876"/>
    <w:rsid w:val="00391AAC"/>
    <w:rsid w:val="00391B8D"/>
    <w:rsid w:val="00391CAD"/>
    <w:rsid w:val="00391E36"/>
    <w:rsid w:val="00391E7F"/>
    <w:rsid w:val="003922BD"/>
    <w:rsid w:val="00392BB5"/>
    <w:rsid w:val="00392C34"/>
    <w:rsid w:val="003930BE"/>
    <w:rsid w:val="00393667"/>
    <w:rsid w:val="003939D3"/>
    <w:rsid w:val="00393E2B"/>
    <w:rsid w:val="00394357"/>
    <w:rsid w:val="003945A4"/>
    <w:rsid w:val="0039481C"/>
    <w:rsid w:val="003948C7"/>
    <w:rsid w:val="00394D5A"/>
    <w:rsid w:val="00394E71"/>
    <w:rsid w:val="00394E82"/>
    <w:rsid w:val="0039510A"/>
    <w:rsid w:val="00395300"/>
    <w:rsid w:val="0039555C"/>
    <w:rsid w:val="003955D2"/>
    <w:rsid w:val="0039588C"/>
    <w:rsid w:val="003958C1"/>
    <w:rsid w:val="003960A2"/>
    <w:rsid w:val="00396436"/>
    <w:rsid w:val="0039664F"/>
    <w:rsid w:val="00396670"/>
    <w:rsid w:val="003966B1"/>
    <w:rsid w:val="0039672B"/>
    <w:rsid w:val="00396C54"/>
    <w:rsid w:val="00396CFC"/>
    <w:rsid w:val="0039736B"/>
    <w:rsid w:val="0039788A"/>
    <w:rsid w:val="00397B51"/>
    <w:rsid w:val="00397C76"/>
    <w:rsid w:val="003A032F"/>
    <w:rsid w:val="003A038F"/>
    <w:rsid w:val="003A06FE"/>
    <w:rsid w:val="003A07B4"/>
    <w:rsid w:val="003A0D6C"/>
    <w:rsid w:val="003A0E8B"/>
    <w:rsid w:val="003A157F"/>
    <w:rsid w:val="003A1681"/>
    <w:rsid w:val="003A1F42"/>
    <w:rsid w:val="003A1F8B"/>
    <w:rsid w:val="003A2071"/>
    <w:rsid w:val="003A2190"/>
    <w:rsid w:val="003A244B"/>
    <w:rsid w:val="003A24F9"/>
    <w:rsid w:val="003A2842"/>
    <w:rsid w:val="003A28A8"/>
    <w:rsid w:val="003A29CC"/>
    <w:rsid w:val="003A331A"/>
    <w:rsid w:val="003A3A0F"/>
    <w:rsid w:val="003A3BED"/>
    <w:rsid w:val="003A3FE1"/>
    <w:rsid w:val="003A413C"/>
    <w:rsid w:val="003A4288"/>
    <w:rsid w:val="003A451B"/>
    <w:rsid w:val="003A4661"/>
    <w:rsid w:val="003A4971"/>
    <w:rsid w:val="003A4B4C"/>
    <w:rsid w:val="003A4BFC"/>
    <w:rsid w:val="003A4C1D"/>
    <w:rsid w:val="003A5076"/>
    <w:rsid w:val="003A5116"/>
    <w:rsid w:val="003A51CF"/>
    <w:rsid w:val="003A5903"/>
    <w:rsid w:val="003A5D26"/>
    <w:rsid w:val="003A5D89"/>
    <w:rsid w:val="003A5DDD"/>
    <w:rsid w:val="003A5F10"/>
    <w:rsid w:val="003A5FC4"/>
    <w:rsid w:val="003A60D8"/>
    <w:rsid w:val="003A6268"/>
    <w:rsid w:val="003A658B"/>
    <w:rsid w:val="003A6B14"/>
    <w:rsid w:val="003A6B34"/>
    <w:rsid w:val="003A6D77"/>
    <w:rsid w:val="003A6EF6"/>
    <w:rsid w:val="003A7034"/>
    <w:rsid w:val="003A7193"/>
    <w:rsid w:val="003A7829"/>
    <w:rsid w:val="003A782D"/>
    <w:rsid w:val="003A7C53"/>
    <w:rsid w:val="003A7EF9"/>
    <w:rsid w:val="003A7EFD"/>
    <w:rsid w:val="003A7F8C"/>
    <w:rsid w:val="003B070E"/>
    <w:rsid w:val="003B080F"/>
    <w:rsid w:val="003B0BFB"/>
    <w:rsid w:val="003B0D1F"/>
    <w:rsid w:val="003B0E6D"/>
    <w:rsid w:val="003B1299"/>
    <w:rsid w:val="003B13CE"/>
    <w:rsid w:val="003B19A4"/>
    <w:rsid w:val="003B1A8B"/>
    <w:rsid w:val="003B1BC1"/>
    <w:rsid w:val="003B21B8"/>
    <w:rsid w:val="003B22E2"/>
    <w:rsid w:val="003B254E"/>
    <w:rsid w:val="003B2A57"/>
    <w:rsid w:val="003B2B92"/>
    <w:rsid w:val="003B3386"/>
    <w:rsid w:val="003B3428"/>
    <w:rsid w:val="003B343F"/>
    <w:rsid w:val="003B3854"/>
    <w:rsid w:val="003B3A12"/>
    <w:rsid w:val="003B3D7A"/>
    <w:rsid w:val="003B3F05"/>
    <w:rsid w:val="003B483D"/>
    <w:rsid w:val="003B4ADC"/>
    <w:rsid w:val="003B4D17"/>
    <w:rsid w:val="003B50F4"/>
    <w:rsid w:val="003B5267"/>
    <w:rsid w:val="003B52E6"/>
    <w:rsid w:val="003B53E9"/>
    <w:rsid w:val="003B5416"/>
    <w:rsid w:val="003B55F2"/>
    <w:rsid w:val="003B578A"/>
    <w:rsid w:val="003B5F41"/>
    <w:rsid w:val="003B64FA"/>
    <w:rsid w:val="003B67D6"/>
    <w:rsid w:val="003B6B46"/>
    <w:rsid w:val="003B6F1D"/>
    <w:rsid w:val="003B74FD"/>
    <w:rsid w:val="003B75F8"/>
    <w:rsid w:val="003B7685"/>
    <w:rsid w:val="003B7B0D"/>
    <w:rsid w:val="003B7D73"/>
    <w:rsid w:val="003B7E93"/>
    <w:rsid w:val="003B7F98"/>
    <w:rsid w:val="003C03C0"/>
    <w:rsid w:val="003C03D6"/>
    <w:rsid w:val="003C04CD"/>
    <w:rsid w:val="003C0778"/>
    <w:rsid w:val="003C07A2"/>
    <w:rsid w:val="003C0C0E"/>
    <w:rsid w:val="003C0EC0"/>
    <w:rsid w:val="003C0EEE"/>
    <w:rsid w:val="003C1082"/>
    <w:rsid w:val="003C1101"/>
    <w:rsid w:val="003C178E"/>
    <w:rsid w:val="003C1AB4"/>
    <w:rsid w:val="003C1B24"/>
    <w:rsid w:val="003C1B62"/>
    <w:rsid w:val="003C1C5D"/>
    <w:rsid w:val="003C1F31"/>
    <w:rsid w:val="003C20BC"/>
    <w:rsid w:val="003C23BF"/>
    <w:rsid w:val="003C2C70"/>
    <w:rsid w:val="003C2E2B"/>
    <w:rsid w:val="003C2ECF"/>
    <w:rsid w:val="003C2EE5"/>
    <w:rsid w:val="003C31DD"/>
    <w:rsid w:val="003C3372"/>
    <w:rsid w:val="003C3479"/>
    <w:rsid w:val="003C3487"/>
    <w:rsid w:val="003C3DE8"/>
    <w:rsid w:val="003C3E22"/>
    <w:rsid w:val="003C4302"/>
    <w:rsid w:val="003C46F7"/>
    <w:rsid w:val="003C4883"/>
    <w:rsid w:val="003C4948"/>
    <w:rsid w:val="003C4B6F"/>
    <w:rsid w:val="003C4BB2"/>
    <w:rsid w:val="003C4BE3"/>
    <w:rsid w:val="003C4D2D"/>
    <w:rsid w:val="003C4FDB"/>
    <w:rsid w:val="003C5984"/>
    <w:rsid w:val="003C60BD"/>
    <w:rsid w:val="003C6348"/>
    <w:rsid w:val="003C65E0"/>
    <w:rsid w:val="003C66B5"/>
    <w:rsid w:val="003C66E8"/>
    <w:rsid w:val="003C6804"/>
    <w:rsid w:val="003C6984"/>
    <w:rsid w:val="003C69C1"/>
    <w:rsid w:val="003C6D0A"/>
    <w:rsid w:val="003C7429"/>
    <w:rsid w:val="003C7EA0"/>
    <w:rsid w:val="003D01FA"/>
    <w:rsid w:val="003D02CA"/>
    <w:rsid w:val="003D040D"/>
    <w:rsid w:val="003D0536"/>
    <w:rsid w:val="003D099F"/>
    <w:rsid w:val="003D0B9A"/>
    <w:rsid w:val="003D115E"/>
    <w:rsid w:val="003D1718"/>
    <w:rsid w:val="003D1BC6"/>
    <w:rsid w:val="003D20AD"/>
    <w:rsid w:val="003D2486"/>
    <w:rsid w:val="003D25BE"/>
    <w:rsid w:val="003D284E"/>
    <w:rsid w:val="003D35C1"/>
    <w:rsid w:val="003D3D36"/>
    <w:rsid w:val="003D4313"/>
    <w:rsid w:val="003D4AB8"/>
    <w:rsid w:val="003D4EE0"/>
    <w:rsid w:val="003D4FD8"/>
    <w:rsid w:val="003D51C9"/>
    <w:rsid w:val="003D583F"/>
    <w:rsid w:val="003D5BA1"/>
    <w:rsid w:val="003D616F"/>
    <w:rsid w:val="003D63DB"/>
    <w:rsid w:val="003D6ABF"/>
    <w:rsid w:val="003D6B9D"/>
    <w:rsid w:val="003D6C90"/>
    <w:rsid w:val="003D6F0C"/>
    <w:rsid w:val="003D77AB"/>
    <w:rsid w:val="003E0379"/>
    <w:rsid w:val="003E0484"/>
    <w:rsid w:val="003E0AF2"/>
    <w:rsid w:val="003E155E"/>
    <w:rsid w:val="003E1848"/>
    <w:rsid w:val="003E1C90"/>
    <w:rsid w:val="003E1C9E"/>
    <w:rsid w:val="003E1D0B"/>
    <w:rsid w:val="003E2259"/>
    <w:rsid w:val="003E2852"/>
    <w:rsid w:val="003E295F"/>
    <w:rsid w:val="003E2C5E"/>
    <w:rsid w:val="003E323F"/>
    <w:rsid w:val="003E3502"/>
    <w:rsid w:val="003E36AF"/>
    <w:rsid w:val="003E3B4A"/>
    <w:rsid w:val="003E3E65"/>
    <w:rsid w:val="003E40A2"/>
    <w:rsid w:val="003E4100"/>
    <w:rsid w:val="003E423E"/>
    <w:rsid w:val="003E4790"/>
    <w:rsid w:val="003E48CB"/>
    <w:rsid w:val="003E4E75"/>
    <w:rsid w:val="003E4E9A"/>
    <w:rsid w:val="003E520D"/>
    <w:rsid w:val="003E528C"/>
    <w:rsid w:val="003E52A6"/>
    <w:rsid w:val="003E5A86"/>
    <w:rsid w:val="003E5ED8"/>
    <w:rsid w:val="003E5F10"/>
    <w:rsid w:val="003E6306"/>
    <w:rsid w:val="003E6972"/>
    <w:rsid w:val="003E6B9F"/>
    <w:rsid w:val="003E6F53"/>
    <w:rsid w:val="003E7394"/>
    <w:rsid w:val="003E75F1"/>
    <w:rsid w:val="003E7813"/>
    <w:rsid w:val="003E789A"/>
    <w:rsid w:val="003E7E36"/>
    <w:rsid w:val="003E7E9A"/>
    <w:rsid w:val="003E7F42"/>
    <w:rsid w:val="003F01D9"/>
    <w:rsid w:val="003F01FA"/>
    <w:rsid w:val="003F0229"/>
    <w:rsid w:val="003F03DA"/>
    <w:rsid w:val="003F0518"/>
    <w:rsid w:val="003F079E"/>
    <w:rsid w:val="003F0B55"/>
    <w:rsid w:val="003F0C56"/>
    <w:rsid w:val="003F0D12"/>
    <w:rsid w:val="003F0D24"/>
    <w:rsid w:val="003F0D8C"/>
    <w:rsid w:val="003F1444"/>
    <w:rsid w:val="003F14AC"/>
    <w:rsid w:val="003F164E"/>
    <w:rsid w:val="003F1BCF"/>
    <w:rsid w:val="003F237B"/>
    <w:rsid w:val="003F24E5"/>
    <w:rsid w:val="003F2638"/>
    <w:rsid w:val="003F27D2"/>
    <w:rsid w:val="003F2896"/>
    <w:rsid w:val="003F2A29"/>
    <w:rsid w:val="003F2A52"/>
    <w:rsid w:val="003F2B12"/>
    <w:rsid w:val="003F2D6E"/>
    <w:rsid w:val="003F310E"/>
    <w:rsid w:val="003F3211"/>
    <w:rsid w:val="003F35B8"/>
    <w:rsid w:val="003F36EA"/>
    <w:rsid w:val="003F38ED"/>
    <w:rsid w:val="003F3BB0"/>
    <w:rsid w:val="003F4053"/>
    <w:rsid w:val="003F40D8"/>
    <w:rsid w:val="003F4679"/>
    <w:rsid w:val="003F4DB9"/>
    <w:rsid w:val="003F51F9"/>
    <w:rsid w:val="003F587C"/>
    <w:rsid w:val="003F5C02"/>
    <w:rsid w:val="003F5C6D"/>
    <w:rsid w:val="003F5DCF"/>
    <w:rsid w:val="003F5E91"/>
    <w:rsid w:val="003F5FF4"/>
    <w:rsid w:val="003F6115"/>
    <w:rsid w:val="003F62BB"/>
    <w:rsid w:val="003F63D0"/>
    <w:rsid w:val="003F64DF"/>
    <w:rsid w:val="003F65AD"/>
    <w:rsid w:val="003F69E4"/>
    <w:rsid w:val="003F6AF5"/>
    <w:rsid w:val="003F7348"/>
    <w:rsid w:val="003F7542"/>
    <w:rsid w:val="003F7549"/>
    <w:rsid w:val="003F78C7"/>
    <w:rsid w:val="003F7940"/>
    <w:rsid w:val="003F7ADB"/>
    <w:rsid w:val="003F7EB3"/>
    <w:rsid w:val="004000DA"/>
    <w:rsid w:val="004001B7"/>
    <w:rsid w:val="0040057D"/>
    <w:rsid w:val="0040077C"/>
    <w:rsid w:val="00400BFD"/>
    <w:rsid w:val="00401651"/>
    <w:rsid w:val="0040188A"/>
    <w:rsid w:val="004019A3"/>
    <w:rsid w:val="00401F16"/>
    <w:rsid w:val="004022AF"/>
    <w:rsid w:val="00402310"/>
    <w:rsid w:val="0040288B"/>
    <w:rsid w:val="00402AB3"/>
    <w:rsid w:val="00402B42"/>
    <w:rsid w:val="00402CF3"/>
    <w:rsid w:val="00402D5D"/>
    <w:rsid w:val="00402F1F"/>
    <w:rsid w:val="00403561"/>
    <w:rsid w:val="00403710"/>
    <w:rsid w:val="00403D7A"/>
    <w:rsid w:val="004041AC"/>
    <w:rsid w:val="00404758"/>
    <w:rsid w:val="00404782"/>
    <w:rsid w:val="004048C8"/>
    <w:rsid w:val="00404D47"/>
    <w:rsid w:val="00404D89"/>
    <w:rsid w:val="00404FA2"/>
    <w:rsid w:val="00404FDB"/>
    <w:rsid w:val="004058FF"/>
    <w:rsid w:val="00405B8F"/>
    <w:rsid w:val="00405DB6"/>
    <w:rsid w:val="00406546"/>
    <w:rsid w:val="00406A0D"/>
    <w:rsid w:val="00406EE6"/>
    <w:rsid w:val="0040731C"/>
    <w:rsid w:val="0040760B"/>
    <w:rsid w:val="00407A70"/>
    <w:rsid w:val="00407C12"/>
    <w:rsid w:val="00407D83"/>
    <w:rsid w:val="004105F1"/>
    <w:rsid w:val="0041072E"/>
    <w:rsid w:val="0041082C"/>
    <w:rsid w:val="0041090D"/>
    <w:rsid w:val="00410965"/>
    <w:rsid w:val="00410C93"/>
    <w:rsid w:val="00410D6A"/>
    <w:rsid w:val="00410D7F"/>
    <w:rsid w:val="00410E5E"/>
    <w:rsid w:val="00410EFF"/>
    <w:rsid w:val="00410FA9"/>
    <w:rsid w:val="004112AF"/>
    <w:rsid w:val="004116D0"/>
    <w:rsid w:val="0041182C"/>
    <w:rsid w:val="00411AAE"/>
    <w:rsid w:val="00411CDB"/>
    <w:rsid w:val="00411D54"/>
    <w:rsid w:val="00411E40"/>
    <w:rsid w:val="00411F19"/>
    <w:rsid w:val="00411FCC"/>
    <w:rsid w:val="0041245A"/>
    <w:rsid w:val="00412E3F"/>
    <w:rsid w:val="00412F02"/>
    <w:rsid w:val="00412FA8"/>
    <w:rsid w:val="00413255"/>
    <w:rsid w:val="00413304"/>
    <w:rsid w:val="0041334D"/>
    <w:rsid w:val="00413499"/>
    <w:rsid w:val="00413CA3"/>
    <w:rsid w:val="00414280"/>
    <w:rsid w:val="004142ED"/>
    <w:rsid w:val="00414611"/>
    <w:rsid w:val="004146C3"/>
    <w:rsid w:val="00414E39"/>
    <w:rsid w:val="00414FB2"/>
    <w:rsid w:val="00415279"/>
    <w:rsid w:val="0041542F"/>
    <w:rsid w:val="00415449"/>
    <w:rsid w:val="004158CD"/>
    <w:rsid w:val="00415A7D"/>
    <w:rsid w:val="00415ADF"/>
    <w:rsid w:val="00415C55"/>
    <w:rsid w:val="00415FC9"/>
    <w:rsid w:val="00416123"/>
    <w:rsid w:val="00416947"/>
    <w:rsid w:val="00416DFB"/>
    <w:rsid w:val="004173DA"/>
    <w:rsid w:val="00417602"/>
    <w:rsid w:val="0041779C"/>
    <w:rsid w:val="00417A93"/>
    <w:rsid w:val="004202A6"/>
    <w:rsid w:val="00420574"/>
    <w:rsid w:val="004205FA"/>
    <w:rsid w:val="00421239"/>
    <w:rsid w:val="004217AD"/>
    <w:rsid w:val="00421811"/>
    <w:rsid w:val="0042198F"/>
    <w:rsid w:val="00421A46"/>
    <w:rsid w:val="00421AC8"/>
    <w:rsid w:val="00421FAC"/>
    <w:rsid w:val="00422055"/>
    <w:rsid w:val="00422141"/>
    <w:rsid w:val="004225B9"/>
    <w:rsid w:val="004225FD"/>
    <w:rsid w:val="00422A03"/>
    <w:rsid w:val="00423033"/>
    <w:rsid w:val="00423B94"/>
    <w:rsid w:val="004241EE"/>
    <w:rsid w:val="0042424C"/>
    <w:rsid w:val="004242B7"/>
    <w:rsid w:val="0042437B"/>
    <w:rsid w:val="004248DB"/>
    <w:rsid w:val="00424FA1"/>
    <w:rsid w:val="00425037"/>
    <w:rsid w:val="004254F1"/>
    <w:rsid w:val="00425D84"/>
    <w:rsid w:val="004261B4"/>
    <w:rsid w:val="0042623A"/>
    <w:rsid w:val="00426FAF"/>
    <w:rsid w:val="00426FD4"/>
    <w:rsid w:val="004271ED"/>
    <w:rsid w:val="004272DE"/>
    <w:rsid w:val="0042782F"/>
    <w:rsid w:val="00427993"/>
    <w:rsid w:val="00427BE9"/>
    <w:rsid w:val="004308D7"/>
    <w:rsid w:val="004309FE"/>
    <w:rsid w:val="00430DD9"/>
    <w:rsid w:val="00430E1B"/>
    <w:rsid w:val="00430EE5"/>
    <w:rsid w:val="00430FD3"/>
    <w:rsid w:val="004311D6"/>
    <w:rsid w:val="004315C3"/>
    <w:rsid w:val="00431833"/>
    <w:rsid w:val="004319A0"/>
    <w:rsid w:val="00431A00"/>
    <w:rsid w:val="00431A4D"/>
    <w:rsid w:val="00432526"/>
    <w:rsid w:val="0043262E"/>
    <w:rsid w:val="00432B5D"/>
    <w:rsid w:val="00432DB8"/>
    <w:rsid w:val="00432F7C"/>
    <w:rsid w:val="004331EE"/>
    <w:rsid w:val="0043327E"/>
    <w:rsid w:val="004332B3"/>
    <w:rsid w:val="0043358B"/>
    <w:rsid w:val="00433D64"/>
    <w:rsid w:val="00434037"/>
    <w:rsid w:val="00434168"/>
    <w:rsid w:val="004343F7"/>
    <w:rsid w:val="004345F1"/>
    <w:rsid w:val="0043481D"/>
    <w:rsid w:val="0043483D"/>
    <w:rsid w:val="00434EA8"/>
    <w:rsid w:val="00434EED"/>
    <w:rsid w:val="00435177"/>
    <w:rsid w:val="00435457"/>
    <w:rsid w:val="004354DA"/>
    <w:rsid w:val="00435536"/>
    <w:rsid w:val="00435795"/>
    <w:rsid w:val="00435DF4"/>
    <w:rsid w:val="00435F41"/>
    <w:rsid w:val="00436550"/>
    <w:rsid w:val="0043655F"/>
    <w:rsid w:val="0043671D"/>
    <w:rsid w:val="0043677E"/>
    <w:rsid w:val="00436BF7"/>
    <w:rsid w:val="00437109"/>
    <w:rsid w:val="004378EC"/>
    <w:rsid w:val="00437D7C"/>
    <w:rsid w:val="00437E01"/>
    <w:rsid w:val="00437F8E"/>
    <w:rsid w:val="004404D9"/>
    <w:rsid w:val="00440755"/>
    <w:rsid w:val="0044089B"/>
    <w:rsid w:val="00440BE4"/>
    <w:rsid w:val="00440F14"/>
    <w:rsid w:val="00440F31"/>
    <w:rsid w:val="00441755"/>
    <w:rsid w:val="00441CB8"/>
    <w:rsid w:val="00441D20"/>
    <w:rsid w:val="00441E9A"/>
    <w:rsid w:val="00442740"/>
    <w:rsid w:val="004428A3"/>
    <w:rsid w:val="00442B24"/>
    <w:rsid w:val="00442D0C"/>
    <w:rsid w:val="004437A8"/>
    <w:rsid w:val="00443821"/>
    <w:rsid w:val="00443B35"/>
    <w:rsid w:val="00443E9C"/>
    <w:rsid w:val="00444675"/>
    <w:rsid w:val="00444C27"/>
    <w:rsid w:val="00444C42"/>
    <w:rsid w:val="00444DFE"/>
    <w:rsid w:val="004458ED"/>
    <w:rsid w:val="00445C42"/>
    <w:rsid w:val="0044629A"/>
    <w:rsid w:val="004464F9"/>
    <w:rsid w:val="00446692"/>
    <w:rsid w:val="004469FE"/>
    <w:rsid w:val="00446B64"/>
    <w:rsid w:val="00446CCC"/>
    <w:rsid w:val="00446F31"/>
    <w:rsid w:val="00446FF8"/>
    <w:rsid w:val="00447143"/>
    <w:rsid w:val="00447461"/>
    <w:rsid w:val="004476AC"/>
    <w:rsid w:val="0044796F"/>
    <w:rsid w:val="00447AB3"/>
    <w:rsid w:val="004501F3"/>
    <w:rsid w:val="0045024B"/>
    <w:rsid w:val="00450757"/>
    <w:rsid w:val="00450E41"/>
    <w:rsid w:val="00450F39"/>
    <w:rsid w:val="0045193C"/>
    <w:rsid w:val="00451E14"/>
    <w:rsid w:val="00452340"/>
    <w:rsid w:val="004528B5"/>
    <w:rsid w:val="004528DE"/>
    <w:rsid w:val="004529B9"/>
    <w:rsid w:val="00452CA6"/>
    <w:rsid w:val="0045314B"/>
    <w:rsid w:val="004537E8"/>
    <w:rsid w:val="00453D4B"/>
    <w:rsid w:val="00453F6D"/>
    <w:rsid w:val="0045415F"/>
    <w:rsid w:val="0045423A"/>
    <w:rsid w:val="00454716"/>
    <w:rsid w:val="004548F6"/>
    <w:rsid w:val="00454CBB"/>
    <w:rsid w:val="00454D2D"/>
    <w:rsid w:val="00454DA9"/>
    <w:rsid w:val="0045501D"/>
    <w:rsid w:val="004550A3"/>
    <w:rsid w:val="00455561"/>
    <w:rsid w:val="004558FD"/>
    <w:rsid w:val="00455B14"/>
    <w:rsid w:val="00455B6E"/>
    <w:rsid w:val="00456108"/>
    <w:rsid w:val="00456892"/>
    <w:rsid w:val="00456AD8"/>
    <w:rsid w:val="00456CBE"/>
    <w:rsid w:val="00456DC2"/>
    <w:rsid w:val="00456FB6"/>
    <w:rsid w:val="00457096"/>
    <w:rsid w:val="00457773"/>
    <w:rsid w:val="004578FD"/>
    <w:rsid w:val="004600E0"/>
    <w:rsid w:val="004604E6"/>
    <w:rsid w:val="004606F3"/>
    <w:rsid w:val="004608D5"/>
    <w:rsid w:val="00460DB2"/>
    <w:rsid w:val="00460DBC"/>
    <w:rsid w:val="00461005"/>
    <w:rsid w:val="0046129F"/>
    <w:rsid w:val="00461B46"/>
    <w:rsid w:val="00461CBD"/>
    <w:rsid w:val="00461D53"/>
    <w:rsid w:val="004623BC"/>
    <w:rsid w:val="00462586"/>
    <w:rsid w:val="0046272F"/>
    <w:rsid w:val="004630C0"/>
    <w:rsid w:val="00463455"/>
    <w:rsid w:val="004636BF"/>
    <w:rsid w:val="004637F2"/>
    <w:rsid w:val="00463A2E"/>
    <w:rsid w:val="00463F42"/>
    <w:rsid w:val="004641B2"/>
    <w:rsid w:val="0046439D"/>
    <w:rsid w:val="00464565"/>
    <w:rsid w:val="004645AD"/>
    <w:rsid w:val="00464627"/>
    <w:rsid w:val="004649DD"/>
    <w:rsid w:val="00465117"/>
    <w:rsid w:val="00465207"/>
    <w:rsid w:val="004657F2"/>
    <w:rsid w:val="00465801"/>
    <w:rsid w:val="00465910"/>
    <w:rsid w:val="004659EC"/>
    <w:rsid w:val="00465A66"/>
    <w:rsid w:val="00465F72"/>
    <w:rsid w:val="00466903"/>
    <w:rsid w:val="00466EE0"/>
    <w:rsid w:val="00466EFE"/>
    <w:rsid w:val="0046710F"/>
    <w:rsid w:val="004671AD"/>
    <w:rsid w:val="004677A4"/>
    <w:rsid w:val="004679D7"/>
    <w:rsid w:val="00467BC9"/>
    <w:rsid w:val="0047018F"/>
    <w:rsid w:val="004703E8"/>
    <w:rsid w:val="00470682"/>
    <w:rsid w:val="0047095E"/>
    <w:rsid w:val="00470AE1"/>
    <w:rsid w:val="00470AFC"/>
    <w:rsid w:val="00470C59"/>
    <w:rsid w:val="00470C73"/>
    <w:rsid w:val="00470DEA"/>
    <w:rsid w:val="00470F81"/>
    <w:rsid w:val="00471149"/>
    <w:rsid w:val="00471238"/>
    <w:rsid w:val="004713D1"/>
    <w:rsid w:val="00471655"/>
    <w:rsid w:val="00471901"/>
    <w:rsid w:val="00471904"/>
    <w:rsid w:val="00471FB9"/>
    <w:rsid w:val="004725BA"/>
    <w:rsid w:val="00472618"/>
    <w:rsid w:val="004727A5"/>
    <w:rsid w:val="00472B1A"/>
    <w:rsid w:val="00472C7A"/>
    <w:rsid w:val="00473010"/>
    <w:rsid w:val="004732F3"/>
    <w:rsid w:val="0047339B"/>
    <w:rsid w:val="0047360D"/>
    <w:rsid w:val="0047377B"/>
    <w:rsid w:val="0047387F"/>
    <w:rsid w:val="00473936"/>
    <w:rsid w:val="00473B0D"/>
    <w:rsid w:val="00474048"/>
    <w:rsid w:val="004743ED"/>
    <w:rsid w:val="0047447B"/>
    <w:rsid w:val="004749E9"/>
    <w:rsid w:val="004756FA"/>
    <w:rsid w:val="00475707"/>
    <w:rsid w:val="004757FD"/>
    <w:rsid w:val="004759E9"/>
    <w:rsid w:val="0047639A"/>
    <w:rsid w:val="00476519"/>
    <w:rsid w:val="00476532"/>
    <w:rsid w:val="00476689"/>
    <w:rsid w:val="004768FB"/>
    <w:rsid w:val="00476A4B"/>
    <w:rsid w:val="00476B4B"/>
    <w:rsid w:val="00476B81"/>
    <w:rsid w:val="004773FD"/>
    <w:rsid w:val="00477860"/>
    <w:rsid w:val="00477ADC"/>
    <w:rsid w:val="00477F3B"/>
    <w:rsid w:val="004801FD"/>
    <w:rsid w:val="0048139A"/>
    <w:rsid w:val="004815EA"/>
    <w:rsid w:val="004819D2"/>
    <w:rsid w:val="00481C2D"/>
    <w:rsid w:val="00481EBE"/>
    <w:rsid w:val="00481EFB"/>
    <w:rsid w:val="0048201B"/>
    <w:rsid w:val="004822BE"/>
    <w:rsid w:val="00482745"/>
    <w:rsid w:val="004827DF"/>
    <w:rsid w:val="00482920"/>
    <w:rsid w:val="00482A16"/>
    <w:rsid w:val="00482AFB"/>
    <w:rsid w:val="00482B9D"/>
    <w:rsid w:val="00482E7C"/>
    <w:rsid w:val="00482FFF"/>
    <w:rsid w:val="00483242"/>
    <w:rsid w:val="00483559"/>
    <w:rsid w:val="004835A7"/>
    <w:rsid w:val="0048397D"/>
    <w:rsid w:val="00483B5C"/>
    <w:rsid w:val="00483CDB"/>
    <w:rsid w:val="00484E4C"/>
    <w:rsid w:val="004850C1"/>
    <w:rsid w:val="00485145"/>
    <w:rsid w:val="00485257"/>
    <w:rsid w:val="00485941"/>
    <w:rsid w:val="004859B8"/>
    <w:rsid w:val="00485D52"/>
    <w:rsid w:val="00485EF0"/>
    <w:rsid w:val="0048616E"/>
    <w:rsid w:val="00486207"/>
    <w:rsid w:val="00486E7A"/>
    <w:rsid w:val="00487018"/>
    <w:rsid w:val="004870EE"/>
    <w:rsid w:val="004872E3"/>
    <w:rsid w:val="0048768C"/>
    <w:rsid w:val="00487DCD"/>
    <w:rsid w:val="00487E08"/>
    <w:rsid w:val="0049006F"/>
    <w:rsid w:val="00490701"/>
    <w:rsid w:val="00490828"/>
    <w:rsid w:val="00490965"/>
    <w:rsid w:val="00490E0B"/>
    <w:rsid w:val="004913DD"/>
    <w:rsid w:val="0049173E"/>
    <w:rsid w:val="00491F11"/>
    <w:rsid w:val="0049216F"/>
    <w:rsid w:val="004925C0"/>
    <w:rsid w:val="00492810"/>
    <w:rsid w:val="00492844"/>
    <w:rsid w:val="00492937"/>
    <w:rsid w:val="00492ADC"/>
    <w:rsid w:val="00492B06"/>
    <w:rsid w:val="00492CBF"/>
    <w:rsid w:val="00492E57"/>
    <w:rsid w:val="0049355B"/>
    <w:rsid w:val="0049373A"/>
    <w:rsid w:val="00493749"/>
    <w:rsid w:val="00493B95"/>
    <w:rsid w:val="00493C58"/>
    <w:rsid w:val="00493E9A"/>
    <w:rsid w:val="00493FEA"/>
    <w:rsid w:val="00494189"/>
    <w:rsid w:val="00494270"/>
    <w:rsid w:val="00494506"/>
    <w:rsid w:val="00494855"/>
    <w:rsid w:val="004949E9"/>
    <w:rsid w:val="00494AEA"/>
    <w:rsid w:val="00494B2F"/>
    <w:rsid w:val="00494C5B"/>
    <w:rsid w:val="00494E6E"/>
    <w:rsid w:val="0049536B"/>
    <w:rsid w:val="004953A8"/>
    <w:rsid w:val="004958B8"/>
    <w:rsid w:val="00495A0D"/>
    <w:rsid w:val="00495EEA"/>
    <w:rsid w:val="00496EB2"/>
    <w:rsid w:val="00496F99"/>
    <w:rsid w:val="00497791"/>
    <w:rsid w:val="00497911"/>
    <w:rsid w:val="00497BB2"/>
    <w:rsid w:val="00497CE5"/>
    <w:rsid w:val="00497D0A"/>
    <w:rsid w:val="00497FB9"/>
    <w:rsid w:val="004A056C"/>
    <w:rsid w:val="004A0598"/>
    <w:rsid w:val="004A0806"/>
    <w:rsid w:val="004A0ABD"/>
    <w:rsid w:val="004A0AF8"/>
    <w:rsid w:val="004A0BFF"/>
    <w:rsid w:val="004A1466"/>
    <w:rsid w:val="004A16DC"/>
    <w:rsid w:val="004A1EE8"/>
    <w:rsid w:val="004A20BA"/>
    <w:rsid w:val="004A2D59"/>
    <w:rsid w:val="004A2D89"/>
    <w:rsid w:val="004A2EF8"/>
    <w:rsid w:val="004A32B6"/>
    <w:rsid w:val="004A3C23"/>
    <w:rsid w:val="004A4262"/>
    <w:rsid w:val="004A428D"/>
    <w:rsid w:val="004A4444"/>
    <w:rsid w:val="004A47A6"/>
    <w:rsid w:val="004A47AC"/>
    <w:rsid w:val="004A4863"/>
    <w:rsid w:val="004A4B7C"/>
    <w:rsid w:val="004A4DD4"/>
    <w:rsid w:val="004A4ECC"/>
    <w:rsid w:val="004A4EDD"/>
    <w:rsid w:val="004A5316"/>
    <w:rsid w:val="004A5572"/>
    <w:rsid w:val="004A57B4"/>
    <w:rsid w:val="004A5839"/>
    <w:rsid w:val="004A5C3F"/>
    <w:rsid w:val="004A5CE8"/>
    <w:rsid w:val="004A5DDB"/>
    <w:rsid w:val="004A5FB7"/>
    <w:rsid w:val="004A623B"/>
    <w:rsid w:val="004A623C"/>
    <w:rsid w:val="004A683B"/>
    <w:rsid w:val="004A6AB5"/>
    <w:rsid w:val="004A6D5B"/>
    <w:rsid w:val="004A6EC9"/>
    <w:rsid w:val="004A72E9"/>
    <w:rsid w:val="004A73CF"/>
    <w:rsid w:val="004A7FC5"/>
    <w:rsid w:val="004A7FE8"/>
    <w:rsid w:val="004B00C1"/>
    <w:rsid w:val="004B0971"/>
    <w:rsid w:val="004B098B"/>
    <w:rsid w:val="004B0AF4"/>
    <w:rsid w:val="004B0D9A"/>
    <w:rsid w:val="004B0FB9"/>
    <w:rsid w:val="004B0FF8"/>
    <w:rsid w:val="004B13D4"/>
    <w:rsid w:val="004B14F8"/>
    <w:rsid w:val="004B1ACB"/>
    <w:rsid w:val="004B1CEC"/>
    <w:rsid w:val="004B210F"/>
    <w:rsid w:val="004B22DC"/>
    <w:rsid w:val="004B23EB"/>
    <w:rsid w:val="004B24B8"/>
    <w:rsid w:val="004B30C7"/>
    <w:rsid w:val="004B315B"/>
    <w:rsid w:val="004B3321"/>
    <w:rsid w:val="004B351D"/>
    <w:rsid w:val="004B372E"/>
    <w:rsid w:val="004B3794"/>
    <w:rsid w:val="004B39CE"/>
    <w:rsid w:val="004B3A98"/>
    <w:rsid w:val="004B3B4B"/>
    <w:rsid w:val="004B3E83"/>
    <w:rsid w:val="004B3EC0"/>
    <w:rsid w:val="004B40B2"/>
    <w:rsid w:val="004B4318"/>
    <w:rsid w:val="004B44E6"/>
    <w:rsid w:val="004B4951"/>
    <w:rsid w:val="004B4CFB"/>
    <w:rsid w:val="004B4E02"/>
    <w:rsid w:val="004B4E24"/>
    <w:rsid w:val="004B52F0"/>
    <w:rsid w:val="004B57FD"/>
    <w:rsid w:val="004B597C"/>
    <w:rsid w:val="004B5AD6"/>
    <w:rsid w:val="004B5B1E"/>
    <w:rsid w:val="004B5E6E"/>
    <w:rsid w:val="004B6587"/>
    <w:rsid w:val="004B6901"/>
    <w:rsid w:val="004B6C7C"/>
    <w:rsid w:val="004B7791"/>
    <w:rsid w:val="004B77E5"/>
    <w:rsid w:val="004B7A6D"/>
    <w:rsid w:val="004B7B97"/>
    <w:rsid w:val="004C0219"/>
    <w:rsid w:val="004C02D7"/>
    <w:rsid w:val="004C0303"/>
    <w:rsid w:val="004C04BE"/>
    <w:rsid w:val="004C090C"/>
    <w:rsid w:val="004C0DB2"/>
    <w:rsid w:val="004C146C"/>
    <w:rsid w:val="004C14B0"/>
    <w:rsid w:val="004C1514"/>
    <w:rsid w:val="004C1669"/>
    <w:rsid w:val="004C17DD"/>
    <w:rsid w:val="004C1D63"/>
    <w:rsid w:val="004C210B"/>
    <w:rsid w:val="004C21A7"/>
    <w:rsid w:val="004C21E9"/>
    <w:rsid w:val="004C240F"/>
    <w:rsid w:val="004C2441"/>
    <w:rsid w:val="004C2AAA"/>
    <w:rsid w:val="004C2D7B"/>
    <w:rsid w:val="004C3153"/>
    <w:rsid w:val="004C33D7"/>
    <w:rsid w:val="004C3809"/>
    <w:rsid w:val="004C3F4E"/>
    <w:rsid w:val="004C3FF3"/>
    <w:rsid w:val="004C407F"/>
    <w:rsid w:val="004C459E"/>
    <w:rsid w:val="004C4615"/>
    <w:rsid w:val="004C4F60"/>
    <w:rsid w:val="004C54CF"/>
    <w:rsid w:val="004C5698"/>
    <w:rsid w:val="004C576D"/>
    <w:rsid w:val="004C5AC1"/>
    <w:rsid w:val="004C5DA1"/>
    <w:rsid w:val="004C5F0E"/>
    <w:rsid w:val="004C60B4"/>
    <w:rsid w:val="004C6659"/>
    <w:rsid w:val="004C6A78"/>
    <w:rsid w:val="004C6B54"/>
    <w:rsid w:val="004C6DFA"/>
    <w:rsid w:val="004C6E15"/>
    <w:rsid w:val="004C6E4D"/>
    <w:rsid w:val="004C7003"/>
    <w:rsid w:val="004C7910"/>
    <w:rsid w:val="004D0088"/>
    <w:rsid w:val="004D01C9"/>
    <w:rsid w:val="004D0AC9"/>
    <w:rsid w:val="004D0C2F"/>
    <w:rsid w:val="004D0EF6"/>
    <w:rsid w:val="004D12DB"/>
    <w:rsid w:val="004D1302"/>
    <w:rsid w:val="004D132F"/>
    <w:rsid w:val="004D1B0C"/>
    <w:rsid w:val="004D1D6A"/>
    <w:rsid w:val="004D26BC"/>
    <w:rsid w:val="004D277F"/>
    <w:rsid w:val="004D2E17"/>
    <w:rsid w:val="004D2E82"/>
    <w:rsid w:val="004D2FD7"/>
    <w:rsid w:val="004D3021"/>
    <w:rsid w:val="004D3418"/>
    <w:rsid w:val="004D37C4"/>
    <w:rsid w:val="004D3A01"/>
    <w:rsid w:val="004D3A5A"/>
    <w:rsid w:val="004D3CFB"/>
    <w:rsid w:val="004D431D"/>
    <w:rsid w:val="004D450D"/>
    <w:rsid w:val="004D4ABB"/>
    <w:rsid w:val="004D4E5C"/>
    <w:rsid w:val="004D5310"/>
    <w:rsid w:val="004D54EF"/>
    <w:rsid w:val="004D5688"/>
    <w:rsid w:val="004D5741"/>
    <w:rsid w:val="004D59F9"/>
    <w:rsid w:val="004D5E34"/>
    <w:rsid w:val="004D5F6A"/>
    <w:rsid w:val="004D6047"/>
    <w:rsid w:val="004D65D2"/>
    <w:rsid w:val="004D66AD"/>
    <w:rsid w:val="004D69E0"/>
    <w:rsid w:val="004D6C59"/>
    <w:rsid w:val="004D6C8C"/>
    <w:rsid w:val="004D74E0"/>
    <w:rsid w:val="004D79B4"/>
    <w:rsid w:val="004E0057"/>
    <w:rsid w:val="004E014B"/>
    <w:rsid w:val="004E01C2"/>
    <w:rsid w:val="004E02E0"/>
    <w:rsid w:val="004E0565"/>
    <w:rsid w:val="004E061E"/>
    <w:rsid w:val="004E09BA"/>
    <w:rsid w:val="004E0C21"/>
    <w:rsid w:val="004E0DB1"/>
    <w:rsid w:val="004E0FE8"/>
    <w:rsid w:val="004E199B"/>
    <w:rsid w:val="004E1ADA"/>
    <w:rsid w:val="004E1FBB"/>
    <w:rsid w:val="004E2430"/>
    <w:rsid w:val="004E2554"/>
    <w:rsid w:val="004E266B"/>
    <w:rsid w:val="004E283D"/>
    <w:rsid w:val="004E2A1B"/>
    <w:rsid w:val="004E3316"/>
    <w:rsid w:val="004E34D8"/>
    <w:rsid w:val="004E3544"/>
    <w:rsid w:val="004E36ED"/>
    <w:rsid w:val="004E3A1C"/>
    <w:rsid w:val="004E3C0F"/>
    <w:rsid w:val="004E3CAA"/>
    <w:rsid w:val="004E3D20"/>
    <w:rsid w:val="004E5004"/>
    <w:rsid w:val="004E5222"/>
    <w:rsid w:val="004E5242"/>
    <w:rsid w:val="004E6721"/>
    <w:rsid w:val="004E67D0"/>
    <w:rsid w:val="004E6A36"/>
    <w:rsid w:val="004E700C"/>
    <w:rsid w:val="004E7568"/>
    <w:rsid w:val="004E760F"/>
    <w:rsid w:val="004E7763"/>
    <w:rsid w:val="004E7A08"/>
    <w:rsid w:val="004E7A88"/>
    <w:rsid w:val="004E7B9F"/>
    <w:rsid w:val="004E7FD3"/>
    <w:rsid w:val="004F0318"/>
    <w:rsid w:val="004F0358"/>
    <w:rsid w:val="004F08BB"/>
    <w:rsid w:val="004F090A"/>
    <w:rsid w:val="004F0B9A"/>
    <w:rsid w:val="004F0C72"/>
    <w:rsid w:val="004F0EA7"/>
    <w:rsid w:val="004F0FF2"/>
    <w:rsid w:val="004F14BE"/>
    <w:rsid w:val="004F16B2"/>
    <w:rsid w:val="004F1C49"/>
    <w:rsid w:val="004F1D72"/>
    <w:rsid w:val="004F2012"/>
    <w:rsid w:val="004F210C"/>
    <w:rsid w:val="004F24E6"/>
    <w:rsid w:val="004F24F2"/>
    <w:rsid w:val="004F25CF"/>
    <w:rsid w:val="004F2762"/>
    <w:rsid w:val="004F2E70"/>
    <w:rsid w:val="004F2F3A"/>
    <w:rsid w:val="004F327F"/>
    <w:rsid w:val="004F332B"/>
    <w:rsid w:val="004F399B"/>
    <w:rsid w:val="004F3D24"/>
    <w:rsid w:val="004F4053"/>
    <w:rsid w:val="004F4200"/>
    <w:rsid w:val="004F42CC"/>
    <w:rsid w:val="004F43A2"/>
    <w:rsid w:val="004F462E"/>
    <w:rsid w:val="004F467C"/>
    <w:rsid w:val="004F47E9"/>
    <w:rsid w:val="004F4AF4"/>
    <w:rsid w:val="004F4BB1"/>
    <w:rsid w:val="004F4C86"/>
    <w:rsid w:val="004F4DBE"/>
    <w:rsid w:val="004F505C"/>
    <w:rsid w:val="004F5095"/>
    <w:rsid w:val="004F51E8"/>
    <w:rsid w:val="004F5223"/>
    <w:rsid w:val="004F5317"/>
    <w:rsid w:val="004F5339"/>
    <w:rsid w:val="004F5376"/>
    <w:rsid w:val="004F57F3"/>
    <w:rsid w:val="004F5EE8"/>
    <w:rsid w:val="004F5F62"/>
    <w:rsid w:val="004F677E"/>
    <w:rsid w:val="004F6ADB"/>
    <w:rsid w:val="004F6F73"/>
    <w:rsid w:val="004F7004"/>
    <w:rsid w:val="004F7C81"/>
    <w:rsid w:val="00500169"/>
    <w:rsid w:val="005004F2"/>
    <w:rsid w:val="00500701"/>
    <w:rsid w:val="00500D0D"/>
    <w:rsid w:val="00500E88"/>
    <w:rsid w:val="0050104E"/>
    <w:rsid w:val="00501280"/>
    <w:rsid w:val="00501777"/>
    <w:rsid w:val="00501852"/>
    <w:rsid w:val="00501AC0"/>
    <w:rsid w:val="00501B02"/>
    <w:rsid w:val="00501B2A"/>
    <w:rsid w:val="005023C0"/>
    <w:rsid w:val="00502455"/>
    <w:rsid w:val="0050284D"/>
    <w:rsid w:val="00502D42"/>
    <w:rsid w:val="005034C2"/>
    <w:rsid w:val="00503C15"/>
    <w:rsid w:val="00503CA5"/>
    <w:rsid w:val="005045BF"/>
    <w:rsid w:val="00504658"/>
    <w:rsid w:val="00504C8D"/>
    <w:rsid w:val="00504DBE"/>
    <w:rsid w:val="00505202"/>
    <w:rsid w:val="00505297"/>
    <w:rsid w:val="00505573"/>
    <w:rsid w:val="00505B46"/>
    <w:rsid w:val="0050606C"/>
    <w:rsid w:val="005062E1"/>
    <w:rsid w:val="00506454"/>
    <w:rsid w:val="00506D11"/>
    <w:rsid w:val="00506DF9"/>
    <w:rsid w:val="00507405"/>
    <w:rsid w:val="0050744B"/>
    <w:rsid w:val="00507CCA"/>
    <w:rsid w:val="00507D42"/>
    <w:rsid w:val="00507DE8"/>
    <w:rsid w:val="00507F2E"/>
    <w:rsid w:val="00510142"/>
    <w:rsid w:val="00510397"/>
    <w:rsid w:val="00510526"/>
    <w:rsid w:val="00510700"/>
    <w:rsid w:val="00510D3B"/>
    <w:rsid w:val="00510F79"/>
    <w:rsid w:val="00511BF7"/>
    <w:rsid w:val="00511DD5"/>
    <w:rsid w:val="00511FB0"/>
    <w:rsid w:val="00512147"/>
    <w:rsid w:val="005122C7"/>
    <w:rsid w:val="005123BF"/>
    <w:rsid w:val="0051286E"/>
    <w:rsid w:val="00512AF6"/>
    <w:rsid w:val="00512BAF"/>
    <w:rsid w:val="00513059"/>
    <w:rsid w:val="00513667"/>
    <w:rsid w:val="00513814"/>
    <w:rsid w:val="00513E14"/>
    <w:rsid w:val="005149CC"/>
    <w:rsid w:val="00514AF6"/>
    <w:rsid w:val="00514BC1"/>
    <w:rsid w:val="00514BE8"/>
    <w:rsid w:val="00514E4E"/>
    <w:rsid w:val="00514F05"/>
    <w:rsid w:val="0051528C"/>
    <w:rsid w:val="0051537E"/>
    <w:rsid w:val="0051542E"/>
    <w:rsid w:val="0051550B"/>
    <w:rsid w:val="0051554B"/>
    <w:rsid w:val="00516092"/>
    <w:rsid w:val="005161F1"/>
    <w:rsid w:val="0051621B"/>
    <w:rsid w:val="005167AA"/>
    <w:rsid w:val="005168E7"/>
    <w:rsid w:val="005172DE"/>
    <w:rsid w:val="00517FD4"/>
    <w:rsid w:val="005203B8"/>
    <w:rsid w:val="005205BF"/>
    <w:rsid w:val="00520929"/>
    <w:rsid w:val="00520A89"/>
    <w:rsid w:val="00520C89"/>
    <w:rsid w:val="00520E3B"/>
    <w:rsid w:val="0052100A"/>
    <w:rsid w:val="00521612"/>
    <w:rsid w:val="00521786"/>
    <w:rsid w:val="005218AC"/>
    <w:rsid w:val="0052193F"/>
    <w:rsid w:val="00521C79"/>
    <w:rsid w:val="005223C4"/>
    <w:rsid w:val="005224C6"/>
    <w:rsid w:val="005227F0"/>
    <w:rsid w:val="005229FD"/>
    <w:rsid w:val="00522B66"/>
    <w:rsid w:val="00522FC0"/>
    <w:rsid w:val="005230B5"/>
    <w:rsid w:val="005231EE"/>
    <w:rsid w:val="00523271"/>
    <w:rsid w:val="0052366F"/>
    <w:rsid w:val="0052426B"/>
    <w:rsid w:val="005246CC"/>
    <w:rsid w:val="005246DA"/>
    <w:rsid w:val="005248CD"/>
    <w:rsid w:val="00524D1C"/>
    <w:rsid w:val="0052547C"/>
    <w:rsid w:val="0052560E"/>
    <w:rsid w:val="00525688"/>
    <w:rsid w:val="0052576C"/>
    <w:rsid w:val="00525ADA"/>
    <w:rsid w:val="00525D6B"/>
    <w:rsid w:val="00526251"/>
    <w:rsid w:val="00526447"/>
    <w:rsid w:val="00526A3A"/>
    <w:rsid w:val="00526BF6"/>
    <w:rsid w:val="00526FD7"/>
    <w:rsid w:val="0052724D"/>
    <w:rsid w:val="00527344"/>
    <w:rsid w:val="005274E8"/>
    <w:rsid w:val="00530432"/>
    <w:rsid w:val="00531676"/>
    <w:rsid w:val="005316A6"/>
    <w:rsid w:val="00531ADA"/>
    <w:rsid w:val="00531BD1"/>
    <w:rsid w:val="00532391"/>
    <w:rsid w:val="005323E3"/>
    <w:rsid w:val="005323F7"/>
    <w:rsid w:val="005327D7"/>
    <w:rsid w:val="00532B72"/>
    <w:rsid w:val="00532E44"/>
    <w:rsid w:val="005330EB"/>
    <w:rsid w:val="005335DF"/>
    <w:rsid w:val="00533600"/>
    <w:rsid w:val="00533BF0"/>
    <w:rsid w:val="00533CB2"/>
    <w:rsid w:val="00533CEC"/>
    <w:rsid w:val="00533E2B"/>
    <w:rsid w:val="005342AD"/>
    <w:rsid w:val="005342EB"/>
    <w:rsid w:val="0053480E"/>
    <w:rsid w:val="00534906"/>
    <w:rsid w:val="005351A6"/>
    <w:rsid w:val="00535205"/>
    <w:rsid w:val="00535766"/>
    <w:rsid w:val="00535BB6"/>
    <w:rsid w:val="00535F03"/>
    <w:rsid w:val="00536287"/>
    <w:rsid w:val="005362FE"/>
    <w:rsid w:val="00536305"/>
    <w:rsid w:val="0053634D"/>
    <w:rsid w:val="00536876"/>
    <w:rsid w:val="005369E4"/>
    <w:rsid w:val="00536D13"/>
    <w:rsid w:val="00536DC2"/>
    <w:rsid w:val="00536E02"/>
    <w:rsid w:val="00537596"/>
    <w:rsid w:val="0053761D"/>
    <w:rsid w:val="00537768"/>
    <w:rsid w:val="00537D4D"/>
    <w:rsid w:val="00540032"/>
    <w:rsid w:val="0054039B"/>
    <w:rsid w:val="00540610"/>
    <w:rsid w:val="0054061D"/>
    <w:rsid w:val="0054065E"/>
    <w:rsid w:val="00540DC6"/>
    <w:rsid w:val="0054107D"/>
    <w:rsid w:val="005411D3"/>
    <w:rsid w:val="005412F0"/>
    <w:rsid w:val="00541421"/>
    <w:rsid w:val="005414AF"/>
    <w:rsid w:val="00541529"/>
    <w:rsid w:val="0054184F"/>
    <w:rsid w:val="00541AEF"/>
    <w:rsid w:val="00541CB9"/>
    <w:rsid w:val="00541D6B"/>
    <w:rsid w:val="00541D87"/>
    <w:rsid w:val="00541EFD"/>
    <w:rsid w:val="005421AB"/>
    <w:rsid w:val="00542254"/>
    <w:rsid w:val="0054225A"/>
    <w:rsid w:val="00542295"/>
    <w:rsid w:val="00542312"/>
    <w:rsid w:val="005426F7"/>
    <w:rsid w:val="00542E1C"/>
    <w:rsid w:val="00543533"/>
    <w:rsid w:val="005437A9"/>
    <w:rsid w:val="005439AB"/>
    <w:rsid w:val="00543B00"/>
    <w:rsid w:val="00543C32"/>
    <w:rsid w:val="00544064"/>
    <w:rsid w:val="00544261"/>
    <w:rsid w:val="005442C3"/>
    <w:rsid w:val="0054445B"/>
    <w:rsid w:val="0054459B"/>
    <w:rsid w:val="00544618"/>
    <w:rsid w:val="00544A64"/>
    <w:rsid w:val="00544CA7"/>
    <w:rsid w:val="00544E00"/>
    <w:rsid w:val="00544F70"/>
    <w:rsid w:val="005452EB"/>
    <w:rsid w:val="00545677"/>
    <w:rsid w:val="00546383"/>
    <w:rsid w:val="005465F7"/>
    <w:rsid w:val="005469B3"/>
    <w:rsid w:val="00546D37"/>
    <w:rsid w:val="00546D5F"/>
    <w:rsid w:val="00546E35"/>
    <w:rsid w:val="00546E7E"/>
    <w:rsid w:val="0054705F"/>
    <w:rsid w:val="0054730C"/>
    <w:rsid w:val="00547371"/>
    <w:rsid w:val="00547498"/>
    <w:rsid w:val="0054750D"/>
    <w:rsid w:val="0054788B"/>
    <w:rsid w:val="0055027E"/>
    <w:rsid w:val="00550EF0"/>
    <w:rsid w:val="00550F2C"/>
    <w:rsid w:val="005510EB"/>
    <w:rsid w:val="00551301"/>
    <w:rsid w:val="00551382"/>
    <w:rsid w:val="0055159F"/>
    <w:rsid w:val="005515DE"/>
    <w:rsid w:val="00551916"/>
    <w:rsid w:val="00551CD1"/>
    <w:rsid w:val="0055200F"/>
    <w:rsid w:val="0055211D"/>
    <w:rsid w:val="005521B9"/>
    <w:rsid w:val="00552417"/>
    <w:rsid w:val="0055282D"/>
    <w:rsid w:val="00552C3A"/>
    <w:rsid w:val="00552C9B"/>
    <w:rsid w:val="00553111"/>
    <w:rsid w:val="0055315B"/>
    <w:rsid w:val="005532A0"/>
    <w:rsid w:val="00553593"/>
    <w:rsid w:val="00553731"/>
    <w:rsid w:val="00553784"/>
    <w:rsid w:val="00553C17"/>
    <w:rsid w:val="00553C67"/>
    <w:rsid w:val="00553F0B"/>
    <w:rsid w:val="00553F95"/>
    <w:rsid w:val="0055425B"/>
    <w:rsid w:val="00554415"/>
    <w:rsid w:val="00554482"/>
    <w:rsid w:val="00554512"/>
    <w:rsid w:val="005546C4"/>
    <w:rsid w:val="00554AA0"/>
    <w:rsid w:val="00554EAE"/>
    <w:rsid w:val="0055577F"/>
    <w:rsid w:val="00555AE3"/>
    <w:rsid w:val="005562EF"/>
    <w:rsid w:val="0055647B"/>
    <w:rsid w:val="0055668D"/>
    <w:rsid w:val="005570B2"/>
    <w:rsid w:val="00557486"/>
    <w:rsid w:val="0055756C"/>
    <w:rsid w:val="00557C49"/>
    <w:rsid w:val="00557CB3"/>
    <w:rsid w:val="005605E9"/>
    <w:rsid w:val="005607E4"/>
    <w:rsid w:val="005608BE"/>
    <w:rsid w:val="00560916"/>
    <w:rsid w:val="00560DB8"/>
    <w:rsid w:val="00560E55"/>
    <w:rsid w:val="00560E8C"/>
    <w:rsid w:val="00560EB4"/>
    <w:rsid w:val="005612B4"/>
    <w:rsid w:val="0056137D"/>
    <w:rsid w:val="00561546"/>
    <w:rsid w:val="0056178B"/>
    <w:rsid w:val="005617EB"/>
    <w:rsid w:val="00561909"/>
    <w:rsid w:val="00561B38"/>
    <w:rsid w:val="00561C68"/>
    <w:rsid w:val="00561C6C"/>
    <w:rsid w:val="005621F6"/>
    <w:rsid w:val="00562227"/>
    <w:rsid w:val="00562B24"/>
    <w:rsid w:val="00562E4F"/>
    <w:rsid w:val="00563228"/>
    <w:rsid w:val="005633A5"/>
    <w:rsid w:val="00563D01"/>
    <w:rsid w:val="00564432"/>
    <w:rsid w:val="00564707"/>
    <w:rsid w:val="00564825"/>
    <w:rsid w:val="00564A28"/>
    <w:rsid w:val="00564C4F"/>
    <w:rsid w:val="00564C62"/>
    <w:rsid w:val="00564FEF"/>
    <w:rsid w:val="00565BA3"/>
    <w:rsid w:val="00565CEB"/>
    <w:rsid w:val="00565DF0"/>
    <w:rsid w:val="005662F4"/>
    <w:rsid w:val="0056673A"/>
    <w:rsid w:val="00566B31"/>
    <w:rsid w:val="00566B9C"/>
    <w:rsid w:val="0056708E"/>
    <w:rsid w:val="00567FE4"/>
    <w:rsid w:val="005706E7"/>
    <w:rsid w:val="00570E16"/>
    <w:rsid w:val="00570ED2"/>
    <w:rsid w:val="0057115F"/>
    <w:rsid w:val="005718EB"/>
    <w:rsid w:val="00571B2A"/>
    <w:rsid w:val="00571B42"/>
    <w:rsid w:val="00571C18"/>
    <w:rsid w:val="00571E8A"/>
    <w:rsid w:val="00572057"/>
    <w:rsid w:val="0057212C"/>
    <w:rsid w:val="00572204"/>
    <w:rsid w:val="005723BB"/>
    <w:rsid w:val="005729D4"/>
    <w:rsid w:val="00572A67"/>
    <w:rsid w:val="00572C13"/>
    <w:rsid w:val="005730FE"/>
    <w:rsid w:val="00573351"/>
    <w:rsid w:val="0057358A"/>
    <w:rsid w:val="00573983"/>
    <w:rsid w:val="00573E07"/>
    <w:rsid w:val="00574149"/>
    <w:rsid w:val="0057455F"/>
    <w:rsid w:val="00574CEF"/>
    <w:rsid w:val="00575156"/>
    <w:rsid w:val="00575180"/>
    <w:rsid w:val="00575860"/>
    <w:rsid w:val="00575995"/>
    <w:rsid w:val="00575A5A"/>
    <w:rsid w:val="00575D82"/>
    <w:rsid w:val="00575E7F"/>
    <w:rsid w:val="005766C2"/>
    <w:rsid w:val="00576AEA"/>
    <w:rsid w:val="00577094"/>
    <w:rsid w:val="00577265"/>
    <w:rsid w:val="00577467"/>
    <w:rsid w:val="005774AB"/>
    <w:rsid w:val="005774BC"/>
    <w:rsid w:val="0057784E"/>
    <w:rsid w:val="005807E3"/>
    <w:rsid w:val="005809F2"/>
    <w:rsid w:val="00580EC6"/>
    <w:rsid w:val="00581401"/>
    <w:rsid w:val="0058149B"/>
    <w:rsid w:val="005815DE"/>
    <w:rsid w:val="00582274"/>
    <w:rsid w:val="00582515"/>
    <w:rsid w:val="0058258C"/>
    <w:rsid w:val="005827DB"/>
    <w:rsid w:val="00583160"/>
    <w:rsid w:val="00583379"/>
    <w:rsid w:val="00583D1D"/>
    <w:rsid w:val="00584075"/>
    <w:rsid w:val="005842A1"/>
    <w:rsid w:val="005849C8"/>
    <w:rsid w:val="00584A31"/>
    <w:rsid w:val="00584C02"/>
    <w:rsid w:val="00584E6E"/>
    <w:rsid w:val="00584EC3"/>
    <w:rsid w:val="00585594"/>
    <w:rsid w:val="00585B10"/>
    <w:rsid w:val="00585FBE"/>
    <w:rsid w:val="005861F0"/>
    <w:rsid w:val="00586AF9"/>
    <w:rsid w:val="00586BDD"/>
    <w:rsid w:val="00586F49"/>
    <w:rsid w:val="0058705E"/>
    <w:rsid w:val="005879D2"/>
    <w:rsid w:val="00587E89"/>
    <w:rsid w:val="00587F43"/>
    <w:rsid w:val="0059040D"/>
    <w:rsid w:val="00590CCC"/>
    <w:rsid w:val="005911B3"/>
    <w:rsid w:val="00591730"/>
    <w:rsid w:val="005917D7"/>
    <w:rsid w:val="00591FC1"/>
    <w:rsid w:val="005921C2"/>
    <w:rsid w:val="005927EC"/>
    <w:rsid w:val="00593103"/>
    <w:rsid w:val="0059318A"/>
    <w:rsid w:val="005933B6"/>
    <w:rsid w:val="00593506"/>
    <w:rsid w:val="00593983"/>
    <w:rsid w:val="00593B56"/>
    <w:rsid w:val="00593C28"/>
    <w:rsid w:val="00593EB4"/>
    <w:rsid w:val="00593F9F"/>
    <w:rsid w:val="0059441B"/>
    <w:rsid w:val="00594488"/>
    <w:rsid w:val="005946A4"/>
    <w:rsid w:val="00594C28"/>
    <w:rsid w:val="00594C57"/>
    <w:rsid w:val="0059509E"/>
    <w:rsid w:val="005951BE"/>
    <w:rsid w:val="00595AD0"/>
    <w:rsid w:val="00595B12"/>
    <w:rsid w:val="0059630B"/>
    <w:rsid w:val="0059643C"/>
    <w:rsid w:val="005964FE"/>
    <w:rsid w:val="005967BB"/>
    <w:rsid w:val="00596978"/>
    <w:rsid w:val="00596C84"/>
    <w:rsid w:val="0059714C"/>
    <w:rsid w:val="005976CC"/>
    <w:rsid w:val="00597A10"/>
    <w:rsid w:val="00597B86"/>
    <w:rsid w:val="00597EB2"/>
    <w:rsid w:val="005A01CA"/>
    <w:rsid w:val="005A0204"/>
    <w:rsid w:val="005A058B"/>
    <w:rsid w:val="005A1213"/>
    <w:rsid w:val="005A1546"/>
    <w:rsid w:val="005A17B3"/>
    <w:rsid w:val="005A1D92"/>
    <w:rsid w:val="005A269F"/>
    <w:rsid w:val="005A2728"/>
    <w:rsid w:val="005A2B6F"/>
    <w:rsid w:val="005A2CF5"/>
    <w:rsid w:val="005A3380"/>
    <w:rsid w:val="005A345F"/>
    <w:rsid w:val="005A35BF"/>
    <w:rsid w:val="005A3786"/>
    <w:rsid w:val="005A4269"/>
    <w:rsid w:val="005A445D"/>
    <w:rsid w:val="005A4541"/>
    <w:rsid w:val="005A4F61"/>
    <w:rsid w:val="005A4FA3"/>
    <w:rsid w:val="005A50EF"/>
    <w:rsid w:val="005A555E"/>
    <w:rsid w:val="005A56D7"/>
    <w:rsid w:val="005A5974"/>
    <w:rsid w:val="005A5C94"/>
    <w:rsid w:val="005A5ED5"/>
    <w:rsid w:val="005A68BA"/>
    <w:rsid w:val="005A6A8A"/>
    <w:rsid w:val="005A707F"/>
    <w:rsid w:val="005A7503"/>
    <w:rsid w:val="005A7A69"/>
    <w:rsid w:val="005B051E"/>
    <w:rsid w:val="005B0832"/>
    <w:rsid w:val="005B0E65"/>
    <w:rsid w:val="005B15ED"/>
    <w:rsid w:val="005B1AAB"/>
    <w:rsid w:val="005B22F7"/>
    <w:rsid w:val="005B2B44"/>
    <w:rsid w:val="005B2B84"/>
    <w:rsid w:val="005B2FD2"/>
    <w:rsid w:val="005B2FE2"/>
    <w:rsid w:val="005B3153"/>
    <w:rsid w:val="005B394A"/>
    <w:rsid w:val="005B3A43"/>
    <w:rsid w:val="005B3B72"/>
    <w:rsid w:val="005B3F61"/>
    <w:rsid w:val="005B424B"/>
    <w:rsid w:val="005B4500"/>
    <w:rsid w:val="005B45BB"/>
    <w:rsid w:val="005B4790"/>
    <w:rsid w:val="005B4A8D"/>
    <w:rsid w:val="005B4B72"/>
    <w:rsid w:val="005B4DA7"/>
    <w:rsid w:val="005B52B4"/>
    <w:rsid w:val="005B53EB"/>
    <w:rsid w:val="005B5582"/>
    <w:rsid w:val="005B562D"/>
    <w:rsid w:val="005B61DB"/>
    <w:rsid w:val="005B64EC"/>
    <w:rsid w:val="005B66AA"/>
    <w:rsid w:val="005B6772"/>
    <w:rsid w:val="005B687B"/>
    <w:rsid w:val="005B6A32"/>
    <w:rsid w:val="005B70EC"/>
    <w:rsid w:val="005B7403"/>
    <w:rsid w:val="005B7A03"/>
    <w:rsid w:val="005C0015"/>
    <w:rsid w:val="005C04DA"/>
    <w:rsid w:val="005C0778"/>
    <w:rsid w:val="005C0881"/>
    <w:rsid w:val="005C09C7"/>
    <w:rsid w:val="005C0E2C"/>
    <w:rsid w:val="005C1403"/>
    <w:rsid w:val="005C1587"/>
    <w:rsid w:val="005C15C6"/>
    <w:rsid w:val="005C15C7"/>
    <w:rsid w:val="005C1833"/>
    <w:rsid w:val="005C2A7D"/>
    <w:rsid w:val="005C372A"/>
    <w:rsid w:val="005C386F"/>
    <w:rsid w:val="005C3C27"/>
    <w:rsid w:val="005C3CE6"/>
    <w:rsid w:val="005C3FC8"/>
    <w:rsid w:val="005C457A"/>
    <w:rsid w:val="005C45D2"/>
    <w:rsid w:val="005C45D3"/>
    <w:rsid w:val="005C4873"/>
    <w:rsid w:val="005C4BBF"/>
    <w:rsid w:val="005C4C33"/>
    <w:rsid w:val="005C4EB0"/>
    <w:rsid w:val="005C501D"/>
    <w:rsid w:val="005C5111"/>
    <w:rsid w:val="005C51B8"/>
    <w:rsid w:val="005C522A"/>
    <w:rsid w:val="005C5433"/>
    <w:rsid w:val="005C559F"/>
    <w:rsid w:val="005C597D"/>
    <w:rsid w:val="005C5E08"/>
    <w:rsid w:val="005C5FC4"/>
    <w:rsid w:val="005C60DE"/>
    <w:rsid w:val="005C6298"/>
    <w:rsid w:val="005C632D"/>
    <w:rsid w:val="005C64C4"/>
    <w:rsid w:val="005C6632"/>
    <w:rsid w:val="005C6726"/>
    <w:rsid w:val="005C6A77"/>
    <w:rsid w:val="005C6AE3"/>
    <w:rsid w:val="005C6AFC"/>
    <w:rsid w:val="005C6CDE"/>
    <w:rsid w:val="005C7749"/>
    <w:rsid w:val="005C7C1F"/>
    <w:rsid w:val="005D0BD6"/>
    <w:rsid w:val="005D0E0F"/>
    <w:rsid w:val="005D1062"/>
    <w:rsid w:val="005D149C"/>
    <w:rsid w:val="005D1901"/>
    <w:rsid w:val="005D1E1C"/>
    <w:rsid w:val="005D1F7D"/>
    <w:rsid w:val="005D241B"/>
    <w:rsid w:val="005D263D"/>
    <w:rsid w:val="005D2794"/>
    <w:rsid w:val="005D29A8"/>
    <w:rsid w:val="005D2D57"/>
    <w:rsid w:val="005D3264"/>
    <w:rsid w:val="005D3292"/>
    <w:rsid w:val="005D36A0"/>
    <w:rsid w:val="005D3950"/>
    <w:rsid w:val="005D3C48"/>
    <w:rsid w:val="005D401A"/>
    <w:rsid w:val="005D4FCF"/>
    <w:rsid w:val="005D53B4"/>
    <w:rsid w:val="005D55B7"/>
    <w:rsid w:val="005D576A"/>
    <w:rsid w:val="005D5B6A"/>
    <w:rsid w:val="005D6503"/>
    <w:rsid w:val="005D6999"/>
    <w:rsid w:val="005D7026"/>
    <w:rsid w:val="005D729D"/>
    <w:rsid w:val="005D770D"/>
    <w:rsid w:val="005D7744"/>
    <w:rsid w:val="005D7892"/>
    <w:rsid w:val="005D7C1D"/>
    <w:rsid w:val="005D7DC2"/>
    <w:rsid w:val="005E02A2"/>
    <w:rsid w:val="005E038B"/>
    <w:rsid w:val="005E0492"/>
    <w:rsid w:val="005E0BDC"/>
    <w:rsid w:val="005E0BE1"/>
    <w:rsid w:val="005E0DBB"/>
    <w:rsid w:val="005E0FC5"/>
    <w:rsid w:val="005E17B0"/>
    <w:rsid w:val="005E18CE"/>
    <w:rsid w:val="005E1E84"/>
    <w:rsid w:val="005E20D6"/>
    <w:rsid w:val="005E21DD"/>
    <w:rsid w:val="005E2D47"/>
    <w:rsid w:val="005E2D83"/>
    <w:rsid w:val="005E2E41"/>
    <w:rsid w:val="005E32CF"/>
    <w:rsid w:val="005E374F"/>
    <w:rsid w:val="005E392D"/>
    <w:rsid w:val="005E3A14"/>
    <w:rsid w:val="005E3D67"/>
    <w:rsid w:val="005E3F71"/>
    <w:rsid w:val="005E4183"/>
    <w:rsid w:val="005E4277"/>
    <w:rsid w:val="005E4703"/>
    <w:rsid w:val="005E47B3"/>
    <w:rsid w:val="005E4A62"/>
    <w:rsid w:val="005E4A6B"/>
    <w:rsid w:val="005E544B"/>
    <w:rsid w:val="005E55C2"/>
    <w:rsid w:val="005E58B7"/>
    <w:rsid w:val="005E58CD"/>
    <w:rsid w:val="005E590C"/>
    <w:rsid w:val="005E596A"/>
    <w:rsid w:val="005E5B6B"/>
    <w:rsid w:val="005E5B81"/>
    <w:rsid w:val="005E5D4D"/>
    <w:rsid w:val="005E5F7B"/>
    <w:rsid w:val="005E60CB"/>
    <w:rsid w:val="005E62E8"/>
    <w:rsid w:val="005E6933"/>
    <w:rsid w:val="005E6A38"/>
    <w:rsid w:val="005E6D1F"/>
    <w:rsid w:val="005E6D84"/>
    <w:rsid w:val="005E7354"/>
    <w:rsid w:val="005E768B"/>
    <w:rsid w:val="005E784E"/>
    <w:rsid w:val="005E7A15"/>
    <w:rsid w:val="005F03A6"/>
    <w:rsid w:val="005F0698"/>
    <w:rsid w:val="005F08D8"/>
    <w:rsid w:val="005F0BAD"/>
    <w:rsid w:val="005F0C52"/>
    <w:rsid w:val="005F0F68"/>
    <w:rsid w:val="005F1131"/>
    <w:rsid w:val="005F1172"/>
    <w:rsid w:val="005F1430"/>
    <w:rsid w:val="005F150D"/>
    <w:rsid w:val="005F15E3"/>
    <w:rsid w:val="005F1727"/>
    <w:rsid w:val="005F1D55"/>
    <w:rsid w:val="005F1D99"/>
    <w:rsid w:val="005F1F0A"/>
    <w:rsid w:val="005F219E"/>
    <w:rsid w:val="005F24D9"/>
    <w:rsid w:val="005F29FB"/>
    <w:rsid w:val="005F2B48"/>
    <w:rsid w:val="005F2D28"/>
    <w:rsid w:val="005F2FA1"/>
    <w:rsid w:val="005F3230"/>
    <w:rsid w:val="005F36C3"/>
    <w:rsid w:val="005F378E"/>
    <w:rsid w:val="005F38E1"/>
    <w:rsid w:val="005F3C4D"/>
    <w:rsid w:val="005F3DA2"/>
    <w:rsid w:val="005F3FB5"/>
    <w:rsid w:val="005F42CF"/>
    <w:rsid w:val="005F46E7"/>
    <w:rsid w:val="005F47CC"/>
    <w:rsid w:val="005F4846"/>
    <w:rsid w:val="005F5934"/>
    <w:rsid w:val="005F5E37"/>
    <w:rsid w:val="005F61A2"/>
    <w:rsid w:val="005F685D"/>
    <w:rsid w:val="005F69B3"/>
    <w:rsid w:val="005F6A4F"/>
    <w:rsid w:val="005F6B6B"/>
    <w:rsid w:val="005F6C31"/>
    <w:rsid w:val="005F6D83"/>
    <w:rsid w:val="005F72DA"/>
    <w:rsid w:val="005F748A"/>
    <w:rsid w:val="005F7667"/>
    <w:rsid w:val="005F7680"/>
    <w:rsid w:val="005F7879"/>
    <w:rsid w:val="005F7978"/>
    <w:rsid w:val="005F7B0C"/>
    <w:rsid w:val="0060093D"/>
    <w:rsid w:val="006009AE"/>
    <w:rsid w:val="00600F06"/>
    <w:rsid w:val="00600F77"/>
    <w:rsid w:val="00601177"/>
    <w:rsid w:val="006016AB"/>
    <w:rsid w:val="00601ADE"/>
    <w:rsid w:val="00601B20"/>
    <w:rsid w:val="00601F2E"/>
    <w:rsid w:val="00602036"/>
    <w:rsid w:val="006025E9"/>
    <w:rsid w:val="006028F9"/>
    <w:rsid w:val="00602A90"/>
    <w:rsid w:val="00602D65"/>
    <w:rsid w:val="006030E9"/>
    <w:rsid w:val="00603151"/>
    <w:rsid w:val="00603697"/>
    <w:rsid w:val="00603960"/>
    <w:rsid w:val="00603E3C"/>
    <w:rsid w:val="00603E76"/>
    <w:rsid w:val="00604370"/>
    <w:rsid w:val="0060439D"/>
    <w:rsid w:val="0060472B"/>
    <w:rsid w:val="0060472C"/>
    <w:rsid w:val="006048BC"/>
    <w:rsid w:val="00605510"/>
    <w:rsid w:val="006057BF"/>
    <w:rsid w:val="006059A1"/>
    <w:rsid w:val="00605AD6"/>
    <w:rsid w:val="00605C70"/>
    <w:rsid w:val="006060C3"/>
    <w:rsid w:val="006066F9"/>
    <w:rsid w:val="0060678A"/>
    <w:rsid w:val="00606930"/>
    <w:rsid w:val="00606A0A"/>
    <w:rsid w:val="00606B3E"/>
    <w:rsid w:val="00606F36"/>
    <w:rsid w:val="00607003"/>
    <w:rsid w:val="00607345"/>
    <w:rsid w:val="006074F1"/>
    <w:rsid w:val="006075C8"/>
    <w:rsid w:val="00607766"/>
    <w:rsid w:val="006078AA"/>
    <w:rsid w:val="00607BE5"/>
    <w:rsid w:val="0061026A"/>
    <w:rsid w:val="0061029D"/>
    <w:rsid w:val="006103AE"/>
    <w:rsid w:val="0061059F"/>
    <w:rsid w:val="0061071B"/>
    <w:rsid w:val="0061071D"/>
    <w:rsid w:val="00610920"/>
    <w:rsid w:val="00610A8F"/>
    <w:rsid w:val="00610AB7"/>
    <w:rsid w:val="00611093"/>
    <w:rsid w:val="0061175E"/>
    <w:rsid w:val="0061185B"/>
    <w:rsid w:val="00611EB4"/>
    <w:rsid w:val="006127C2"/>
    <w:rsid w:val="00613046"/>
    <w:rsid w:val="00613BB8"/>
    <w:rsid w:val="00613BF9"/>
    <w:rsid w:val="00613D74"/>
    <w:rsid w:val="00613F96"/>
    <w:rsid w:val="00614047"/>
    <w:rsid w:val="00614049"/>
    <w:rsid w:val="006144FB"/>
    <w:rsid w:val="006147A8"/>
    <w:rsid w:val="006147B3"/>
    <w:rsid w:val="00614ABF"/>
    <w:rsid w:val="00615A8D"/>
    <w:rsid w:val="00615ABB"/>
    <w:rsid w:val="00615C62"/>
    <w:rsid w:val="00616050"/>
    <w:rsid w:val="006163AB"/>
    <w:rsid w:val="006164D3"/>
    <w:rsid w:val="0061675A"/>
    <w:rsid w:val="00616835"/>
    <w:rsid w:val="0061688F"/>
    <w:rsid w:val="00616BA6"/>
    <w:rsid w:val="00616BD8"/>
    <w:rsid w:val="00616C7E"/>
    <w:rsid w:val="00617309"/>
    <w:rsid w:val="0061784E"/>
    <w:rsid w:val="0061799B"/>
    <w:rsid w:val="00617D76"/>
    <w:rsid w:val="00617DD5"/>
    <w:rsid w:val="00617F5E"/>
    <w:rsid w:val="00620220"/>
    <w:rsid w:val="00620DBE"/>
    <w:rsid w:val="006212DC"/>
    <w:rsid w:val="00621698"/>
    <w:rsid w:val="006216DA"/>
    <w:rsid w:val="006216F6"/>
    <w:rsid w:val="00621732"/>
    <w:rsid w:val="00621867"/>
    <w:rsid w:val="006218A6"/>
    <w:rsid w:val="0062200D"/>
    <w:rsid w:val="00622094"/>
    <w:rsid w:val="0062240D"/>
    <w:rsid w:val="0062255B"/>
    <w:rsid w:val="0062259F"/>
    <w:rsid w:val="006234F6"/>
    <w:rsid w:val="00623921"/>
    <w:rsid w:val="00623E8D"/>
    <w:rsid w:val="0062433B"/>
    <w:rsid w:val="0062439B"/>
    <w:rsid w:val="00624659"/>
    <w:rsid w:val="006247AA"/>
    <w:rsid w:val="006248B9"/>
    <w:rsid w:val="0062491A"/>
    <w:rsid w:val="006251E8"/>
    <w:rsid w:val="006259AC"/>
    <w:rsid w:val="00625A4F"/>
    <w:rsid w:val="00625DEF"/>
    <w:rsid w:val="00625E2E"/>
    <w:rsid w:val="00625F5F"/>
    <w:rsid w:val="006264B0"/>
    <w:rsid w:val="00626887"/>
    <w:rsid w:val="00626D0E"/>
    <w:rsid w:val="00626E76"/>
    <w:rsid w:val="0062789C"/>
    <w:rsid w:val="0062794A"/>
    <w:rsid w:val="0062798F"/>
    <w:rsid w:val="00627F43"/>
    <w:rsid w:val="00630032"/>
    <w:rsid w:val="006308BA"/>
    <w:rsid w:val="00630A1F"/>
    <w:rsid w:val="00630DF2"/>
    <w:rsid w:val="00630F45"/>
    <w:rsid w:val="006319CA"/>
    <w:rsid w:val="006319E3"/>
    <w:rsid w:val="00631D89"/>
    <w:rsid w:val="00631E5A"/>
    <w:rsid w:val="00631FD3"/>
    <w:rsid w:val="00632081"/>
    <w:rsid w:val="006321BA"/>
    <w:rsid w:val="0063242A"/>
    <w:rsid w:val="00633765"/>
    <w:rsid w:val="00633B1C"/>
    <w:rsid w:val="00633DD0"/>
    <w:rsid w:val="00633FE4"/>
    <w:rsid w:val="00634053"/>
    <w:rsid w:val="006340D4"/>
    <w:rsid w:val="006341E0"/>
    <w:rsid w:val="0063437A"/>
    <w:rsid w:val="006344E0"/>
    <w:rsid w:val="00634CA1"/>
    <w:rsid w:val="00634FB1"/>
    <w:rsid w:val="0063534B"/>
    <w:rsid w:val="00635411"/>
    <w:rsid w:val="00635457"/>
    <w:rsid w:val="00635A84"/>
    <w:rsid w:val="0063643F"/>
    <w:rsid w:val="0063658D"/>
    <w:rsid w:val="00636A71"/>
    <w:rsid w:val="00636C24"/>
    <w:rsid w:val="00636C62"/>
    <w:rsid w:val="0063730A"/>
    <w:rsid w:val="00637967"/>
    <w:rsid w:val="00637B4B"/>
    <w:rsid w:val="00637BF1"/>
    <w:rsid w:val="00637D4A"/>
    <w:rsid w:val="00637ED7"/>
    <w:rsid w:val="006401EE"/>
    <w:rsid w:val="00640265"/>
    <w:rsid w:val="006404B7"/>
    <w:rsid w:val="00640586"/>
    <w:rsid w:val="00640686"/>
    <w:rsid w:val="00640C6E"/>
    <w:rsid w:val="00641060"/>
    <w:rsid w:val="00641295"/>
    <w:rsid w:val="006412F3"/>
    <w:rsid w:val="0064135F"/>
    <w:rsid w:val="0064154A"/>
    <w:rsid w:val="006416AD"/>
    <w:rsid w:val="0064172D"/>
    <w:rsid w:val="00641B43"/>
    <w:rsid w:val="00641E71"/>
    <w:rsid w:val="00642531"/>
    <w:rsid w:val="00642AB7"/>
    <w:rsid w:val="00642FAF"/>
    <w:rsid w:val="00643367"/>
    <w:rsid w:val="00643EB6"/>
    <w:rsid w:val="006441AD"/>
    <w:rsid w:val="00644633"/>
    <w:rsid w:val="00644B65"/>
    <w:rsid w:val="00644CE9"/>
    <w:rsid w:val="00644E40"/>
    <w:rsid w:val="00644EBA"/>
    <w:rsid w:val="00645038"/>
    <w:rsid w:val="006451D7"/>
    <w:rsid w:val="0064529A"/>
    <w:rsid w:val="0064539C"/>
    <w:rsid w:val="006456C6"/>
    <w:rsid w:val="006465AF"/>
    <w:rsid w:val="00646FEC"/>
    <w:rsid w:val="00647006"/>
    <w:rsid w:val="00647035"/>
    <w:rsid w:val="0064745F"/>
    <w:rsid w:val="00647B7E"/>
    <w:rsid w:val="006504E6"/>
    <w:rsid w:val="00650AD0"/>
    <w:rsid w:val="00650C7D"/>
    <w:rsid w:val="006511F9"/>
    <w:rsid w:val="006517A2"/>
    <w:rsid w:val="00651E06"/>
    <w:rsid w:val="00651F17"/>
    <w:rsid w:val="00652011"/>
    <w:rsid w:val="00652507"/>
    <w:rsid w:val="006525DE"/>
    <w:rsid w:val="00652C44"/>
    <w:rsid w:val="00652F50"/>
    <w:rsid w:val="00653151"/>
    <w:rsid w:val="00653183"/>
    <w:rsid w:val="0065369F"/>
    <w:rsid w:val="00653AE1"/>
    <w:rsid w:val="00653C7C"/>
    <w:rsid w:val="00653CC6"/>
    <w:rsid w:val="00653F6A"/>
    <w:rsid w:val="006542AF"/>
    <w:rsid w:val="006543DD"/>
    <w:rsid w:val="00654628"/>
    <w:rsid w:val="00654A8E"/>
    <w:rsid w:val="00654F94"/>
    <w:rsid w:val="00655316"/>
    <w:rsid w:val="006555A7"/>
    <w:rsid w:val="0065568F"/>
    <w:rsid w:val="0065577A"/>
    <w:rsid w:val="00655A51"/>
    <w:rsid w:val="00655A8E"/>
    <w:rsid w:val="00656B00"/>
    <w:rsid w:val="00657484"/>
    <w:rsid w:val="006574C8"/>
    <w:rsid w:val="006575F7"/>
    <w:rsid w:val="00657796"/>
    <w:rsid w:val="00657AB1"/>
    <w:rsid w:val="00657C31"/>
    <w:rsid w:val="00657E51"/>
    <w:rsid w:val="006601E9"/>
    <w:rsid w:val="006603B1"/>
    <w:rsid w:val="006608A6"/>
    <w:rsid w:val="00660BCB"/>
    <w:rsid w:val="00661135"/>
    <w:rsid w:val="00661202"/>
    <w:rsid w:val="00661222"/>
    <w:rsid w:val="006615B1"/>
    <w:rsid w:val="00661D5D"/>
    <w:rsid w:val="00661EF6"/>
    <w:rsid w:val="00661F6D"/>
    <w:rsid w:val="006622EC"/>
    <w:rsid w:val="006628BC"/>
    <w:rsid w:val="006628CA"/>
    <w:rsid w:val="00662CAA"/>
    <w:rsid w:val="00662CFF"/>
    <w:rsid w:val="00662FAE"/>
    <w:rsid w:val="00663434"/>
    <w:rsid w:val="00663904"/>
    <w:rsid w:val="00663D9C"/>
    <w:rsid w:val="00663F64"/>
    <w:rsid w:val="00664047"/>
    <w:rsid w:val="006640E1"/>
    <w:rsid w:val="0066432E"/>
    <w:rsid w:val="0066454C"/>
    <w:rsid w:val="006645C8"/>
    <w:rsid w:val="00664923"/>
    <w:rsid w:val="00664E93"/>
    <w:rsid w:val="0066526A"/>
    <w:rsid w:val="00665714"/>
    <w:rsid w:val="00665902"/>
    <w:rsid w:val="00665A8F"/>
    <w:rsid w:val="00665B27"/>
    <w:rsid w:val="00665E30"/>
    <w:rsid w:val="006660AF"/>
    <w:rsid w:val="006660CF"/>
    <w:rsid w:val="0066640F"/>
    <w:rsid w:val="00666890"/>
    <w:rsid w:val="006668E4"/>
    <w:rsid w:val="00666C1B"/>
    <w:rsid w:val="00666C29"/>
    <w:rsid w:val="00666ECA"/>
    <w:rsid w:val="00667652"/>
    <w:rsid w:val="00667748"/>
    <w:rsid w:val="00667DB6"/>
    <w:rsid w:val="006701C9"/>
    <w:rsid w:val="00670293"/>
    <w:rsid w:val="0067064B"/>
    <w:rsid w:val="00670668"/>
    <w:rsid w:val="0067083A"/>
    <w:rsid w:val="00670A9A"/>
    <w:rsid w:val="00670DE2"/>
    <w:rsid w:val="00670F64"/>
    <w:rsid w:val="00671336"/>
    <w:rsid w:val="0067153C"/>
    <w:rsid w:val="00671942"/>
    <w:rsid w:val="00671A38"/>
    <w:rsid w:val="00671F3E"/>
    <w:rsid w:val="00671FCD"/>
    <w:rsid w:val="00671FDE"/>
    <w:rsid w:val="0067243E"/>
    <w:rsid w:val="006725FD"/>
    <w:rsid w:val="00672766"/>
    <w:rsid w:val="0067287A"/>
    <w:rsid w:val="006729F9"/>
    <w:rsid w:val="00672E7A"/>
    <w:rsid w:val="00672F2B"/>
    <w:rsid w:val="0067301E"/>
    <w:rsid w:val="0067333C"/>
    <w:rsid w:val="0067361E"/>
    <w:rsid w:val="00673784"/>
    <w:rsid w:val="006739C6"/>
    <w:rsid w:val="00674225"/>
    <w:rsid w:val="006745C2"/>
    <w:rsid w:val="006747F1"/>
    <w:rsid w:val="006749BB"/>
    <w:rsid w:val="00674A27"/>
    <w:rsid w:val="00674A7C"/>
    <w:rsid w:val="00674C2C"/>
    <w:rsid w:val="0067515E"/>
    <w:rsid w:val="0067583D"/>
    <w:rsid w:val="00675A5C"/>
    <w:rsid w:val="00675B6C"/>
    <w:rsid w:val="00675B71"/>
    <w:rsid w:val="006760ED"/>
    <w:rsid w:val="0067619E"/>
    <w:rsid w:val="006765DA"/>
    <w:rsid w:val="0067688C"/>
    <w:rsid w:val="00676ED4"/>
    <w:rsid w:val="00677187"/>
    <w:rsid w:val="00677736"/>
    <w:rsid w:val="00677908"/>
    <w:rsid w:val="00677F3B"/>
    <w:rsid w:val="0068056E"/>
    <w:rsid w:val="00680899"/>
    <w:rsid w:val="006808C7"/>
    <w:rsid w:val="00680C8D"/>
    <w:rsid w:val="00680CB9"/>
    <w:rsid w:val="00681E20"/>
    <w:rsid w:val="00681E7F"/>
    <w:rsid w:val="006820DE"/>
    <w:rsid w:val="00682107"/>
    <w:rsid w:val="00683191"/>
    <w:rsid w:val="0068334F"/>
    <w:rsid w:val="0068351C"/>
    <w:rsid w:val="0068361C"/>
    <w:rsid w:val="006837A8"/>
    <w:rsid w:val="0068394A"/>
    <w:rsid w:val="00683AE4"/>
    <w:rsid w:val="00683D5C"/>
    <w:rsid w:val="00683FF8"/>
    <w:rsid w:val="00684839"/>
    <w:rsid w:val="006852FF"/>
    <w:rsid w:val="006856E0"/>
    <w:rsid w:val="00685CA9"/>
    <w:rsid w:val="00685EE2"/>
    <w:rsid w:val="00685F6C"/>
    <w:rsid w:val="00686019"/>
    <w:rsid w:val="00686727"/>
    <w:rsid w:val="00686C4F"/>
    <w:rsid w:val="00687163"/>
    <w:rsid w:val="0068741C"/>
    <w:rsid w:val="00687653"/>
    <w:rsid w:val="0069008A"/>
    <w:rsid w:val="006901B5"/>
    <w:rsid w:val="0069082C"/>
    <w:rsid w:val="00690ABA"/>
    <w:rsid w:val="00690D7B"/>
    <w:rsid w:val="00691293"/>
    <w:rsid w:val="00691473"/>
    <w:rsid w:val="00691DCE"/>
    <w:rsid w:val="00691DDE"/>
    <w:rsid w:val="00692261"/>
    <w:rsid w:val="0069228D"/>
    <w:rsid w:val="00692305"/>
    <w:rsid w:val="006925F6"/>
    <w:rsid w:val="00692634"/>
    <w:rsid w:val="0069297F"/>
    <w:rsid w:val="00692A31"/>
    <w:rsid w:val="00692C3A"/>
    <w:rsid w:val="00693139"/>
    <w:rsid w:val="006933EF"/>
    <w:rsid w:val="006936F4"/>
    <w:rsid w:val="00693900"/>
    <w:rsid w:val="006939ED"/>
    <w:rsid w:val="00693C8F"/>
    <w:rsid w:val="00693E1E"/>
    <w:rsid w:val="00694262"/>
    <w:rsid w:val="00694541"/>
    <w:rsid w:val="006947EA"/>
    <w:rsid w:val="00694D04"/>
    <w:rsid w:val="00694D5A"/>
    <w:rsid w:val="006952C5"/>
    <w:rsid w:val="00695AAE"/>
    <w:rsid w:val="00697104"/>
    <w:rsid w:val="006973D4"/>
    <w:rsid w:val="00697539"/>
    <w:rsid w:val="00697874"/>
    <w:rsid w:val="00697B90"/>
    <w:rsid w:val="00697CA6"/>
    <w:rsid w:val="00697CB6"/>
    <w:rsid w:val="006A033E"/>
    <w:rsid w:val="006A03D2"/>
    <w:rsid w:val="006A083F"/>
    <w:rsid w:val="006A08AA"/>
    <w:rsid w:val="006A0AF9"/>
    <w:rsid w:val="006A126F"/>
    <w:rsid w:val="006A1305"/>
    <w:rsid w:val="006A166F"/>
    <w:rsid w:val="006A1672"/>
    <w:rsid w:val="006A18D4"/>
    <w:rsid w:val="006A1B00"/>
    <w:rsid w:val="006A24FC"/>
    <w:rsid w:val="006A25E1"/>
    <w:rsid w:val="006A2810"/>
    <w:rsid w:val="006A2B8E"/>
    <w:rsid w:val="006A2BE7"/>
    <w:rsid w:val="006A2DEE"/>
    <w:rsid w:val="006A301F"/>
    <w:rsid w:val="006A3175"/>
    <w:rsid w:val="006A3401"/>
    <w:rsid w:val="006A3C58"/>
    <w:rsid w:val="006A3DB8"/>
    <w:rsid w:val="006A4418"/>
    <w:rsid w:val="006A45A1"/>
    <w:rsid w:val="006A46B7"/>
    <w:rsid w:val="006A4CDA"/>
    <w:rsid w:val="006A53AC"/>
    <w:rsid w:val="006A60BF"/>
    <w:rsid w:val="006A61BB"/>
    <w:rsid w:val="006A6248"/>
    <w:rsid w:val="006A649F"/>
    <w:rsid w:val="006A66AD"/>
    <w:rsid w:val="006A672F"/>
    <w:rsid w:val="006A683D"/>
    <w:rsid w:val="006A6AD3"/>
    <w:rsid w:val="006A6C08"/>
    <w:rsid w:val="006A6D4F"/>
    <w:rsid w:val="006A6E10"/>
    <w:rsid w:val="006A7E62"/>
    <w:rsid w:val="006A7EA9"/>
    <w:rsid w:val="006B037C"/>
    <w:rsid w:val="006B0634"/>
    <w:rsid w:val="006B0869"/>
    <w:rsid w:val="006B0CA5"/>
    <w:rsid w:val="006B109C"/>
    <w:rsid w:val="006B1393"/>
    <w:rsid w:val="006B1B5C"/>
    <w:rsid w:val="006B1B92"/>
    <w:rsid w:val="006B1C5A"/>
    <w:rsid w:val="006B1DEE"/>
    <w:rsid w:val="006B1DFD"/>
    <w:rsid w:val="006B202D"/>
    <w:rsid w:val="006B2070"/>
    <w:rsid w:val="006B2440"/>
    <w:rsid w:val="006B26AA"/>
    <w:rsid w:val="006B284C"/>
    <w:rsid w:val="006B292F"/>
    <w:rsid w:val="006B321B"/>
    <w:rsid w:val="006B38F8"/>
    <w:rsid w:val="006B3AE7"/>
    <w:rsid w:val="006B3D42"/>
    <w:rsid w:val="006B3F9F"/>
    <w:rsid w:val="006B419B"/>
    <w:rsid w:val="006B41D3"/>
    <w:rsid w:val="006B4327"/>
    <w:rsid w:val="006B44BF"/>
    <w:rsid w:val="006B4581"/>
    <w:rsid w:val="006B4595"/>
    <w:rsid w:val="006B49DE"/>
    <w:rsid w:val="006B4A78"/>
    <w:rsid w:val="006B4C4E"/>
    <w:rsid w:val="006B4D96"/>
    <w:rsid w:val="006B4E5A"/>
    <w:rsid w:val="006B53B3"/>
    <w:rsid w:val="006B54AD"/>
    <w:rsid w:val="006B588C"/>
    <w:rsid w:val="006B5A48"/>
    <w:rsid w:val="006B5C1E"/>
    <w:rsid w:val="006B6700"/>
    <w:rsid w:val="006B69F5"/>
    <w:rsid w:val="006B6C30"/>
    <w:rsid w:val="006B7131"/>
    <w:rsid w:val="006B721D"/>
    <w:rsid w:val="006B72A4"/>
    <w:rsid w:val="006B7310"/>
    <w:rsid w:val="006B75B0"/>
    <w:rsid w:val="006B7674"/>
    <w:rsid w:val="006B771A"/>
    <w:rsid w:val="006B7986"/>
    <w:rsid w:val="006B7A50"/>
    <w:rsid w:val="006C0263"/>
    <w:rsid w:val="006C02D7"/>
    <w:rsid w:val="006C0331"/>
    <w:rsid w:val="006C0357"/>
    <w:rsid w:val="006C179B"/>
    <w:rsid w:val="006C1B70"/>
    <w:rsid w:val="006C1F7A"/>
    <w:rsid w:val="006C22D6"/>
    <w:rsid w:val="006C249F"/>
    <w:rsid w:val="006C2824"/>
    <w:rsid w:val="006C290A"/>
    <w:rsid w:val="006C2AE4"/>
    <w:rsid w:val="006C341C"/>
    <w:rsid w:val="006C36F0"/>
    <w:rsid w:val="006C38F4"/>
    <w:rsid w:val="006C3907"/>
    <w:rsid w:val="006C3BD6"/>
    <w:rsid w:val="006C3FF9"/>
    <w:rsid w:val="006C4133"/>
    <w:rsid w:val="006C4336"/>
    <w:rsid w:val="006C43C1"/>
    <w:rsid w:val="006C464F"/>
    <w:rsid w:val="006C4844"/>
    <w:rsid w:val="006C4CFD"/>
    <w:rsid w:val="006C511E"/>
    <w:rsid w:val="006C5E4D"/>
    <w:rsid w:val="006C60FD"/>
    <w:rsid w:val="006C6236"/>
    <w:rsid w:val="006C628B"/>
    <w:rsid w:val="006C64FB"/>
    <w:rsid w:val="006C68B6"/>
    <w:rsid w:val="006C6CFA"/>
    <w:rsid w:val="006C7591"/>
    <w:rsid w:val="006C78D2"/>
    <w:rsid w:val="006C7C5B"/>
    <w:rsid w:val="006D0457"/>
    <w:rsid w:val="006D0635"/>
    <w:rsid w:val="006D073D"/>
    <w:rsid w:val="006D07CE"/>
    <w:rsid w:val="006D080E"/>
    <w:rsid w:val="006D1150"/>
    <w:rsid w:val="006D124D"/>
    <w:rsid w:val="006D15F9"/>
    <w:rsid w:val="006D1922"/>
    <w:rsid w:val="006D193A"/>
    <w:rsid w:val="006D1A99"/>
    <w:rsid w:val="006D1AB4"/>
    <w:rsid w:val="006D1F72"/>
    <w:rsid w:val="006D2087"/>
    <w:rsid w:val="006D2095"/>
    <w:rsid w:val="006D2167"/>
    <w:rsid w:val="006D2642"/>
    <w:rsid w:val="006D2CC8"/>
    <w:rsid w:val="006D2EAF"/>
    <w:rsid w:val="006D2F3F"/>
    <w:rsid w:val="006D313B"/>
    <w:rsid w:val="006D36A3"/>
    <w:rsid w:val="006D36E2"/>
    <w:rsid w:val="006D39F1"/>
    <w:rsid w:val="006D3A14"/>
    <w:rsid w:val="006D3D38"/>
    <w:rsid w:val="006D3D46"/>
    <w:rsid w:val="006D41C3"/>
    <w:rsid w:val="006D44C7"/>
    <w:rsid w:val="006D481E"/>
    <w:rsid w:val="006D49D3"/>
    <w:rsid w:val="006D4ADB"/>
    <w:rsid w:val="006D4B14"/>
    <w:rsid w:val="006D4C49"/>
    <w:rsid w:val="006D4CA3"/>
    <w:rsid w:val="006D4E8D"/>
    <w:rsid w:val="006D5A0F"/>
    <w:rsid w:val="006D5B71"/>
    <w:rsid w:val="006D5BE4"/>
    <w:rsid w:val="006D5D5B"/>
    <w:rsid w:val="006D5D97"/>
    <w:rsid w:val="006D60C6"/>
    <w:rsid w:val="006D6265"/>
    <w:rsid w:val="006D627E"/>
    <w:rsid w:val="006D6369"/>
    <w:rsid w:val="006D66A3"/>
    <w:rsid w:val="006D6A0D"/>
    <w:rsid w:val="006D6E03"/>
    <w:rsid w:val="006D6F80"/>
    <w:rsid w:val="006D766C"/>
    <w:rsid w:val="006D7909"/>
    <w:rsid w:val="006D79D4"/>
    <w:rsid w:val="006D7FDD"/>
    <w:rsid w:val="006E03E3"/>
    <w:rsid w:val="006E06DA"/>
    <w:rsid w:val="006E0713"/>
    <w:rsid w:val="006E0907"/>
    <w:rsid w:val="006E0951"/>
    <w:rsid w:val="006E0BDF"/>
    <w:rsid w:val="006E0E7C"/>
    <w:rsid w:val="006E0F4C"/>
    <w:rsid w:val="006E100D"/>
    <w:rsid w:val="006E1058"/>
    <w:rsid w:val="006E1478"/>
    <w:rsid w:val="006E182D"/>
    <w:rsid w:val="006E1EC8"/>
    <w:rsid w:val="006E1F84"/>
    <w:rsid w:val="006E2146"/>
    <w:rsid w:val="006E2518"/>
    <w:rsid w:val="006E25D6"/>
    <w:rsid w:val="006E25DF"/>
    <w:rsid w:val="006E26B7"/>
    <w:rsid w:val="006E27B7"/>
    <w:rsid w:val="006E2EF3"/>
    <w:rsid w:val="006E32A8"/>
    <w:rsid w:val="006E3CFE"/>
    <w:rsid w:val="006E3DDD"/>
    <w:rsid w:val="006E488C"/>
    <w:rsid w:val="006E4F78"/>
    <w:rsid w:val="006E50F1"/>
    <w:rsid w:val="006E5167"/>
    <w:rsid w:val="006E55B8"/>
    <w:rsid w:val="006E5BB1"/>
    <w:rsid w:val="006E5F28"/>
    <w:rsid w:val="006E6073"/>
    <w:rsid w:val="006E61DF"/>
    <w:rsid w:val="006E62A4"/>
    <w:rsid w:val="006E62E8"/>
    <w:rsid w:val="006E6414"/>
    <w:rsid w:val="006E64E0"/>
    <w:rsid w:val="006E65E6"/>
    <w:rsid w:val="006E674E"/>
    <w:rsid w:val="006E6AE2"/>
    <w:rsid w:val="006E6C18"/>
    <w:rsid w:val="006E703D"/>
    <w:rsid w:val="006E71B6"/>
    <w:rsid w:val="006E728C"/>
    <w:rsid w:val="006E74F1"/>
    <w:rsid w:val="006E775F"/>
    <w:rsid w:val="006E777B"/>
    <w:rsid w:val="006E7AE7"/>
    <w:rsid w:val="006E7B0B"/>
    <w:rsid w:val="006F0468"/>
    <w:rsid w:val="006F06F6"/>
    <w:rsid w:val="006F08AA"/>
    <w:rsid w:val="006F0963"/>
    <w:rsid w:val="006F11A9"/>
    <w:rsid w:val="006F1299"/>
    <w:rsid w:val="006F135D"/>
    <w:rsid w:val="006F18BA"/>
    <w:rsid w:val="006F2197"/>
    <w:rsid w:val="006F248C"/>
    <w:rsid w:val="006F25F2"/>
    <w:rsid w:val="006F274C"/>
    <w:rsid w:val="006F2834"/>
    <w:rsid w:val="006F2A06"/>
    <w:rsid w:val="006F2B90"/>
    <w:rsid w:val="006F2EC7"/>
    <w:rsid w:val="006F309C"/>
    <w:rsid w:val="006F3148"/>
    <w:rsid w:val="006F327A"/>
    <w:rsid w:val="006F3382"/>
    <w:rsid w:val="006F35A1"/>
    <w:rsid w:val="006F3768"/>
    <w:rsid w:val="006F3C85"/>
    <w:rsid w:val="006F3EB1"/>
    <w:rsid w:val="006F4083"/>
    <w:rsid w:val="006F41B9"/>
    <w:rsid w:val="006F43BA"/>
    <w:rsid w:val="006F44AF"/>
    <w:rsid w:val="006F455E"/>
    <w:rsid w:val="006F4674"/>
    <w:rsid w:val="006F494A"/>
    <w:rsid w:val="006F4A98"/>
    <w:rsid w:val="006F4CEE"/>
    <w:rsid w:val="006F4EF2"/>
    <w:rsid w:val="006F51A2"/>
    <w:rsid w:val="006F5545"/>
    <w:rsid w:val="006F5DF3"/>
    <w:rsid w:val="006F5F4B"/>
    <w:rsid w:val="006F5FF7"/>
    <w:rsid w:val="006F60FA"/>
    <w:rsid w:val="006F61B0"/>
    <w:rsid w:val="006F6603"/>
    <w:rsid w:val="006F68CA"/>
    <w:rsid w:val="006F7A85"/>
    <w:rsid w:val="006F7A86"/>
    <w:rsid w:val="006F7B57"/>
    <w:rsid w:val="006F7FA2"/>
    <w:rsid w:val="00700543"/>
    <w:rsid w:val="0070067A"/>
    <w:rsid w:val="00700A03"/>
    <w:rsid w:val="00700C04"/>
    <w:rsid w:val="00700DE6"/>
    <w:rsid w:val="00700E00"/>
    <w:rsid w:val="00700FC8"/>
    <w:rsid w:val="00701223"/>
    <w:rsid w:val="007014BC"/>
    <w:rsid w:val="00701612"/>
    <w:rsid w:val="007016A7"/>
    <w:rsid w:val="00701973"/>
    <w:rsid w:val="00701D03"/>
    <w:rsid w:val="007025F0"/>
    <w:rsid w:val="00702ADE"/>
    <w:rsid w:val="00702DA9"/>
    <w:rsid w:val="00702F79"/>
    <w:rsid w:val="007030D6"/>
    <w:rsid w:val="007033E2"/>
    <w:rsid w:val="00703A49"/>
    <w:rsid w:val="00704194"/>
    <w:rsid w:val="007041AC"/>
    <w:rsid w:val="0070431D"/>
    <w:rsid w:val="00704D0D"/>
    <w:rsid w:val="00704EE2"/>
    <w:rsid w:val="007053B5"/>
    <w:rsid w:val="007054E8"/>
    <w:rsid w:val="0070559E"/>
    <w:rsid w:val="0070586A"/>
    <w:rsid w:val="0070594F"/>
    <w:rsid w:val="00705B01"/>
    <w:rsid w:val="00705C61"/>
    <w:rsid w:val="00705C95"/>
    <w:rsid w:val="0070665B"/>
    <w:rsid w:val="00706849"/>
    <w:rsid w:val="0070697C"/>
    <w:rsid w:val="00707056"/>
    <w:rsid w:val="0070738B"/>
    <w:rsid w:val="00707BC6"/>
    <w:rsid w:val="00707EF1"/>
    <w:rsid w:val="0071003E"/>
    <w:rsid w:val="00710366"/>
    <w:rsid w:val="007106DD"/>
    <w:rsid w:val="00710FA0"/>
    <w:rsid w:val="007110DB"/>
    <w:rsid w:val="00711461"/>
    <w:rsid w:val="007115A1"/>
    <w:rsid w:val="007116A7"/>
    <w:rsid w:val="00711C77"/>
    <w:rsid w:val="00711C9A"/>
    <w:rsid w:val="00712179"/>
    <w:rsid w:val="0071242A"/>
    <w:rsid w:val="00712472"/>
    <w:rsid w:val="0071278F"/>
    <w:rsid w:val="00712835"/>
    <w:rsid w:val="007129F1"/>
    <w:rsid w:val="00712B8A"/>
    <w:rsid w:val="007130EE"/>
    <w:rsid w:val="007133E4"/>
    <w:rsid w:val="00713427"/>
    <w:rsid w:val="00713697"/>
    <w:rsid w:val="007136A6"/>
    <w:rsid w:val="00713DFD"/>
    <w:rsid w:val="00713EBA"/>
    <w:rsid w:val="00713F74"/>
    <w:rsid w:val="00714057"/>
    <w:rsid w:val="007141DD"/>
    <w:rsid w:val="007143E0"/>
    <w:rsid w:val="007143EF"/>
    <w:rsid w:val="007145A9"/>
    <w:rsid w:val="00714C3B"/>
    <w:rsid w:val="00714DFD"/>
    <w:rsid w:val="00715314"/>
    <w:rsid w:val="00715647"/>
    <w:rsid w:val="00715CFC"/>
    <w:rsid w:val="00715E0B"/>
    <w:rsid w:val="0071604C"/>
    <w:rsid w:val="0071641F"/>
    <w:rsid w:val="007167E7"/>
    <w:rsid w:val="0071681B"/>
    <w:rsid w:val="00716A31"/>
    <w:rsid w:val="00716D84"/>
    <w:rsid w:val="00716E9A"/>
    <w:rsid w:val="007171D6"/>
    <w:rsid w:val="00717424"/>
    <w:rsid w:val="00717967"/>
    <w:rsid w:val="00717A29"/>
    <w:rsid w:val="00717DDC"/>
    <w:rsid w:val="00717FF7"/>
    <w:rsid w:val="00720221"/>
    <w:rsid w:val="0072028C"/>
    <w:rsid w:val="00720332"/>
    <w:rsid w:val="0072067A"/>
    <w:rsid w:val="007208B2"/>
    <w:rsid w:val="007208F2"/>
    <w:rsid w:val="00720D7E"/>
    <w:rsid w:val="007211C9"/>
    <w:rsid w:val="00721322"/>
    <w:rsid w:val="00721E44"/>
    <w:rsid w:val="00721EA4"/>
    <w:rsid w:val="00721EF3"/>
    <w:rsid w:val="00722298"/>
    <w:rsid w:val="007226EA"/>
    <w:rsid w:val="007227DB"/>
    <w:rsid w:val="00722CD4"/>
    <w:rsid w:val="007230B2"/>
    <w:rsid w:val="00723577"/>
    <w:rsid w:val="00723825"/>
    <w:rsid w:val="00723AB0"/>
    <w:rsid w:val="00723AB9"/>
    <w:rsid w:val="00723E1C"/>
    <w:rsid w:val="007245EA"/>
    <w:rsid w:val="00725362"/>
    <w:rsid w:val="00725991"/>
    <w:rsid w:val="00725E48"/>
    <w:rsid w:val="00725FD5"/>
    <w:rsid w:val="0072607F"/>
    <w:rsid w:val="0072623D"/>
    <w:rsid w:val="007266A0"/>
    <w:rsid w:val="007269A1"/>
    <w:rsid w:val="00726EF7"/>
    <w:rsid w:val="00726F6D"/>
    <w:rsid w:val="00727323"/>
    <w:rsid w:val="007273CA"/>
    <w:rsid w:val="00727426"/>
    <w:rsid w:val="007274F7"/>
    <w:rsid w:val="0072760D"/>
    <w:rsid w:val="00727707"/>
    <w:rsid w:val="007277FF"/>
    <w:rsid w:val="00727F21"/>
    <w:rsid w:val="0073031B"/>
    <w:rsid w:val="00730A53"/>
    <w:rsid w:val="007311D1"/>
    <w:rsid w:val="00731516"/>
    <w:rsid w:val="0073169F"/>
    <w:rsid w:val="00731A2A"/>
    <w:rsid w:val="00731E37"/>
    <w:rsid w:val="007325D6"/>
    <w:rsid w:val="0073273D"/>
    <w:rsid w:val="00732964"/>
    <w:rsid w:val="007329D8"/>
    <w:rsid w:val="00732AE3"/>
    <w:rsid w:val="00732CEB"/>
    <w:rsid w:val="00733469"/>
    <w:rsid w:val="0073352E"/>
    <w:rsid w:val="0073367E"/>
    <w:rsid w:val="0073374E"/>
    <w:rsid w:val="007337FB"/>
    <w:rsid w:val="00733887"/>
    <w:rsid w:val="00733A51"/>
    <w:rsid w:val="00733DE1"/>
    <w:rsid w:val="00734173"/>
    <w:rsid w:val="0073456E"/>
    <w:rsid w:val="007346A2"/>
    <w:rsid w:val="00734718"/>
    <w:rsid w:val="0073476B"/>
    <w:rsid w:val="007349C7"/>
    <w:rsid w:val="00734A65"/>
    <w:rsid w:val="00734C07"/>
    <w:rsid w:val="00735082"/>
    <w:rsid w:val="00735368"/>
    <w:rsid w:val="00735589"/>
    <w:rsid w:val="007357AE"/>
    <w:rsid w:val="00736065"/>
    <w:rsid w:val="007365CE"/>
    <w:rsid w:val="007370D0"/>
    <w:rsid w:val="00737D04"/>
    <w:rsid w:val="00737FD5"/>
    <w:rsid w:val="0074000C"/>
    <w:rsid w:val="00740122"/>
    <w:rsid w:val="00740164"/>
    <w:rsid w:val="007401DB"/>
    <w:rsid w:val="007402FF"/>
    <w:rsid w:val="007405EB"/>
    <w:rsid w:val="007406BD"/>
    <w:rsid w:val="00740A30"/>
    <w:rsid w:val="00740A3A"/>
    <w:rsid w:val="00740C63"/>
    <w:rsid w:val="00741287"/>
    <w:rsid w:val="00741617"/>
    <w:rsid w:val="007418F7"/>
    <w:rsid w:val="00741A26"/>
    <w:rsid w:val="00741BBB"/>
    <w:rsid w:val="00741EF3"/>
    <w:rsid w:val="007426CD"/>
    <w:rsid w:val="00742722"/>
    <w:rsid w:val="007427CD"/>
    <w:rsid w:val="00742916"/>
    <w:rsid w:val="00742E20"/>
    <w:rsid w:val="007436FE"/>
    <w:rsid w:val="00743755"/>
    <w:rsid w:val="00743763"/>
    <w:rsid w:val="00743823"/>
    <w:rsid w:val="00743AB7"/>
    <w:rsid w:val="0074421C"/>
    <w:rsid w:val="00744283"/>
    <w:rsid w:val="00744E45"/>
    <w:rsid w:val="00744E6B"/>
    <w:rsid w:val="00744ED1"/>
    <w:rsid w:val="00744FA8"/>
    <w:rsid w:val="00745688"/>
    <w:rsid w:val="0074568A"/>
    <w:rsid w:val="0074587A"/>
    <w:rsid w:val="007458DA"/>
    <w:rsid w:val="00746066"/>
    <w:rsid w:val="00746413"/>
    <w:rsid w:val="00746CD5"/>
    <w:rsid w:val="00746EDF"/>
    <w:rsid w:val="00747189"/>
    <w:rsid w:val="007471CC"/>
    <w:rsid w:val="00747253"/>
    <w:rsid w:val="00747551"/>
    <w:rsid w:val="00747C22"/>
    <w:rsid w:val="00747FDD"/>
    <w:rsid w:val="0075026D"/>
    <w:rsid w:val="007504D7"/>
    <w:rsid w:val="00750896"/>
    <w:rsid w:val="0075151D"/>
    <w:rsid w:val="007519EF"/>
    <w:rsid w:val="00751C87"/>
    <w:rsid w:val="007523AF"/>
    <w:rsid w:val="007525A4"/>
    <w:rsid w:val="007525F4"/>
    <w:rsid w:val="00752BA6"/>
    <w:rsid w:val="00752C75"/>
    <w:rsid w:val="0075310A"/>
    <w:rsid w:val="00753271"/>
    <w:rsid w:val="00753555"/>
    <w:rsid w:val="007535B3"/>
    <w:rsid w:val="007536B4"/>
    <w:rsid w:val="00753A9C"/>
    <w:rsid w:val="0075404A"/>
    <w:rsid w:val="0075410C"/>
    <w:rsid w:val="0075445D"/>
    <w:rsid w:val="00754797"/>
    <w:rsid w:val="007547BA"/>
    <w:rsid w:val="00754EDA"/>
    <w:rsid w:val="007552B7"/>
    <w:rsid w:val="00755543"/>
    <w:rsid w:val="007558E6"/>
    <w:rsid w:val="00755AA1"/>
    <w:rsid w:val="00755D4F"/>
    <w:rsid w:val="00756353"/>
    <w:rsid w:val="0075646A"/>
    <w:rsid w:val="0075649C"/>
    <w:rsid w:val="007564F5"/>
    <w:rsid w:val="0075686F"/>
    <w:rsid w:val="0075770B"/>
    <w:rsid w:val="0076021D"/>
    <w:rsid w:val="007603F0"/>
    <w:rsid w:val="007604B1"/>
    <w:rsid w:val="007606AD"/>
    <w:rsid w:val="0076086F"/>
    <w:rsid w:val="007608E1"/>
    <w:rsid w:val="00760B16"/>
    <w:rsid w:val="00760F31"/>
    <w:rsid w:val="00761A89"/>
    <w:rsid w:val="00761B1D"/>
    <w:rsid w:val="00761BEA"/>
    <w:rsid w:val="00762318"/>
    <w:rsid w:val="0076235E"/>
    <w:rsid w:val="007625F2"/>
    <w:rsid w:val="00762697"/>
    <w:rsid w:val="00762C4F"/>
    <w:rsid w:val="0076308B"/>
    <w:rsid w:val="007634F1"/>
    <w:rsid w:val="007634FC"/>
    <w:rsid w:val="00763C08"/>
    <w:rsid w:val="00763FA8"/>
    <w:rsid w:val="00764460"/>
    <w:rsid w:val="007647A7"/>
    <w:rsid w:val="00764DC4"/>
    <w:rsid w:val="00764FEF"/>
    <w:rsid w:val="007655AB"/>
    <w:rsid w:val="00765B84"/>
    <w:rsid w:val="00765D22"/>
    <w:rsid w:val="00765E35"/>
    <w:rsid w:val="0076607C"/>
    <w:rsid w:val="00766148"/>
    <w:rsid w:val="00766875"/>
    <w:rsid w:val="00766895"/>
    <w:rsid w:val="00766A57"/>
    <w:rsid w:val="00766BBB"/>
    <w:rsid w:val="00766E16"/>
    <w:rsid w:val="007670D8"/>
    <w:rsid w:val="00767196"/>
    <w:rsid w:val="0076746C"/>
    <w:rsid w:val="00767934"/>
    <w:rsid w:val="00767F09"/>
    <w:rsid w:val="00770120"/>
    <w:rsid w:val="0077017A"/>
    <w:rsid w:val="0077041B"/>
    <w:rsid w:val="007707E0"/>
    <w:rsid w:val="00770D56"/>
    <w:rsid w:val="00770F4E"/>
    <w:rsid w:val="007710AD"/>
    <w:rsid w:val="00771AB9"/>
    <w:rsid w:val="00771F38"/>
    <w:rsid w:val="007723DD"/>
    <w:rsid w:val="007727F6"/>
    <w:rsid w:val="00772C93"/>
    <w:rsid w:val="00772E6E"/>
    <w:rsid w:val="00773C98"/>
    <w:rsid w:val="0077447B"/>
    <w:rsid w:val="00774515"/>
    <w:rsid w:val="007747E7"/>
    <w:rsid w:val="007748E1"/>
    <w:rsid w:val="00774FFC"/>
    <w:rsid w:val="00775452"/>
    <w:rsid w:val="007756C9"/>
    <w:rsid w:val="00775819"/>
    <w:rsid w:val="00776050"/>
    <w:rsid w:val="0077607B"/>
    <w:rsid w:val="0077620D"/>
    <w:rsid w:val="00776268"/>
    <w:rsid w:val="00776909"/>
    <w:rsid w:val="00776957"/>
    <w:rsid w:val="00776DC6"/>
    <w:rsid w:val="0077759E"/>
    <w:rsid w:val="00777679"/>
    <w:rsid w:val="00777C31"/>
    <w:rsid w:val="00777C58"/>
    <w:rsid w:val="0078013D"/>
    <w:rsid w:val="00780624"/>
    <w:rsid w:val="007806B4"/>
    <w:rsid w:val="00780BE4"/>
    <w:rsid w:val="00780E80"/>
    <w:rsid w:val="00780F8D"/>
    <w:rsid w:val="00781280"/>
    <w:rsid w:val="00781412"/>
    <w:rsid w:val="00781AD0"/>
    <w:rsid w:val="007824AF"/>
    <w:rsid w:val="00782B0A"/>
    <w:rsid w:val="00782B25"/>
    <w:rsid w:val="00782C1B"/>
    <w:rsid w:val="00782DB4"/>
    <w:rsid w:val="0078309E"/>
    <w:rsid w:val="00783196"/>
    <w:rsid w:val="007832FB"/>
    <w:rsid w:val="007836CA"/>
    <w:rsid w:val="00783974"/>
    <w:rsid w:val="0078499A"/>
    <w:rsid w:val="00784F9D"/>
    <w:rsid w:val="00785003"/>
    <w:rsid w:val="007850BF"/>
    <w:rsid w:val="00785155"/>
    <w:rsid w:val="00785656"/>
    <w:rsid w:val="00785FDE"/>
    <w:rsid w:val="0078602A"/>
    <w:rsid w:val="007861E5"/>
    <w:rsid w:val="00786316"/>
    <w:rsid w:val="00786968"/>
    <w:rsid w:val="007869F1"/>
    <w:rsid w:val="00786A34"/>
    <w:rsid w:val="00786D90"/>
    <w:rsid w:val="007873AF"/>
    <w:rsid w:val="007875FE"/>
    <w:rsid w:val="00787822"/>
    <w:rsid w:val="00787F2F"/>
    <w:rsid w:val="00787FBB"/>
    <w:rsid w:val="007901E9"/>
    <w:rsid w:val="007903B0"/>
    <w:rsid w:val="007908B3"/>
    <w:rsid w:val="00790E18"/>
    <w:rsid w:val="00790E80"/>
    <w:rsid w:val="00790EF2"/>
    <w:rsid w:val="007913BC"/>
    <w:rsid w:val="0079152B"/>
    <w:rsid w:val="00791997"/>
    <w:rsid w:val="00791C9F"/>
    <w:rsid w:val="00791EED"/>
    <w:rsid w:val="007929E9"/>
    <w:rsid w:val="00792B60"/>
    <w:rsid w:val="00792CC1"/>
    <w:rsid w:val="00792F87"/>
    <w:rsid w:val="0079335F"/>
    <w:rsid w:val="00793487"/>
    <w:rsid w:val="00793568"/>
    <w:rsid w:val="00793C5A"/>
    <w:rsid w:val="007944FF"/>
    <w:rsid w:val="007945DA"/>
    <w:rsid w:val="00794626"/>
    <w:rsid w:val="007946E3"/>
    <w:rsid w:val="007947CD"/>
    <w:rsid w:val="00794943"/>
    <w:rsid w:val="00794CA8"/>
    <w:rsid w:val="00794D87"/>
    <w:rsid w:val="00795246"/>
    <w:rsid w:val="007954BE"/>
    <w:rsid w:val="00795649"/>
    <w:rsid w:val="0079569F"/>
    <w:rsid w:val="00795A5A"/>
    <w:rsid w:val="00795E39"/>
    <w:rsid w:val="00795FEC"/>
    <w:rsid w:val="007967E7"/>
    <w:rsid w:val="00796B9E"/>
    <w:rsid w:val="0079714C"/>
    <w:rsid w:val="00797315"/>
    <w:rsid w:val="0079761E"/>
    <w:rsid w:val="007A00FA"/>
    <w:rsid w:val="007A01C5"/>
    <w:rsid w:val="007A035E"/>
    <w:rsid w:val="007A0567"/>
    <w:rsid w:val="007A0910"/>
    <w:rsid w:val="007A0ED8"/>
    <w:rsid w:val="007A1130"/>
    <w:rsid w:val="007A13B6"/>
    <w:rsid w:val="007A1413"/>
    <w:rsid w:val="007A17DE"/>
    <w:rsid w:val="007A193E"/>
    <w:rsid w:val="007A1BEF"/>
    <w:rsid w:val="007A1E06"/>
    <w:rsid w:val="007A1F8E"/>
    <w:rsid w:val="007A21CC"/>
    <w:rsid w:val="007A2249"/>
    <w:rsid w:val="007A2586"/>
    <w:rsid w:val="007A27B6"/>
    <w:rsid w:val="007A293A"/>
    <w:rsid w:val="007A2B70"/>
    <w:rsid w:val="007A2BD9"/>
    <w:rsid w:val="007A2D2E"/>
    <w:rsid w:val="007A3A76"/>
    <w:rsid w:val="007A3BCE"/>
    <w:rsid w:val="007A3EFD"/>
    <w:rsid w:val="007A417E"/>
    <w:rsid w:val="007A4401"/>
    <w:rsid w:val="007A4433"/>
    <w:rsid w:val="007A44CA"/>
    <w:rsid w:val="007A4893"/>
    <w:rsid w:val="007A4EA8"/>
    <w:rsid w:val="007A540B"/>
    <w:rsid w:val="007A560F"/>
    <w:rsid w:val="007A58E1"/>
    <w:rsid w:val="007A609A"/>
    <w:rsid w:val="007A6179"/>
    <w:rsid w:val="007A6A79"/>
    <w:rsid w:val="007A6D26"/>
    <w:rsid w:val="007A73B4"/>
    <w:rsid w:val="007A74ED"/>
    <w:rsid w:val="007A77A4"/>
    <w:rsid w:val="007A7964"/>
    <w:rsid w:val="007A79B1"/>
    <w:rsid w:val="007A7B9F"/>
    <w:rsid w:val="007A7C02"/>
    <w:rsid w:val="007B0152"/>
    <w:rsid w:val="007B0161"/>
    <w:rsid w:val="007B0AC2"/>
    <w:rsid w:val="007B0BCF"/>
    <w:rsid w:val="007B0C26"/>
    <w:rsid w:val="007B11BC"/>
    <w:rsid w:val="007B11D9"/>
    <w:rsid w:val="007B15D4"/>
    <w:rsid w:val="007B1B2F"/>
    <w:rsid w:val="007B1DD9"/>
    <w:rsid w:val="007B1E87"/>
    <w:rsid w:val="007B1F52"/>
    <w:rsid w:val="007B2075"/>
    <w:rsid w:val="007B225C"/>
    <w:rsid w:val="007B2E70"/>
    <w:rsid w:val="007B2F13"/>
    <w:rsid w:val="007B3173"/>
    <w:rsid w:val="007B3292"/>
    <w:rsid w:val="007B3370"/>
    <w:rsid w:val="007B3940"/>
    <w:rsid w:val="007B3D64"/>
    <w:rsid w:val="007B4870"/>
    <w:rsid w:val="007B4C4C"/>
    <w:rsid w:val="007B4D63"/>
    <w:rsid w:val="007B4FCC"/>
    <w:rsid w:val="007B50E3"/>
    <w:rsid w:val="007B526F"/>
    <w:rsid w:val="007B5AE3"/>
    <w:rsid w:val="007B5BD2"/>
    <w:rsid w:val="007B5F12"/>
    <w:rsid w:val="007B619B"/>
    <w:rsid w:val="007B6477"/>
    <w:rsid w:val="007B648E"/>
    <w:rsid w:val="007B65E9"/>
    <w:rsid w:val="007B6D8E"/>
    <w:rsid w:val="007B6F8C"/>
    <w:rsid w:val="007B6FB6"/>
    <w:rsid w:val="007B7115"/>
    <w:rsid w:val="007B71F3"/>
    <w:rsid w:val="007B739D"/>
    <w:rsid w:val="007B7488"/>
    <w:rsid w:val="007B757D"/>
    <w:rsid w:val="007B776E"/>
    <w:rsid w:val="007B79C8"/>
    <w:rsid w:val="007B7DBA"/>
    <w:rsid w:val="007B7F64"/>
    <w:rsid w:val="007B7FBB"/>
    <w:rsid w:val="007C0296"/>
    <w:rsid w:val="007C0478"/>
    <w:rsid w:val="007C056D"/>
    <w:rsid w:val="007C0BA2"/>
    <w:rsid w:val="007C0C8D"/>
    <w:rsid w:val="007C110F"/>
    <w:rsid w:val="007C1140"/>
    <w:rsid w:val="007C1943"/>
    <w:rsid w:val="007C1986"/>
    <w:rsid w:val="007C1CF4"/>
    <w:rsid w:val="007C2B12"/>
    <w:rsid w:val="007C2D1B"/>
    <w:rsid w:val="007C2E9B"/>
    <w:rsid w:val="007C3378"/>
    <w:rsid w:val="007C34AB"/>
    <w:rsid w:val="007C3ADD"/>
    <w:rsid w:val="007C3BB2"/>
    <w:rsid w:val="007C3CC3"/>
    <w:rsid w:val="007C3D7A"/>
    <w:rsid w:val="007C4E24"/>
    <w:rsid w:val="007C4E96"/>
    <w:rsid w:val="007C50FD"/>
    <w:rsid w:val="007C518F"/>
    <w:rsid w:val="007C51D2"/>
    <w:rsid w:val="007C567C"/>
    <w:rsid w:val="007C5850"/>
    <w:rsid w:val="007C58E9"/>
    <w:rsid w:val="007C5981"/>
    <w:rsid w:val="007C59C6"/>
    <w:rsid w:val="007C5AE5"/>
    <w:rsid w:val="007C5B33"/>
    <w:rsid w:val="007C5B93"/>
    <w:rsid w:val="007C5CB4"/>
    <w:rsid w:val="007C6188"/>
    <w:rsid w:val="007C64DD"/>
    <w:rsid w:val="007C682F"/>
    <w:rsid w:val="007C6CC6"/>
    <w:rsid w:val="007C6FBA"/>
    <w:rsid w:val="007C7309"/>
    <w:rsid w:val="007C75B9"/>
    <w:rsid w:val="007C77E2"/>
    <w:rsid w:val="007C7B74"/>
    <w:rsid w:val="007C7E2F"/>
    <w:rsid w:val="007C7FDC"/>
    <w:rsid w:val="007D01DC"/>
    <w:rsid w:val="007D0357"/>
    <w:rsid w:val="007D0699"/>
    <w:rsid w:val="007D06C2"/>
    <w:rsid w:val="007D0909"/>
    <w:rsid w:val="007D0994"/>
    <w:rsid w:val="007D0C7A"/>
    <w:rsid w:val="007D11DC"/>
    <w:rsid w:val="007D1347"/>
    <w:rsid w:val="007D1373"/>
    <w:rsid w:val="007D138C"/>
    <w:rsid w:val="007D1C3E"/>
    <w:rsid w:val="007D21FA"/>
    <w:rsid w:val="007D24E2"/>
    <w:rsid w:val="007D29E3"/>
    <w:rsid w:val="007D2BDF"/>
    <w:rsid w:val="007D2CE1"/>
    <w:rsid w:val="007D334D"/>
    <w:rsid w:val="007D3425"/>
    <w:rsid w:val="007D350D"/>
    <w:rsid w:val="007D3A5B"/>
    <w:rsid w:val="007D3C09"/>
    <w:rsid w:val="007D40C4"/>
    <w:rsid w:val="007D4684"/>
    <w:rsid w:val="007D4834"/>
    <w:rsid w:val="007D4E8B"/>
    <w:rsid w:val="007D4ED2"/>
    <w:rsid w:val="007D4F49"/>
    <w:rsid w:val="007D4FB1"/>
    <w:rsid w:val="007D5059"/>
    <w:rsid w:val="007D54BA"/>
    <w:rsid w:val="007D5595"/>
    <w:rsid w:val="007D5C6E"/>
    <w:rsid w:val="007D5CF1"/>
    <w:rsid w:val="007D678F"/>
    <w:rsid w:val="007D6A99"/>
    <w:rsid w:val="007D6C8F"/>
    <w:rsid w:val="007D6E20"/>
    <w:rsid w:val="007D70EF"/>
    <w:rsid w:val="007D7347"/>
    <w:rsid w:val="007D7480"/>
    <w:rsid w:val="007D74C6"/>
    <w:rsid w:val="007D7605"/>
    <w:rsid w:val="007D79B9"/>
    <w:rsid w:val="007D7BA3"/>
    <w:rsid w:val="007E058A"/>
    <w:rsid w:val="007E093B"/>
    <w:rsid w:val="007E0B6F"/>
    <w:rsid w:val="007E0E41"/>
    <w:rsid w:val="007E0E5F"/>
    <w:rsid w:val="007E0E86"/>
    <w:rsid w:val="007E105B"/>
    <w:rsid w:val="007E10B0"/>
    <w:rsid w:val="007E1163"/>
    <w:rsid w:val="007E1330"/>
    <w:rsid w:val="007E161B"/>
    <w:rsid w:val="007E1702"/>
    <w:rsid w:val="007E18FD"/>
    <w:rsid w:val="007E1C73"/>
    <w:rsid w:val="007E1C7D"/>
    <w:rsid w:val="007E1FBF"/>
    <w:rsid w:val="007E2122"/>
    <w:rsid w:val="007E242C"/>
    <w:rsid w:val="007E2538"/>
    <w:rsid w:val="007E2606"/>
    <w:rsid w:val="007E2688"/>
    <w:rsid w:val="007E2896"/>
    <w:rsid w:val="007E2A87"/>
    <w:rsid w:val="007E32FD"/>
    <w:rsid w:val="007E36EA"/>
    <w:rsid w:val="007E3885"/>
    <w:rsid w:val="007E3DBE"/>
    <w:rsid w:val="007E439C"/>
    <w:rsid w:val="007E4838"/>
    <w:rsid w:val="007E4880"/>
    <w:rsid w:val="007E4D77"/>
    <w:rsid w:val="007E51C8"/>
    <w:rsid w:val="007E5603"/>
    <w:rsid w:val="007E570F"/>
    <w:rsid w:val="007E5E76"/>
    <w:rsid w:val="007E5EBC"/>
    <w:rsid w:val="007E62AA"/>
    <w:rsid w:val="007E6622"/>
    <w:rsid w:val="007E6812"/>
    <w:rsid w:val="007E686F"/>
    <w:rsid w:val="007E6D99"/>
    <w:rsid w:val="007E7266"/>
    <w:rsid w:val="007E7322"/>
    <w:rsid w:val="007E74B5"/>
    <w:rsid w:val="007E762C"/>
    <w:rsid w:val="007F047D"/>
    <w:rsid w:val="007F06D0"/>
    <w:rsid w:val="007F0A55"/>
    <w:rsid w:val="007F0AD4"/>
    <w:rsid w:val="007F0B09"/>
    <w:rsid w:val="007F0C15"/>
    <w:rsid w:val="007F1144"/>
    <w:rsid w:val="007F115B"/>
    <w:rsid w:val="007F138A"/>
    <w:rsid w:val="007F178C"/>
    <w:rsid w:val="007F2019"/>
    <w:rsid w:val="007F21F7"/>
    <w:rsid w:val="007F2441"/>
    <w:rsid w:val="007F2572"/>
    <w:rsid w:val="007F270A"/>
    <w:rsid w:val="007F2BD6"/>
    <w:rsid w:val="007F2D04"/>
    <w:rsid w:val="007F2E48"/>
    <w:rsid w:val="007F2F0C"/>
    <w:rsid w:val="007F324F"/>
    <w:rsid w:val="007F3512"/>
    <w:rsid w:val="007F398A"/>
    <w:rsid w:val="007F3AAE"/>
    <w:rsid w:val="007F3BC4"/>
    <w:rsid w:val="007F3D23"/>
    <w:rsid w:val="007F4151"/>
    <w:rsid w:val="007F4301"/>
    <w:rsid w:val="007F4564"/>
    <w:rsid w:val="007F456C"/>
    <w:rsid w:val="007F46EC"/>
    <w:rsid w:val="007F4708"/>
    <w:rsid w:val="007F494A"/>
    <w:rsid w:val="007F4B4B"/>
    <w:rsid w:val="007F4B6D"/>
    <w:rsid w:val="007F4CE5"/>
    <w:rsid w:val="007F4D17"/>
    <w:rsid w:val="007F5511"/>
    <w:rsid w:val="007F56F1"/>
    <w:rsid w:val="007F5F8B"/>
    <w:rsid w:val="007F6384"/>
    <w:rsid w:val="007F638D"/>
    <w:rsid w:val="007F6507"/>
    <w:rsid w:val="007F651F"/>
    <w:rsid w:val="007F6725"/>
    <w:rsid w:val="007F6A8C"/>
    <w:rsid w:val="007F6D78"/>
    <w:rsid w:val="007F7292"/>
    <w:rsid w:val="007F75CB"/>
    <w:rsid w:val="007F7C0B"/>
    <w:rsid w:val="007F7CE3"/>
    <w:rsid w:val="007F7DE6"/>
    <w:rsid w:val="008003C4"/>
    <w:rsid w:val="008007B5"/>
    <w:rsid w:val="00800984"/>
    <w:rsid w:val="00800A5C"/>
    <w:rsid w:val="00800AA6"/>
    <w:rsid w:val="00800CFE"/>
    <w:rsid w:val="0080157E"/>
    <w:rsid w:val="00801656"/>
    <w:rsid w:val="0080177A"/>
    <w:rsid w:val="00801800"/>
    <w:rsid w:val="00801869"/>
    <w:rsid w:val="00801BA0"/>
    <w:rsid w:val="00801D58"/>
    <w:rsid w:val="008022C9"/>
    <w:rsid w:val="008025C0"/>
    <w:rsid w:val="0080266D"/>
    <w:rsid w:val="008028D6"/>
    <w:rsid w:val="008028F1"/>
    <w:rsid w:val="0080292A"/>
    <w:rsid w:val="008029CF"/>
    <w:rsid w:val="00802F37"/>
    <w:rsid w:val="00803309"/>
    <w:rsid w:val="00803682"/>
    <w:rsid w:val="00803AF0"/>
    <w:rsid w:val="00803BB0"/>
    <w:rsid w:val="00803F4D"/>
    <w:rsid w:val="008052B2"/>
    <w:rsid w:val="00805514"/>
    <w:rsid w:val="00805640"/>
    <w:rsid w:val="008057DC"/>
    <w:rsid w:val="00805E28"/>
    <w:rsid w:val="0080606B"/>
    <w:rsid w:val="0080664A"/>
    <w:rsid w:val="00806B23"/>
    <w:rsid w:val="00806BCF"/>
    <w:rsid w:val="00806CA6"/>
    <w:rsid w:val="00806F3D"/>
    <w:rsid w:val="008076FC"/>
    <w:rsid w:val="00807BAA"/>
    <w:rsid w:val="00807C88"/>
    <w:rsid w:val="00807F4C"/>
    <w:rsid w:val="00807F63"/>
    <w:rsid w:val="0081023D"/>
    <w:rsid w:val="00810396"/>
    <w:rsid w:val="00810550"/>
    <w:rsid w:val="008107DF"/>
    <w:rsid w:val="00810923"/>
    <w:rsid w:val="00810CE9"/>
    <w:rsid w:val="00810D90"/>
    <w:rsid w:val="0081124D"/>
    <w:rsid w:val="0081130F"/>
    <w:rsid w:val="008113C6"/>
    <w:rsid w:val="00811509"/>
    <w:rsid w:val="008117B8"/>
    <w:rsid w:val="00811D60"/>
    <w:rsid w:val="00811E0E"/>
    <w:rsid w:val="0081238E"/>
    <w:rsid w:val="00812873"/>
    <w:rsid w:val="008129F7"/>
    <w:rsid w:val="00812C6C"/>
    <w:rsid w:val="00812F47"/>
    <w:rsid w:val="00813184"/>
    <w:rsid w:val="0081381C"/>
    <w:rsid w:val="0081383F"/>
    <w:rsid w:val="0081388A"/>
    <w:rsid w:val="00813A91"/>
    <w:rsid w:val="00813ACA"/>
    <w:rsid w:val="00813F93"/>
    <w:rsid w:val="00814177"/>
    <w:rsid w:val="00814268"/>
    <w:rsid w:val="00814282"/>
    <w:rsid w:val="0081445D"/>
    <w:rsid w:val="00814492"/>
    <w:rsid w:val="008144E2"/>
    <w:rsid w:val="0081461D"/>
    <w:rsid w:val="00815052"/>
    <w:rsid w:val="008151FC"/>
    <w:rsid w:val="008154A9"/>
    <w:rsid w:val="0081586A"/>
    <w:rsid w:val="008158DA"/>
    <w:rsid w:val="00815B51"/>
    <w:rsid w:val="00815E1B"/>
    <w:rsid w:val="00815F25"/>
    <w:rsid w:val="00815F8D"/>
    <w:rsid w:val="00816488"/>
    <w:rsid w:val="008170A4"/>
    <w:rsid w:val="00817237"/>
    <w:rsid w:val="0081743B"/>
    <w:rsid w:val="008175D6"/>
    <w:rsid w:val="0081787D"/>
    <w:rsid w:val="00817AEC"/>
    <w:rsid w:val="00817D59"/>
    <w:rsid w:val="00817D5F"/>
    <w:rsid w:val="00817D77"/>
    <w:rsid w:val="00817F73"/>
    <w:rsid w:val="00820F3A"/>
    <w:rsid w:val="008215E5"/>
    <w:rsid w:val="008218B6"/>
    <w:rsid w:val="00821A0C"/>
    <w:rsid w:val="00821AE0"/>
    <w:rsid w:val="008221D9"/>
    <w:rsid w:val="00822641"/>
    <w:rsid w:val="008227B1"/>
    <w:rsid w:val="008228BD"/>
    <w:rsid w:val="008228EC"/>
    <w:rsid w:val="00822947"/>
    <w:rsid w:val="00822D5E"/>
    <w:rsid w:val="00822FC8"/>
    <w:rsid w:val="00823019"/>
    <w:rsid w:val="008230F4"/>
    <w:rsid w:val="008235D5"/>
    <w:rsid w:val="00823ED8"/>
    <w:rsid w:val="008242B8"/>
    <w:rsid w:val="008245FD"/>
    <w:rsid w:val="008246D7"/>
    <w:rsid w:val="008247E9"/>
    <w:rsid w:val="008249C2"/>
    <w:rsid w:val="00824D4E"/>
    <w:rsid w:val="0082565B"/>
    <w:rsid w:val="008256B5"/>
    <w:rsid w:val="008257CF"/>
    <w:rsid w:val="00825AA0"/>
    <w:rsid w:val="00825FBA"/>
    <w:rsid w:val="008260BF"/>
    <w:rsid w:val="0082680C"/>
    <w:rsid w:val="0082700D"/>
    <w:rsid w:val="00827391"/>
    <w:rsid w:val="00827AB0"/>
    <w:rsid w:val="00827B51"/>
    <w:rsid w:val="00827C0B"/>
    <w:rsid w:val="00827E16"/>
    <w:rsid w:val="00830712"/>
    <w:rsid w:val="00830B16"/>
    <w:rsid w:val="00830EC6"/>
    <w:rsid w:val="00830EDD"/>
    <w:rsid w:val="0083156C"/>
    <w:rsid w:val="00831D67"/>
    <w:rsid w:val="00832461"/>
    <w:rsid w:val="0083258E"/>
    <w:rsid w:val="008325D6"/>
    <w:rsid w:val="0083290F"/>
    <w:rsid w:val="00832AC7"/>
    <w:rsid w:val="00832BCF"/>
    <w:rsid w:val="00832EEF"/>
    <w:rsid w:val="00833BFF"/>
    <w:rsid w:val="00833D59"/>
    <w:rsid w:val="00833EE3"/>
    <w:rsid w:val="0083409E"/>
    <w:rsid w:val="008341A4"/>
    <w:rsid w:val="0083424C"/>
    <w:rsid w:val="008342B3"/>
    <w:rsid w:val="0083434A"/>
    <w:rsid w:val="00834367"/>
    <w:rsid w:val="00834592"/>
    <w:rsid w:val="008349B7"/>
    <w:rsid w:val="00834D53"/>
    <w:rsid w:val="00835288"/>
    <w:rsid w:val="008357A5"/>
    <w:rsid w:val="008362E9"/>
    <w:rsid w:val="00836EC4"/>
    <w:rsid w:val="008371A9"/>
    <w:rsid w:val="00837294"/>
    <w:rsid w:val="0083794C"/>
    <w:rsid w:val="00837A28"/>
    <w:rsid w:val="00837A5E"/>
    <w:rsid w:val="00837CA2"/>
    <w:rsid w:val="00837D54"/>
    <w:rsid w:val="00837FD3"/>
    <w:rsid w:val="0084021C"/>
    <w:rsid w:val="00840419"/>
    <w:rsid w:val="008404CA"/>
    <w:rsid w:val="0084082C"/>
    <w:rsid w:val="0084098F"/>
    <w:rsid w:val="00840CAD"/>
    <w:rsid w:val="00840EB1"/>
    <w:rsid w:val="0084142E"/>
    <w:rsid w:val="00841564"/>
    <w:rsid w:val="00841A06"/>
    <w:rsid w:val="00841B94"/>
    <w:rsid w:val="00841CCE"/>
    <w:rsid w:val="008420D3"/>
    <w:rsid w:val="00842337"/>
    <w:rsid w:val="008425A9"/>
    <w:rsid w:val="0084270B"/>
    <w:rsid w:val="008428C4"/>
    <w:rsid w:val="008429B5"/>
    <w:rsid w:val="00842A95"/>
    <w:rsid w:val="008436F8"/>
    <w:rsid w:val="008438CF"/>
    <w:rsid w:val="00843CA2"/>
    <w:rsid w:val="00843EB9"/>
    <w:rsid w:val="00843F0A"/>
    <w:rsid w:val="00844042"/>
    <w:rsid w:val="008443EA"/>
    <w:rsid w:val="0084449F"/>
    <w:rsid w:val="00844A1D"/>
    <w:rsid w:val="008450A3"/>
    <w:rsid w:val="00845660"/>
    <w:rsid w:val="008456B3"/>
    <w:rsid w:val="00845D7A"/>
    <w:rsid w:val="0084621A"/>
    <w:rsid w:val="0084682D"/>
    <w:rsid w:val="0084738F"/>
    <w:rsid w:val="0084768D"/>
    <w:rsid w:val="00847874"/>
    <w:rsid w:val="0085019D"/>
    <w:rsid w:val="008503A1"/>
    <w:rsid w:val="0085092F"/>
    <w:rsid w:val="00850937"/>
    <w:rsid w:val="00850DF6"/>
    <w:rsid w:val="00851211"/>
    <w:rsid w:val="00851289"/>
    <w:rsid w:val="008520B0"/>
    <w:rsid w:val="00852191"/>
    <w:rsid w:val="008523D7"/>
    <w:rsid w:val="008523E8"/>
    <w:rsid w:val="00852405"/>
    <w:rsid w:val="008524F7"/>
    <w:rsid w:val="00852566"/>
    <w:rsid w:val="008529C0"/>
    <w:rsid w:val="008530F8"/>
    <w:rsid w:val="0085344F"/>
    <w:rsid w:val="008534BB"/>
    <w:rsid w:val="00853878"/>
    <w:rsid w:val="008538F8"/>
    <w:rsid w:val="00853AFB"/>
    <w:rsid w:val="00853C50"/>
    <w:rsid w:val="00853E25"/>
    <w:rsid w:val="0085452D"/>
    <w:rsid w:val="008547A7"/>
    <w:rsid w:val="00854949"/>
    <w:rsid w:val="00854DAA"/>
    <w:rsid w:val="00854F06"/>
    <w:rsid w:val="008558E4"/>
    <w:rsid w:val="00855D53"/>
    <w:rsid w:val="00855ED0"/>
    <w:rsid w:val="00855F7A"/>
    <w:rsid w:val="00855FB7"/>
    <w:rsid w:val="00856246"/>
    <w:rsid w:val="00857189"/>
    <w:rsid w:val="00857335"/>
    <w:rsid w:val="008575FF"/>
    <w:rsid w:val="0085769E"/>
    <w:rsid w:val="0085776E"/>
    <w:rsid w:val="00857995"/>
    <w:rsid w:val="00857B28"/>
    <w:rsid w:val="00857B4E"/>
    <w:rsid w:val="00860284"/>
    <w:rsid w:val="008602C1"/>
    <w:rsid w:val="0086059F"/>
    <w:rsid w:val="00860641"/>
    <w:rsid w:val="00860774"/>
    <w:rsid w:val="00860B1A"/>
    <w:rsid w:val="00860BDB"/>
    <w:rsid w:val="00860C00"/>
    <w:rsid w:val="00860FE1"/>
    <w:rsid w:val="00861050"/>
    <w:rsid w:val="008612A2"/>
    <w:rsid w:val="00861BA4"/>
    <w:rsid w:val="00861D27"/>
    <w:rsid w:val="00861E28"/>
    <w:rsid w:val="008620D4"/>
    <w:rsid w:val="00862163"/>
    <w:rsid w:val="00862240"/>
    <w:rsid w:val="0086270C"/>
    <w:rsid w:val="00862EDF"/>
    <w:rsid w:val="00863020"/>
    <w:rsid w:val="008633C7"/>
    <w:rsid w:val="008634A6"/>
    <w:rsid w:val="00863806"/>
    <w:rsid w:val="008638CF"/>
    <w:rsid w:val="00863908"/>
    <w:rsid w:val="0086399E"/>
    <w:rsid w:val="008639A0"/>
    <w:rsid w:val="00863E0A"/>
    <w:rsid w:val="00864879"/>
    <w:rsid w:val="008649E0"/>
    <w:rsid w:val="008649F6"/>
    <w:rsid w:val="00864B3B"/>
    <w:rsid w:val="00864C92"/>
    <w:rsid w:val="00864D94"/>
    <w:rsid w:val="0086545B"/>
    <w:rsid w:val="00865501"/>
    <w:rsid w:val="008655C8"/>
    <w:rsid w:val="008655D7"/>
    <w:rsid w:val="00865877"/>
    <w:rsid w:val="0086596B"/>
    <w:rsid w:val="00865E9B"/>
    <w:rsid w:val="0086614A"/>
    <w:rsid w:val="008661DB"/>
    <w:rsid w:val="00866216"/>
    <w:rsid w:val="008662A9"/>
    <w:rsid w:val="008663E4"/>
    <w:rsid w:val="00866AB7"/>
    <w:rsid w:val="00866B5E"/>
    <w:rsid w:val="00866D69"/>
    <w:rsid w:val="00866E09"/>
    <w:rsid w:val="0086709A"/>
    <w:rsid w:val="0086713D"/>
    <w:rsid w:val="00867145"/>
    <w:rsid w:val="008677B3"/>
    <w:rsid w:val="00867B20"/>
    <w:rsid w:val="00867E14"/>
    <w:rsid w:val="00867F41"/>
    <w:rsid w:val="00870554"/>
    <w:rsid w:val="00870DE1"/>
    <w:rsid w:val="00870E9D"/>
    <w:rsid w:val="00871360"/>
    <w:rsid w:val="0087150E"/>
    <w:rsid w:val="00871766"/>
    <w:rsid w:val="00871BCB"/>
    <w:rsid w:val="00871F6C"/>
    <w:rsid w:val="00871F7F"/>
    <w:rsid w:val="00872092"/>
    <w:rsid w:val="00872109"/>
    <w:rsid w:val="00872275"/>
    <w:rsid w:val="00872462"/>
    <w:rsid w:val="008726EF"/>
    <w:rsid w:val="00872901"/>
    <w:rsid w:val="008739B7"/>
    <w:rsid w:val="00873BDE"/>
    <w:rsid w:val="00873BEC"/>
    <w:rsid w:val="00873E9C"/>
    <w:rsid w:val="00874373"/>
    <w:rsid w:val="0087441B"/>
    <w:rsid w:val="00874518"/>
    <w:rsid w:val="00874793"/>
    <w:rsid w:val="00874BC6"/>
    <w:rsid w:val="00874CEF"/>
    <w:rsid w:val="0087512A"/>
    <w:rsid w:val="008752D4"/>
    <w:rsid w:val="0087574F"/>
    <w:rsid w:val="00875975"/>
    <w:rsid w:val="00875C53"/>
    <w:rsid w:val="00876010"/>
    <w:rsid w:val="008760F2"/>
    <w:rsid w:val="0087610F"/>
    <w:rsid w:val="00876727"/>
    <w:rsid w:val="00876761"/>
    <w:rsid w:val="00876A3E"/>
    <w:rsid w:val="00876A92"/>
    <w:rsid w:val="00876F99"/>
    <w:rsid w:val="00877703"/>
    <w:rsid w:val="008778EA"/>
    <w:rsid w:val="00877DA0"/>
    <w:rsid w:val="0088039B"/>
    <w:rsid w:val="0088094A"/>
    <w:rsid w:val="008809B1"/>
    <w:rsid w:val="00880B62"/>
    <w:rsid w:val="00880FD7"/>
    <w:rsid w:val="008811C8"/>
    <w:rsid w:val="00881626"/>
    <w:rsid w:val="008816BA"/>
    <w:rsid w:val="00881B71"/>
    <w:rsid w:val="00881BBE"/>
    <w:rsid w:val="00881C6C"/>
    <w:rsid w:val="00881C70"/>
    <w:rsid w:val="00881CBE"/>
    <w:rsid w:val="00881D3A"/>
    <w:rsid w:val="00882217"/>
    <w:rsid w:val="0088229D"/>
    <w:rsid w:val="0088229F"/>
    <w:rsid w:val="00882404"/>
    <w:rsid w:val="00882468"/>
    <w:rsid w:val="00882557"/>
    <w:rsid w:val="00882EB2"/>
    <w:rsid w:val="00882F21"/>
    <w:rsid w:val="00882F95"/>
    <w:rsid w:val="008833BE"/>
    <w:rsid w:val="008833FA"/>
    <w:rsid w:val="00883ECA"/>
    <w:rsid w:val="008845A6"/>
    <w:rsid w:val="00884681"/>
    <w:rsid w:val="00884813"/>
    <w:rsid w:val="00884A9E"/>
    <w:rsid w:val="00885164"/>
    <w:rsid w:val="008851BF"/>
    <w:rsid w:val="008853FB"/>
    <w:rsid w:val="00885A71"/>
    <w:rsid w:val="00885CEA"/>
    <w:rsid w:val="00885E94"/>
    <w:rsid w:val="00885ED1"/>
    <w:rsid w:val="00886161"/>
    <w:rsid w:val="008866F6"/>
    <w:rsid w:val="008869F5"/>
    <w:rsid w:val="0088705B"/>
    <w:rsid w:val="0088720A"/>
    <w:rsid w:val="00887215"/>
    <w:rsid w:val="0088730C"/>
    <w:rsid w:val="00887365"/>
    <w:rsid w:val="00887509"/>
    <w:rsid w:val="00887579"/>
    <w:rsid w:val="00887720"/>
    <w:rsid w:val="008900B6"/>
    <w:rsid w:val="008900F8"/>
    <w:rsid w:val="0089041A"/>
    <w:rsid w:val="008906AD"/>
    <w:rsid w:val="00890714"/>
    <w:rsid w:val="00890721"/>
    <w:rsid w:val="008907CF"/>
    <w:rsid w:val="0089104D"/>
    <w:rsid w:val="00891128"/>
    <w:rsid w:val="008912B8"/>
    <w:rsid w:val="008915A0"/>
    <w:rsid w:val="00891A41"/>
    <w:rsid w:val="008922F2"/>
    <w:rsid w:val="00892500"/>
    <w:rsid w:val="00892574"/>
    <w:rsid w:val="00892595"/>
    <w:rsid w:val="00892AC1"/>
    <w:rsid w:val="0089320F"/>
    <w:rsid w:val="00893258"/>
    <w:rsid w:val="00893284"/>
    <w:rsid w:val="008934AA"/>
    <w:rsid w:val="00893A03"/>
    <w:rsid w:val="00893A65"/>
    <w:rsid w:val="00893B80"/>
    <w:rsid w:val="00893D0D"/>
    <w:rsid w:val="00894001"/>
    <w:rsid w:val="00894269"/>
    <w:rsid w:val="00894359"/>
    <w:rsid w:val="00894563"/>
    <w:rsid w:val="008946B1"/>
    <w:rsid w:val="00894A43"/>
    <w:rsid w:val="00894EA8"/>
    <w:rsid w:val="00894F63"/>
    <w:rsid w:val="008956DA"/>
    <w:rsid w:val="00895C87"/>
    <w:rsid w:val="00895DFC"/>
    <w:rsid w:val="00895EBB"/>
    <w:rsid w:val="00896092"/>
    <w:rsid w:val="00896421"/>
    <w:rsid w:val="00896C2B"/>
    <w:rsid w:val="00896CF8"/>
    <w:rsid w:val="00896DA0"/>
    <w:rsid w:val="008974A8"/>
    <w:rsid w:val="00897670"/>
    <w:rsid w:val="008976AB"/>
    <w:rsid w:val="008976CB"/>
    <w:rsid w:val="0089784D"/>
    <w:rsid w:val="00897B6E"/>
    <w:rsid w:val="00897DBC"/>
    <w:rsid w:val="00897EE7"/>
    <w:rsid w:val="008A027E"/>
    <w:rsid w:val="008A03B3"/>
    <w:rsid w:val="008A042A"/>
    <w:rsid w:val="008A051D"/>
    <w:rsid w:val="008A0960"/>
    <w:rsid w:val="008A109B"/>
    <w:rsid w:val="008A126C"/>
    <w:rsid w:val="008A12C1"/>
    <w:rsid w:val="008A1706"/>
    <w:rsid w:val="008A1719"/>
    <w:rsid w:val="008A1895"/>
    <w:rsid w:val="008A194C"/>
    <w:rsid w:val="008A1BFA"/>
    <w:rsid w:val="008A23F4"/>
    <w:rsid w:val="008A24C8"/>
    <w:rsid w:val="008A29F6"/>
    <w:rsid w:val="008A2D4F"/>
    <w:rsid w:val="008A2F2B"/>
    <w:rsid w:val="008A34B3"/>
    <w:rsid w:val="008A34CD"/>
    <w:rsid w:val="008A3536"/>
    <w:rsid w:val="008A3600"/>
    <w:rsid w:val="008A36C5"/>
    <w:rsid w:val="008A3908"/>
    <w:rsid w:val="008A4C17"/>
    <w:rsid w:val="008A4D5B"/>
    <w:rsid w:val="008A51CD"/>
    <w:rsid w:val="008A5508"/>
    <w:rsid w:val="008A55D3"/>
    <w:rsid w:val="008A583F"/>
    <w:rsid w:val="008A5CAA"/>
    <w:rsid w:val="008A5F32"/>
    <w:rsid w:val="008A6108"/>
    <w:rsid w:val="008A6142"/>
    <w:rsid w:val="008A6889"/>
    <w:rsid w:val="008A6ECB"/>
    <w:rsid w:val="008A7020"/>
    <w:rsid w:val="008A7951"/>
    <w:rsid w:val="008A7A1B"/>
    <w:rsid w:val="008A7D67"/>
    <w:rsid w:val="008A7E5D"/>
    <w:rsid w:val="008A7F2E"/>
    <w:rsid w:val="008A7F95"/>
    <w:rsid w:val="008B058C"/>
    <w:rsid w:val="008B0A7F"/>
    <w:rsid w:val="008B0A82"/>
    <w:rsid w:val="008B0D5A"/>
    <w:rsid w:val="008B0E18"/>
    <w:rsid w:val="008B11D4"/>
    <w:rsid w:val="008B13AD"/>
    <w:rsid w:val="008B1E84"/>
    <w:rsid w:val="008B1E89"/>
    <w:rsid w:val="008B1ED1"/>
    <w:rsid w:val="008B2464"/>
    <w:rsid w:val="008B2757"/>
    <w:rsid w:val="008B2824"/>
    <w:rsid w:val="008B2A18"/>
    <w:rsid w:val="008B2DA7"/>
    <w:rsid w:val="008B2DE1"/>
    <w:rsid w:val="008B324A"/>
    <w:rsid w:val="008B3735"/>
    <w:rsid w:val="008B38D8"/>
    <w:rsid w:val="008B3D83"/>
    <w:rsid w:val="008B4078"/>
    <w:rsid w:val="008B4224"/>
    <w:rsid w:val="008B449A"/>
    <w:rsid w:val="008B49EE"/>
    <w:rsid w:val="008B4BE1"/>
    <w:rsid w:val="008B4CCE"/>
    <w:rsid w:val="008B4CE3"/>
    <w:rsid w:val="008B5490"/>
    <w:rsid w:val="008B55F8"/>
    <w:rsid w:val="008B5704"/>
    <w:rsid w:val="008B5B29"/>
    <w:rsid w:val="008B5C0B"/>
    <w:rsid w:val="008B5FE6"/>
    <w:rsid w:val="008B6279"/>
    <w:rsid w:val="008B6D73"/>
    <w:rsid w:val="008B6E14"/>
    <w:rsid w:val="008B75CF"/>
    <w:rsid w:val="008B785E"/>
    <w:rsid w:val="008B79AE"/>
    <w:rsid w:val="008C0477"/>
    <w:rsid w:val="008C0BEA"/>
    <w:rsid w:val="008C0F8D"/>
    <w:rsid w:val="008C0FEA"/>
    <w:rsid w:val="008C1273"/>
    <w:rsid w:val="008C156B"/>
    <w:rsid w:val="008C1678"/>
    <w:rsid w:val="008C1769"/>
    <w:rsid w:val="008C1B6A"/>
    <w:rsid w:val="008C2459"/>
    <w:rsid w:val="008C2998"/>
    <w:rsid w:val="008C2ABD"/>
    <w:rsid w:val="008C2B2B"/>
    <w:rsid w:val="008C2CCA"/>
    <w:rsid w:val="008C3351"/>
    <w:rsid w:val="008C377D"/>
    <w:rsid w:val="008C3E40"/>
    <w:rsid w:val="008C4467"/>
    <w:rsid w:val="008C4901"/>
    <w:rsid w:val="008C5315"/>
    <w:rsid w:val="008C577F"/>
    <w:rsid w:val="008C5813"/>
    <w:rsid w:val="008C5898"/>
    <w:rsid w:val="008C5C82"/>
    <w:rsid w:val="008C611E"/>
    <w:rsid w:val="008C6439"/>
    <w:rsid w:val="008C6D3A"/>
    <w:rsid w:val="008C6F2F"/>
    <w:rsid w:val="008C6F63"/>
    <w:rsid w:val="008C72E8"/>
    <w:rsid w:val="008C7312"/>
    <w:rsid w:val="008C7411"/>
    <w:rsid w:val="008C77AF"/>
    <w:rsid w:val="008C7931"/>
    <w:rsid w:val="008C7B24"/>
    <w:rsid w:val="008C7CB3"/>
    <w:rsid w:val="008D0519"/>
    <w:rsid w:val="008D0683"/>
    <w:rsid w:val="008D0915"/>
    <w:rsid w:val="008D0969"/>
    <w:rsid w:val="008D0B66"/>
    <w:rsid w:val="008D0DDD"/>
    <w:rsid w:val="008D100E"/>
    <w:rsid w:val="008D13AC"/>
    <w:rsid w:val="008D1649"/>
    <w:rsid w:val="008D1910"/>
    <w:rsid w:val="008D19EF"/>
    <w:rsid w:val="008D1A09"/>
    <w:rsid w:val="008D1F19"/>
    <w:rsid w:val="008D23B5"/>
    <w:rsid w:val="008D24CA"/>
    <w:rsid w:val="008D293F"/>
    <w:rsid w:val="008D30D1"/>
    <w:rsid w:val="008D30DB"/>
    <w:rsid w:val="008D3680"/>
    <w:rsid w:val="008D3D10"/>
    <w:rsid w:val="008D3DCB"/>
    <w:rsid w:val="008D429D"/>
    <w:rsid w:val="008D493B"/>
    <w:rsid w:val="008D4C8F"/>
    <w:rsid w:val="008D4D21"/>
    <w:rsid w:val="008D5218"/>
    <w:rsid w:val="008D5DEF"/>
    <w:rsid w:val="008D5EEB"/>
    <w:rsid w:val="008D6255"/>
    <w:rsid w:val="008D6B4C"/>
    <w:rsid w:val="008D7000"/>
    <w:rsid w:val="008D700C"/>
    <w:rsid w:val="008D7305"/>
    <w:rsid w:val="008D7745"/>
    <w:rsid w:val="008D77AE"/>
    <w:rsid w:val="008D7ACB"/>
    <w:rsid w:val="008D7B2D"/>
    <w:rsid w:val="008D7D11"/>
    <w:rsid w:val="008D7EAC"/>
    <w:rsid w:val="008E00C9"/>
    <w:rsid w:val="008E036E"/>
    <w:rsid w:val="008E05C7"/>
    <w:rsid w:val="008E06C9"/>
    <w:rsid w:val="008E06CC"/>
    <w:rsid w:val="008E0848"/>
    <w:rsid w:val="008E0A21"/>
    <w:rsid w:val="008E0C60"/>
    <w:rsid w:val="008E0D77"/>
    <w:rsid w:val="008E1151"/>
    <w:rsid w:val="008E1234"/>
    <w:rsid w:val="008E131F"/>
    <w:rsid w:val="008E174D"/>
    <w:rsid w:val="008E1775"/>
    <w:rsid w:val="008E17E3"/>
    <w:rsid w:val="008E1D4A"/>
    <w:rsid w:val="008E1D72"/>
    <w:rsid w:val="008E213E"/>
    <w:rsid w:val="008E2777"/>
    <w:rsid w:val="008E2983"/>
    <w:rsid w:val="008E2CF5"/>
    <w:rsid w:val="008E38B7"/>
    <w:rsid w:val="008E42E3"/>
    <w:rsid w:val="008E44D0"/>
    <w:rsid w:val="008E51E8"/>
    <w:rsid w:val="008E530E"/>
    <w:rsid w:val="008E57D6"/>
    <w:rsid w:val="008E591D"/>
    <w:rsid w:val="008E5DD4"/>
    <w:rsid w:val="008E605B"/>
    <w:rsid w:val="008E6165"/>
    <w:rsid w:val="008E6C92"/>
    <w:rsid w:val="008E6F35"/>
    <w:rsid w:val="008E723F"/>
    <w:rsid w:val="008E765D"/>
    <w:rsid w:val="008E7892"/>
    <w:rsid w:val="008E7B3A"/>
    <w:rsid w:val="008E7E1A"/>
    <w:rsid w:val="008E7F9F"/>
    <w:rsid w:val="008F06BD"/>
    <w:rsid w:val="008F0826"/>
    <w:rsid w:val="008F152F"/>
    <w:rsid w:val="008F1DF0"/>
    <w:rsid w:val="008F1F03"/>
    <w:rsid w:val="008F2291"/>
    <w:rsid w:val="008F25EF"/>
    <w:rsid w:val="008F30A4"/>
    <w:rsid w:val="008F31E6"/>
    <w:rsid w:val="008F348B"/>
    <w:rsid w:val="008F3697"/>
    <w:rsid w:val="008F3859"/>
    <w:rsid w:val="008F3B9D"/>
    <w:rsid w:val="008F3BAA"/>
    <w:rsid w:val="008F3E30"/>
    <w:rsid w:val="008F3F7D"/>
    <w:rsid w:val="008F41CB"/>
    <w:rsid w:val="008F434C"/>
    <w:rsid w:val="008F4696"/>
    <w:rsid w:val="008F4750"/>
    <w:rsid w:val="008F4933"/>
    <w:rsid w:val="008F4CF8"/>
    <w:rsid w:val="008F5185"/>
    <w:rsid w:val="008F5599"/>
    <w:rsid w:val="008F561C"/>
    <w:rsid w:val="008F568A"/>
    <w:rsid w:val="008F58D4"/>
    <w:rsid w:val="008F5A0C"/>
    <w:rsid w:val="008F5C89"/>
    <w:rsid w:val="008F65DD"/>
    <w:rsid w:val="008F68A0"/>
    <w:rsid w:val="008F69DA"/>
    <w:rsid w:val="008F6C93"/>
    <w:rsid w:val="008F6DC4"/>
    <w:rsid w:val="008F6FDB"/>
    <w:rsid w:val="008F72FB"/>
    <w:rsid w:val="008F74B6"/>
    <w:rsid w:val="008F74C6"/>
    <w:rsid w:val="008F74DF"/>
    <w:rsid w:val="008F7827"/>
    <w:rsid w:val="008F7ABE"/>
    <w:rsid w:val="008F7C9C"/>
    <w:rsid w:val="008F7E2B"/>
    <w:rsid w:val="008F7EB8"/>
    <w:rsid w:val="008F7F8D"/>
    <w:rsid w:val="00900D3F"/>
    <w:rsid w:val="00900DC5"/>
    <w:rsid w:val="009019EB"/>
    <w:rsid w:val="0090231D"/>
    <w:rsid w:val="00902356"/>
    <w:rsid w:val="009029CF"/>
    <w:rsid w:val="00902B87"/>
    <w:rsid w:val="00902C06"/>
    <w:rsid w:val="00903299"/>
    <w:rsid w:val="009033EA"/>
    <w:rsid w:val="0090354F"/>
    <w:rsid w:val="00903667"/>
    <w:rsid w:val="00903680"/>
    <w:rsid w:val="00903752"/>
    <w:rsid w:val="009038B8"/>
    <w:rsid w:val="00903A30"/>
    <w:rsid w:val="00903A4B"/>
    <w:rsid w:val="00903E4B"/>
    <w:rsid w:val="00903F11"/>
    <w:rsid w:val="00903F75"/>
    <w:rsid w:val="0090440F"/>
    <w:rsid w:val="00904D51"/>
    <w:rsid w:val="0090558F"/>
    <w:rsid w:val="009057A6"/>
    <w:rsid w:val="00905859"/>
    <w:rsid w:val="00905912"/>
    <w:rsid w:val="00905AFD"/>
    <w:rsid w:val="00905B5A"/>
    <w:rsid w:val="00905E24"/>
    <w:rsid w:val="00906044"/>
    <w:rsid w:val="0090632A"/>
    <w:rsid w:val="0090649B"/>
    <w:rsid w:val="0090697C"/>
    <w:rsid w:val="00906980"/>
    <w:rsid w:val="0090700B"/>
    <w:rsid w:val="0090771D"/>
    <w:rsid w:val="0090780B"/>
    <w:rsid w:val="009078B7"/>
    <w:rsid w:val="00907A7F"/>
    <w:rsid w:val="00907D2F"/>
    <w:rsid w:val="00907DB9"/>
    <w:rsid w:val="0091057B"/>
    <w:rsid w:val="00910716"/>
    <w:rsid w:val="0091089A"/>
    <w:rsid w:val="00910B30"/>
    <w:rsid w:val="00910CE6"/>
    <w:rsid w:val="00910DF8"/>
    <w:rsid w:val="00911070"/>
    <w:rsid w:val="009110B2"/>
    <w:rsid w:val="009117F9"/>
    <w:rsid w:val="00911B59"/>
    <w:rsid w:val="00912FA4"/>
    <w:rsid w:val="009138D3"/>
    <w:rsid w:val="00913CE3"/>
    <w:rsid w:val="00913F1F"/>
    <w:rsid w:val="009143D5"/>
    <w:rsid w:val="0091474D"/>
    <w:rsid w:val="00914AFF"/>
    <w:rsid w:val="00914D7B"/>
    <w:rsid w:val="00914E82"/>
    <w:rsid w:val="009153CE"/>
    <w:rsid w:val="0091573B"/>
    <w:rsid w:val="00915965"/>
    <w:rsid w:val="00915B61"/>
    <w:rsid w:val="00915D94"/>
    <w:rsid w:val="00916097"/>
    <w:rsid w:val="009163CB"/>
    <w:rsid w:val="0091681F"/>
    <w:rsid w:val="00916ADD"/>
    <w:rsid w:val="00916BEF"/>
    <w:rsid w:val="00917271"/>
    <w:rsid w:val="00917533"/>
    <w:rsid w:val="0091753D"/>
    <w:rsid w:val="009175CB"/>
    <w:rsid w:val="00917627"/>
    <w:rsid w:val="00917671"/>
    <w:rsid w:val="00917A18"/>
    <w:rsid w:val="00917A99"/>
    <w:rsid w:val="00917A9F"/>
    <w:rsid w:val="00917B34"/>
    <w:rsid w:val="009202CB"/>
    <w:rsid w:val="009205F6"/>
    <w:rsid w:val="00920BFC"/>
    <w:rsid w:val="00920E66"/>
    <w:rsid w:val="00921ACB"/>
    <w:rsid w:val="00921DD5"/>
    <w:rsid w:val="009220E1"/>
    <w:rsid w:val="00922248"/>
    <w:rsid w:val="00922D8E"/>
    <w:rsid w:val="00922FB5"/>
    <w:rsid w:val="0092301E"/>
    <w:rsid w:val="0092319B"/>
    <w:rsid w:val="00923403"/>
    <w:rsid w:val="0092376F"/>
    <w:rsid w:val="00923B5A"/>
    <w:rsid w:val="00923CD8"/>
    <w:rsid w:val="00923DBA"/>
    <w:rsid w:val="00923F56"/>
    <w:rsid w:val="009240C7"/>
    <w:rsid w:val="0092413C"/>
    <w:rsid w:val="0092414F"/>
    <w:rsid w:val="00924605"/>
    <w:rsid w:val="00924BD7"/>
    <w:rsid w:val="00924D4F"/>
    <w:rsid w:val="00924E33"/>
    <w:rsid w:val="009252B3"/>
    <w:rsid w:val="009252DC"/>
    <w:rsid w:val="00925354"/>
    <w:rsid w:val="0092556C"/>
    <w:rsid w:val="009257E9"/>
    <w:rsid w:val="00925B05"/>
    <w:rsid w:val="00925CB2"/>
    <w:rsid w:val="00925D29"/>
    <w:rsid w:val="0092618E"/>
    <w:rsid w:val="0092643F"/>
    <w:rsid w:val="009264C1"/>
    <w:rsid w:val="00926CBA"/>
    <w:rsid w:val="009270FE"/>
    <w:rsid w:val="00927184"/>
    <w:rsid w:val="00927402"/>
    <w:rsid w:val="0092788C"/>
    <w:rsid w:val="009304A9"/>
    <w:rsid w:val="009305B5"/>
    <w:rsid w:val="0093098E"/>
    <w:rsid w:val="00930AF4"/>
    <w:rsid w:val="00931CB1"/>
    <w:rsid w:val="00931E8D"/>
    <w:rsid w:val="00931F60"/>
    <w:rsid w:val="009320FE"/>
    <w:rsid w:val="0093237E"/>
    <w:rsid w:val="00932403"/>
    <w:rsid w:val="00932477"/>
    <w:rsid w:val="00932555"/>
    <w:rsid w:val="00932610"/>
    <w:rsid w:val="0093281C"/>
    <w:rsid w:val="00932DA0"/>
    <w:rsid w:val="0093314D"/>
    <w:rsid w:val="009335D4"/>
    <w:rsid w:val="00933617"/>
    <w:rsid w:val="009336FD"/>
    <w:rsid w:val="00933EEC"/>
    <w:rsid w:val="009342B4"/>
    <w:rsid w:val="00934EE9"/>
    <w:rsid w:val="00935C36"/>
    <w:rsid w:val="00935C42"/>
    <w:rsid w:val="00935E86"/>
    <w:rsid w:val="00935EE2"/>
    <w:rsid w:val="00936166"/>
    <w:rsid w:val="0093617B"/>
    <w:rsid w:val="009363FD"/>
    <w:rsid w:val="00936DDA"/>
    <w:rsid w:val="00936F23"/>
    <w:rsid w:val="00937074"/>
    <w:rsid w:val="00937444"/>
    <w:rsid w:val="009376B9"/>
    <w:rsid w:val="009377FC"/>
    <w:rsid w:val="009378BB"/>
    <w:rsid w:val="00937C53"/>
    <w:rsid w:val="00940863"/>
    <w:rsid w:val="0094155A"/>
    <w:rsid w:val="009416D6"/>
    <w:rsid w:val="00941706"/>
    <w:rsid w:val="00941715"/>
    <w:rsid w:val="00941793"/>
    <w:rsid w:val="00941CCD"/>
    <w:rsid w:val="009424FB"/>
    <w:rsid w:val="00942575"/>
    <w:rsid w:val="0094272C"/>
    <w:rsid w:val="00942743"/>
    <w:rsid w:val="00942E25"/>
    <w:rsid w:val="00943493"/>
    <w:rsid w:val="0094356D"/>
    <w:rsid w:val="00943637"/>
    <w:rsid w:val="009438AE"/>
    <w:rsid w:val="009439EA"/>
    <w:rsid w:val="009439EC"/>
    <w:rsid w:val="00943B1B"/>
    <w:rsid w:val="00943C4F"/>
    <w:rsid w:val="00943C64"/>
    <w:rsid w:val="00943E46"/>
    <w:rsid w:val="00943FCC"/>
    <w:rsid w:val="009442CA"/>
    <w:rsid w:val="0094494F"/>
    <w:rsid w:val="00944EDA"/>
    <w:rsid w:val="00944EE8"/>
    <w:rsid w:val="00944F08"/>
    <w:rsid w:val="009450D3"/>
    <w:rsid w:val="0094526F"/>
    <w:rsid w:val="009453A2"/>
    <w:rsid w:val="0094564B"/>
    <w:rsid w:val="009457F6"/>
    <w:rsid w:val="00945A68"/>
    <w:rsid w:val="00945AEB"/>
    <w:rsid w:val="0094607F"/>
    <w:rsid w:val="00946682"/>
    <w:rsid w:val="009470F6"/>
    <w:rsid w:val="009471F2"/>
    <w:rsid w:val="00947A12"/>
    <w:rsid w:val="00947A66"/>
    <w:rsid w:val="00947BA5"/>
    <w:rsid w:val="00950ADB"/>
    <w:rsid w:val="00950C50"/>
    <w:rsid w:val="00950D32"/>
    <w:rsid w:val="009511CC"/>
    <w:rsid w:val="0095122A"/>
    <w:rsid w:val="0095165A"/>
    <w:rsid w:val="0095184B"/>
    <w:rsid w:val="00951FE4"/>
    <w:rsid w:val="009520BA"/>
    <w:rsid w:val="00952310"/>
    <w:rsid w:val="009529BF"/>
    <w:rsid w:val="00952A41"/>
    <w:rsid w:val="00953247"/>
    <w:rsid w:val="0095346A"/>
    <w:rsid w:val="0095370C"/>
    <w:rsid w:val="00953761"/>
    <w:rsid w:val="00953AF5"/>
    <w:rsid w:val="00953FA8"/>
    <w:rsid w:val="0095422B"/>
    <w:rsid w:val="009542F9"/>
    <w:rsid w:val="009546FB"/>
    <w:rsid w:val="00954801"/>
    <w:rsid w:val="00954EA4"/>
    <w:rsid w:val="00954FA9"/>
    <w:rsid w:val="00955077"/>
    <w:rsid w:val="0095530F"/>
    <w:rsid w:val="00955677"/>
    <w:rsid w:val="0095573A"/>
    <w:rsid w:val="009557D7"/>
    <w:rsid w:val="009558A7"/>
    <w:rsid w:val="00955ABC"/>
    <w:rsid w:val="00956291"/>
    <w:rsid w:val="0095630E"/>
    <w:rsid w:val="00956336"/>
    <w:rsid w:val="00956617"/>
    <w:rsid w:val="00956846"/>
    <w:rsid w:val="00956CFB"/>
    <w:rsid w:val="00957013"/>
    <w:rsid w:val="009576CF"/>
    <w:rsid w:val="00957796"/>
    <w:rsid w:val="00957B23"/>
    <w:rsid w:val="00957D4A"/>
    <w:rsid w:val="00957DDA"/>
    <w:rsid w:val="00960375"/>
    <w:rsid w:val="009604BD"/>
    <w:rsid w:val="0096059F"/>
    <w:rsid w:val="00960B46"/>
    <w:rsid w:val="00960EE7"/>
    <w:rsid w:val="00961C3E"/>
    <w:rsid w:val="00961E2B"/>
    <w:rsid w:val="00961E94"/>
    <w:rsid w:val="0096296D"/>
    <w:rsid w:val="00962AEC"/>
    <w:rsid w:val="00962B01"/>
    <w:rsid w:val="00962D8A"/>
    <w:rsid w:val="00962F74"/>
    <w:rsid w:val="0096303F"/>
    <w:rsid w:val="0096317F"/>
    <w:rsid w:val="0096362D"/>
    <w:rsid w:val="00963A8A"/>
    <w:rsid w:val="00963B72"/>
    <w:rsid w:val="00964077"/>
    <w:rsid w:val="009641C9"/>
    <w:rsid w:val="00964F00"/>
    <w:rsid w:val="00964F07"/>
    <w:rsid w:val="009652B7"/>
    <w:rsid w:val="00965501"/>
    <w:rsid w:val="009656C4"/>
    <w:rsid w:val="00965867"/>
    <w:rsid w:val="009659B1"/>
    <w:rsid w:val="00965B97"/>
    <w:rsid w:val="009661A9"/>
    <w:rsid w:val="009662FF"/>
    <w:rsid w:val="00966489"/>
    <w:rsid w:val="009664A2"/>
    <w:rsid w:val="00966FC3"/>
    <w:rsid w:val="0096704E"/>
    <w:rsid w:val="009673E2"/>
    <w:rsid w:val="00967CF8"/>
    <w:rsid w:val="00967D3E"/>
    <w:rsid w:val="00970666"/>
    <w:rsid w:val="009706BC"/>
    <w:rsid w:val="009708BB"/>
    <w:rsid w:val="009709A5"/>
    <w:rsid w:val="00970D9D"/>
    <w:rsid w:val="009712B7"/>
    <w:rsid w:val="00971363"/>
    <w:rsid w:val="00971744"/>
    <w:rsid w:val="00971A06"/>
    <w:rsid w:val="0097210F"/>
    <w:rsid w:val="00972547"/>
    <w:rsid w:val="00972881"/>
    <w:rsid w:val="00972A62"/>
    <w:rsid w:val="00972C07"/>
    <w:rsid w:val="00972CDE"/>
    <w:rsid w:val="00972E41"/>
    <w:rsid w:val="00972FCC"/>
    <w:rsid w:val="009730C2"/>
    <w:rsid w:val="00973462"/>
    <w:rsid w:val="00973EBB"/>
    <w:rsid w:val="00973EBE"/>
    <w:rsid w:val="009741DF"/>
    <w:rsid w:val="00974CB2"/>
    <w:rsid w:val="009751DF"/>
    <w:rsid w:val="009759E6"/>
    <w:rsid w:val="00975B2F"/>
    <w:rsid w:val="00975B3A"/>
    <w:rsid w:val="00975FBD"/>
    <w:rsid w:val="0097625B"/>
    <w:rsid w:val="0097644A"/>
    <w:rsid w:val="00976726"/>
    <w:rsid w:val="00976BD9"/>
    <w:rsid w:val="00976F17"/>
    <w:rsid w:val="00976FA9"/>
    <w:rsid w:val="00977152"/>
    <w:rsid w:val="00977574"/>
    <w:rsid w:val="009776B3"/>
    <w:rsid w:val="00977A5B"/>
    <w:rsid w:val="00977AEE"/>
    <w:rsid w:val="00977C5C"/>
    <w:rsid w:val="00977D53"/>
    <w:rsid w:val="00977EEE"/>
    <w:rsid w:val="00980430"/>
    <w:rsid w:val="00981444"/>
    <w:rsid w:val="00981587"/>
    <w:rsid w:val="009816BE"/>
    <w:rsid w:val="00982230"/>
    <w:rsid w:val="00982282"/>
    <w:rsid w:val="00982D40"/>
    <w:rsid w:val="00982FD7"/>
    <w:rsid w:val="00983A16"/>
    <w:rsid w:val="00983CE2"/>
    <w:rsid w:val="00983FED"/>
    <w:rsid w:val="009840DB"/>
    <w:rsid w:val="00984398"/>
    <w:rsid w:val="00984427"/>
    <w:rsid w:val="009847C0"/>
    <w:rsid w:val="009848F5"/>
    <w:rsid w:val="00984B60"/>
    <w:rsid w:val="00984C8A"/>
    <w:rsid w:val="00984D60"/>
    <w:rsid w:val="0098527B"/>
    <w:rsid w:val="009858AA"/>
    <w:rsid w:val="009858FA"/>
    <w:rsid w:val="00985A9C"/>
    <w:rsid w:val="00985CED"/>
    <w:rsid w:val="0098617F"/>
    <w:rsid w:val="009862CD"/>
    <w:rsid w:val="00986309"/>
    <w:rsid w:val="0098667B"/>
    <w:rsid w:val="00986E6A"/>
    <w:rsid w:val="00986ECB"/>
    <w:rsid w:val="00987535"/>
    <w:rsid w:val="00987633"/>
    <w:rsid w:val="00987E29"/>
    <w:rsid w:val="00987EF5"/>
    <w:rsid w:val="00987F61"/>
    <w:rsid w:val="00987FA4"/>
    <w:rsid w:val="009901AB"/>
    <w:rsid w:val="00990654"/>
    <w:rsid w:val="0099075B"/>
    <w:rsid w:val="009907F5"/>
    <w:rsid w:val="00990B6E"/>
    <w:rsid w:val="00990D1C"/>
    <w:rsid w:val="00990E51"/>
    <w:rsid w:val="0099163C"/>
    <w:rsid w:val="00991890"/>
    <w:rsid w:val="00991B25"/>
    <w:rsid w:val="00991C60"/>
    <w:rsid w:val="00991E75"/>
    <w:rsid w:val="00991E9E"/>
    <w:rsid w:val="00991F61"/>
    <w:rsid w:val="0099248C"/>
    <w:rsid w:val="009928F1"/>
    <w:rsid w:val="00992E5B"/>
    <w:rsid w:val="0099358C"/>
    <w:rsid w:val="00993690"/>
    <w:rsid w:val="00993870"/>
    <w:rsid w:val="00993CB4"/>
    <w:rsid w:val="00993D75"/>
    <w:rsid w:val="00993F55"/>
    <w:rsid w:val="00993F76"/>
    <w:rsid w:val="00994112"/>
    <w:rsid w:val="00994EAB"/>
    <w:rsid w:val="00994FC8"/>
    <w:rsid w:val="009959E7"/>
    <w:rsid w:val="00995C86"/>
    <w:rsid w:val="00996178"/>
    <w:rsid w:val="00996853"/>
    <w:rsid w:val="00996996"/>
    <w:rsid w:val="00996B2E"/>
    <w:rsid w:val="00996F1E"/>
    <w:rsid w:val="00996FC1"/>
    <w:rsid w:val="00997CCD"/>
    <w:rsid w:val="009A0033"/>
    <w:rsid w:val="009A0044"/>
    <w:rsid w:val="009A01D8"/>
    <w:rsid w:val="009A06BA"/>
    <w:rsid w:val="009A0AE6"/>
    <w:rsid w:val="009A10CA"/>
    <w:rsid w:val="009A116A"/>
    <w:rsid w:val="009A1306"/>
    <w:rsid w:val="009A17A7"/>
    <w:rsid w:val="009A1883"/>
    <w:rsid w:val="009A1B43"/>
    <w:rsid w:val="009A1FBD"/>
    <w:rsid w:val="009A1FE4"/>
    <w:rsid w:val="009A2C2E"/>
    <w:rsid w:val="009A3474"/>
    <w:rsid w:val="009A3DA7"/>
    <w:rsid w:val="009A3E04"/>
    <w:rsid w:val="009A3FB0"/>
    <w:rsid w:val="009A3FE0"/>
    <w:rsid w:val="009A40E9"/>
    <w:rsid w:val="009A4179"/>
    <w:rsid w:val="009A4189"/>
    <w:rsid w:val="009A450C"/>
    <w:rsid w:val="009A48C1"/>
    <w:rsid w:val="009A49AD"/>
    <w:rsid w:val="009A4BB8"/>
    <w:rsid w:val="009A4E28"/>
    <w:rsid w:val="009A4F77"/>
    <w:rsid w:val="009A50CB"/>
    <w:rsid w:val="009A5C3C"/>
    <w:rsid w:val="009A5E9B"/>
    <w:rsid w:val="009A691F"/>
    <w:rsid w:val="009A6922"/>
    <w:rsid w:val="009A6A78"/>
    <w:rsid w:val="009A6F0F"/>
    <w:rsid w:val="009A6FDE"/>
    <w:rsid w:val="009A72D5"/>
    <w:rsid w:val="009A748D"/>
    <w:rsid w:val="009A776C"/>
    <w:rsid w:val="009A79B7"/>
    <w:rsid w:val="009A7CCE"/>
    <w:rsid w:val="009A7E07"/>
    <w:rsid w:val="009A7F22"/>
    <w:rsid w:val="009B07DE"/>
    <w:rsid w:val="009B085F"/>
    <w:rsid w:val="009B0AE5"/>
    <w:rsid w:val="009B0DB8"/>
    <w:rsid w:val="009B0F84"/>
    <w:rsid w:val="009B1180"/>
    <w:rsid w:val="009B13DB"/>
    <w:rsid w:val="009B1429"/>
    <w:rsid w:val="009B1754"/>
    <w:rsid w:val="009B1997"/>
    <w:rsid w:val="009B1D10"/>
    <w:rsid w:val="009B1E05"/>
    <w:rsid w:val="009B2058"/>
    <w:rsid w:val="009B2108"/>
    <w:rsid w:val="009B243C"/>
    <w:rsid w:val="009B2480"/>
    <w:rsid w:val="009B28AD"/>
    <w:rsid w:val="009B2949"/>
    <w:rsid w:val="009B2A7D"/>
    <w:rsid w:val="009B2DA4"/>
    <w:rsid w:val="009B2E6F"/>
    <w:rsid w:val="009B2EFA"/>
    <w:rsid w:val="009B30EC"/>
    <w:rsid w:val="009B32B2"/>
    <w:rsid w:val="009B33C4"/>
    <w:rsid w:val="009B36E8"/>
    <w:rsid w:val="009B37EF"/>
    <w:rsid w:val="009B3801"/>
    <w:rsid w:val="009B3C99"/>
    <w:rsid w:val="009B3CCE"/>
    <w:rsid w:val="009B3D27"/>
    <w:rsid w:val="009B3EB9"/>
    <w:rsid w:val="009B3EF0"/>
    <w:rsid w:val="009B40A8"/>
    <w:rsid w:val="009B427C"/>
    <w:rsid w:val="009B4535"/>
    <w:rsid w:val="009B4C1D"/>
    <w:rsid w:val="009B52D8"/>
    <w:rsid w:val="009B53E9"/>
    <w:rsid w:val="009B5A5B"/>
    <w:rsid w:val="009B5E4F"/>
    <w:rsid w:val="009B608F"/>
    <w:rsid w:val="009B643E"/>
    <w:rsid w:val="009B6504"/>
    <w:rsid w:val="009B6527"/>
    <w:rsid w:val="009B6D31"/>
    <w:rsid w:val="009B7832"/>
    <w:rsid w:val="009B7F8D"/>
    <w:rsid w:val="009C03FC"/>
    <w:rsid w:val="009C08FA"/>
    <w:rsid w:val="009C0D5E"/>
    <w:rsid w:val="009C104B"/>
    <w:rsid w:val="009C1170"/>
    <w:rsid w:val="009C14AE"/>
    <w:rsid w:val="009C1616"/>
    <w:rsid w:val="009C165B"/>
    <w:rsid w:val="009C190E"/>
    <w:rsid w:val="009C1CED"/>
    <w:rsid w:val="009C1DF9"/>
    <w:rsid w:val="009C2119"/>
    <w:rsid w:val="009C216F"/>
    <w:rsid w:val="009C21A1"/>
    <w:rsid w:val="009C27FA"/>
    <w:rsid w:val="009C2857"/>
    <w:rsid w:val="009C28E1"/>
    <w:rsid w:val="009C2D9F"/>
    <w:rsid w:val="009C31F3"/>
    <w:rsid w:val="009C38DB"/>
    <w:rsid w:val="009C39B2"/>
    <w:rsid w:val="009C3CEA"/>
    <w:rsid w:val="009C3D47"/>
    <w:rsid w:val="009C42E8"/>
    <w:rsid w:val="009C48D1"/>
    <w:rsid w:val="009C4B97"/>
    <w:rsid w:val="009C4DE1"/>
    <w:rsid w:val="009C5109"/>
    <w:rsid w:val="009C537F"/>
    <w:rsid w:val="009C5582"/>
    <w:rsid w:val="009C55BC"/>
    <w:rsid w:val="009C5792"/>
    <w:rsid w:val="009C58F2"/>
    <w:rsid w:val="009C5A2A"/>
    <w:rsid w:val="009C5B86"/>
    <w:rsid w:val="009C5BCF"/>
    <w:rsid w:val="009C5C06"/>
    <w:rsid w:val="009C5C99"/>
    <w:rsid w:val="009C6443"/>
    <w:rsid w:val="009C67CE"/>
    <w:rsid w:val="009C6ACA"/>
    <w:rsid w:val="009C7105"/>
    <w:rsid w:val="009C712B"/>
    <w:rsid w:val="009C7203"/>
    <w:rsid w:val="009C7254"/>
    <w:rsid w:val="009C744A"/>
    <w:rsid w:val="009C76E0"/>
    <w:rsid w:val="009C783C"/>
    <w:rsid w:val="009C793E"/>
    <w:rsid w:val="009C7B4C"/>
    <w:rsid w:val="009C7EDF"/>
    <w:rsid w:val="009D0133"/>
    <w:rsid w:val="009D01EE"/>
    <w:rsid w:val="009D082E"/>
    <w:rsid w:val="009D086B"/>
    <w:rsid w:val="009D099A"/>
    <w:rsid w:val="009D0B5E"/>
    <w:rsid w:val="009D0CDD"/>
    <w:rsid w:val="009D0E35"/>
    <w:rsid w:val="009D1153"/>
    <w:rsid w:val="009D118B"/>
    <w:rsid w:val="009D1F94"/>
    <w:rsid w:val="009D21DC"/>
    <w:rsid w:val="009D23FE"/>
    <w:rsid w:val="009D25ED"/>
    <w:rsid w:val="009D2D98"/>
    <w:rsid w:val="009D3082"/>
    <w:rsid w:val="009D3338"/>
    <w:rsid w:val="009D3646"/>
    <w:rsid w:val="009D3990"/>
    <w:rsid w:val="009D3BE6"/>
    <w:rsid w:val="009D3FA6"/>
    <w:rsid w:val="009D4214"/>
    <w:rsid w:val="009D4251"/>
    <w:rsid w:val="009D45AA"/>
    <w:rsid w:val="009D4782"/>
    <w:rsid w:val="009D492E"/>
    <w:rsid w:val="009D4B6D"/>
    <w:rsid w:val="009D4E5A"/>
    <w:rsid w:val="009D4F48"/>
    <w:rsid w:val="009D5125"/>
    <w:rsid w:val="009D5137"/>
    <w:rsid w:val="009D52E4"/>
    <w:rsid w:val="009D53B6"/>
    <w:rsid w:val="009D5462"/>
    <w:rsid w:val="009D5D5B"/>
    <w:rsid w:val="009D5D5C"/>
    <w:rsid w:val="009D6508"/>
    <w:rsid w:val="009D69AE"/>
    <w:rsid w:val="009D6E04"/>
    <w:rsid w:val="009D6E4A"/>
    <w:rsid w:val="009D717E"/>
    <w:rsid w:val="009D78D2"/>
    <w:rsid w:val="009D78DB"/>
    <w:rsid w:val="009E06EF"/>
    <w:rsid w:val="009E0E70"/>
    <w:rsid w:val="009E1018"/>
    <w:rsid w:val="009E1036"/>
    <w:rsid w:val="009E12EE"/>
    <w:rsid w:val="009E1590"/>
    <w:rsid w:val="009E173D"/>
    <w:rsid w:val="009E1AAF"/>
    <w:rsid w:val="009E1B8E"/>
    <w:rsid w:val="009E212E"/>
    <w:rsid w:val="009E2B2C"/>
    <w:rsid w:val="009E2DFD"/>
    <w:rsid w:val="009E3031"/>
    <w:rsid w:val="009E35E3"/>
    <w:rsid w:val="009E38EC"/>
    <w:rsid w:val="009E3C4E"/>
    <w:rsid w:val="009E4E36"/>
    <w:rsid w:val="009E4EB7"/>
    <w:rsid w:val="009E4EFB"/>
    <w:rsid w:val="009E5648"/>
    <w:rsid w:val="009E57A5"/>
    <w:rsid w:val="009E581A"/>
    <w:rsid w:val="009E581E"/>
    <w:rsid w:val="009E5826"/>
    <w:rsid w:val="009E5937"/>
    <w:rsid w:val="009E5CB6"/>
    <w:rsid w:val="009E6800"/>
    <w:rsid w:val="009E6AC6"/>
    <w:rsid w:val="009E6C13"/>
    <w:rsid w:val="009E6D2E"/>
    <w:rsid w:val="009E6EEE"/>
    <w:rsid w:val="009E740B"/>
    <w:rsid w:val="009E74B1"/>
    <w:rsid w:val="009E7862"/>
    <w:rsid w:val="009E7954"/>
    <w:rsid w:val="009E7E3D"/>
    <w:rsid w:val="009F0344"/>
    <w:rsid w:val="009F0733"/>
    <w:rsid w:val="009F0A5A"/>
    <w:rsid w:val="009F0E46"/>
    <w:rsid w:val="009F14FB"/>
    <w:rsid w:val="009F1632"/>
    <w:rsid w:val="009F1874"/>
    <w:rsid w:val="009F1923"/>
    <w:rsid w:val="009F19D5"/>
    <w:rsid w:val="009F1ACB"/>
    <w:rsid w:val="009F1F1B"/>
    <w:rsid w:val="009F21A5"/>
    <w:rsid w:val="009F2226"/>
    <w:rsid w:val="009F25BB"/>
    <w:rsid w:val="009F2678"/>
    <w:rsid w:val="009F2806"/>
    <w:rsid w:val="009F2828"/>
    <w:rsid w:val="009F2831"/>
    <w:rsid w:val="009F2958"/>
    <w:rsid w:val="009F2B8A"/>
    <w:rsid w:val="009F2DD6"/>
    <w:rsid w:val="009F33EC"/>
    <w:rsid w:val="009F3887"/>
    <w:rsid w:val="009F3BC2"/>
    <w:rsid w:val="009F3D36"/>
    <w:rsid w:val="009F4737"/>
    <w:rsid w:val="009F4CF8"/>
    <w:rsid w:val="009F4E15"/>
    <w:rsid w:val="009F536D"/>
    <w:rsid w:val="009F5EEA"/>
    <w:rsid w:val="009F635B"/>
    <w:rsid w:val="009F662B"/>
    <w:rsid w:val="009F6718"/>
    <w:rsid w:val="009F67EC"/>
    <w:rsid w:val="009F6B41"/>
    <w:rsid w:val="009F6C35"/>
    <w:rsid w:val="009F6FFD"/>
    <w:rsid w:val="009F719E"/>
    <w:rsid w:val="009F7269"/>
    <w:rsid w:val="009F7326"/>
    <w:rsid w:val="009F73C5"/>
    <w:rsid w:val="009F760E"/>
    <w:rsid w:val="009F7807"/>
    <w:rsid w:val="009F79A4"/>
    <w:rsid w:val="00A00136"/>
    <w:rsid w:val="00A0041A"/>
    <w:rsid w:val="00A00AD8"/>
    <w:rsid w:val="00A00E06"/>
    <w:rsid w:val="00A01340"/>
    <w:rsid w:val="00A0157A"/>
    <w:rsid w:val="00A01670"/>
    <w:rsid w:val="00A01C4B"/>
    <w:rsid w:val="00A01E0E"/>
    <w:rsid w:val="00A01EDC"/>
    <w:rsid w:val="00A020FC"/>
    <w:rsid w:val="00A027AF"/>
    <w:rsid w:val="00A0280F"/>
    <w:rsid w:val="00A03166"/>
    <w:rsid w:val="00A031AA"/>
    <w:rsid w:val="00A03247"/>
    <w:rsid w:val="00A0342D"/>
    <w:rsid w:val="00A038A3"/>
    <w:rsid w:val="00A03F10"/>
    <w:rsid w:val="00A044DD"/>
    <w:rsid w:val="00A04826"/>
    <w:rsid w:val="00A04D10"/>
    <w:rsid w:val="00A04EE5"/>
    <w:rsid w:val="00A050FA"/>
    <w:rsid w:val="00A0510B"/>
    <w:rsid w:val="00A05305"/>
    <w:rsid w:val="00A05451"/>
    <w:rsid w:val="00A05588"/>
    <w:rsid w:val="00A060C2"/>
    <w:rsid w:val="00A06222"/>
    <w:rsid w:val="00A0655F"/>
    <w:rsid w:val="00A06723"/>
    <w:rsid w:val="00A06B9E"/>
    <w:rsid w:val="00A06ED3"/>
    <w:rsid w:val="00A06F4B"/>
    <w:rsid w:val="00A070BD"/>
    <w:rsid w:val="00A072B3"/>
    <w:rsid w:val="00A07641"/>
    <w:rsid w:val="00A07B29"/>
    <w:rsid w:val="00A07B78"/>
    <w:rsid w:val="00A07C00"/>
    <w:rsid w:val="00A101FD"/>
    <w:rsid w:val="00A10ACD"/>
    <w:rsid w:val="00A10BD8"/>
    <w:rsid w:val="00A10BE3"/>
    <w:rsid w:val="00A10CD8"/>
    <w:rsid w:val="00A10CF3"/>
    <w:rsid w:val="00A10FEF"/>
    <w:rsid w:val="00A11183"/>
    <w:rsid w:val="00A11666"/>
    <w:rsid w:val="00A117FD"/>
    <w:rsid w:val="00A119C7"/>
    <w:rsid w:val="00A11BB3"/>
    <w:rsid w:val="00A12204"/>
    <w:rsid w:val="00A1234B"/>
    <w:rsid w:val="00A123FF"/>
    <w:rsid w:val="00A12937"/>
    <w:rsid w:val="00A12A8E"/>
    <w:rsid w:val="00A12CDC"/>
    <w:rsid w:val="00A12E2F"/>
    <w:rsid w:val="00A12E5B"/>
    <w:rsid w:val="00A12F40"/>
    <w:rsid w:val="00A13391"/>
    <w:rsid w:val="00A1363F"/>
    <w:rsid w:val="00A13885"/>
    <w:rsid w:val="00A139EE"/>
    <w:rsid w:val="00A13C0C"/>
    <w:rsid w:val="00A13F0F"/>
    <w:rsid w:val="00A14135"/>
    <w:rsid w:val="00A14556"/>
    <w:rsid w:val="00A148A8"/>
    <w:rsid w:val="00A149D4"/>
    <w:rsid w:val="00A1512D"/>
    <w:rsid w:val="00A15159"/>
    <w:rsid w:val="00A153FC"/>
    <w:rsid w:val="00A15FA4"/>
    <w:rsid w:val="00A161D3"/>
    <w:rsid w:val="00A16460"/>
    <w:rsid w:val="00A165ED"/>
    <w:rsid w:val="00A1689C"/>
    <w:rsid w:val="00A16A4A"/>
    <w:rsid w:val="00A174C4"/>
    <w:rsid w:val="00A1794B"/>
    <w:rsid w:val="00A2038A"/>
    <w:rsid w:val="00A20792"/>
    <w:rsid w:val="00A208A6"/>
    <w:rsid w:val="00A20943"/>
    <w:rsid w:val="00A20E34"/>
    <w:rsid w:val="00A21326"/>
    <w:rsid w:val="00A213A6"/>
    <w:rsid w:val="00A218EE"/>
    <w:rsid w:val="00A21C38"/>
    <w:rsid w:val="00A21D5E"/>
    <w:rsid w:val="00A228DD"/>
    <w:rsid w:val="00A22D74"/>
    <w:rsid w:val="00A22FFC"/>
    <w:rsid w:val="00A2302C"/>
    <w:rsid w:val="00A23501"/>
    <w:rsid w:val="00A23E8C"/>
    <w:rsid w:val="00A23F51"/>
    <w:rsid w:val="00A24028"/>
    <w:rsid w:val="00A24061"/>
    <w:rsid w:val="00A243D1"/>
    <w:rsid w:val="00A2443D"/>
    <w:rsid w:val="00A248B2"/>
    <w:rsid w:val="00A24B95"/>
    <w:rsid w:val="00A24CE0"/>
    <w:rsid w:val="00A24D61"/>
    <w:rsid w:val="00A2504E"/>
    <w:rsid w:val="00A2513A"/>
    <w:rsid w:val="00A251BC"/>
    <w:rsid w:val="00A252C5"/>
    <w:rsid w:val="00A25498"/>
    <w:rsid w:val="00A254D8"/>
    <w:rsid w:val="00A25668"/>
    <w:rsid w:val="00A256D7"/>
    <w:rsid w:val="00A2593F"/>
    <w:rsid w:val="00A25A6F"/>
    <w:rsid w:val="00A25DC6"/>
    <w:rsid w:val="00A261CF"/>
    <w:rsid w:val="00A26395"/>
    <w:rsid w:val="00A2645D"/>
    <w:rsid w:val="00A2649F"/>
    <w:rsid w:val="00A2652B"/>
    <w:rsid w:val="00A2675F"/>
    <w:rsid w:val="00A269F9"/>
    <w:rsid w:val="00A270A5"/>
    <w:rsid w:val="00A27426"/>
    <w:rsid w:val="00A2776B"/>
    <w:rsid w:val="00A27B39"/>
    <w:rsid w:val="00A27FE6"/>
    <w:rsid w:val="00A30202"/>
    <w:rsid w:val="00A304C1"/>
    <w:rsid w:val="00A30574"/>
    <w:rsid w:val="00A3077E"/>
    <w:rsid w:val="00A30873"/>
    <w:rsid w:val="00A30C89"/>
    <w:rsid w:val="00A31053"/>
    <w:rsid w:val="00A31273"/>
    <w:rsid w:val="00A3155F"/>
    <w:rsid w:val="00A315EC"/>
    <w:rsid w:val="00A3161E"/>
    <w:rsid w:val="00A31A22"/>
    <w:rsid w:val="00A31CC0"/>
    <w:rsid w:val="00A325F4"/>
    <w:rsid w:val="00A32A1E"/>
    <w:rsid w:val="00A32ACD"/>
    <w:rsid w:val="00A32C35"/>
    <w:rsid w:val="00A32E99"/>
    <w:rsid w:val="00A33463"/>
    <w:rsid w:val="00A335CB"/>
    <w:rsid w:val="00A336E6"/>
    <w:rsid w:val="00A33A95"/>
    <w:rsid w:val="00A3404B"/>
    <w:rsid w:val="00A34613"/>
    <w:rsid w:val="00A347EC"/>
    <w:rsid w:val="00A34A23"/>
    <w:rsid w:val="00A34B5E"/>
    <w:rsid w:val="00A352FF"/>
    <w:rsid w:val="00A3548E"/>
    <w:rsid w:val="00A355B2"/>
    <w:rsid w:val="00A35730"/>
    <w:rsid w:val="00A3583A"/>
    <w:rsid w:val="00A358FD"/>
    <w:rsid w:val="00A35CD6"/>
    <w:rsid w:val="00A35D22"/>
    <w:rsid w:val="00A35DDE"/>
    <w:rsid w:val="00A35E62"/>
    <w:rsid w:val="00A3688D"/>
    <w:rsid w:val="00A36C86"/>
    <w:rsid w:val="00A36D0D"/>
    <w:rsid w:val="00A3704D"/>
    <w:rsid w:val="00A377E4"/>
    <w:rsid w:val="00A3798E"/>
    <w:rsid w:val="00A379FA"/>
    <w:rsid w:val="00A37DA3"/>
    <w:rsid w:val="00A403F7"/>
    <w:rsid w:val="00A40C93"/>
    <w:rsid w:val="00A41098"/>
    <w:rsid w:val="00A413DC"/>
    <w:rsid w:val="00A41654"/>
    <w:rsid w:val="00A41BEB"/>
    <w:rsid w:val="00A41D0F"/>
    <w:rsid w:val="00A41E25"/>
    <w:rsid w:val="00A41EDC"/>
    <w:rsid w:val="00A426F2"/>
    <w:rsid w:val="00A42904"/>
    <w:rsid w:val="00A42DC0"/>
    <w:rsid w:val="00A42FAA"/>
    <w:rsid w:val="00A437FB"/>
    <w:rsid w:val="00A43862"/>
    <w:rsid w:val="00A43D91"/>
    <w:rsid w:val="00A440A2"/>
    <w:rsid w:val="00A441F4"/>
    <w:rsid w:val="00A443B9"/>
    <w:rsid w:val="00A4471A"/>
    <w:rsid w:val="00A44AFB"/>
    <w:rsid w:val="00A44C01"/>
    <w:rsid w:val="00A452B2"/>
    <w:rsid w:val="00A4536C"/>
    <w:rsid w:val="00A455F7"/>
    <w:rsid w:val="00A457D7"/>
    <w:rsid w:val="00A45950"/>
    <w:rsid w:val="00A45D1F"/>
    <w:rsid w:val="00A45F80"/>
    <w:rsid w:val="00A46191"/>
    <w:rsid w:val="00A463B5"/>
    <w:rsid w:val="00A466B3"/>
    <w:rsid w:val="00A466D8"/>
    <w:rsid w:val="00A46AC7"/>
    <w:rsid w:val="00A46F81"/>
    <w:rsid w:val="00A4729B"/>
    <w:rsid w:val="00A47538"/>
    <w:rsid w:val="00A4780F"/>
    <w:rsid w:val="00A47AA4"/>
    <w:rsid w:val="00A50012"/>
    <w:rsid w:val="00A500DF"/>
    <w:rsid w:val="00A50199"/>
    <w:rsid w:val="00A5042B"/>
    <w:rsid w:val="00A5089D"/>
    <w:rsid w:val="00A50C84"/>
    <w:rsid w:val="00A50FC5"/>
    <w:rsid w:val="00A51389"/>
    <w:rsid w:val="00A515A2"/>
    <w:rsid w:val="00A51C29"/>
    <w:rsid w:val="00A51F94"/>
    <w:rsid w:val="00A52171"/>
    <w:rsid w:val="00A52210"/>
    <w:rsid w:val="00A52323"/>
    <w:rsid w:val="00A52392"/>
    <w:rsid w:val="00A523EF"/>
    <w:rsid w:val="00A529A8"/>
    <w:rsid w:val="00A52B5C"/>
    <w:rsid w:val="00A52E92"/>
    <w:rsid w:val="00A52F73"/>
    <w:rsid w:val="00A53310"/>
    <w:rsid w:val="00A53920"/>
    <w:rsid w:val="00A53A85"/>
    <w:rsid w:val="00A53B4E"/>
    <w:rsid w:val="00A5484E"/>
    <w:rsid w:val="00A54F8D"/>
    <w:rsid w:val="00A55340"/>
    <w:rsid w:val="00A55525"/>
    <w:rsid w:val="00A55A87"/>
    <w:rsid w:val="00A55F24"/>
    <w:rsid w:val="00A56163"/>
    <w:rsid w:val="00A563FE"/>
    <w:rsid w:val="00A56982"/>
    <w:rsid w:val="00A56DC2"/>
    <w:rsid w:val="00A57151"/>
    <w:rsid w:val="00A574E9"/>
    <w:rsid w:val="00A57685"/>
    <w:rsid w:val="00A57B3B"/>
    <w:rsid w:val="00A601E7"/>
    <w:rsid w:val="00A606B6"/>
    <w:rsid w:val="00A606DF"/>
    <w:rsid w:val="00A60737"/>
    <w:rsid w:val="00A60CC7"/>
    <w:rsid w:val="00A617A4"/>
    <w:rsid w:val="00A618F1"/>
    <w:rsid w:val="00A619F9"/>
    <w:rsid w:val="00A61AE1"/>
    <w:rsid w:val="00A624DB"/>
    <w:rsid w:val="00A62532"/>
    <w:rsid w:val="00A6256B"/>
    <w:rsid w:val="00A626EC"/>
    <w:rsid w:val="00A628A8"/>
    <w:rsid w:val="00A62CA0"/>
    <w:rsid w:val="00A630A2"/>
    <w:rsid w:val="00A63623"/>
    <w:rsid w:val="00A64238"/>
    <w:rsid w:val="00A64247"/>
    <w:rsid w:val="00A6428B"/>
    <w:rsid w:val="00A642D3"/>
    <w:rsid w:val="00A64449"/>
    <w:rsid w:val="00A647ED"/>
    <w:rsid w:val="00A648B7"/>
    <w:rsid w:val="00A64AE2"/>
    <w:rsid w:val="00A64BC8"/>
    <w:rsid w:val="00A65139"/>
    <w:rsid w:val="00A651EB"/>
    <w:rsid w:val="00A654F9"/>
    <w:rsid w:val="00A656F6"/>
    <w:rsid w:val="00A65E00"/>
    <w:rsid w:val="00A660FC"/>
    <w:rsid w:val="00A66708"/>
    <w:rsid w:val="00A6677A"/>
    <w:rsid w:val="00A6679C"/>
    <w:rsid w:val="00A6689B"/>
    <w:rsid w:val="00A66952"/>
    <w:rsid w:val="00A66975"/>
    <w:rsid w:val="00A66A99"/>
    <w:rsid w:val="00A66DAC"/>
    <w:rsid w:val="00A66DFE"/>
    <w:rsid w:val="00A67423"/>
    <w:rsid w:val="00A6797D"/>
    <w:rsid w:val="00A67AC6"/>
    <w:rsid w:val="00A67B02"/>
    <w:rsid w:val="00A67D0E"/>
    <w:rsid w:val="00A70075"/>
    <w:rsid w:val="00A704CA"/>
    <w:rsid w:val="00A70868"/>
    <w:rsid w:val="00A71817"/>
    <w:rsid w:val="00A71943"/>
    <w:rsid w:val="00A71BF0"/>
    <w:rsid w:val="00A72350"/>
    <w:rsid w:val="00A738C8"/>
    <w:rsid w:val="00A738FD"/>
    <w:rsid w:val="00A739E1"/>
    <w:rsid w:val="00A73B24"/>
    <w:rsid w:val="00A73ECA"/>
    <w:rsid w:val="00A74051"/>
    <w:rsid w:val="00A74178"/>
    <w:rsid w:val="00A743AF"/>
    <w:rsid w:val="00A743D5"/>
    <w:rsid w:val="00A74558"/>
    <w:rsid w:val="00A7468E"/>
    <w:rsid w:val="00A749E1"/>
    <w:rsid w:val="00A74D79"/>
    <w:rsid w:val="00A750C9"/>
    <w:rsid w:val="00A75479"/>
    <w:rsid w:val="00A75D81"/>
    <w:rsid w:val="00A75E51"/>
    <w:rsid w:val="00A76AC9"/>
    <w:rsid w:val="00A76D07"/>
    <w:rsid w:val="00A76F57"/>
    <w:rsid w:val="00A7731C"/>
    <w:rsid w:val="00A77D70"/>
    <w:rsid w:val="00A80659"/>
    <w:rsid w:val="00A807D8"/>
    <w:rsid w:val="00A8084A"/>
    <w:rsid w:val="00A8093C"/>
    <w:rsid w:val="00A809C9"/>
    <w:rsid w:val="00A80BE7"/>
    <w:rsid w:val="00A80E88"/>
    <w:rsid w:val="00A80EDA"/>
    <w:rsid w:val="00A80FCE"/>
    <w:rsid w:val="00A81463"/>
    <w:rsid w:val="00A817AF"/>
    <w:rsid w:val="00A819F6"/>
    <w:rsid w:val="00A81B54"/>
    <w:rsid w:val="00A81C68"/>
    <w:rsid w:val="00A81EAA"/>
    <w:rsid w:val="00A82017"/>
    <w:rsid w:val="00A8201C"/>
    <w:rsid w:val="00A820B4"/>
    <w:rsid w:val="00A822B5"/>
    <w:rsid w:val="00A8243F"/>
    <w:rsid w:val="00A82836"/>
    <w:rsid w:val="00A8284F"/>
    <w:rsid w:val="00A82BDD"/>
    <w:rsid w:val="00A82F11"/>
    <w:rsid w:val="00A8317F"/>
    <w:rsid w:val="00A83914"/>
    <w:rsid w:val="00A8398E"/>
    <w:rsid w:val="00A83A34"/>
    <w:rsid w:val="00A83C15"/>
    <w:rsid w:val="00A83C56"/>
    <w:rsid w:val="00A83D71"/>
    <w:rsid w:val="00A83DD3"/>
    <w:rsid w:val="00A83E3F"/>
    <w:rsid w:val="00A8421F"/>
    <w:rsid w:val="00A842FB"/>
    <w:rsid w:val="00A8433D"/>
    <w:rsid w:val="00A844D9"/>
    <w:rsid w:val="00A844DC"/>
    <w:rsid w:val="00A84868"/>
    <w:rsid w:val="00A84925"/>
    <w:rsid w:val="00A84C76"/>
    <w:rsid w:val="00A84D98"/>
    <w:rsid w:val="00A84DAD"/>
    <w:rsid w:val="00A84FE7"/>
    <w:rsid w:val="00A85BC4"/>
    <w:rsid w:val="00A85CA6"/>
    <w:rsid w:val="00A85DAE"/>
    <w:rsid w:val="00A864E9"/>
    <w:rsid w:val="00A865A6"/>
    <w:rsid w:val="00A8662D"/>
    <w:rsid w:val="00A867D0"/>
    <w:rsid w:val="00A8686B"/>
    <w:rsid w:val="00A86AAA"/>
    <w:rsid w:val="00A87849"/>
    <w:rsid w:val="00A87B80"/>
    <w:rsid w:val="00A87C42"/>
    <w:rsid w:val="00A87F75"/>
    <w:rsid w:val="00A87FB1"/>
    <w:rsid w:val="00A90109"/>
    <w:rsid w:val="00A90646"/>
    <w:rsid w:val="00A91642"/>
    <w:rsid w:val="00A918E3"/>
    <w:rsid w:val="00A919FF"/>
    <w:rsid w:val="00A91D40"/>
    <w:rsid w:val="00A92381"/>
    <w:rsid w:val="00A9240B"/>
    <w:rsid w:val="00A92B94"/>
    <w:rsid w:val="00A92E76"/>
    <w:rsid w:val="00A93142"/>
    <w:rsid w:val="00A93230"/>
    <w:rsid w:val="00A93300"/>
    <w:rsid w:val="00A936B3"/>
    <w:rsid w:val="00A93AC1"/>
    <w:rsid w:val="00A94321"/>
    <w:rsid w:val="00A944B7"/>
    <w:rsid w:val="00A9453D"/>
    <w:rsid w:val="00A945A6"/>
    <w:rsid w:val="00A946F4"/>
    <w:rsid w:val="00A94F58"/>
    <w:rsid w:val="00A951F9"/>
    <w:rsid w:val="00A95453"/>
    <w:rsid w:val="00A9573D"/>
    <w:rsid w:val="00A95EA1"/>
    <w:rsid w:val="00A95ED9"/>
    <w:rsid w:val="00A96206"/>
    <w:rsid w:val="00A96480"/>
    <w:rsid w:val="00A96491"/>
    <w:rsid w:val="00A965CD"/>
    <w:rsid w:val="00A96697"/>
    <w:rsid w:val="00A969F9"/>
    <w:rsid w:val="00A96AAB"/>
    <w:rsid w:val="00A96D9E"/>
    <w:rsid w:val="00A9707C"/>
    <w:rsid w:val="00A97134"/>
    <w:rsid w:val="00A971E0"/>
    <w:rsid w:val="00A9726F"/>
    <w:rsid w:val="00A9758D"/>
    <w:rsid w:val="00A97660"/>
    <w:rsid w:val="00A97AF3"/>
    <w:rsid w:val="00A97CD5"/>
    <w:rsid w:val="00A97F67"/>
    <w:rsid w:val="00AA00F7"/>
    <w:rsid w:val="00AA0505"/>
    <w:rsid w:val="00AA09E4"/>
    <w:rsid w:val="00AA09F1"/>
    <w:rsid w:val="00AA1577"/>
    <w:rsid w:val="00AA1ACB"/>
    <w:rsid w:val="00AA1B97"/>
    <w:rsid w:val="00AA1F0B"/>
    <w:rsid w:val="00AA2007"/>
    <w:rsid w:val="00AA20F6"/>
    <w:rsid w:val="00AA282D"/>
    <w:rsid w:val="00AA2918"/>
    <w:rsid w:val="00AA2AF4"/>
    <w:rsid w:val="00AA32C0"/>
    <w:rsid w:val="00AA37E1"/>
    <w:rsid w:val="00AA3A4A"/>
    <w:rsid w:val="00AA3B59"/>
    <w:rsid w:val="00AA3FCA"/>
    <w:rsid w:val="00AA4071"/>
    <w:rsid w:val="00AA41E5"/>
    <w:rsid w:val="00AA46B6"/>
    <w:rsid w:val="00AA4940"/>
    <w:rsid w:val="00AA4C9C"/>
    <w:rsid w:val="00AA4EE8"/>
    <w:rsid w:val="00AA4F3D"/>
    <w:rsid w:val="00AA5022"/>
    <w:rsid w:val="00AA52D9"/>
    <w:rsid w:val="00AA54C7"/>
    <w:rsid w:val="00AA5A11"/>
    <w:rsid w:val="00AA5ACA"/>
    <w:rsid w:val="00AA6007"/>
    <w:rsid w:val="00AA624D"/>
    <w:rsid w:val="00AA6874"/>
    <w:rsid w:val="00AA6BE0"/>
    <w:rsid w:val="00AA6EB2"/>
    <w:rsid w:val="00AA6EEF"/>
    <w:rsid w:val="00AA6F9B"/>
    <w:rsid w:val="00AA7185"/>
    <w:rsid w:val="00AA72E3"/>
    <w:rsid w:val="00AA745F"/>
    <w:rsid w:val="00AA7D47"/>
    <w:rsid w:val="00AB0775"/>
    <w:rsid w:val="00AB0883"/>
    <w:rsid w:val="00AB0888"/>
    <w:rsid w:val="00AB0B1E"/>
    <w:rsid w:val="00AB0DA0"/>
    <w:rsid w:val="00AB0E1E"/>
    <w:rsid w:val="00AB10AA"/>
    <w:rsid w:val="00AB14A2"/>
    <w:rsid w:val="00AB1934"/>
    <w:rsid w:val="00AB1F7E"/>
    <w:rsid w:val="00AB212B"/>
    <w:rsid w:val="00AB2652"/>
    <w:rsid w:val="00AB2695"/>
    <w:rsid w:val="00AB2864"/>
    <w:rsid w:val="00AB2AEA"/>
    <w:rsid w:val="00AB2B39"/>
    <w:rsid w:val="00AB2D3D"/>
    <w:rsid w:val="00AB3166"/>
    <w:rsid w:val="00AB3269"/>
    <w:rsid w:val="00AB32B0"/>
    <w:rsid w:val="00AB3436"/>
    <w:rsid w:val="00AB3487"/>
    <w:rsid w:val="00AB3B04"/>
    <w:rsid w:val="00AB3CFF"/>
    <w:rsid w:val="00AB40AC"/>
    <w:rsid w:val="00AB418B"/>
    <w:rsid w:val="00AB4530"/>
    <w:rsid w:val="00AB474C"/>
    <w:rsid w:val="00AB4821"/>
    <w:rsid w:val="00AB48BF"/>
    <w:rsid w:val="00AB4D6A"/>
    <w:rsid w:val="00AB5917"/>
    <w:rsid w:val="00AB5CCA"/>
    <w:rsid w:val="00AB5F2D"/>
    <w:rsid w:val="00AB635C"/>
    <w:rsid w:val="00AB638D"/>
    <w:rsid w:val="00AB6486"/>
    <w:rsid w:val="00AB64BE"/>
    <w:rsid w:val="00AB69CE"/>
    <w:rsid w:val="00AB6A07"/>
    <w:rsid w:val="00AB6C3A"/>
    <w:rsid w:val="00AB76C1"/>
    <w:rsid w:val="00AB7F54"/>
    <w:rsid w:val="00AB7F9A"/>
    <w:rsid w:val="00AB7FFE"/>
    <w:rsid w:val="00AC0618"/>
    <w:rsid w:val="00AC0784"/>
    <w:rsid w:val="00AC0842"/>
    <w:rsid w:val="00AC0968"/>
    <w:rsid w:val="00AC0AB1"/>
    <w:rsid w:val="00AC0C9F"/>
    <w:rsid w:val="00AC0DA6"/>
    <w:rsid w:val="00AC0DAE"/>
    <w:rsid w:val="00AC0DDA"/>
    <w:rsid w:val="00AC0FB1"/>
    <w:rsid w:val="00AC1286"/>
    <w:rsid w:val="00AC12A5"/>
    <w:rsid w:val="00AC141E"/>
    <w:rsid w:val="00AC14D1"/>
    <w:rsid w:val="00AC1ADB"/>
    <w:rsid w:val="00AC21D8"/>
    <w:rsid w:val="00AC22C8"/>
    <w:rsid w:val="00AC23F7"/>
    <w:rsid w:val="00AC247D"/>
    <w:rsid w:val="00AC27E4"/>
    <w:rsid w:val="00AC3BCF"/>
    <w:rsid w:val="00AC41F8"/>
    <w:rsid w:val="00AC4568"/>
    <w:rsid w:val="00AC465E"/>
    <w:rsid w:val="00AC4B50"/>
    <w:rsid w:val="00AC51F0"/>
    <w:rsid w:val="00AC546B"/>
    <w:rsid w:val="00AC5FE8"/>
    <w:rsid w:val="00AC64AB"/>
    <w:rsid w:val="00AC6912"/>
    <w:rsid w:val="00AC6BD3"/>
    <w:rsid w:val="00AC6F83"/>
    <w:rsid w:val="00AC704C"/>
    <w:rsid w:val="00AC7422"/>
    <w:rsid w:val="00AC7455"/>
    <w:rsid w:val="00AC7589"/>
    <w:rsid w:val="00AC78AB"/>
    <w:rsid w:val="00AC7C94"/>
    <w:rsid w:val="00AC7D8C"/>
    <w:rsid w:val="00AD0020"/>
    <w:rsid w:val="00AD020E"/>
    <w:rsid w:val="00AD0467"/>
    <w:rsid w:val="00AD0755"/>
    <w:rsid w:val="00AD0B24"/>
    <w:rsid w:val="00AD0BA6"/>
    <w:rsid w:val="00AD0BE3"/>
    <w:rsid w:val="00AD0D0D"/>
    <w:rsid w:val="00AD0EB5"/>
    <w:rsid w:val="00AD1284"/>
    <w:rsid w:val="00AD15F1"/>
    <w:rsid w:val="00AD1738"/>
    <w:rsid w:val="00AD18B8"/>
    <w:rsid w:val="00AD1A15"/>
    <w:rsid w:val="00AD1C54"/>
    <w:rsid w:val="00AD1CD1"/>
    <w:rsid w:val="00AD1EC8"/>
    <w:rsid w:val="00AD2664"/>
    <w:rsid w:val="00AD2916"/>
    <w:rsid w:val="00AD2BD3"/>
    <w:rsid w:val="00AD2C58"/>
    <w:rsid w:val="00AD2C66"/>
    <w:rsid w:val="00AD2C90"/>
    <w:rsid w:val="00AD2D18"/>
    <w:rsid w:val="00AD2D65"/>
    <w:rsid w:val="00AD2F5A"/>
    <w:rsid w:val="00AD37F7"/>
    <w:rsid w:val="00AD3970"/>
    <w:rsid w:val="00AD39C4"/>
    <w:rsid w:val="00AD3E64"/>
    <w:rsid w:val="00AD4BDA"/>
    <w:rsid w:val="00AD4F2A"/>
    <w:rsid w:val="00AD4F42"/>
    <w:rsid w:val="00AD4FDA"/>
    <w:rsid w:val="00AD52CB"/>
    <w:rsid w:val="00AD5374"/>
    <w:rsid w:val="00AD54A7"/>
    <w:rsid w:val="00AD566D"/>
    <w:rsid w:val="00AD5826"/>
    <w:rsid w:val="00AD5AB1"/>
    <w:rsid w:val="00AD62B9"/>
    <w:rsid w:val="00AD6375"/>
    <w:rsid w:val="00AD6836"/>
    <w:rsid w:val="00AD6A24"/>
    <w:rsid w:val="00AD6DDF"/>
    <w:rsid w:val="00AD734F"/>
    <w:rsid w:val="00AD76A4"/>
    <w:rsid w:val="00AD7794"/>
    <w:rsid w:val="00AD79E5"/>
    <w:rsid w:val="00AD7DB2"/>
    <w:rsid w:val="00AD7E61"/>
    <w:rsid w:val="00AE0208"/>
    <w:rsid w:val="00AE0343"/>
    <w:rsid w:val="00AE0353"/>
    <w:rsid w:val="00AE045B"/>
    <w:rsid w:val="00AE05E5"/>
    <w:rsid w:val="00AE0BF2"/>
    <w:rsid w:val="00AE0D72"/>
    <w:rsid w:val="00AE0F3B"/>
    <w:rsid w:val="00AE0F80"/>
    <w:rsid w:val="00AE13ED"/>
    <w:rsid w:val="00AE167E"/>
    <w:rsid w:val="00AE1B6F"/>
    <w:rsid w:val="00AE1C33"/>
    <w:rsid w:val="00AE1D04"/>
    <w:rsid w:val="00AE1EAD"/>
    <w:rsid w:val="00AE1F01"/>
    <w:rsid w:val="00AE2AA1"/>
    <w:rsid w:val="00AE2CE5"/>
    <w:rsid w:val="00AE3252"/>
    <w:rsid w:val="00AE33A5"/>
    <w:rsid w:val="00AE3BFB"/>
    <w:rsid w:val="00AE3E6A"/>
    <w:rsid w:val="00AE3FFE"/>
    <w:rsid w:val="00AE41D3"/>
    <w:rsid w:val="00AE4764"/>
    <w:rsid w:val="00AE48E1"/>
    <w:rsid w:val="00AE4A04"/>
    <w:rsid w:val="00AE4F43"/>
    <w:rsid w:val="00AE51F7"/>
    <w:rsid w:val="00AE5307"/>
    <w:rsid w:val="00AE53E9"/>
    <w:rsid w:val="00AE568A"/>
    <w:rsid w:val="00AE6190"/>
    <w:rsid w:val="00AE6358"/>
    <w:rsid w:val="00AE63E2"/>
    <w:rsid w:val="00AE6F00"/>
    <w:rsid w:val="00AE6FF9"/>
    <w:rsid w:val="00AE7640"/>
    <w:rsid w:val="00AE7DB8"/>
    <w:rsid w:val="00AE7EA7"/>
    <w:rsid w:val="00AF0001"/>
    <w:rsid w:val="00AF0037"/>
    <w:rsid w:val="00AF0363"/>
    <w:rsid w:val="00AF049E"/>
    <w:rsid w:val="00AF076D"/>
    <w:rsid w:val="00AF0773"/>
    <w:rsid w:val="00AF0848"/>
    <w:rsid w:val="00AF0DE4"/>
    <w:rsid w:val="00AF0EEB"/>
    <w:rsid w:val="00AF0F1B"/>
    <w:rsid w:val="00AF0F44"/>
    <w:rsid w:val="00AF0FD5"/>
    <w:rsid w:val="00AF1219"/>
    <w:rsid w:val="00AF12E6"/>
    <w:rsid w:val="00AF1434"/>
    <w:rsid w:val="00AF1802"/>
    <w:rsid w:val="00AF18FC"/>
    <w:rsid w:val="00AF21EC"/>
    <w:rsid w:val="00AF22AF"/>
    <w:rsid w:val="00AF23E9"/>
    <w:rsid w:val="00AF2853"/>
    <w:rsid w:val="00AF297D"/>
    <w:rsid w:val="00AF2CD9"/>
    <w:rsid w:val="00AF2E21"/>
    <w:rsid w:val="00AF3142"/>
    <w:rsid w:val="00AF323C"/>
    <w:rsid w:val="00AF32FD"/>
    <w:rsid w:val="00AF3762"/>
    <w:rsid w:val="00AF3765"/>
    <w:rsid w:val="00AF3AEE"/>
    <w:rsid w:val="00AF4282"/>
    <w:rsid w:val="00AF45D9"/>
    <w:rsid w:val="00AF4814"/>
    <w:rsid w:val="00AF4DFA"/>
    <w:rsid w:val="00AF4F34"/>
    <w:rsid w:val="00AF53ED"/>
    <w:rsid w:val="00AF595F"/>
    <w:rsid w:val="00AF5AFD"/>
    <w:rsid w:val="00AF5EF2"/>
    <w:rsid w:val="00AF5FE5"/>
    <w:rsid w:val="00AF619B"/>
    <w:rsid w:val="00AF6240"/>
    <w:rsid w:val="00AF630C"/>
    <w:rsid w:val="00AF63D6"/>
    <w:rsid w:val="00AF6E28"/>
    <w:rsid w:val="00AF6F5A"/>
    <w:rsid w:val="00AF6FAE"/>
    <w:rsid w:val="00AF7053"/>
    <w:rsid w:val="00AF70BF"/>
    <w:rsid w:val="00AF7277"/>
    <w:rsid w:val="00AF7382"/>
    <w:rsid w:val="00AF7A1D"/>
    <w:rsid w:val="00AF7F53"/>
    <w:rsid w:val="00AF7FAF"/>
    <w:rsid w:val="00B002A9"/>
    <w:rsid w:val="00B00A10"/>
    <w:rsid w:val="00B00AA6"/>
    <w:rsid w:val="00B00BC2"/>
    <w:rsid w:val="00B00CA9"/>
    <w:rsid w:val="00B00FF7"/>
    <w:rsid w:val="00B014BA"/>
    <w:rsid w:val="00B01530"/>
    <w:rsid w:val="00B01F2C"/>
    <w:rsid w:val="00B01FD4"/>
    <w:rsid w:val="00B020C2"/>
    <w:rsid w:val="00B021E3"/>
    <w:rsid w:val="00B02358"/>
    <w:rsid w:val="00B029D6"/>
    <w:rsid w:val="00B02C34"/>
    <w:rsid w:val="00B02E24"/>
    <w:rsid w:val="00B03014"/>
    <w:rsid w:val="00B03143"/>
    <w:rsid w:val="00B031A1"/>
    <w:rsid w:val="00B0357F"/>
    <w:rsid w:val="00B0381B"/>
    <w:rsid w:val="00B039E0"/>
    <w:rsid w:val="00B03DFD"/>
    <w:rsid w:val="00B03F23"/>
    <w:rsid w:val="00B04115"/>
    <w:rsid w:val="00B0450E"/>
    <w:rsid w:val="00B047DC"/>
    <w:rsid w:val="00B047FF"/>
    <w:rsid w:val="00B04A45"/>
    <w:rsid w:val="00B04E67"/>
    <w:rsid w:val="00B050E0"/>
    <w:rsid w:val="00B05302"/>
    <w:rsid w:val="00B053F0"/>
    <w:rsid w:val="00B0555D"/>
    <w:rsid w:val="00B0566E"/>
    <w:rsid w:val="00B05901"/>
    <w:rsid w:val="00B05989"/>
    <w:rsid w:val="00B05B10"/>
    <w:rsid w:val="00B05F0B"/>
    <w:rsid w:val="00B067BB"/>
    <w:rsid w:val="00B06C63"/>
    <w:rsid w:val="00B06F77"/>
    <w:rsid w:val="00B075F0"/>
    <w:rsid w:val="00B07D36"/>
    <w:rsid w:val="00B07EA5"/>
    <w:rsid w:val="00B10607"/>
    <w:rsid w:val="00B10BFE"/>
    <w:rsid w:val="00B10DC4"/>
    <w:rsid w:val="00B11070"/>
    <w:rsid w:val="00B11492"/>
    <w:rsid w:val="00B11AF4"/>
    <w:rsid w:val="00B11E7C"/>
    <w:rsid w:val="00B1228A"/>
    <w:rsid w:val="00B123B8"/>
    <w:rsid w:val="00B1259C"/>
    <w:rsid w:val="00B12D72"/>
    <w:rsid w:val="00B12E09"/>
    <w:rsid w:val="00B13457"/>
    <w:rsid w:val="00B134F3"/>
    <w:rsid w:val="00B13C1F"/>
    <w:rsid w:val="00B13F26"/>
    <w:rsid w:val="00B13F55"/>
    <w:rsid w:val="00B14FDB"/>
    <w:rsid w:val="00B151BC"/>
    <w:rsid w:val="00B152C3"/>
    <w:rsid w:val="00B15CB5"/>
    <w:rsid w:val="00B15E01"/>
    <w:rsid w:val="00B162D0"/>
    <w:rsid w:val="00B164BE"/>
    <w:rsid w:val="00B164F5"/>
    <w:rsid w:val="00B17507"/>
    <w:rsid w:val="00B17F34"/>
    <w:rsid w:val="00B202F3"/>
    <w:rsid w:val="00B2037C"/>
    <w:rsid w:val="00B209D4"/>
    <w:rsid w:val="00B20D60"/>
    <w:rsid w:val="00B20E62"/>
    <w:rsid w:val="00B213F7"/>
    <w:rsid w:val="00B21596"/>
    <w:rsid w:val="00B21A9C"/>
    <w:rsid w:val="00B21B6D"/>
    <w:rsid w:val="00B21E89"/>
    <w:rsid w:val="00B2202A"/>
    <w:rsid w:val="00B229F8"/>
    <w:rsid w:val="00B22A6F"/>
    <w:rsid w:val="00B22BC0"/>
    <w:rsid w:val="00B22D79"/>
    <w:rsid w:val="00B22E65"/>
    <w:rsid w:val="00B23040"/>
    <w:rsid w:val="00B23261"/>
    <w:rsid w:val="00B235B6"/>
    <w:rsid w:val="00B2361A"/>
    <w:rsid w:val="00B237AC"/>
    <w:rsid w:val="00B238DE"/>
    <w:rsid w:val="00B23BAE"/>
    <w:rsid w:val="00B23CC8"/>
    <w:rsid w:val="00B23D24"/>
    <w:rsid w:val="00B24175"/>
    <w:rsid w:val="00B241A0"/>
    <w:rsid w:val="00B24609"/>
    <w:rsid w:val="00B24A2D"/>
    <w:rsid w:val="00B252A6"/>
    <w:rsid w:val="00B2550C"/>
    <w:rsid w:val="00B257CE"/>
    <w:rsid w:val="00B25AF0"/>
    <w:rsid w:val="00B25C54"/>
    <w:rsid w:val="00B25DC0"/>
    <w:rsid w:val="00B26992"/>
    <w:rsid w:val="00B26CA7"/>
    <w:rsid w:val="00B26D0B"/>
    <w:rsid w:val="00B26D14"/>
    <w:rsid w:val="00B26D2F"/>
    <w:rsid w:val="00B26E77"/>
    <w:rsid w:val="00B27099"/>
    <w:rsid w:val="00B27AE9"/>
    <w:rsid w:val="00B27F9C"/>
    <w:rsid w:val="00B3025A"/>
    <w:rsid w:val="00B304B5"/>
    <w:rsid w:val="00B304C0"/>
    <w:rsid w:val="00B30864"/>
    <w:rsid w:val="00B3096E"/>
    <w:rsid w:val="00B30F37"/>
    <w:rsid w:val="00B3141C"/>
    <w:rsid w:val="00B318A5"/>
    <w:rsid w:val="00B318AC"/>
    <w:rsid w:val="00B31A1B"/>
    <w:rsid w:val="00B326FB"/>
    <w:rsid w:val="00B32B0F"/>
    <w:rsid w:val="00B32C85"/>
    <w:rsid w:val="00B32F3A"/>
    <w:rsid w:val="00B33206"/>
    <w:rsid w:val="00B33255"/>
    <w:rsid w:val="00B332BB"/>
    <w:rsid w:val="00B33316"/>
    <w:rsid w:val="00B333C4"/>
    <w:rsid w:val="00B33628"/>
    <w:rsid w:val="00B33640"/>
    <w:rsid w:val="00B336C3"/>
    <w:rsid w:val="00B33936"/>
    <w:rsid w:val="00B33CAD"/>
    <w:rsid w:val="00B33DF3"/>
    <w:rsid w:val="00B33F75"/>
    <w:rsid w:val="00B344AF"/>
    <w:rsid w:val="00B34BAA"/>
    <w:rsid w:val="00B350E7"/>
    <w:rsid w:val="00B352A6"/>
    <w:rsid w:val="00B3544C"/>
    <w:rsid w:val="00B355AF"/>
    <w:rsid w:val="00B36154"/>
    <w:rsid w:val="00B36158"/>
    <w:rsid w:val="00B36382"/>
    <w:rsid w:val="00B3640B"/>
    <w:rsid w:val="00B369DC"/>
    <w:rsid w:val="00B36ADF"/>
    <w:rsid w:val="00B36AE9"/>
    <w:rsid w:val="00B36BF8"/>
    <w:rsid w:val="00B370ED"/>
    <w:rsid w:val="00B37233"/>
    <w:rsid w:val="00B37256"/>
    <w:rsid w:val="00B3781A"/>
    <w:rsid w:val="00B379CE"/>
    <w:rsid w:val="00B37BCA"/>
    <w:rsid w:val="00B37E4E"/>
    <w:rsid w:val="00B4045C"/>
    <w:rsid w:val="00B40759"/>
    <w:rsid w:val="00B40914"/>
    <w:rsid w:val="00B40ECA"/>
    <w:rsid w:val="00B40F81"/>
    <w:rsid w:val="00B41073"/>
    <w:rsid w:val="00B410E2"/>
    <w:rsid w:val="00B41480"/>
    <w:rsid w:val="00B416D3"/>
    <w:rsid w:val="00B41BC3"/>
    <w:rsid w:val="00B41E0A"/>
    <w:rsid w:val="00B4203E"/>
    <w:rsid w:val="00B42579"/>
    <w:rsid w:val="00B42B3E"/>
    <w:rsid w:val="00B42D52"/>
    <w:rsid w:val="00B42E4B"/>
    <w:rsid w:val="00B42F69"/>
    <w:rsid w:val="00B4396B"/>
    <w:rsid w:val="00B43EEE"/>
    <w:rsid w:val="00B44519"/>
    <w:rsid w:val="00B44CDB"/>
    <w:rsid w:val="00B44D63"/>
    <w:rsid w:val="00B44D75"/>
    <w:rsid w:val="00B44FF9"/>
    <w:rsid w:val="00B450BD"/>
    <w:rsid w:val="00B4516B"/>
    <w:rsid w:val="00B451C3"/>
    <w:rsid w:val="00B4548E"/>
    <w:rsid w:val="00B45551"/>
    <w:rsid w:val="00B4593F"/>
    <w:rsid w:val="00B45E32"/>
    <w:rsid w:val="00B45F81"/>
    <w:rsid w:val="00B461F2"/>
    <w:rsid w:val="00B46351"/>
    <w:rsid w:val="00B46629"/>
    <w:rsid w:val="00B46672"/>
    <w:rsid w:val="00B47264"/>
    <w:rsid w:val="00B475EF"/>
    <w:rsid w:val="00B47944"/>
    <w:rsid w:val="00B5015E"/>
    <w:rsid w:val="00B502CD"/>
    <w:rsid w:val="00B50403"/>
    <w:rsid w:val="00B508CF"/>
    <w:rsid w:val="00B50A9F"/>
    <w:rsid w:val="00B5132A"/>
    <w:rsid w:val="00B51349"/>
    <w:rsid w:val="00B51AF4"/>
    <w:rsid w:val="00B51BB7"/>
    <w:rsid w:val="00B51D2F"/>
    <w:rsid w:val="00B52644"/>
    <w:rsid w:val="00B526C8"/>
    <w:rsid w:val="00B527BD"/>
    <w:rsid w:val="00B52B28"/>
    <w:rsid w:val="00B52CAE"/>
    <w:rsid w:val="00B52E2B"/>
    <w:rsid w:val="00B5309F"/>
    <w:rsid w:val="00B53297"/>
    <w:rsid w:val="00B534E0"/>
    <w:rsid w:val="00B53AD6"/>
    <w:rsid w:val="00B53C05"/>
    <w:rsid w:val="00B53E18"/>
    <w:rsid w:val="00B541BB"/>
    <w:rsid w:val="00B543BB"/>
    <w:rsid w:val="00B5449A"/>
    <w:rsid w:val="00B544CD"/>
    <w:rsid w:val="00B545B0"/>
    <w:rsid w:val="00B5461A"/>
    <w:rsid w:val="00B54A00"/>
    <w:rsid w:val="00B54E95"/>
    <w:rsid w:val="00B551E8"/>
    <w:rsid w:val="00B551EB"/>
    <w:rsid w:val="00B55574"/>
    <w:rsid w:val="00B56740"/>
    <w:rsid w:val="00B5685F"/>
    <w:rsid w:val="00B568F5"/>
    <w:rsid w:val="00B569C7"/>
    <w:rsid w:val="00B56D48"/>
    <w:rsid w:val="00B56EAB"/>
    <w:rsid w:val="00B56F95"/>
    <w:rsid w:val="00B56FF3"/>
    <w:rsid w:val="00B57404"/>
    <w:rsid w:val="00B5752B"/>
    <w:rsid w:val="00B57950"/>
    <w:rsid w:val="00B57AD2"/>
    <w:rsid w:val="00B57F95"/>
    <w:rsid w:val="00B60693"/>
    <w:rsid w:val="00B6074B"/>
    <w:rsid w:val="00B60BEF"/>
    <w:rsid w:val="00B60E63"/>
    <w:rsid w:val="00B6109A"/>
    <w:rsid w:val="00B610A2"/>
    <w:rsid w:val="00B610FA"/>
    <w:rsid w:val="00B619B3"/>
    <w:rsid w:val="00B61B99"/>
    <w:rsid w:val="00B624AD"/>
    <w:rsid w:val="00B62697"/>
    <w:rsid w:val="00B62864"/>
    <w:rsid w:val="00B62870"/>
    <w:rsid w:val="00B62898"/>
    <w:rsid w:val="00B62C64"/>
    <w:rsid w:val="00B62C6E"/>
    <w:rsid w:val="00B62E4A"/>
    <w:rsid w:val="00B62F6F"/>
    <w:rsid w:val="00B63103"/>
    <w:rsid w:val="00B63731"/>
    <w:rsid w:val="00B638C1"/>
    <w:rsid w:val="00B63EEE"/>
    <w:rsid w:val="00B63FA4"/>
    <w:rsid w:val="00B640B0"/>
    <w:rsid w:val="00B64C96"/>
    <w:rsid w:val="00B64CE4"/>
    <w:rsid w:val="00B64D6E"/>
    <w:rsid w:val="00B64E6F"/>
    <w:rsid w:val="00B650D5"/>
    <w:rsid w:val="00B6521A"/>
    <w:rsid w:val="00B65474"/>
    <w:rsid w:val="00B655A7"/>
    <w:rsid w:val="00B655FF"/>
    <w:rsid w:val="00B65700"/>
    <w:rsid w:val="00B65D04"/>
    <w:rsid w:val="00B65E92"/>
    <w:rsid w:val="00B66231"/>
    <w:rsid w:val="00B6636B"/>
    <w:rsid w:val="00B666CF"/>
    <w:rsid w:val="00B66AE4"/>
    <w:rsid w:val="00B66C43"/>
    <w:rsid w:val="00B66E57"/>
    <w:rsid w:val="00B67135"/>
    <w:rsid w:val="00B671AF"/>
    <w:rsid w:val="00B67656"/>
    <w:rsid w:val="00B67A61"/>
    <w:rsid w:val="00B67E4A"/>
    <w:rsid w:val="00B7000F"/>
    <w:rsid w:val="00B7009F"/>
    <w:rsid w:val="00B704AF"/>
    <w:rsid w:val="00B706FD"/>
    <w:rsid w:val="00B70726"/>
    <w:rsid w:val="00B710AA"/>
    <w:rsid w:val="00B71702"/>
    <w:rsid w:val="00B71D1B"/>
    <w:rsid w:val="00B71D69"/>
    <w:rsid w:val="00B7271B"/>
    <w:rsid w:val="00B7274C"/>
    <w:rsid w:val="00B728CD"/>
    <w:rsid w:val="00B72D43"/>
    <w:rsid w:val="00B72F4A"/>
    <w:rsid w:val="00B73245"/>
    <w:rsid w:val="00B7345D"/>
    <w:rsid w:val="00B73768"/>
    <w:rsid w:val="00B7394D"/>
    <w:rsid w:val="00B73E23"/>
    <w:rsid w:val="00B73E41"/>
    <w:rsid w:val="00B7400F"/>
    <w:rsid w:val="00B7411D"/>
    <w:rsid w:val="00B741A6"/>
    <w:rsid w:val="00B7454D"/>
    <w:rsid w:val="00B745B1"/>
    <w:rsid w:val="00B747EC"/>
    <w:rsid w:val="00B753F4"/>
    <w:rsid w:val="00B755C7"/>
    <w:rsid w:val="00B756D6"/>
    <w:rsid w:val="00B758D7"/>
    <w:rsid w:val="00B75BC8"/>
    <w:rsid w:val="00B75D20"/>
    <w:rsid w:val="00B75DA3"/>
    <w:rsid w:val="00B76252"/>
    <w:rsid w:val="00B76635"/>
    <w:rsid w:val="00B767D4"/>
    <w:rsid w:val="00B76888"/>
    <w:rsid w:val="00B768CA"/>
    <w:rsid w:val="00B76A39"/>
    <w:rsid w:val="00B770AC"/>
    <w:rsid w:val="00B7727C"/>
    <w:rsid w:val="00B7742A"/>
    <w:rsid w:val="00B77655"/>
    <w:rsid w:val="00B7793C"/>
    <w:rsid w:val="00B77DDE"/>
    <w:rsid w:val="00B77EC6"/>
    <w:rsid w:val="00B77F8F"/>
    <w:rsid w:val="00B8013C"/>
    <w:rsid w:val="00B8032E"/>
    <w:rsid w:val="00B805C6"/>
    <w:rsid w:val="00B806A0"/>
    <w:rsid w:val="00B807D7"/>
    <w:rsid w:val="00B80AE3"/>
    <w:rsid w:val="00B80D13"/>
    <w:rsid w:val="00B80DEA"/>
    <w:rsid w:val="00B80DFB"/>
    <w:rsid w:val="00B8123C"/>
    <w:rsid w:val="00B81E3D"/>
    <w:rsid w:val="00B81E47"/>
    <w:rsid w:val="00B81E97"/>
    <w:rsid w:val="00B821D5"/>
    <w:rsid w:val="00B822AD"/>
    <w:rsid w:val="00B822FE"/>
    <w:rsid w:val="00B82507"/>
    <w:rsid w:val="00B82A65"/>
    <w:rsid w:val="00B82CB0"/>
    <w:rsid w:val="00B82EBB"/>
    <w:rsid w:val="00B82F3D"/>
    <w:rsid w:val="00B830DE"/>
    <w:rsid w:val="00B8310F"/>
    <w:rsid w:val="00B83447"/>
    <w:rsid w:val="00B83999"/>
    <w:rsid w:val="00B83AD5"/>
    <w:rsid w:val="00B841E0"/>
    <w:rsid w:val="00B8471E"/>
    <w:rsid w:val="00B8479C"/>
    <w:rsid w:val="00B848B7"/>
    <w:rsid w:val="00B84A25"/>
    <w:rsid w:val="00B84F26"/>
    <w:rsid w:val="00B855C8"/>
    <w:rsid w:val="00B85813"/>
    <w:rsid w:val="00B85CFA"/>
    <w:rsid w:val="00B85DEA"/>
    <w:rsid w:val="00B86050"/>
    <w:rsid w:val="00B86420"/>
    <w:rsid w:val="00B86697"/>
    <w:rsid w:val="00B86FD2"/>
    <w:rsid w:val="00B870BB"/>
    <w:rsid w:val="00B8716E"/>
    <w:rsid w:val="00B87351"/>
    <w:rsid w:val="00B8763E"/>
    <w:rsid w:val="00B879FC"/>
    <w:rsid w:val="00B87CEF"/>
    <w:rsid w:val="00B87F04"/>
    <w:rsid w:val="00B90308"/>
    <w:rsid w:val="00B903D1"/>
    <w:rsid w:val="00B90557"/>
    <w:rsid w:val="00B90C0A"/>
    <w:rsid w:val="00B91493"/>
    <w:rsid w:val="00B91535"/>
    <w:rsid w:val="00B9230E"/>
    <w:rsid w:val="00B926D0"/>
    <w:rsid w:val="00B927FD"/>
    <w:rsid w:val="00B928C2"/>
    <w:rsid w:val="00B92A74"/>
    <w:rsid w:val="00B92D25"/>
    <w:rsid w:val="00B92D42"/>
    <w:rsid w:val="00B934DD"/>
    <w:rsid w:val="00B93A06"/>
    <w:rsid w:val="00B93C0B"/>
    <w:rsid w:val="00B93CB7"/>
    <w:rsid w:val="00B93DC5"/>
    <w:rsid w:val="00B93F9F"/>
    <w:rsid w:val="00B9419F"/>
    <w:rsid w:val="00B942AC"/>
    <w:rsid w:val="00B9451E"/>
    <w:rsid w:val="00B94588"/>
    <w:rsid w:val="00B947A5"/>
    <w:rsid w:val="00B94868"/>
    <w:rsid w:val="00B949EC"/>
    <w:rsid w:val="00B94AB8"/>
    <w:rsid w:val="00B94BB2"/>
    <w:rsid w:val="00B94DD1"/>
    <w:rsid w:val="00B9500C"/>
    <w:rsid w:val="00B95160"/>
    <w:rsid w:val="00B95166"/>
    <w:rsid w:val="00B951F2"/>
    <w:rsid w:val="00B957E3"/>
    <w:rsid w:val="00B9598B"/>
    <w:rsid w:val="00B95E49"/>
    <w:rsid w:val="00B95E9D"/>
    <w:rsid w:val="00B95F5E"/>
    <w:rsid w:val="00B96409"/>
    <w:rsid w:val="00B96667"/>
    <w:rsid w:val="00B968A2"/>
    <w:rsid w:val="00B96ACF"/>
    <w:rsid w:val="00B96EEA"/>
    <w:rsid w:val="00B96FA1"/>
    <w:rsid w:val="00B9775E"/>
    <w:rsid w:val="00B97BEF"/>
    <w:rsid w:val="00B97E1F"/>
    <w:rsid w:val="00B97E5F"/>
    <w:rsid w:val="00BA017F"/>
    <w:rsid w:val="00BA0580"/>
    <w:rsid w:val="00BA06A0"/>
    <w:rsid w:val="00BA07DF"/>
    <w:rsid w:val="00BA0C75"/>
    <w:rsid w:val="00BA11DD"/>
    <w:rsid w:val="00BA160D"/>
    <w:rsid w:val="00BA20E7"/>
    <w:rsid w:val="00BA2625"/>
    <w:rsid w:val="00BA2A34"/>
    <w:rsid w:val="00BA2B49"/>
    <w:rsid w:val="00BA2D8D"/>
    <w:rsid w:val="00BA364F"/>
    <w:rsid w:val="00BA3658"/>
    <w:rsid w:val="00BA38A1"/>
    <w:rsid w:val="00BA40F4"/>
    <w:rsid w:val="00BA4242"/>
    <w:rsid w:val="00BA4C6F"/>
    <w:rsid w:val="00BA4D2F"/>
    <w:rsid w:val="00BA5572"/>
    <w:rsid w:val="00BA58CE"/>
    <w:rsid w:val="00BA635F"/>
    <w:rsid w:val="00BA659F"/>
    <w:rsid w:val="00BA6601"/>
    <w:rsid w:val="00BA66D3"/>
    <w:rsid w:val="00BA681E"/>
    <w:rsid w:val="00BA6891"/>
    <w:rsid w:val="00BA6DBC"/>
    <w:rsid w:val="00BA6EC1"/>
    <w:rsid w:val="00BA7081"/>
    <w:rsid w:val="00BA7E7F"/>
    <w:rsid w:val="00BB00A2"/>
    <w:rsid w:val="00BB01EC"/>
    <w:rsid w:val="00BB0286"/>
    <w:rsid w:val="00BB05B6"/>
    <w:rsid w:val="00BB0893"/>
    <w:rsid w:val="00BB0D90"/>
    <w:rsid w:val="00BB0E62"/>
    <w:rsid w:val="00BB1068"/>
    <w:rsid w:val="00BB1455"/>
    <w:rsid w:val="00BB156A"/>
    <w:rsid w:val="00BB15D8"/>
    <w:rsid w:val="00BB17D3"/>
    <w:rsid w:val="00BB1834"/>
    <w:rsid w:val="00BB18B1"/>
    <w:rsid w:val="00BB193F"/>
    <w:rsid w:val="00BB1A01"/>
    <w:rsid w:val="00BB1AAD"/>
    <w:rsid w:val="00BB2213"/>
    <w:rsid w:val="00BB25C0"/>
    <w:rsid w:val="00BB2A43"/>
    <w:rsid w:val="00BB3031"/>
    <w:rsid w:val="00BB312A"/>
    <w:rsid w:val="00BB315A"/>
    <w:rsid w:val="00BB325E"/>
    <w:rsid w:val="00BB334E"/>
    <w:rsid w:val="00BB3A3F"/>
    <w:rsid w:val="00BB3E40"/>
    <w:rsid w:val="00BB4542"/>
    <w:rsid w:val="00BB4884"/>
    <w:rsid w:val="00BB4AE5"/>
    <w:rsid w:val="00BB4D86"/>
    <w:rsid w:val="00BB5080"/>
    <w:rsid w:val="00BB5227"/>
    <w:rsid w:val="00BB543D"/>
    <w:rsid w:val="00BB575C"/>
    <w:rsid w:val="00BB5A9E"/>
    <w:rsid w:val="00BB5ABA"/>
    <w:rsid w:val="00BB5AE5"/>
    <w:rsid w:val="00BB6053"/>
    <w:rsid w:val="00BB66E9"/>
    <w:rsid w:val="00BB6ADB"/>
    <w:rsid w:val="00BB6E3B"/>
    <w:rsid w:val="00BB74CA"/>
    <w:rsid w:val="00BB7811"/>
    <w:rsid w:val="00BB78D3"/>
    <w:rsid w:val="00BB7929"/>
    <w:rsid w:val="00BB799E"/>
    <w:rsid w:val="00BB7ABC"/>
    <w:rsid w:val="00BB7BCF"/>
    <w:rsid w:val="00BC02EB"/>
    <w:rsid w:val="00BC0767"/>
    <w:rsid w:val="00BC083D"/>
    <w:rsid w:val="00BC08BA"/>
    <w:rsid w:val="00BC0AE1"/>
    <w:rsid w:val="00BC0D1B"/>
    <w:rsid w:val="00BC1372"/>
    <w:rsid w:val="00BC13B2"/>
    <w:rsid w:val="00BC14E4"/>
    <w:rsid w:val="00BC1B32"/>
    <w:rsid w:val="00BC1BC2"/>
    <w:rsid w:val="00BC1DCB"/>
    <w:rsid w:val="00BC276D"/>
    <w:rsid w:val="00BC2A93"/>
    <w:rsid w:val="00BC3355"/>
    <w:rsid w:val="00BC353D"/>
    <w:rsid w:val="00BC375E"/>
    <w:rsid w:val="00BC39AE"/>
    <w:rsid w:val="00BC3A63"/>
    <w:rsid w:val="00BC3B10"/>
    <w:rsid w:val="00BC4078"/>
    <w:rsid w:val="00BC461A"/>
    <w:rsid w:val="00BC4A8E"/>
    <w:rsid w:val="00BC4CD8"/>
    <w:rsid w:val="00BC50AB"/>
    <w:rsid w:val="00BC521A"/>
    <w:rsid w:val="00BC5A9A"/>
    <w:rsid w:val="00BC5D02"/>
    <w:rsid w:val="00BC5FC7"/>
    <w:rsid w:val="00BC6163"/>
    <w:rsid w:val="00BC61C4"/>
    <w:rsid w:val="00BC64EB"/>
    <w:rsid w:val="00BC68A7"/>
    <w:rsid w:val="00BC6B3D"/>
    <w:rsid w:val="00BC6BBA"/>
    <w:rsid w:val="00BC7737"/>
    <w:rsid w:val="00BC7AFA"/>
    <w:rsid w:val="00BC7B71"/>
    <w:rsid w:val="00BC7C1C"/>
    <w:rsid w:val="00BD00E4"/>
    <w:rsid w:val="00BD0AB0"/>
    <w:rsid w:val="00BD0F7A"/>
    <w:rsid w:val="00BD0FCC"/>
    <w:rsid w:val="00BD113E"/>
    <w:rsid w:val="00BD15F1"/>
    <w:rsid w:val="00BD1A9D"/>
    <w:rsid w:val="00BD1E79"/>
    <w:rsid w:val="00BD21EB"/>
    <w:rsid w:val="00BD27A7"/>
    <w:rsid w:val="00BD2AAB"/>
    <w:rsid w:val="00BD2DC9"/>
    <w:rsid w:val="00BD30D6"/>
    <w:rsid w:val="00BD3602"/>
    <w:rsid w:val="00BD3656"/>
    <w:rsid w:val="00BD3905"/>
    <w:rsid w:val="00BD3952"/>
    <w:rsid w:val="00BD447E"/>
    <w:rsid w:val="00BD4632"/>
    <w:rsid w:val="00BD4744"/>
    <w:rsid w:val="00BD55B5"/>
    <w:rsid w:val="00BD5A22"/>
    <w:rsid w:val="00BD5C3C"/>
    <w:rsid w:val="00BD5EEB"/>
    <w:rsid w:val="00BD606A"/>
    <w:rsid w:val="00BD6090"/>
    <w:rsid w:val="00BD67D4"/>
    <w:rsid w:val="00BD6E60"/>
    <w:rsid w:val="00BD73F9"/>
    <w:rsid w:val="00BD769B"/>
    <w:rsid w:val="00BD7702"/>
    <w:rsid w:val="00BD7CB4"/>
    <w:rsid w:val="00BD7D30"/>
    <w:rsid w:val="00BD7E68"/>
    <w:rsid w:val="00BE05E7"/>
    <w:rsid w:val="00BE0691"/>
    <w:rsid w:val="00BE0743"/>
    <w:rsid w:val="00BE0763"/>
    <w:rsid w:val="00BE0ACA"/>
    <w:rsid w:val="00BE0D85"/>
    <w:rsid w:val="00BE17DF"/>
    <w:rsid w:val="00BE1928"/>
    <w:rsid w:val="00BE1A4F"/>
    <w:rsid w:val="00BE1B10"/>
    <w:rsid w:val="00BE1F85"/>
    <w:rsid w:val="00BE210E"/>
    <w:rsid w:val="00BE28F5"/>
    <w:rsid w:val="00BE2A5F"/>
    <w:rsid w:val="00BE2CEF"/>
    <w:rsid w:val="00BE2E0A"/>
    <w:rsid w:val="00BE2F75"/>
    <w:rsid w:val="00BE3565"/>
    <w:rsid w:val="00BE3819"/>
    <w:rsid w:val="00BE3B50"/>
    <w:rsid w:val="00BE3CDF"/>
    <w:rsid w:val="00BE3CE6"/>
    <w:rsid w:val="00BE3D2D"/>
    <w:rsid w:val="00BE3EFF"/>
    <w:rsid w:val="00BE40EE"/>
    <w:rsid w:val="00BE41DB"/>
    <w:rsid w:val="00BE4369"/>
    <w:rsid w:val="00BE455B"/>
    <w:rsid w:val="00BE4615"/>
    <w:rsid w:val="00BE4719"/>
    <w:rsid w:val="00BE4993"/>
    <w:rsid w:val="00BE4A89"/>
    <w:rsid w:val="00BE4F3C"/>
    <w:rsid w:val="00BE500B"/>
    <w:rsid w:val="00BE5211"/>
    <w:rsid w:val="00BE5637"/>
    <w:rsid w:val="00BE56C9"/>
    <w:rsid w:val="00BE5909"/>
    <w:rsid w:val="00BE5966"/>
    <w:rsid w:val="00BE5A8C"/>
    <w:rsid w:val="00BE5F60"/>
    <w:rsid w:val="00BE60AE"/>
    <w:rsid w:val="00BE615E"/>
    <w:rsid w:val="00BE6948"/>
    <w:rsid w:val="00BE6AE0"/>
    <w:rsid w:val="00BE6CD7"/>
    <w:rsid w:val="00BE6FA5"/>
    <w:rsid w:val="00BE72EB"/>
    <w:rsid w:val="00BE7939"/>
    <w:rsid w:val="00BE7F64"/>
    <w:rsid w:val="00BF030D"/>
    <w:rsid w:val="00BF0363"/>
    <w:rsid w:val="00BF03FB"/>
    <w:rsid w:val="00BF076C"/>
    <w:rsid w:val="00BF0CB3"/>
    <w:rsid w:val="00BF0F94"/>
    <w:rsid w:val="00BF0FAB"/>
    <w:rsid w:val="00BF0FE3"/>
    <w:rsid w:val="00BF178B"/>
    <w:rsid w:val="00BF1A85"/>
    <w:rsid w:val="00BF1AD3"/>
    <w:rsid w:val="00BF1C3D"/>
    <w:rsid w:val="00BF1C99"/>
    <w:rsid w:val="00BF1D99"/>
    <w:rsid w:val="00BF20EC"/>
    <w:rsid w:val="00BF2125"/>
    <w:rsid w:val="00BF29EC"/>
    <w:rsid w:val="00BF2BCD"/>
    <w:rsid w:val="00BF2CE2"/>
    <w:rsid w:val="00BF2E27"/>
    <w:rsid w:val="00BF2F60"/>
    <w:rsid w:val="00BF300C"/>
    <w:rsid w:val="00BF3437"/>
    <w:rsid w:val="00BF3599"/>
    <w:rsid w:val="00BF35B5"/>
    <w:rsid w:val="00BF36B0"/>
    <w:rsid w:val="00BF3823"/>
    <w:rsid w:val="00BF3A4D"/>
    <w:rsid w:val="00BF3B10"/>
    <w:rsid w:val="00BF3C98"/>
    <w:rsid w:val="00BF41F4"/>
    <w:rsid w:val="00BF4509"/>
    <w:rsid w:val="00BF4C03"/>
    <w:rsid w:val="00BF4C2D"/>
    <w:rsid w:val="00BF4FE5"/>
    <w:rsid w:val="00BF5063"/>
    <w:rsid w:val="00BF57A4"/>
    <w:rsid w:val="00BF59BE"/>
    <w:rsid w:val="00BF5A54"/>
    <w:rsid w:val="00BF60F0"/>
    <w:rsid w:val="00BF61E4"/>
    <w:rsid w:val="00BF6716"/>
    <w:rsid w:val="00BF6719"/>
    <w:rsid w:val="00BF6F2A"/>
    <w:rsid w:val="00BF6FB8"/>
    <w:rsid w:val="00BF6FD7"/>
    <w:rsid w:val="00BF73D3"/>
    <w:rsid w:val="00BF7400"/>
    <w:rsid w:val="00BF79C9"/>
    <w:rsid w:val="00BF7C00"/>
    <w:rsid w:val="00C0010A"/>
    <w:rsid w:val="00C00207"/>
    <w:rsid w:val="00C00474"/>
    <w:rsid w:val="00C0051A"/>
    <w:rsid w:val="00C005F9"/>
    <w:rsid w:val="00C00A4B"/>
    <w:rsid w:val="00C01327"/>
    <w:rsid w:val="00C0134F"/>
    <w:rsid w:val="00C01486"/>
    <w:rsid w:val="00C019B9"/>
    <w:rsid w:val="00C0257D"/>
    <w:rsid w:val="00C028BC"/>
    <w:rsid w:val="00C029AB"/>
    <w:rsid w:val="00C02E6E"/>
    <w:rsid w:val="00C02EF9"/>
    <w:rsid w:val="00C02F25"/>
    <w:rsid w:val="00C0310C"/>
    <w:rsid w:val="00C0327A"/>
    <w:rsid w:val="00C03DCF"/>
    <w:rsid w:val="00C03F94"/>
    <w:rsid w:val="00C040CA"/>
    <w:rsid w:val="00C047F0"/>
    <w:rsid w:val="00C04F1C"/>
    <w:rsid w:val="00C0564F"/>
    <w:rsid w:val="00C05D51"/>
    <w:rsid w:val="00C06006"/>
    <w:rsid w:val="00C0629F"/>
    <w:rsid w:val="00C064A4"/>
    <w:rsid w:val="00C066E9"/>
    <w:rsid w:val="00C06A42"/>
    <w:rsid w:val="00C06A9A"/>
    <w:rsid w:val="00C06B01"/>
    <w:rsid w:val="00C06DBC"/>
    <w:rsid w:val="00C0722A"/>
    <w:rsid w:val="00C07263"/>
    <w:rsid w:val="00C0728A"/>
    <w:rsid w:val="00C072BE"/>
    <w:rsid w:val="00C072CC"/>
    <w:rsid w:val="00C0738B"/>
    <w:rsid w:val="00C07394"/>
    <w:rsid w:val="00C075C7"/>
    <w:rsid w:val="00C07652"/>
    <w:rsid w:val="00C076F9"/>
    <w:rsid w:val="00C079F8"/>
    <w:rsid w:val="00C07C81"/>
    <w:rsid w:val="00C07E4A"/>
    <w:rsid w:val="00C07EB1"/>
    <w:rsid w:val="00C100CA"/>
    <w:rsid w:val="00C10268"/>
    <w:rsid w:val="00C103CE"/>
    <w:rsid w:val="00C1043D"/>
    <w:rsid w:val="00C104DE"/>
    <w:rsid w:val="00C105C6"/>
    <w:rsid w:val="00C108DF"/>
    <w:rsid w:val="00C10BAE"/>
    <w:rsid w:val="00C10E06"/>
    <w:rsid w:val="00C1169F"/>
    <w:rsid w:val="00C11A99"/>
    <w:rsid w:val="00C11F81"/>
    <w:rsid w:val="00C12035"/>
    <w:rsid w:val="00C121D7"/>
    <w:rsid w:val="00C1227A"/>
    <w:rsid w:val="00C126A8"/>
    <w:rsid w:val="00C1296A"/>
    <w:rsid w:val="00C12E00"/>
    <w:rsid w:val="00C13223"/>
    <w:rsid w:val="00C13354"/>
    <w:rsid w:val="00C1358B"/>
    <w:rsid w:val="00C13784"/>
    <w:rsid w:val="00C13AE2"/>
    <w:rsid w:val="00C13B82"/>
    <w:rsid w:val="00C13E9C"/>
    <w:rsid w:val="00C14383"/>
    <w:rsid w:val="00C144E2"/>
    <w:rsid w:val="00C147A9"/>
    <w:rsid w:val="00C14F78"/>
    <w:rsid w:val="00C151C7"/>
    <w:rsid w:val="00C1525A"/>
    <w:rsid w:val="00C15419"/>
    <w:rsid w:val="00C15732"/>
    <w:rsid w:val="00C15844"/>
    <w:rsid w:val="00C159F8"/>
    <w:rsid w:val="00C1612A"/>
    <w:rsid w:val="00C161B1"/>
    <w:rsid w:val="00C1629C"/>
    <w:rsid w:val="00C1672E"/>
    <w:rsid w:val="00C16D0F"/>
    <w:rsid w:val="00C170D4"/>
    <w:rsid w:val="00C172C4"/>
    <w:rsid w:val="00C17585"/>
    <w:rsid w:val="00C1774D"/>
    <w:rsid w:val="00C17AAE"/>
    <w:rsid w:val="00C17ACC"/>
    <w:rsid w:val="00C17E3D"/>
    <w:rsid w:val="00C17E8A"/>
    <w:rsid w:val="00C20119"/>
    <w:rsid w:val="00C20C19"/>
    <w:rsid w:val="00C20CED"/>
    <w:rsid w:val="00C2112C"/>
    <w:rsid w:val="00C2124B"/>
    <w:rsid w:val="00C2193D"/>
    <w:rsid w:val="00C219AE"/>
    <w:rsid w:val="00C22146"/>
    <w:rsid w:val="00C22157"/>
    <w:rsid w:val="00C22212"/>
    <w:rsid w:val="00C2252E"/>
    <w:rsid w:val="00C225A0"/>
    <w:rsid w:val="00C23551"/>
    <w:rsid w:val="00C235F4"/>
    <w:rsid w:val="00C2372E"/>
    <w:rsid w:val="00C23915"/>
    <w:rsid w:val="00C24339"/>
    <w:rsid w:val="00C249B2"/>
    <w:rsid w:val="00C24BD8"/>
    <w:rsid w:val="00C25018"/>
    <w:rsid w:val="00C254A6"/>
    <w:rsid w:val="00C255F2"/>
    <w:rsid w:val="00C25804"/>
    <w:rsid w:val="00C2621C"/>
    <w:rsid w:val="00C26947"/>
    <w:rsid w:val="00C269D4"/>
    <w:rsid w:val="00C27640"/>
    <w:rsid w:val="00C277AC"/>
    <w:rsid w:val="00C27B1C"/>
    <w:rsid w:val="00C27C84"/>
    <w:rsid w:val="00C30258"/>
    <w:rsid w:val="00C30535"/>
    <w:rsid w:val="00C30587"/>
    <w:rsid w:val="00C305B8"/>
    <w:rsid w:val="00C305C2"/>
    <w:rsid w:val="00C30A0C"/>
    <w:rsid w:val="00C30C6D"/>
    <w:rsid w:val="00C30EDD"/>
    <w:rsid w:val="00C318FC"/>
    <w:rsid w:val="00C31A54"/>
    <w:rsid w:val="00C31BFC"/>
    <w:rsid w:val="00C31F31"/>
    <w:rsid w:val="00C3254A"/>
    <w:rsid w:val="00C32583"/>
    <w:rsid w:val="00C3281A"/>
    <w:rsid w:val="00C32FC7"/>
    <w:rsid w:val="00C3300D"/>
    <w:rsid w:val="00C3340E"/>
    <w:rsid w:val="00C33548"/>
    <w:rsid w:val="00C3368C"/>
    <w:rsid w:val="00C33C78"/>
    <w:rsid w:val="00C33C7F"/>
    <w:rsid w:val="00C34141"/>
    <w:rsid w:val="00C3423F"/>
    <w:rsid w:val="00C3542C"/>
    <w:rsid w:val="00C3563E"/>
    <w:rsid w:val="00C3610C"/>
    <w:rsid w:val="00C36935"/>
    <w:rsid w:val="00C36F8E"/>
    <w:rsid w:val="00C376D2"/>
    <w:rsid w:val="00C37B24"/>
    <w:rsid w:val="00C40411"/>
    <w:rsid w:val="00C405AF"/>
    <w:rsid w:val="00C405E6"/>
    <w:rsid w:val="00C40735"/>
    <w:rsid w:val="00C40ADB"/>
    <w:rsid w:val="00C41CBB"/>
    <w:rsid w:val="00C42027"/>
    <w:rsid w:val="00C42226"/>
    <w:rsid w:val="00C42905"/>
    <w:rsid w:val="00C42A9F"/>
    <w:rsid w:val="00C42ABB"/>
    <w:rsid w:val="00C42E2F"/>
    <w:rsid w:val="00C42FE8"/>
    <w:rsid w:val="00C430B5"/>
    <w:rsid w:val="00C437B8"/>
    <w:rsid w:val="00C43B3E"/>
    <w:rsid w:val="00C4400F"/>
    <w:rsid w:val="00C4449C"/>
    <w:rsid w:val="00C4483B"/>
    <w:rsid w:val="00C44EA8"/>
    <w:rsid w:val="00C44ECA"/>
    <w:rsid w:val="00C45272"/>
    <w:rsid w:val="00C45A07"/>
    <w:rsid w:val="00C45B2E"/>
    <w:rsid w:val="00C45D76"/>
    <w:rsid w:val="00C4661F"/>
    <w:rsid w:val="00C467A6"/>
    <w:rsid w:val="00C468E8"/>
    <w:rsid w:val="00C46CC5"/>
    <w:rsid w:val="00C47358"/>
    <w:rsid w:val="00C47A89"/>
    <w:rsid w:val="00C47B43"/>
    <w:rsid w:val="00C47D0B"/>
    <w:rsid w:val="00C47FB4"/>
    <w:rsid w:val="00C509E2"/>
    <w:rsid w:val="00C50CF7"/>
    <w:rsid w:val="00C50DA7"/>
    <w:rsid w:val="00C51419"/>
    <w:rsid w:val="00C518DF"/>
    <w:rsid w:val="00C51D5A"/>
    <w:rsid w:val="00C520F4"/>
    <w:rsid w:val="00C526AB"/>
    <w:rsid w:val="00C528A0"/>
    <w:rsid w:val="00C52CF4"/>
    <w:rsid w:val="00C52FAE"/>
    <w:rsid w:val="00C53747"/>
    <w:rsid w:val="00C54065"/>
    <w:rsid w:val="00C540F2"/>
    <w:rsid w:val="00C546F6"/>
    <w:rsid w:val="00C54BED"/>
    <w:rsid w:val="00C5504F"/>
    <w:rsid w:val="00C55196"/>
    <w:rsid w:val="00C553DC"/>
    <w:rsid w:val="00C55421"/>
    <w:rsid w:val="00C5567F"/>
    <w:rsid w:val="00C55A2F"/>
    <w:rsid w:val="00C55C7D"/>
    <w:rsid w:val="00C561DE"/>
    <w:rsid w:val="00C5695E"/>
    <w:rsid w:val="00C56C36"/>
    <w:rsid w:val="00C56CD6"/>
    <w:rsid w:val="00C5712D"/>
    <w:rsid w:val="00C57213"/>
    <w:rsid w:val="00C57568"/>
    <w:rsid w:val="00C575F0"/>
    <w:rsid w:val="00C576FE"/>
    <w:rsid w:val="00C577E8"/>
    <w:rsid w:val="00C57CA5"/>
    <w:rsid w:val="00C6030E"/>
    <w:rsid w:val="00C6049B"/>
    <w:rsid w:val="00C60E13"/>
    <w:rsid w:val="00C60F63"/>
    <w:rsid w:val="00C61700"/>
    <w:rsid w:val="00C61861"/>
    <w:rsid w:val="00C6189D"/>
    <w:rsid w:val="00C618DB"/>
    <w:rsid w:val="00C61972"/>
    <w:rsid w:val="00C61C9E"/>
    <w:rsid w:val="00C61E5E"/>
    <w:rsid w:val="00C61F89"/>
    <w:rsid w:val="00C62351"/>
    <w:rsid w:val="00C62519"/>
    <w:rsid w:val="00C628ED"/>
    <w:rsid w:val="00C62E6E"/>
    <w:rsid w:val="00C63C3E"/>
    <w:rsid w:val="00C64041"/>
    <w:rsid w:val="00C64267"/>
    <w:rsid w:val="00C644B1"/>
    <w:rsid w:val="00C646A9"/>
    <w:rsid w:val="00C6471C"/>
    <w:rsid w:val="00C64961"/>
    <w:rsid w:val="00C64AAE"/>
    <w:rsid w:val="00C64FD8"/>
    <w:rsid w:val="00C6503B"/>
    <w:rsid w:val="00C65382"/>
    <w:rsid w:val="00C6538F"/>
    <w:rsid w:val="00C657A9"/>
    <w:rsid w:val="00C6607F"/>
    <w:rsid w:val="00C660C5"/>
    <w:rsid w:val="00C6629D"/>
    <w:rsid w:val="00C6644F"/>
    <w:rsid w:val="00C665B9"/>
    <w:rsid w:val="00C67100"/>
    <w:rsid w:val="00C6787B"/>
    <w:rsid w:val="00C678CC"/>
    <w:rsid w:val="00C679EF"/>
    <w:rsid w:val="00C67D42"/>
    <w:rsid w:val="00C67E83"/>
    <w:rsid w:val="00C70405"/>
    <w:rsid w:val="00C706EC"/>
    <w:rsid w:val="00C708AF"/>
    <w:rsid w:val="00C70B0C"/>
    <w:rsid w:val="00C70B9E"/>
    <w:rsid w:val="00C70F3D"/>
    <w:rsid w:val="00C71104"/>
    <w:rsid w:val="00C7118D"/>
    <w:rsid w:val="00C71227"/>
    <w:rsid w:val="00C7134E"/>
    <w:rsid w:val="00C71AA5"/>
    <w:rsid w:val="00C71C2F"/>
    <w:rsid w:val="00C7239C"/>
    <w:rsid w:val="00C72F9F"/>
    <w:rsid w:val="00C73759"/>
    <w:rsid w:val="00C73E24"/>
    <w:rsid w:val="00C74017"/>
    <w:rsid w:val="00C740BE"/>
    <w:rsid w:val="00C74326"/>
    <w:rsid w:val="00C74779"/>
    <w:rsid w:val="00C74D11"/>
    <w:rsid w:val="00C74FDB"/>
    <w:rsid w:val="00C751D1"/>
    <w:rsid w:val="00C7546A"/>
    <w:rsid w:val="00C7552A"/>
    <w:rsid w:val="00C75536"/>
    <w:rsid w:val="00C755FF"/>
    <w:rsid w:val="00C7582E"/>
    <w:rsid w:val="00C759C0"/>
    <w:rsid w:val="00C75BB5"/>
    <w:rsid w:val="00C7687A"/>
    <w:rsid w:val="00C76A2F"/>
    <w:rsid w:val="00C76E41"/>
    <w:rsid w:val="00C77691"/>
    <w:rsid w:val="00C77997"/>
    <w:rsid w:val="00C779B8"/>
    <w:rsid w:val="00C80457"/>
    <w:rsid w:val="00C804F1"/>
    <w:rsid w:val="00C806F0"/>
    <w:rsid w:val="00C807A4"/>
    <w:rsid w:val="00C80BD7"/>
    <w:rsid w:val="00C81111"/>
    <w:rsid w:val="00C819DA"/>
    <w:rsid w:val="00C81CBC"/>
    <w:rsid w:val="00C81E2D"/>
    <w:rsid w:val="00C81F6B"/>
    <w:rsid w:val="00C8231F"/>
    <w:rsid w:val="00C82B18"/>
    <w:rsid w:val="00C82B4A"/>
    <w:rsid w:val="00C82E16"/>
    <w:rsid w:val="00C82EF9"/>
    <w:rsid w:val="00C833D2"/>
    <w:rsid w:val="00C839D0"/>
    <w:rsid w:val="00C83C28"/>
    <w:rsid w:val="00C83C4D"/>
    <w:rsid w:val="00C83E2F"/>
    <w:rsid w:val="00C84AE7"/>
    <w:rsid w:val="00C84B08"/>
    <w:rsid w:val="00C84FFF"/>
    <w:rsid w:val="00C857BE"/>
    <w:rsid w:val="00C85AAC"/>
    <w:rsid w:val="00C85B98"/>
    <w:rsid w:val="00C85D6F"/>
    <w:rsid w:val="00C86290"/>
    <w:rsid w:val="00C86368"/>
    <w:rsid w:val="00C8644D"/>
    <w:rsid w:val="00C86844"/>
    <w:rsid w:val="00C868FA"/>
    <w:rsid w:val="00C86CDD"/>
    <w:rsid w:val="00C86D35"/>
    <w:rsid w:val="00C87412"/>
    <w:rsid w:val="00C8752D"/>
    <w:rsid w:val="00C87571"/>
    <w:rsid w:val="00C87643"/>
    <w:rsid w:val="00C879F0"/>
    <w:rsid w:val="00C87F47"/>
    <w:rsid w:val="00C90424"/>
    <w:rsid w:val="00C907D0"/>
    <w:rsid w:val="00C9088F"/>
    <w:rsid w:val="00C90CAE"/>
    <w:rsid w:val="00C90CD9"/>
    <w:rsid w:val="00C9137C"/>
    <w:rsid w:val="00C914F4"/>
    <w:rsid w:val="00C91826"/>
    <w:rsid w:val="00C91BC8"/>
    <w:rsid w:val="00C91BF7"/>
    <w:rsid w:val="00C92073"/>
    <w:rsid w:val="00C92258"/>
    <w:rsid w:val="00C922D5"/>
    <w:rsid w:val="00C92443"/>
    <w:rsid w:val="00C929BF"/>
    <w:rsid w:val="00C92A14"/>
    <w:rsid w:val="00C92E11"/>
    <w:rsid w:val="00C9306B"/>
    <w:rsid w:val="00C93D14"/>
    <w:rsid w:val="00C9454E"/>
    <w:rsid w:val="00C94D41"/>
    <w:rsid w:val="00C95261"/>
    <w:rsid w:val="00C95750"/>
    <w:rsid w:val="00C95937"/>
    <w:rsid w:val="00C95FD9"/>
    <w:rsid w:val="00C9601D"/>
    <w:rsid w:val="00C96070"/>
    <w:rsid w:val="00C9637C"/>
    <w:rsid w:val="00C96893"/>
    <w:rsid w:val="00C968B7"/>
    <w:rsid w:val="00C969D4"/>
    <w:rsid w:val="00C96B99"/>
    <w:rsid w:val="00C96CD8"/>
    <w:rsid w:val="00C973DB"/>
    <w:rsid w:val="00C97630"/>
    <w:rsid w:val="00C9795F"/>
    <w:rsid w:val="00C979F1"/>
    <w:rsid w:val="00C97C04"/>
    <w:rsid w:val="00CA01E6"/>
    <w:rsid w:val="00CA0272"/>
    <w:rsid w:val="00CA051B"/>
    <w:rsid w:val="00CA0834"/>
    <w:rsid w:val="00CA0C48"/>
    <w:rsid w:val="00CA0CCC"/>
    <w:rsid w:val="00CA0EA2"/>
    <w:rsid w:val="00CA11C4"/>
    <w:rsid w:val="00CA19F6"/>
    <w:rsid w:val="00CA1A8A"/>
    <w:rsid w:val="00CA1F44"/>
    <w:rsid w:val="00CA2495"/>
    <w:rsid w:val="00CA24C0"/>
    <w:rsid w:val="00CA3038"/>
    <w:rsid w:val="00CA3233"/>
    <w:rsid w:val="00CA361D"/>
    <w:rsid w:val="00CA36D3"/>
    <w:rsid w:val="00CA3821"/>
    <w:rsid w:val="00CA3A2D"/>
    <w:rsid w:val="00CA3D46"/>
    <w:rsid w:val="00CA417C"/>
    <w:rsid w:val="00CA418F"/>
    <w:rsid w:val="00CA44BC"/>
    <w:rsid w:val="00CA491A"/>
    <w:rsid w:val="00CA4AF1"/>
    <w:rsid w:val="00CA4C94"/>
    <w:rsid w:val="00CA4DD9"/>
    <w:rsid w:val="00CA4DFD"/>
    <w:rsid w:val="00CA5331"/>
    <w:rsid w:val="00CA534C"/>
    <w:rsid w:val="00CA5575"/>
    <w:rsid w:val="00CA55D9"/>
    <w:rsid w:val="00CA561E"/>
    <w:rsid w:val="00CA5631"/>
    <w:rsid w:val="00CA5646"/>
    <w:rsid w:val="00CA5982"/>
    <w:rsid w:val="00CA5AF6"/>
    <w:rsid w:val="00CA6288"/>
    <w:rsid w:val="00CA6DEE"/>
    <w:rsid w:val="00CA71CB"/>
    <w:rsid w:val="00CA72F7"/>
    <w:rsid w:val="00CA7813"/>
    <w:rsid w:val="00CA78AF"/>
    <w:rsid w:val="00CA7AC6"/>
    <w:rsid w:val="00CA7DB5"/>
    <w:rsid w:val="00CB0125"/>
    <w:rsid w:val="00CB03D3"/>
    <w:rsid w:val="00CB08E7"/>
    <w:rsid w:val="00CB0DA1"/>
    <w:rsid w:val="00CB0EC5"/>
    <w:rsid w:val="00CB0FC0"/>
    <w:rsid w:val="00CB1296"/>
    <w:rsid w:val="00CB15A4"/>
    <w:rsid w:val="00CB17A7"/>
    <w:rsid w:val="00CB1855"/>
    <w:rsid w:val="00CB1D80"/>
    <w:rsid w:val="00CB1E99"/>
    <w:rsid w:val="00CB2041"/>
    <w:rsid w:val="00CB2050"/>
    <w:rsid w:val="00CB2277"/>
    <w:rsid w:val="00CB2B80"/>
    <w:rsid w:val="00CB2C2E"/>
    <w:rsid w:val="00CB30E5"/>
    <w:rsid w:val="00CB3129"/>
    <w:rsid w:val="00CB33B7"/>
    <w:rsid w:val="00CB3749"/>
    <w:rsid w:val="00CB43FD"/>
    <w:rsid w:val="00CB45A8"/>
    <w:rsid w:val="00CB482A"/>
    <w:rsid w:val="00CB4E0C"/>
    <w:rsid w:val="00CB5390"/>
    <w:rsid w:val="00CB53DE"/>
    <w:rsid w:val="00CB585D"/>
    <w:rsid w:val="00CB5A1C"/>
    <w:rsid w:val="00CB5B17"/>
    <w:rsid w:val="00CB5BAA"/>
    <w:rsid w:val="00CB5E95"/>
    <w:rsid w:val="00CB61F7"/>
    <w:rsid w:val="00CB628D"/>
    <w:rsid w:val="00CB632D"/>
    <w:rsid w:val="00CB6664"/>
    <w:rsid w:val="00CB6E35"/>
    <w:rsid w:val="00CB6F29"/>
    <w:rsid w:val="00CB72E4"/>
    <w:rsid w:val="00CB73D4"/>
    <w:rsid w:val="00CB7977"/>
    <w:rsid w:val="00CB79F2"/>
    <w:rsid w:val="00CB7A95"/>
    <w:rsid w:val="00CC000E"/>
    <w:rsid w:val="00CC0290"/>
    <w:rsid w:val="00CC0418"/>
    <w:rsid w:val="00CC0729"/>
    <w:rsid w:val="00CC0865"/>
    <w:rsid w:val="00CC09CE"/>
    <w:rsid w:val="00CC115F"/>
    <w:rsid w:val="00CC134E"/>
    <w:rsid w:val="00CC15D4"/>
    <w:rsid w:val="00CC16E8"/>
    <w:rsid w:val="00CC1ADE"/>
    <w:rsid w:val="00CC1C17"/>
    <w:rsid w:val="00CC1CE5"/>
    <w:rsid w:val="00CC1EA3"/>
    <w:rsid w:val="00CC27CA"/>
    <w:rsid w:val="00CC33D6"/>
    <w:rsid w:val="00CC3419"/>
    <w:rsid w:val="00CC37C1"/>
    <w:rsid w:val="00CC38F4"/>
    <w:rsid w:val="00CC3AC4"/>
    <w:rsid w:val="00CC3D29"/>
    <w:rsid w:val="00CC3E44"/>
    <w:rsid w:val="00CC3F1F"/>
    <w:rsid w:val="00CC3FC7"/>
    <w:rsid w:val="00CC436F"/>
    <w:rsid w:val="00CC441D"/>
    <w:rsid w:val="00CC44A2"/>
    <w:rsid w:val="00CC4DAE"/>
    <w:rsid w:val="00CC5232"/>
    <w:rsid w:val="00CC5742"/>
    <w:rsid w:val="00CC5C05"/>
    <w:rsid w:val="00CC5DDD"/>
    <w:rsid w:val="00CC6115"/>
    <w:rsid w:val="00CC6508"/>
    <w:rsid w:val="00CC67CD"/>
    <w:rsid w:val="00CC6A0D"/>
    <w:rsid w:val="00CC6D89"/>
    <w:rsid w:val="00CC6E86"/>
    <w:rsid w:val="00CC6EFE"/>
    <w:rsid w:val="00CC729B"/>
    <w:rsid w:val="00CC77A9"/>
    <w:rsid w:val="00CC79D1"/>
    <w:rsid w:val="00CD0647"/>
    <w:rsid w:val="00CD0649"/>
    <w:rsid w:val="00CD0948"/>
    <w:rsid w:val="00CD0AF0"/>
    <w:rsid w:val="00CD100B"/>
    <w:rsid w:val="00CD1182"/>
    <w:rsid w:val="00CD132F"/>
    <w:rsid w:val="00CD1484"/>
    <w:rsid w:val="00CD155E"/>
    <w:rsid w:val="00CD1D4B"/>
    <w:rsid w:val="00CD1FC4"/>
    <w:rsid w:val="00CD2000"/>
    <w:rsid w:val="00CD22F9"/>
    <w:rsid w:val="00CD2308"/>
    <w:rsid w:val="00CD2652"/>
    <w:rsid w:val="00CD26DB"/>
    <w:rsid w:val="00CD2914"/>
    <w:rsid w:val="00CD2A19"/>
    <w:rsid w:val="00CD2C71"/>
    <w:rsid w:val="00CD2D57"/>
    <w:rsid w:val="00CD2E74"/>
    <w:rsid w:val="00CD3029"/>
    <w:rsid w:val="00CD342C"/>
    <w:rsid w:val="00CD3590"/>
    <w:rsid w:val="00CD36C2"/>
    <w:rsid w:val="00CD376B"/>
    <w:rsid w:val="00CD37D2"/>
    <w:rsid w:val="00CD3887"/>
    <w:rsid w:val="00CD3A56"/>
    <w:rsid w:val="00CD412C"/>
    <w:rsid w:val="00CD47B5"/>
    <w:rsid w:val="00CD4894"/>
    <w:rsid w:val="00CD4BA4"/>
    <w:rsid w:val="00CD575B"/>
    <w:rsid w:val="00CD57BD"/>
    <w:rsid w:val="00CD58AA"/>
    <w:rsid w:val="00CD5B8A"/>
    <w:rsid w:val="00CD6240"/>
    <w:rsid w:val="00CD6740"/>
    <w:rsid w:val="00CD6910"/>
    <w:rsid w:val="00CD6BA2"/>
    <w:rsid w:val="00CD6D23"/>
    <w:rsid w:val="00CD6D3E"/>
    <w:rsid w:val="00CD6EAD"/>
    <w:rsid w:val="00CD6ED0"/>
    <w:rsid w:val="00CD7037"/>
    <w:rsid w:val="00CD71E2"/>
    <w:rsid w:val="00CD7645"/>
    <w:rsid w:val="00CD7960"/>
    <w:rsid w:val="00CD7E3D"/>
    <w:rsid w:val="00CD7ECE"/>
    <w:rsid w:val="00CE01B1"/>
    <w:rsid w:val="00CE021C"/>
    <w:rsid w:val="00CE038F"/>
    <w:rsid w:val="00CE0507"/>
    <w:rsid w:val="00CE05CF"/>
    <w:rsid w:val="00CE0889"/>
    <w:rsid w:val="00CE092D"/>
    <w:rsid w:val="00CE0B9B"/>
    <w:rsid w:val="00CE0EBD"/>
    <w:rsid w:val="00CE1439"/>
    <w:rsid w:val="00CE17A5"/>
    <w:rsid w:val="00CE19BD"/>
    <w:rsid w:val="00CE1B04"/>
    <w:rsid w:val="00CE1B39"/>
    <w:rsid w:val="00CE1BE2"/>
    <w:rsid w:val="00CE2785"/>
    <w:rsid w:val="00CE2792"/>
    <w:rsid w:val="00CE2C3D"/>
    <w:rsid w:val="00CE308C"/>
    <w:rsid w:val="00CE3313"/>
    <w:rsid w:val="00CE3B6C"/>
    <w:rsid w:val="00CE43DD"/>
    <w:rsid w:val="00CE46E5"/>
    <w:rsid w:val="00CE48FE"/>
    <w:rsid w:val="00CE490E"/>
    <w:rsid w:val="00CE4EDC"/>
    <w:rsid w:val="00CE4FB0"/>
    <w:rsid w:val="00CE5087"/>
    <w:rsid w:val="00CE50B0"/>
    <w:rsid w:val="00CE50B4"/>
    <w:rsid w:val="00CE53E4"/>
    <w:rsid w:val="00CE54B4"/>
    <w:rsid w:val="00CE5575"/>
    <w:rsid w:val="00CE5785"/>
    <w:rsid w:val="00CE5D81"/>
    <w:rsid w:val="00CE62E9"/>
    <w:rsid w:val="00CE646E"/>
    <w:rsid w:val="00CE6995"/>
    <w:rsid w:val="00CE6DDA"/>
    <w:rsid w:val="00CE73B9"/>
    <w:rsid w:val="00CE768E"/>
    <w:rsid w:val="00CE772F"/>
    <w:rsid w:val="00CE7AA8"/>
    <w:rsid w:val="00CE7C02"/>
    <w:rsid w:val="00CE7E82"/>
    <w:rsid w:val="00CF03E1"/>
    <w:rsid w:val="00CF0A8C"/>
    <w:rsid w:val="00CF1186"/>
    <w:rsid w:val="00CF11C5"/>
    <w:rsid w:val="00CF12ED"/>
    <w:rsid w:val="00CF18A4"/>
    <w:rsid w:val="00CF2113"/>
    <w:rsid w:val="00CF21B9"/>
    <w:rsid w:val="00CF2207"/>
    <w:rsid w:val="00CF28A6"/>
    <w:rsid w:val="00CF2A2C"/>
    <w:rsid w:val="00CF2C17"/>
    <w:rsid w:val="00CF3004"/>
    <w:rsid w:val="00CF301F"/>
    <w:rsid w:val="00CF314D"/>
    <w:rsid w:val="00CF3609"/>
    <w:rsid w:val="00CF3955"/>
    <w:rsid w:val="00CF3B7B"/>
    <w:rsid w:val="00CF462B"/>
    <w:rsid w:val="00CF4734"/>
    <w:rsid w:val="00CF489A"/>
    <w:rsid w:val="00CF4CC1"/>
    <w:rsid w:val="00CF4DAC"/>
    <w:rsid w:val="00CF4E13"/>
    <w:rsid w:val="00CF4F24"/>
    <w:rsid w:val="00CF5028"/>
    <w:rsid w:val="00CF524A"/>
    <w:rsid w:val="00CF583C"/>
    <w:rsid w:val="00CF5900"/>
    <w:rsid w:val="00CF5A28"/>
    <w:rsid w:val="00CF62A4"/>
    <w:rsid w:val="00CF639D"/>
    <w:rsid w:val="00CF6DC3"/>
    <w:rsid w:val="00CF7094"/>
    <w:rsid w:val="00CF71D2"/>
    <w:rsid w:val="00CF757B"/>
    <w:rsid w:val="00CF763C"/>
    <w:rsid w:val="00CF7651"/>
    <w:rsid w:val="00CF78EA"/>
    <w:rsid w:val="00CF7CD4"/>
    <w:rsid w:val="00CF7FDC"/>
    <w:rsid w:val="00D00437"/>
    <w:rsid w:val="00D0074B"/>
    <w:rsid w:val="00D00B7D"/>
    <w:rsid w:val="00D00D50"/>
    <w:rsid w:val="00D00DF4"/>
    <w:rsid w:val="00D00E32"/>
    <w:rsid w:val="00D00FEB"/>
    <w:rsid w:val="00D0103A"/>
    <w:rsid w:val="00D0118C"/>
    <w:rsid w:val="00D017C9"/>
    <w:rsid w:val="00D01A6C"/>
    <w:rsid w:val="00D01DBF"/>
    <w:rsid w:val="00D01E9A"/>
    <w:rsid w:val="00D02425"/>
    <w:rsid w:val="00D0267F"/>
    <w:rsid w:val="00D029B4"/>
    <w:rsid w:val="00D02C9E"/>
    <w:rsid w:val="00D02E92"/>
    <w:rsid w:val="00D03066"/>
    <w:rsid w:val="00D035B4"/>
    <w:rsid w:val="00D0369C"/>
    <w:rsid w:val="00D03A14"/>
    <w:rsid w:val="00D03F26"/>
    <w:rsid w:val="00D04235"/>
    <w:rsid w:val="00D04276"/>
    <w:rsid w:val="00D0443C"/>
    <w:rsid w:val="00D0445D"/>
    <w:rsid w:val="00D0511B"/>
    <w:rsid w:val="00D05121"/>
    <w:rsid w:val="00D053F1"/>
    <w:rsid w:val="00D0560B"/>
    <w:rsid w:val="00D0585F"/>
    <w:rsid w:val="00D05963"/>
    <w:rsid w:val="00D05A48"/>
    <w:rsid w:val="00D05B9E"/>
    <w:rsid w:val="00D063F8"/>
    <w:rsid w:val="00D06A36"/>
    <w:rsid w:val="00D070AC"/>
    <w:rsid w:val="00D0730A"/>
    <w:rsid w:val="00D0758D"/>
    <w:rsid w:val="00D07637"/>
    <w:rsid w:val="00D07F68"/>
    <w:rsid w:val="00D07F9E"/>
    <w:rsid w:val="00D10310"/>
    <w:rsid w:val="00D11041"/>
    <w:rsid w:val="00D114B3"/>
    <w:rsid w:val="00D115FF"/>
    <w:rsid w:val="00D11609"/>
    <w:rsid w:val="00D11718"/>
    <w:rsid w:val="00D118AB"/>
    <w:rsid w:val="00D11CB9"/>
    <w:rsid w:val="00D11E3A"/>
    <w:rsid w:val="00D11FAA"/>
    <w:rsid w:val="00D121A9"/>
    <w:rsid w:val="00D12438"/>
    <w:rsid w:val="00D126F4"/>
    <w:rsid w:val="00D12D03"/>
    <w:rsid w:val="00D12E3F"/>
    <w:rsid w:val="00D13163"/>
    <w:rsid w:val="00D131B2"/>
    <w:rsid w:val="00D13633"/>
    <w:rsid w:val="00D138A7"/>
    <w:rsid w:val="00D13BBD"/>
    <w:rsid w:val="00D13CA8"/>
    <w:rsid w:val="00D13E28"/>
    <w:rsid w:val="00D140BC"/>
    <w:rsid w:val="00D14237"/>
    <w:rsid w:val="00D14C9E"/>
    <w:rsid w:val="00D14DB3"/>
    <w:rsid w:val="00D14E6D"/>
    <w:rsid w:val="00D14FF4"/>
    <w:rsid w:val="00D152BD"/>
    <w:rsid w:val="00D1552B"/>
    <w:rsid w:val="00D155D1"/>
    <w:rsid w:val="00D15B78"/>
    <w:rsid w:val="00D15F1B"/>
    <w:rsid w:val="00D16486"/>
    <w:rsid w:val="00D16C87"/>
    <w:rsid w:val="00D16CBD"/>
    <w:rsid w:val="00D17574"/>
    <w:rsid w:val="00D177CD"/>
    <w:rsid w:val="00D1781D"/>
    <w:rsid w:val="00D17F44"/>
    <w:rsid w:val="00D20759"/>
    <w:rsid w:val="00D2086B"/>
    <w:rsid w:val="00D20AE9"/>
    <w:rsid w:val="00D20BD2"/>
    <w:rsid w:val="00D20F33"/>
    <w:rsid w:val="00D211B9"/>
    <w:rsid w:val="00D212DE"/>
    <w:rsid w:val="00D212F7"/>
    <w:rsid w:val="00D21718"/>
    <w:rsid w:val="00D218B1"/>
    <w:rsid w:val="00D220E8"/>
    <w:rsid w:val="00D224A9"/>
    <w:rsid w:val="00D226DD"/>
    <w:rsid w:val="00D22A51"/>
    <w:rsid w:val="00D22B69"/>
    <w:rsid w:val="00D22CB8"/>
    <w:rsid w:val="00D22E8B"/>
    <w:rsid w:val="00D22F90"/>
    <w:rsid w:val="00D23114"/>
    <w:rsid w:val="00D23176"/>
    <w:rsid w:val="00D239DB"/>
    <w:rsid w:val="00D23A03"/>
    <w:rsid w:val="00D23A30"/>
    <w:rsid w:val="00D23B65"/>
    <w:rsid w:val="00D23DD5"/>
    <w:rsid w:val="00D24128"/>
    <w:rsid w:val="00D24453"/>
    <w:rsid w:val="00D2453C"/>
    <w:rsid w:val="00D24675"/>
    <w:rsid w:val="00D247A2"/>
    <w:rsid w:val="00D24842"/>
    <w:rsid w:val="00D2484B"/>
    <w:rsid w:val="00D24C1F"/>
    <w:rsid w:val="00D24D7F"/>
    <w:rsid w:val="00D2513D"/>
    <w:rsid w:val="00D25386"/>
    <w:rsid w:val="00D2572B"/>
    <w:rsid w:val="00D2580B"/>
    <w:rsid w:val="00D26051"/>
    <w:rsid w:val="00D26441"/>
    <w:rsid w:val="00D26D98"/>
    <w:rsid w:val="00D26DA9"/>
    <w:rsid w:val="00D27005"/>
    <w:rsid w:val="00D272AB"/>
    <w:rsid w:val="00D27CA6"/>
    <w:rsid w:val="00D27DF4"/>
    <w:rsid w:val="00D302D4"/>
    <w:rsid w:val="00D3039F"/>
    <w:rsid w:val="00D303DB"/>
    <w:rsid w:val="00D304F4"/>
    <w:rsid w:val="00D306B8"/>
    <w:rsid w:val="00D306DB"/>
    <w:rsid w:val="00D30747"/>
    <w:rsid w:val="00D309AE"/>
    <w:rsid w:val="00D30C33"/>
    <w:rsid w:val="00D30D72"/>
    <w:rsid w:val="00D30D76"/>
    <w:rsid w:val="00D30D99"/>
    <w:rsid w:val="00D31026"/>
    <w:rsid w:val="00D31168"/>
    <w:rsid w:val="00D31199"/>
    <w:rsid w:val="00D311C5"/>
    <w:rsid w:val="00D31275"/>
    <w:rsid w:val="00D313FC"/>
    <w:rsid w:val="00D31579"/>
    <w:rsid w:val="00D315D3"/>
    <w:rsid w:val="00D31AAA"/>
    <w:rsid w:val="00D31D81"/>
    <w:rsid w:val="00D32052"/>
    <w:rsid w:val="00D320BC"/>
    <w:rsid w:val="00D322E0"/>
    <w:rsid w:val="00D3232F"/>
    <w:rsid w:val="00D323A0"/>
    <w:rsid w:val="00D3267E"/>
    <w:rsid w:val="00D3294D"/>
    <w:rsid w:val="00D32B13"/>
    <w:rsid w:val="00D32B33"/>
    <w:rsid w:val="00D32B75"/>
    <w:rsid w:val="00D32EFB"/>
    <w:rsid w:val="00D32F34"/>
    <w:rsid w:val="00D33066"/>
    <w:rsid w:val="00D33098"/>
    <w:rsid w:val="00D3345D"/>
    <w:rsid w:val="00D334C5"/>
    <w:rsid w:val="00D3370D"/>
    <w:rsid w:val="00D33734"/>
    <w:rsid w:val="00D33D37"/>
    <w:rsid w:val="00D33EA1"/>
    <w:rsid w:val="00D34484"/>
    <w:rsid w:val="00D34764"/>
    <w:rsid w:val="00D3495E"/>
    <w:rsid w:val="00D3507D"/>
    <w:rsid w:val="00D35269"/>
    <w:rsid w:val="00D356A0"/>
    <w:rsid w:val="00D35951"/>
    <w:rsid w:val="00D359A9"/>
    <w:rsid w:val="00D36083"/>
    <w:rsid w:val="00D363B5"/>
    <w:rsid w:val="00D36CD4"/>
    <w:rsid w:val="00D37112"/>
    <w:rsid w:val="00D377B3"/>
    <w:rsid w:val="00D37BD6"/>
    <w:rsid w:val="00D37BF0"/>
    <w:rsid w:val="00D37E5A"/>
    <w:rsid w:val="00D37E6D"/>
    <w:rsid w:val="00D40490"/>
    <w:rsid w:val="00D40789"/>
    <w:rsid w:val="00D40A05"/>
    <w:rsid w:val="00D40A71"/>
    <w:rsid w:val="00D40F45"/>
    <w:rsid w:val="00D4184F"/>
    <w:rsid w:val="00D41A08"/>
    <w:rsid w:val="00D41BDD"/>
    <w:rsid w:val="00D41D37"/>
    <w:rsid w:val="00D42C77"/>
    <w:rsid w:val="00D42D2D"/>
    <w:rsid w:val="00D42F4E"/>
    <w:rsid w:val="00D4301E"/>
    <w:rsid w:val="00D4360F"/>
    <w:rsid w:val="00D4394E"/>
    <w:rsid w:val="00D43BE4"/>
    <w:rsid w:val="00D43FB1"/>
    <w:rsid w:val="00D44198"/>
    <w:rsid w:val="00D448F0"/>
    <w:rsid w:val="00D44918"/>
    <w:rsid w:val="00D450B1"/>
    <w:rsid w:val="00D45B62"/>
    <w:rsid w:val="00D45C9D"/>
    <w:rsid w:val="00D45F5D"/>
    <w:rsid w:val="00D4666F"/>
    <w:rsid w:val="00D46E1C"/>
    <w:rsid w:val="00D47965"/>
    <w:rsid w:val="00D47BBF"/>
    <w:rsid w:val="00D47EE9"/>
    <w:rsid w:val="00D5011C"/>
    <w:rsid w:val="00D50121"/>
    <w:rsid w:val="00D50192"/>
    <w:rsid w:val="00D501F2"/>
    <w:rsid w:val="00D50929"/>
    <w:rsid w:val="00D50BEC"/>
    <w:rsid w:val="00D50CB5"/>
    <w:rsid w:val="00D50D19"/>
    <w:rsid w:val="00D50FB7"/>
    <w:rsid w:val="00D51896"/>
    <w:rsid w:val="00D518C3"/>
    <w:rsid w:val="00D51942"/>
    <w:rsid w:val="00D51AEF"/>
    <w:rsid w:val="00D51B87"/>
    <w:rsid w:val="00D51D7B"/>
    <w:rsid w:val="00D51EAF"/>
    <w:rsid w:val="00D51F34"/>
    <w:rsid w:val="00D5220F"/>
    <w:rsid w:val="00D524A1"/>
    <w:rsid w:val="00D5267D"/>
    <w:rsid w:val="00D52757"/>
    <w:rsid w:val="00D5276B"/>
    <w:rsid w:val="00D52EA2"/>
    <w:rsid w:val="00D53333"/>
    <w:rsid w:val="00D533CA"/>
    <w:rsid w:val="00D53475"/>
    <w:rsid w:val="00D53991"/>
    <w:rsid w:val="00D53A60"/>
    <w:rsid w:val="00D53EDC"/>
    <w:rsid w:val="00D54006"/>
    <w:rsid w:val="00D540CA"/>
    <w:rsid w:val="00D5414A"/>
    <w:rsid w:val="00D5438C"/>
    <w:rsid w:val="00D5439A"/>
    <w:rsid w:val="00D5449A"/>
    <w:rsid w:val="00D54828"/>
    <w:rsid w:val="00D54945"/>
    <w:rsid w:val="00D54F89"/>
    <w:rsid w:val="00D550E2"/>
    <w:rsid w:val="00D55C93"/>
    <w:rsid w:val="00D56224"/>
    <w:rsid w:val="00D56452"/>
    <w:rsid w:val="00D5655D"/>
    <w:rsid w:val="00D569B4"/>
    <w:rsid w:val="00D56B4B"/>
    <w:rsid w:val="00D57531"/>
    <w:rsid w:val="00D575BD"/>
    <w:rsid w:val="00D57B05"/>
    <w:rsid w:val="00D6014F"/>
    <w:rsid w:val="00D60393"/>
    <w:rsid w:val="00D60669"/>
    <w:rsid w:val="00D60A1F"/>
    <w:rsid w:val="00D60BBB"/>
    <w:rsid w:val="00D60EE8"/>
    <w:rsid w:val="00D61294"/>
    <w:rsid w:val="00D61401"/>
    <w:rsid w:val="00D6148C"/>
    <w:rsid w:val="00D6149C"/>
    <w:rsid w:val="00D618EE"/>
    <w:rsid w:val="00D61A6C"/>
    <w:rsid w:val="00D61DEE"/>
    <w:rsid w:val="00D6225C"/>
    <w:rsid w:val="00D62784"/>
    <w:rsid w:val="00D62798"/>
    <w:rsid w:val="00D62DE8"/>
    <w:rsid w:val="00D631CB"/>
    <w:rsid w:val="00D6321F"/>
    <w:rsid w:val="00D6367B"/>
    <w:rsid w:val="00D63A22"/>
    <w:rsid w:val="00D63BA8"/>
    <w:rsid w:val="00D64134"/>
    <w:rsid w:val="00D64295"/>
    <w:rsid w:val="00D644EE"/>
    <w:rsid w:val="00D645BE"/>
    <w:rsid w:val="00D648CC"/>
    <w:rsid w:val="00D649F4"/>
    <w:rsid w:val="00D64AC7"/>
    <w:rsid w:val="00D64B8E"/>
    <w:rsid w:val="00D65255"/>
    <w:rsid w:val="00D6564E"/>
    <w:rsid w:val="00D65915"/>
    <w:rsid w:val="00D65A02"/>
    <w:rsid w:val="00D65E9E"/>
    <w:rsid w:val="00D661BA"/>
    <w:rsid w:val="00D664CC"/>
    <w:rsid w:val="00D66BB1"/>
    <w:rsid w:val="00D67B08"/>
    <w:rsid w:val="00D67C3C"/>
    <w:rsid w:val="00D67C43"/>
    <w:rsid w:val="00D67D1E"/>
    <w:rsid w:val="00D67FA6"/>
    <w:rsid w:val="00D7045A"/>
    <w:rsid w:val="00D708B5"/>
    <w:rsid w:val="00D70B69"/>
    <w:rsid w:val="00D70E1F"/>
    <w:rsid w:val="00D710E7"/>
    <w:rsid w:val="00D7146D"/>
    <w:rsid w:val="00D715E4"/>
    <w:rsid w:val="00D71807"/>
    <w:rsid w:val="00D71BA0"/>
    <w:rsid w:val="00D71C3F"/>
    <w:rsid w:val="00D71DCC"/>
    <w:rsid w:val="00D72516"/>
    <w:rsid w:val="00D727B6"/>
    <w:rsid w:val="00D72937"/>
    <w:rsid w:val="00D72A2E"/>
    <w:rsid w:val="00D72A33"/>
    <w:rsid w:val="00D72BE4"/>
    <w:rsid w:val="00D72C13"/>
    <w:rsid w:val="00D72DA4"/>
    <w:rsid w:val="00D73287"/>
    <w:rsid w:val="00D73305"/>
    <w:rsid w:val="00D73334"/>
    <w:rsid w:val="00D73CBA"/>
    <w:rsid w:val="00D73F74"/>
    <w:rsid w:val="00D746AA"/>
    <w:rsid w:val="00D74794"/>
    <w:rsid w:val="00D74843"/>
    <w:rsid w:val="00D749DA"/>
    <w:rsid w:val="00D74AAA"/>
    <w:rsid w:val="00D75C42"/>
    <w:rsid w:val="00D75E41"/>
    <w:rsid w:val="00D75E60"/>
    <w:rsid w:val="00D75F56"/>
    <w:rsid w:val="00D76580"/>
    <w:rsid w:val="00D768E5"/>
    <w:rsid w:val="00D76F77"/>
    <w:rsid w:val="00D76FC0"/>
    <w:rsid w:val="00D7785C"/>
    <w:rsid w:val="00D77AAB"/>
    <w:rsid w:val="00D77E13"/>
    <w:rsid w:val="00D800CC"/>
    <w:rsid w:val="00D801FF"/>
    <w:rsid w:val="00D803D6"/>
    <w:rsid w:val="00D80565"/>
    <w:rsid w:val="00D807F3"/>
    <w:rsid w:val="00D8090B"/>
    <w:rsid w:val="00D81080"/>
    <w:rsid w:val="00D81661"/>
    <w:rsid w:val="00D81AA1"/>
    <w:rsid w:val="00D81D78"/>
    <w:rsid w:val="00D81DC6"/>
    <w:rsid w:val="00D81DEE"/>
    <w:rsid w:val="00D81FDE"/>
    <w:rsid w:val="00D82161"/>
    <w:rsid w:val="00D82393"/>
    <w:rsid w:val="00D823F5"/>
    <w:rsid w:val="00D82592"/>
    <w:rsid w:val="00D82626"/>
    <w:rsid w:val="00D82845"/>
    <w:rsid w:val="00D829FD"/>
    <w:rsid w:val="00D82B6D"/>
    <w:rsid w:val="00D82BAB"/>
    <w:rsid w:val="00D82C9C"/>
    <w:rsid w:val="00D82E3F"/>
    <w:rsid w:val="00D83309"/>
    <w:rsid w:val="00D83D2A"/>
    <w:rsid w:val="00D84338"/>
    <w:rsid w:val="00D84564"/>
    <w:rsid w:val="00D846F2"/>
    <w:rsid w:val="00D84A26"/>
    <w:rsid w:val="00D85221"/>
    <w:rsid w:val="00D855D2"/>
    <w:rsid w:val="00D85944"/>
    <w:rsid w:val="00D85A4D"/>
    <w:rsid w:val="00D8617E"/>
    <w:rsid w:val="00D86291"/>
    <w:rsid w:val="00D862F5"/>
    <w:rsid w:val="00D86836"/>
    <w:rsid w:val="00D868D3"/>
    <w:rsid w:val="00D86A96"/>
    <w:rsid w:val="00D86B68"/>
    <w:rsid w:val="00D872D8"/>
    <w:rsid w:val="00D875C6"/>
    <w:rsid w:val="00D87910"/>
    <w:rsid w:val="00D87998"/>
    <w:rsid w:val="00D87C97"/>
    <w:rsid w:val="00D90147"/>
    <w:rsid w:val="00D901E2"/>
    <w:rsid w:val="00D904F7"/>
    <w:rsid w:val="00D9074F"/>
    <w:rsid w:val="00D90C71"/>
    <w:rsid w:val="00D90FDE"/>
    <w:rsid w:val="00D9110E"/>
    <w:rsid w:val="00D91437"/>
    <w:rsid w:val="00D91814"/>
    <w:rsid w:val="00D91AF2"/>
    <w:rsid w:val="00D91B82"/>
    <w:rsid w:val="00D91D53"/>
    <w:rsid w:val="00D91D6E"/>
    <w:rsid w:val="00D92414"/>
    <w:rsid w:val="00D92486"/>
    <w:rsid w:val="00D925AE"/>
    <w:rsid w:val="00D925B5"/>
    <w:rsid w:val="00D925F6"/>
    <w:rsid w:val="00D929BC"/>
    <w:rsid w:val="00D92D5F"/>
    <w:rsid w:val="00D93019"/>
    <w:rsid w:val="00D9320A"/>
    <w:rsid w:val="00D932D6"/>
    <w:rsid w:val="00D9373E"/>
    <w:rsid w:val="00D938DB"/>
    <w:rsid w:val="00D93A3C"/>
    <w:rsid w:val="00D9400E"/>
    <w:rsid w:val="00D945AA"/>
    <w:rsid w:val="00D94648"/>
    <w:rsid w:val="00D947DF"/>
    <w:rsid w:val="00D9484A"/>
    <w:rsid w:val="00D94EA0"/>
    <w:rsid w:val="00D95346"/>
    <w:rsid w:val="00D95537"/>
    <w:rsid w:val="00D95586"/>
    <w:rsid w:val="00D95749"/>
    <w:rsid w:val="00D95D26"/>
    <w:rsid w:val="00D960BD"/>
    <w:rsid w:val="00D96238"/>
    <w:rsid w:val="00D96856"/>
    <w:rsid w:val="00D9767B"/>
    <w:rsid w:val="00D97692"/>
    <w:rsid w:val="00D976E6"/>
    <w:rsid w:val="00D977F1"/>
    <w:rsid w:val="00D9796F"/>
    <w:rsid w:val="00DA0091"/>
    <w:rsid w:val="00DA00C9"/>
    <w:rsid w:val="00DA0D09"/>
    <w:rsid w:val="00DA146A"/>
    <w:rsid w:val="00DA155E"/>
    <w:rsid w:val="00DA18DD"/>
    <w:rsid w:val="00DA1AE5"/>
    <w:rsid w:val="00DA1C08"/>
    <w:rsid w:val="00DA1EA9"/>
    <w:rsid w:val="00DA2033"/>
    <w:rsid w:val="00DA2046"/>
    <w:rsid w:val="00DA25BF"/>
    <w:rsid w:val="00DA27C3"/>
    <w:rsid w:val="00DA2C47"/>
    <w:rsid w:val="00DA2CCB"/>
    <w:rsid w:val="00DA32D4"/>
    <w:rsid w:val="00DA32F0"/>
    <w:rsid w:val="00DA3380"/>
    <w:rsid w:val="00DA358F"/>
    <w:rsid w:val="00DA3FC5"/>
    <w:rsid w:val="00DA40F9"/>
    <w:rsid w:val="00DA49CF"/>
    <w:rsid w:val="00DA5113"/>
    <w:rsid w:val="00DA5431"/>
    <w:rsid w:val="00DA5454"/>
    <w:rsid w:val="00DA5D0F"/>
    <w:rsid w:val="00DA6339"/>
    <w:rsid w:val="00DA6705"/>
    <w:rsid w:val="00DA696B"/>
    <w:rsid w:val="00DA6D29"/>
    <w:rsid w:val="00DA74EF"/>
    <w:rsid w:val="00DA762A"/>
    <w:rsid w:val="00DA7A02"/>
    <w:rsid w:val="00DA7CA0"/>
    <w:rsid w:val="00DB001E"/>
    <w:rsid w:val="00DB01E5"/>
    <w:rsid w:val="00DB08DD"/>
    <w:rsid w:val="00DB0A17"/>
    <w:rsid w:val="00DB0C37"/>
    <w:rsid w:val="00DB1079"/>
    <w:rsid w:val="00DB10C6"/>
    <w:rsid w:val="00DB1102"/>
    <w:rsid w:val="00DB141A"/>
    <w:rsid w:val="00DB1CFF"/>
    <w:rsid w:val="00DB1E5E"/>
    <w:rsid w:val="00DB1EAA"/>
    <w:rsid w:val="00DB1FA3"/>
    <w:rsid w:val="00DB2036"/>
    <w:rsid w:val="00DB21BC"/>
    <w:rsid w:val="00DB245C"/>
    <w:rsid w:val="00DB2656"/>
    <w:rsid w:val="00DB2B21"/>
    <w:rsid w:val="00DB2B83"/>
    <w:rsid w:val="00DB31D7"/>
    <w:rsid w:val="00DB35A9"/>
    <w:rsid w:val="00DB367D"/>
    <w:rsid w:val="00DB37A5"/>
    <w:rsid w:val="00DB3D8B"/>
    <w:rsid w:val="00DB414F"/>
    <w:rsid w:val="00DB41EB"/>
    <w:rsid w:val="00DB420F"/>
    <w:rsid w:val="00DB42D5"/>
    <w:rsid w:val="00DB47BC"/>
    <w:rsid w:val="00DB4934"/>
    <w:rsid w:val="00DB4A63"/>
    <w:rsid w:val="00DB57A1"/>
    <w:rsid w:val="00DB5FFC"/>
    <w:rsid w:val="00DB62BF"/>
    <w:rsid w:val="00DB62F0"/>
    <w:rsid w:val="00DB637A"/>
    <w:rsid w:val="00DB6522"/>
    <w:rsid w:val="00DB65B6"/>
    <w:rsid w:val="00DB67DD"/>
    <w:rsid w:val="00DB69CB"/>
    <w:rsid w:val="00DB6E4D"/>
    <w:rsid w:val="00DB7014"/>
    <w:rsid w:val="00DB794C"/>
    <w:rsid w:val="00DB7A54"/>
    <w:rsid w:val="00DB7B0B"/>
    <w:rsid w:val="00DB7C06"/>
    <w:rsid w:val="00DB7C4B"/>
    <w:rsid w:val="00DB7C74"/>
    <w:rsid w:val="00DC0888"/>
    <w:rsid w:val="00DC12A7"/>
    <w:rsid w:val="00DC1345"/>
    <w:rsid w:val="00DC13C5"/>
    <w:rsid w:val="00DC13EF"/>
    <w:rsid w:val="00DC13FB"/>
    <w:rsid w:val="00DC1665"/>
    <w:rsid w:val="00DC1AC7"/>
    <w:rsid w:val="00DC1B1B"/>
    <w:rsid w:val="00DC2143"/>
    <w:rsid w:val="00DC28D2"/>
    <w:rsid w:val="00DC2C8A"/>
    <w:rsid w:val="00DC2DF5"/>
    <w:rsid w:val="00DC2EB3"/>
    <w:rsid w:val="00DC3304"/>
    <w:rsid w:val="00DC3815"/>
    <w:rsid w:val="00DC39A2"/>
    <w:rsid w:val="00DC3B3E"/>
    <w:rsid w:val="00DC3D40"/>
    <w:rsid w:val="00DC4010"/>
    <w:rsid w:val="00DC4657"/>
    <w:rsid w:val="00DC47AC"/>
    <w:rsid w:val="00DC48F3"/>
    <w:rsid w:val="00DC4D27"/>
    <w:rsid w:val="00DC4E77"/>
    <w:rsid w:val="00DC5348"/>
    <w:rsid w:val="00DC5496"/>
    <w:rsid w:val="00DC55B4"/>
    <w:rsid w:val="00DC5897"/>
    <w:rsid w:val="00DC58C9"/>
    <w:rsid w:val="00DC5A8F"/>
    <w:rsid w:val="00DC5AB2"/>
    <w:rsid w:val="00DC5ABA"/>
    <w:rsid w:val="00DC5FCB"/>
    <w:rsid w:val="00DC60A4"/>
    <w:rsid w:val="00DC62B7"/>
    <w:rsid w:val="00DC6731"/>
    <w:rsid w:val="00DC6939"/>
    <w:rsid w:val="00DC6CEC"/>
    <w:rsid w:val="00DC6FAA"/>
    <w:rsid w:val="00DC70B9"/>
    <w:rsid w:val="00DC77A8"/>
    <w:rsid w:val="00DC7D28"/>
    <w:rsid w:val="00DD006F"/>
    <w:rsid w:val="00DD02D1"/>
    <w:rsid w:val="00DD03B7"/>
    <w:rsid w:val="00DD06EA"/>
    <w:rsid w:val="00DD08B2"/>
    <w:rsid w:val="00DD0F8E"/>
    <w:rsid w:val="00DD1626"/>
    <w:rsid w:val="00DD16C0"/>
    <w:rsid w:val="00DD17E2"/>
    <w:rsid w:val="00DD1D51"/>
    <w:rsid w:val="00DD2179"/>
    <w:rsid w:val="00DD2467"/>
    <w:rsid w:val="00DD252E"/>
    <w:rsid w:val="00DD263C"/>
    <w:rsid w:val="00DD28C3"/>
    <w:rsid w:val="00DD3166"/>
    <w:rsid w:val="00DD39AD"/>
    <w:rsid w:val="00DD3E49"/>
    <w:rsid w:val="00DD3F8E"/>
    <w:rsid w:val="00DD43FF"/>
    <w:rsid w:val="00DD4428"/>
    <w:rsid w:val="00DD4467"/>
    <w:rsid w:val="00DD48BB"/>
    <w:rsid w:val="00DD48CD"/>
    <w:rsid w:val="00DD4916"/>
    <w:rsid w:val="00DD4F44"/>
    <w:rsid w:val="00DD5055"/>
    <w:rsid w:val="00DD5276"/>
    <w:rsid w:val="00DD536C"/>
    <w:rsid w:val="00DD53EC"/>
    <w:rsid w:val="00DD59CB"/>
    <w:rsid w:val="00DD5B4A"/>
    <w:rsid w:val="00DD5C01"/>
    <w:rsid w:val="00DD5DCA"/>
    <w:rsid w:val="00DD5FDD"/>
    <w:rsid w:val="00DD65B4"/>
    <w:rsid w:val="00DD66D8"/>
    <w:rsid w:val="00DD6935"/>
    <w:rsid w:val="00DD693C"/>
    <w:rsid w:val="00DD6AD0"/>
    <w:rsid w:val="00DD6C3A"/>
    <w:rsid w:val="00DD6C44"/>
    <w:rsid w:val="00DD6C4F"/>
    <w:rsid w:val="00DD6EEC"/>
    <w:rsid w:val="00DD6F0A"/>
    <w:rsid w:val="00DD6F9D"/>
    <w:rsid w:val="00DD7294"/>
    <w:rsid w:val="00DD74CA"/>
    <w:rsid w:val="00DD779F"/>
    <w:rsid w:val="00DD78BF"/>
    <w:rsid w:val="00DE00FD"/>
    <w:rsid w:val="00DE0113"/>
    <w:rsid w:val="00DE04E6"/>
    <w:rsid w:val="00DE0544"/>
    <w:rsid w:val="00DE06A4"/>
    <w:rsid w:val="00DE0B92"/>
    <w:rsid w:val="00DE0D9E"/>
    <w:rsid w:val="00DE0F99"/>
    <w:rsid w:val="00DE1735"/>
    <w:rsid w:val="00DE1A9A"/>
    <w:rsid w:val="00DE1AE3"/>
    <w:rsid w:val="00DE1AFD"/>
    <w:rsid w:val="00DE1F9E"/>
    <w:rsid w:val="00DE2040"/>
    <w:rsid w:val="00DE2576"/>
    <w:rsid w:val="00DE2789"/>
    <w:rsid w:val="00DE2A8B"/>
    <w:rsid w:val="00DE2AD3"/>
    <w:rsid w:val="00DE3C60"/>
    <w:rsid w:val="00DE3D04"/>
    <w:rsid w:val="00DE3EA2"/>
    <w:rsid w:val="00DE4052"/>
    <w:rsid w:val="00DE41BA"/>
    <w:rsid w:val="00DE426B"/>
    <w:rsid w:val="00DE432A"/>
    <w:rsid w:val="00DE4444"/>
    <w:rsid w:val="00DE4517"/>
    <w:rsid w:val="00DE455A"/>
    <w:rsid w:val="00DE47A8"/>
    <w:rsid w:val="00DE4AB1"/>
    <w:rsid w:val="00DE4B34"/>
    <w:rsid w:val="00DE4CA2"/>
    <w:rsid w:val="00DE4F92"/>
    <w:rsid w:val="00DE52B0"/>
    <w:rsid w:val="00DE5845"/>
    <w:rsid w:val="00DE5864"/>
    <w:rsid w:val="00DE5B44"/>
    <w:rsid w:val="00DE5BE0"/>
    <w:rsid w:val="00DE624B"/>
    <w:rsid w:val="00DE62CB"/>
    <w:rsid w:val="00DE65AF"/>
    <w:rsid w:val="00DE6792"/>
    <w:rsid w:val="00DE67AA"/>
    <w:rsid w:val="00DE68F7"/>
    <w:rsid w:val="00DE6C7B"/>
    <w:rsid w:val="00DE6D67"/>
    <w:rsid w:val="00DE70C2"/>
    <w:rsid w:val="00DE7227"/>
    <w:rsid w:val="00DE7557"/>
    <w:rsid w:val="00DE76AD"/>
    <w:rsid w:val="00DE78DC"/>
    <w:rsid w:val="00DE7A81"/>
    <w:rsid w:val="00DE7AF9"/>
    <w:rsid w:val="00DE7E7C"/>
    <w:rsid w:val="00DF03CC"/>
    <w:rsid w:val="00DF0420"/>
    <w:rsid w:val="00DF0C7D"/>
    <w:rsid w:val="00DF1087"/>
    <w:rsid w:val="00DF1BEC"/>
    <w:rsid w:val="00DF1C11"/>
    <w:rsid w:val="00DF20B1"/>
    <w:rsid w:val="00DF22E2"/>
    <w:rsid w:val="00DF2836"/>
    <w:rsid w:val="00DF2BD7"/>
    <w:rsid w:val="00DF2C17"/>
    <w:rsid w:val="00DF2C1B"/>
    <w:rsid w:val="00DF2DDE"/>
    <w:rsid w:val="00DF30CC"/>
    <w:rsid w:val="00DF3299"/>
    <w:rsid w:val="00DF3C27"/>
    <w:rsid w:val="00DF3EBE"/>
    <w:rsid w:val="00DF4189"/>
    <w:rsid w:val="00DF4311"/>
    <w:rsid w:val="00DF467A"/>
    <w:rsid w:val="00DF46E2"/>
    <w:rsid w:val="00DF48C5"/>
    <w:rsid w:val="00DF496B"/>
    <w:rsid w:val="00DF49D6"/>
    <w:rsid w:val="00DF4CAF"/>
    <w:rsid w:val="00DF5182"/>
    <w:rsid w:val="00DF5B48"/>
    <w:rsid w:val="00DF5B94"/>
    <w:rsid w:val="00DF621A"/>
    <w:rsid w:val="00DF646A"/>
    <w:rsid w:val="00DF6B8C"/>
    <w:rsid w:val="00DF6C47"/>
    <w:rsid w:val="00DF7133"/>
    <w:rsid w:val="00DF726D"/>
    <w:rsid w:val="00DF7592"/>
    <w:rsid w:val="00DF7613"/>
    <w:rsid w:val="00DF76D7"/>
    <w:rsid w:val="00DF77BF"/>
    <w:rsid w:val="00DF77ED"/>
    <w:rsid w:val="00DF77F2"/>
    <w:rsid w:val="00E003E4"/>
    <w:rsid w:val="00E008FA"/>
    <w:rsid w:val="00E00A3B"/>
    <w:rsid w:val="00E00FBB"/>
    <w:rsid w:val="00E01176"/>
    <w:rsid w:val="00E01206"/>
    <w:rsid w:val="00E01248"/>
    <w:rsid w:val="00E01787"/>
    <w:rsid w:val="00E01923"/>
    <w:rsid w:val="00E01A48"/>
    <w:rsid w:val="00E02555"/>
    <w:rsid w:val="00E02691"/>
    <w:rsid w:val="00E02921"/>
    <w:rsid w:val="00E02D04"/>
    <w:rsid w:val="00E0336C"/>
    <w:rsid w:val="00E033AB"/>
    <w:rsid w:val="00E03438"/>
    <w:rsid w:val="00E034CB"/>
    <w:rsid w:val="00E0358F"/>
    <w:rsid w:val="00E035F5"/>
    <w:rsid w:val="00E03628"/>
    <w:rsid w:val="00E0378F"/>
    <w:rsid w:val="00E037EC"/>
    <w:rsid w:val="00E03CC7"/>
    <w:rsid w:val="00E03CF2"/>
    <w:rsid w:val="00E03FC3"/>
    <w:rsid w:val="00E0477C"/>
    <w:rsid w:val="00E048B0"/>
    <w:rsid w:val="00E04A57"/>
    <w:rsid w:val="00E05038"/>
    <w:rsid w:val="00E05308"/>
    <w:rsid w:val="00E05384"/>
    <w:rsid w:val="00E05635"/>
    <w:rsid w:val="00E057DF"/>
    <w:rsid w:val="00E058BA"/>
    <w:rsid w:val="00E059CE"/>
    <w:rsid w:val="00E05EE0"/>
    <w:rsid w:val="00E05F1D"/>
    <w:rsid w:val="00E06122"/>
    <w:rsid w:val="00E061DE"/>
    <w:rsid w:val="00E066B8"/>
    <w:rsid w:val="00E068A5"/>
    <w:rsid w:val="00E06D1C"/>
    <w:rsid w:val="00E07252"/>
    <w:rsid w:val="00E07587"/>
    <w:rsid w:val="00E077D1"/>
    <w:rsid w:val="00E079F5"/>
    <w:rsid w:val="00E07B89"/>
    <w:rsid w:val="00E07BDE"/>
    <w:rsid w:val="00E07D81"/>
    <w:rsid w:val="00E07F26"/>
    <w:rsid w:val="00E1000B"/>
    <w:rsid w:val="00E10316"/>
    <w:rsid w:val="00E103E5"/>
    <w:rsid w:val="00E103EF"/>
    <w:rsid w:val="00E10802"/>
    <w:rsid w:val="00E10A50"/>
    <w:rsid w:val="00E10AEE"/>
    <w:rsid w:val="00E11079"/>
    <w:rsid w:val="00E11151"/>
    <w:rsid w:val="00E112B8"/>
    <w:rsid w:val="00E1132A"/>
    <w:rsid w:val="00E1155E"/>
    <w:rsid w:val="00E117F9"/>
    <w:rsid w:val="00E11949"/>
    <w:rsid w:val="00E11A77"/>
    <w:rsid w:val="00E11F90"/>
    <w:rsid w:val="00E120A6"/>
    <w:rsid w:val="00E121F5"/>
    <w:rsid w:val="00E12463"/>
    <w:rsid w:val="00E12604"/>
    <w:rsid w:val="00E12616"/>
    <w:rsid w:val="00E12759"/>
    <w:rsid w:val="00E12A5F"/>
    <w:rsid w:val="00E12D77"/>
    <w:rsid w:val="00E130BD"/>
    <w:rsid w:val="00E13377"/>
    <w:rsid w:val="00E1341A"/>
    <w:rsid w:val="00E1345B"/>
    <w:rsid w:val="00E134EE"/>
    <w:rsid w:val="00E135D9"/>
    <w:rsid w:val="00E136AF"/>
    <w:rsid w:val="00E13A8D"/>
    <w:rsid w:val="00E13C8A"/>
    <w:rsid w:val="00E13CE5"/>
    <w:rsid w:val="00E14502"/>
    <w:rsid w:val="00E14924"/>
    <w:rsid w:val="00E14BF6"/>
    <w:rsid w:val="00E14CF7"/>
    <w:rsid w:val="00E14D83"/>
    <w:rsid w:val="00E14DA2"/>
    <w:rsid w:val="00E15181"/>
    <w:rsid w:val="00E152FE"/>
    <w:rsid w:val="00E15B88"/>
    <w:rsid w:val="00E161E4"/>
    <w:rsid w:val="00E162AC"/>
    <w:rsid w:val="00E162CB"/>
    <w:rsid w:val="00E1688E"/>
    <w:rsid w:val="00E16EFA"/>
    <w:rsid w:val="00E1716C"/>
    <w:rsid w:val="00E17484"/>
    <w:rsid w:val="00E1750F"/>
    <w:rsid w:val="00E175CD"/>
    <w:rsid w:val="00E17611"/>
    <w:rsid w:val="00E17798"/>
    <w:rsid w:val="00E179EF"/>
    <w:rsid w:val="00E17BE7"/>
    <w:rsid w:val="00E2022D"/>
    <w:rsid w:val="00E2078F"/>
    <w:rsid w:val="00E20901"/>
    <w:rsid w:val="00E2115F"/>
    <w:rsid w:val="00E2149B"/>
    <w:rsid w:val="00E21ED5"/>
    <w:rsid w:val="00E21F5C"/>
    <w:rsid w:val="00E2229B"/>
    <w:rsid w:val="00E2249A"/>
    <w:rsid w:val="00E2298B"/>
    <w:rsid w:val="00E22AF4"/>
    <w:rsid w:val="00E22BCB"/>
    <w:rsid w:val="00E22C34"/>
    <w:rsid w:val="00E22F3D"/>
    <w:rsid w:val="00E22F68"/>
    <w:rsid w:val="00E2346A"/>
    <w:rsid w:val="00E2363E"/>
    <w:rsid w:val="00E23A94"/>
    <w:rsid w:val="00E23AE0"/>
    <w:rsid w:val="00E24004"/>
    <w:rsid w:val="00E240B6"/>
    <w:rsid w:val="00E24479"/>
    <w:rsid w:val="00E24492"/>
    <w:rsid w:val="00E24924"/>
    <w:rsid w:val="00E24C59"/>
    <w:rsid w:val="00E25048"/>
    <w:rsid w:val="00E25B13"/>
    <w:rsid w:val="00E25BCF"/>
    <w:rsid w:val="00E25BEC"/>
    <w:rsid w:val="00E25DB4"/>
    <w:rsid w:val="00E25FD2"/>
    <w:rsid w:val="00E26669"/>
    <w:rsid w:val="00E2676F"/>
    <w:rsid w:val="00E26959"/>
    <w:rsid w:val="00E26C2E"/>
    <w:rsid w:val="00E26C9A"/>
    <w:rsid w:val="00E27019"/>
    <w:rsid w:val="00E27BDB"/>
    <w:rsid w:val="00E27BEA"/>
    <w:rsid w:val="00E27C76"/>
    <w:rsid w:val="00E30002"/>
    <w:rsid w:val="00E302E6"/>
    <w:rsid w:val="00E30683"/>
    <w:rsid w:val="00E30CF1"/>
    <w:rsid w:val="00E31439"/>
    <w:rsid w:val="00E31590"/>
    <w:rsid w:val="00E320C1"/>
    <w:rsid w:val="00E322AF"/>
    <w:rsid w:val="00E3234B"/>
    <w:rsid w:val="00E325CF"/>
    <w:rsid w:val="00E32D1E"/>
    <w:rsid w:val="00E32E05"/>
    <w:rsid w:val="00E32E56"/>
    <w:rsid w:val="00E332BD"/>
    <w:rsid w:val="00E334D3"/>
    <w:rsid w:val="00E3376D"/>
    <w:rsid w:val="00E33F2A"/>
    <w:rsid w:val="00E33FC7"/>
    <w:rsid w:val="00E34134"/>
    <w:rsid w:val="00E34A29"/>
    <w:rsid w:val="00E34BF7"/>
    <w:rsid w:val="00E34C97"/>
    <w:rsid w:val="00E35458"/>
    <w:rsid w:val="00E35860"/>
    <w:rsid w:val="00E359C8"/>
    <w:rsid w:val="00E35C87"/>
    <w:rsid w:val="00E35F76"/>
    <w:rsid w:val="00E361ED"/>
    <w:rsid w:val="00E36D5E"/>
    <w:rsid w:val="00E3730F"/>
    <w:rsid w:val="00E37A61"/>
    <w:rsid w:val="00E37D78"/>
    <w:rsid w:val="00E37F10"/>
    <w:rsid w:val="00E40022"/>
    <w:rsid w:val="00E4045D"/>
    <w:rsid w:val="00E40ED3"/>
    <w:rsid w:val="00E414E8"/>
    <w:rsid w:val="00E4189F"/>
    <w:rsid w:val="00E422BD"/>
    <w:rsid w:val="00E425EE"/>
    <w:rsid w:val="00E42CAB"/>
    <w:rsid w:val="00E430C3"/>
    <w:rsid w:val="00E4311C"/>
    <w:rsid w:val="00E437EE"/>
    <w:rsid w:val="00E4382A"/>
    <w:rsid w:val="00E43A43"/>
    <w:rsid w:val="00E43E7D"/>
    <w:rsid w:val="00E4417E"/>
    <w:rsid w:val="00E4433D"/>
    <w:rsid w:val="00E4470F"/>
    <w:rsid w:val="00E447F4"/>
    <w:rsid w:val="00E44BFD"/>
    <w:rsid w:val="00E45251"/>
    <w:rsid w:val="00E45328"/>
    <w:rsid w:val="00E45835"/>
    <w:rsid w:val="00E45CE4"/>
    <w:rsid w:val="00E45E0B"/>
    <w:rsid w:val="00E45F44"/>
    <w:rsid w:val="00E46346"/>
    <w:rsid w:val="00E464BB"/>
    <w:rsid w:val="00E46640"/>
    <w:rsid w:val="00E4686C"/>
    <w:rsid w:val="00E46AFC"/>
    <w:rsid w:val="00E46C08"/>
    <w:rsid w:val="00E47194"/>
    <w:rsid w:val="00E47225"/>
    <w:rsid w:val="00E473EE"/>
    <w:rsid w:val="00E474CB"/>
    <w:rsid w:val="00E47751"/>
    <w:rsid w:val="00E5013C"/>
    <w:rsid w:val="00E50A70"/>
    <w:rsid w:val="00E511FF"/>
    <w:rsid w:val="00E5121E"/>
    <w:rsid w:val="00E51386"/>
    <w:rsid w:val="00E5172A"/>
    <w:rsid w:val="00E517D0"/>
    <w:rsid w:val="00E518CE"/>
    <w:rsid w:val="00E51C91"/>
    <w:rsid w:val="00E51D1A"/>
    <w:rsid w:val="00E521A4"/>
    <w:rsid w:val="00E52482"/>
    <w:rsid w:val="00E52788"/>
    <w:rsid w:val="00E52DF9"/>
    <w:rsid w:val="00E52F0A"/>
    <w:rsid w:val="00E53252"/>
    <w:rsid w:val="00E53689"/>
    <w:rsid w:val="00E53795"/>
    <w:rsid w:val="00E53817"/>
    <w:rsid w:val="00E53B26"/>
    <w:rsid w:val="00E53E20"/>
    <w:rsid w:val="00E540C1"/>
    <w:rsid w:val="00E5445E"/>
    <w:rsid w:val="00E547A3"/>
    <w:rsid w:val="00E547C8"/>
    <w:rsid w:val="00E547D8"/>
    <w:rsid w:val="00E54A8A"/>
    <w:rsid w:val="00E54AC9"/>
    <w:rsid w:val="00E54C82"/>
    <w:rsid w:val="00E5502B"/>
    <w:rsid w:val="00E554DE"/>
    <w:rsid w:val="00E559A9"/>
    <w:rsid w:val="00E55B95"/>
    <w:rsid w:val="00E55CE1"/>
    <w:rsid w:val="00E55E9B"/>
    <w:rsid w:val="00E55EF3"/>
    <w:rsid w:val="00E56451"/>
    <w:rsid w:val="00E56DB6"/>
    <w:rsid w:val="00E57799"/>
    <w:rsid w:val="00E57F3C"/>
    <w:rsid w:val="00E60160"/>
    <w:rsid w:val="00E601F0"/>
    <w:rsid w:val="00E602D9"/>
    <w:rsid w:val="00E606BA"/>
    <w:rsid w:val="00E6081D"/>
    <w:rsid w:val="00E608C7"/>
    <w:rsid w:val="00E608DC"/>
    <w:rsid w:val="00E60B39"/>
    <w:rsid w:val="00E60B99"/>
    <w:rsid w:val="00E60DAB"/>
    <w:rsid w:val="00E60DD8"/>
    <w:rsid w:val="00E614BD"/>
    <w:rsid w:val="00E61522"/>
    <w:rsid w:val="00E61783"/>
    <w:rsid w:val="00E617D4"/>
    <w:rsid w:val="00E61887"/>
    <w:rsid w:val="00E61F78"/>
    <w:rsid w:val="00E61FE0"/>
    <w:rsid w:val="00E62127"/>
    <w:rsid w:val="00E62156"/>
    <w:rsid w:val="00E6220C"/>
    <w:rsid w:val="00E6230D"/>
    <w:rsid w:val="00E6248C"/>
    <w:rsid w:val="00E62621"/>
    <w:rsid w:val="00E627C8"/>
    <w:rsid w:val="00E62ABC"/>
    <w:rsid w:val="00E62C4C"/>
    <w:rsid w:val="00E630B1"/>
    <w:rsid w:val="00E63289"/>
    <w:rsid w:val="00E6364E"/>
    <w:rsid w:val="00E6435C"/>
    <w:rsid w:val="00E64450"/>
    <w:rsid w:val="00E6480C"/>
    <w:rsid w:val="00E649D7"/>
    <w:rsid w:val="00E64ACF"/>
    <w:rsid w:val="00E64BA7"/>
    <w:rsid w:val="00E64DF5"/>
    <w:rsid w:val="00E6534F"/>
    <w:rsid w:val="00E653BF"/>
    <w:rsid w:val="00E655C0"/>
    <w:rsid w:val="00E655F1"/>
    <w:rsid w:val="00E65A96"/>
    <w:rsid w:val="00E65D56"/>
    <w:rsid w:val="00E660E2"/>
    <w:rsid w:val="00E66207"/>
    <w:rsid w:val="00E6638B"/>
    <w:rsid w:val="00E66B16"/>
    <w:rsid w:val="00E67414"/>
    <w:rsid w:val="00E676D3"/>
    <w:rsid w:val="00E679D0"/>
    <w:rsid w:val="00E67CE2"/>
    <w:rsid w:val="00E67EB6"/>
    <w:rsid w:val="00E700BE"/>
    <w:rsid w:val="00E700E9"/>
    <w:rsid w:val="00E7094E"/>
    <w:rsid w:val="00E70978"/>
    <w:rsid w:val="00E70B05"/>
    <w:rsid w:val="00E70F3A"/>
    <w:rsid w:val="00E71618"/>
    <w:rsid w:val="00E71871"/>
    <w:rsid w:val="00E71ACB"/>
    <w:rsid w:val="00E71B4D"/>
    <w:rsid w:val="00E71CF5"/>
    <w:rsid w:val="00E71F45"/>
    <w:rsid w:val="00E72459"/>
    <w:rsid w:val="00E7256F"/>
    <w:rsid w:val="00E72734"/>
    <w:rsid w:val="00E72949"/>
    <w:rsid w:val="00E7299A"/>
    <w:rsid w:val="00E72BBC"/>
    <w:rsid w:val="00E73009"/>
    <w:rsid w:val="00E735E0"/>
    <w:rsid w:val="00E737F5"/>
    <w:rsid w:val="00E73804"/>
    <w:rsid w:val="00E73972"/>
    <w:rsid w:val="00E73AC0"/>
    <w:rsid w:val="00E73B8E"/>
    <w:rsid w:val="00E74BF4"/>
    <w:rsid w:val="00E75139"/>
    <w:rsid w:val="00E75700"/>
    <w:rsid w:val="00E75ACF"/>
    <w:rsid w:val="00E75BE2"/>
    <w:rsid w:val="00E75C9A"/>
    <w:rsid w:val="00E75F57"/>
    <w:rsid w:val="00E75F73"/>
    <w:rsid w:val="00E76054"/>
    <w:rsid w:val="00E763A2"/>
    <w:rsid w:val="00E76946"/>
    <w:rsid w:val="00E76B1F"/>
    <w:rsid w:val="00E76D6E"/>
    <w:rsid w:val="00E771C1"/>
    <w:rsid w:val="00E777F4"/>
    <w:rsid w:val="00E77984"/>
    <w:rsid w:val="00E77D4A"/>
    <w:rsid w:val="00E80105"/>
    <w:rsid w:val="00E805DB"/>
    <w:rsid w:val="00E806F3"/>
    <w:rsid w:val="00E809C4"/>
    <w:rsid w:val="00E80D90"/>
    <w:rsid w:val="00E80FE8"/>
    <w:rsid w:val="00E813A8"/>
    <w:rsid w:val="00E81756"/>
    <w:rsid w:val="00E817F3"/>
    <w:rsid w:val="00E8192D"/>
    <w:rsid w:val="00E81C6A"/>
    <w:rsid w:val="00E82482"/>
    <w:rsid w:val="00E8252A"/>
    <w:rsid w:val="00E826F4"/>
    <w:rsid w:val="00E82779"/>
    <w:rsid w:val="00E82FB3"/>
    <w:rsid w:val="00E8380B"/>
    <w:rsid w:val="00E83946"/>
    <w:rsid w:val="00E8395D"/>
    <w:rsid w:val="00E83AED"/>
    <w:rsid w:val="00E83C63"/>
    <w:rsid w:val="00E83C71"/>
    <w:rsid w:val="00E83DDF"/>
    <w:rsid w:val="00E83EEA"/>
    <w:rsid w:val="00E83FF7"/>
    <w:rsid w:val="00E842F6"/>
    <w:rsid w:val="00E843D0"/>
    <w:rsid w:val="00E84720"/>
    <w:rsid w:val="00E85125"/>
    <w:rsid w:val="00E853C9"/>
    <w:rsid w:val="00E85998"/>
    <w:rsid w:val="00E85A82"/>
    <w:rsid w:val="00E85B3B"/>
    <w:rsid w:val="00E85E67"/>
    <w:rsid w:val="00E86299"/>
    <w:rsid w:val="00E862F7"/>
    <w:rsid w:val="00E8636D"/>
    <w:rsid w:val="00E86391"/>
    <w:rsid w:val="00E864AF"/>
    <w:rsid w:val="00E86E3D"/>
    <w:rsid w:val="00E86F28"/>
    <w:rsid w:val="00E87146"/>
    <w:rsid w:val="00E873EA"/>
    <w:rsid w:val="00E87430"/>
    <w:rsid w:val="00E874E8"/>
    <w:rsid w:val="00E876B0"/>
    <w:rsid w:val="00E87C5B"/>
    <w:rsid w:val="00E87D62"/>
    <w:rsid w:val="00E87D95"/>
    <w:rsid w:val="00E87F46"/>
    <w:rsid w:val="00E87F9F"/>
    <w:rsid w:val="00E902C0"/>
    <w:rsid w:val="00E903D0"/>
    <w:rsid w:val="00E903DC"/>
    <w:rsid w:val="00E90581"/>
    <w:rsid w:val="00E907B1"/>
    <w:rsid w:val="00E9098B"/>
    <w:rsid w:val="00E90AFD"/>
    <w:rsid w:val="00E90BAF"/>
    <w:rsid w:val="00E90FC7"/>
    <w:rsid w:val="00E91005"/>
    <w:rsid w:val="00E9125A"/>
    <w:rsid w:val="00E9125B"/>
    <w:rsid w:val="00E913B9"/>
    <w:rsid w:val="00E9147F"/>
    <w:rsid w:val="00E91C2F"/>
    <w:rsid w:val="00E92B51"/>
    <w:rsid w:val="00E92EBE"/>
    <w:rsid w:val="00E93115"/>
    <w:rsid w:val="00E93572"/>
    <w:rsid w:val="00E93947"/>
    <w:rsid w:val="00E93BAD"/>
    <w:rsid w:val="00E93CDB"/>
    <w:rsid w:val="00E93D62"/>
    <w:rsid w:val="00E94069"/>
    <w:rsid w:val="00E940C6"/>
    <w:rsid w:val="00E943E4"/>
    <w:rsid w:val="00E9446A"/>
    <w:rsid w:val="00E94BCB"/>
    <w:rsid w:val="00E9542C"/>
    <w:rsid w:val="00E955EE"/>
    <w:rsid w:val="00E95725"/>
    <w:rsid w:val="00E95950"/>
    <w:rsid w:val="00E959FB"/>
    <w:rsid w:val="00E95AD3"/>
    <w:rsid w:val="00E95CA3"/>
    <w:rsid w:val="00E95F26"/>
    <w:rsid w:val="00E962A3"/>
    <w:rsid w:val="00E96823"/>
    <w:rsid w:val="00E96857"/>
    <w:rsid w:val="00E968EC"/>
    <w:rsid w:val="00E974F7"/>
    <w:rsid w:val="00E9788D"/>
    <w:rsid w:val="00E97956"/>
    <w:rsid w:val="00EA00FC"/>
    <w:rsid w:val="00EA0268"/>
    <w:rsid w:val="00EA064B"/>
    <w:rsid w:val="00EA0712"/>
    <w:rsid w:val="00EA08F9"/>
    <w:rsid w:val="00EA0954"/>
    <w:rsid w:val="00EA0A65"/>
    <w:rsid w:val="00EA0CD1"/>
    <w:rsid w:val="00EA13D0"/>
    <w:rsid w:val="00EA13E6"/>
    <w:rsid w:val="00EA155E"/>
    <w:rsid w:val="00EA162E"/>
    <w:rsid w:val="00EA1C21"/>
    <w:rsid w:val="00EA27C8"/>
    <w:rsid w:val="00EA288D"/>
    <w:rsid w:val="00EA2BBE"/>
    <w:rsid w:val="00EA2D25"/>
    <w:rsid w:val="00EA2E8E"/>
    <w:rsid w:val="00EA3120"/>
    <w:rsid w:val="00EA31C2"/>
    <w:rsid w:val="00EA3476"/>
    <w:rsid w:val="00EA3626"/>
    <w:rsid w:val="00EA36F8"/>
    <w:rsid w:val="00EA3881"/>
    <w:rsid w:val="00EA3908"/>
    <w:rsid w:val="00EA3A62"/>
    <w:rsid w:val="00EA3FD5"/>
    <w:rsid w:val="00EA3FD6"/>
    <w:rsid w:val="00EA415A"/>
    <w:rsid w:val="00EA4184"/>
    <w:rsid w:val="00EA41E7"/>
    <w:rsid w:val="00EA42D9"/>
    <w:rsid w:val="00EA4B34"/>
    <w:rsid w:val="00EA4C38"/>
    <w:rsid w:val="00EA4C51"/>
    <w:rsid w:val="00EA4C75"/>
    <w:rsid w:val="00EA4D4C"/>
    <w:rsid w:val="00EA4FFF"/>
    <w:rsid w:val="00EA501A"/>
    <w:rsid w:val="00EA541E"/>
    <w:rsid w:val="00EA553D"/>
    <w:rsid w:val="00EA56A2"/>
    <w:rsid w:val="00EA589B"/>
    <w:rsid w:val="00EA5A29"/>
    <w:rsid w:val="00EA5CBA"/>
    <w:rsid w:val="00EA5E2F"/>
    <w:rsid w:val="00EA605B"/>
    <w:rsid w:val="00EA6110"/>
    <w:rsid w:val="00EA616E"/>
    <w:rsid w:val="00EA669B"/>
    <w:rsid w:val="00EA66B0"/>
    <w:rsid w:val="00EA7216"/>
    <w:rsid w:val="00EA756B"/>
    <w:rsid w:val="00EA7683"/>
    <w:rsid w:val="00EA78F4"/>
    <w:rsid w:val="00EA79F4"/>
    <w:rsid w:val="00EA7F66"/>
    <w:rsid w:val="00EB01E7"/>
    <w:rsid w:val="00EB090D"/>
    <w:rsid w:val="00EB0A1A"/>
    <w:rsid w:val="00EB0B81"/>
    <w:rsid w:val="00EB0DEB"/>
    <w:rsid w:val="00EB0EFA"/>
    <w:rsid w:val="00EB1762"/>
    <w:rsid w:val="00EB1994"/>
    <w:rsid w:val="00EB1D67"/>
    <w:rsid w:val="00EB1EED"/>
    <w:rsid w:val="00EB1F1F"/>
    <w:rsid w:val="00EB2178"/>
    <w:rsid w:val="00EB22BE"/>
    <w:rsid w:val="00EB284E"/>
    <w:rsid w:val="00EB2B95"/>
    <w:rsid w:val="00EB2FDA"/>
    <w:rsid w:val="00EB34B1"/>
    <w:rsid w:val="00EB357B"/>
    <w:rsid w:val="00EB37EA"/>
    <w:rsid w:val="00EB380C"/>
    <w:rsid w:val="00EB39F7"/>
    <w:rsid w:val="00EB3D1F"/>
    <w:rsid w:val="00EB3DC4"/>
    <w:rsid w:val="00EB4121"/>
    <w:rsid w:val="00EB488A"/>
    <w:rsid w:val="00EB4FB3"/>
    <w:rsid w:val="00EB5732"/>
    <w:rsid w:val="00EB588E"/>
    <w:rsid w:val="00EB5C4B"/>
    <w:rsid w:val="00EB6394"/>
    <w:rsid w:val="00EB6975"/>
    <w:rsid w:val="00EB709E"/>
    <w:rsid w:val="00EB74FA"/>
    <w:rsid w:val="00EB768B"/>
    <w:rsid w:val="00EB790A"/>
    <w:rsid w:val="00EB7A51"/>
    <w:rsid w:val="00EB7B3E"/>
    <w:rsid w:val="00EB7B8C"/>
    <w:rsid w:val="00EC08FF"/>
    <w:rsid w:val="00EC0C36"/>
    <w:rsid w:val="00EC0FE4"/>
    <w:rsid w:val="00EC174D"/>
    <w:rsid w:val="00EC18F5"/>
    <w:rsid w:val="00EC1901"/>
    <w:rsid w:val="00EC1E92"/>
    <w:rsid w:val="00EC28C6"/>
    <w:rsid w:val="00EC2A51"/>
    <w:rsid w:val="00EC2B2C"/>
    <w:rsid w:val="00EC2C03"/>
    <w:rsid w:val="00EC30B4"/>
    <w:rsid w:val="00EC314B"/>
    <w:rsid w:val="00EC3160"/>
    <w:rsid w:val="00EC31A1"/>
    <w:rsid w:val="00EC324E"/>
    <w:rsid w:val="00EC334B"/>
    <w:rsid w:val="00EC362B"/>
    <w:rsid w:val="00EC366F"/>
    <w:rsid w:val="00EC383F"/>
    <w:rsid w:val="00EC3B66"/>
    <w:rsid w:val="00EC3EAD"/>
    <w:rsid w:val="00EC40C1"/>
    <w:rsid w:val="00EC4186"/>
    <w:rsid w:val="00EC44D0"/>
    <w:rsid w:val="00EC461F"/>
    <w:rsid w:val="00EC4786"/>
    <w:rsid w:val="00EC4E3C"/>
    <w:rsid w:val="00EC4F55"/>
    <w:rsid w:val="00EC4FD8"/>
    <w:rsid w:val="00EC55A9"/>
    <w:rsid w:val="00EC5ABE"/>
    <w:rsid w:val="00EC5E3B"/>
    <w:rsid w:val="00EC61EF"/>
    <w:rsid w:val="00EC6445"/>
    <w:rsid w:val="00EC6867"/>
    <w:rsid w:val="00EC689D"/>
    <w:rsid w:val="00EC6D73"/>
    <w:rsid w:val="00EC6D82"/>
    <w:rsid w:val="00EC6ECD"/>
    <w:rsid w:val="00EC7211"/>
    <w:rsid w:val="00EC749D"/>
    <w:rsid w:val="00EC7A8E"/>
    <w:rsid w:val="00EC7F4A"/>
    <w:rsid w:val="00ED042C"/>
    <w:rsid w:val="00ED04C4"/>
    <w:rsid w:val="00ED09F8"/>
    <w:rsid w:val="00ED0C3A"/>
    <w:rsid w:val="00ED0C70"/>
    <w:rsid w:val="00ED0D86"/>
    <w:rsid w:val="00ED0FE4"/>
    <w:rsid w:val="00ED10DC"/>
    <w:rsid w:val="00ED1216"/>
    <w:rsid w:val="00ED1363"/>
    <w:rsid w:val="00ED143E"/>
    <w:rsid w:val="00ED175C"/>
    <w:rsid w:val="00ED1CC6"/>
    <w:rsid w:val="00ED1F63"/>
    <w:rsid w:val="00ED204D"/>
    <w:rsid w:val="00ED2098"/>
    <w:rsid w:val="00ED21C9"/>
    <w:rsid w:val="00ED23AE"/>
    <w:rsid w:val="00ED2524"/>
    <w:rsid w:val="00ED284E"/>
    <w:rsid w:val="00ED28DA"/>
    <w:rsid w:val="00ED2C21"/>
    <w:rsid w:val="00ED2DFE"/>
    <w:rsid w:val="00ED2FA1"/>
    <w:rsid w:val="00ED31BA"/>
    <w:rsid w:val="00ED3296"/>
    <w:rsid w:val="00ED3904"/>
    <w:rsid w:val="00ED3E46"/>
    <w:rsid w:val="00ED41EB"/>
    <w:rsid w:val="00ED427B"/>
    <w:rsid w:val="00ED4648"/>
    <w:rsid w:val="00ED473C"/>
    <w:rsid w:val="00ED4B6E"/>
    <w:rsid w:val="00ED4DE2"/>
    <w:rsid w:val="00ED551B"/>
    <w:rsid w:val="00ED5D7A"/>
    <w:rsid w:val="00ED5D84"/>
    <w:rsid w:val="00ED5E44"/>
    <w:rsid w:val="00ED6FA8"/>
    <w:rsid w:val="00ED71A0"/>
    <w:rsid w:val="00ED7428"/>
    <w:rsid w:val="00ED7559"/>
    <w:rsid w:val="00ED7AB3"/>
    <w:rsid w:val="00ED7B77"/>
    <w:rsid w:val="00ED7DD5"/>
    <w:rsid w:val="00ED7E6E"/>
    <w:rsid w:val="00ED7E8A"/>
    <w:rsid w:val="00ED7FE3"/>
    <w:rsid w:val="00EE0195"/>
    <w:rsid w:val="00EE022C"/>
    <w:rsid w:val="00EE04F2"/>
    <w:rsid w:val="00EE0535"/>
    <w:rsid w:val="00EE05B5"/>
    <w:rsid w:val="00EE09B9"/>
    <w:rsid w:val="00EE0EED"/>
    <w:rsid w:val="00EE12F5"/>
    <w:rsid w:val="00EE1592"/>
    <w:rsid w:val="00EE1C4C"/>
    <w:rsid w:val="00EE21F0"/>
    <w:rsid w:val="00EE223D"/>
    <w:rsid w:val="00EE2785"/>
    <w:rsid w:val="00EE2D12"/>
    <w:rsid w:val="00EE3218"/>
    <w:rsid w:val="00EE334E"/>
    <w:rsid w:val="00EE3915"/>
    <w:rsid w:val="00EE3946"/>
    <w:rsid w:val="00EE395B"/>
    <w:rsid w:val="00EE3A65"/>
    <w:rsid w:val="00EE3B58"/>
    <w:rsid w:val="00EE3D0D"/>
    <w:rsid w:val="00EE3DC9"/>
    <w:rsid w:val="00EE3DF6"/>
    <w:rsid w:val="00EE4346"/>
    <w:rsid w:val="00EE464C"/>
    <w:rsid w:val="00EE504B"/>
    <w:rsid w:val="00EE53AB"/>
    <w:rsid w:val="00EE55DA"/>
    <w:rsid w:val="00EE5639"/>
    <w:rsid w:val="00EE58E5"/>
    <w:rsid w:val="00EE59EA"/>
    <w:rsid w:val="00EE5A29"/>
    <w:rsid w:val="00EE5D60"/>
    <w:rsid w:val="00EE657C"/>
    <w:rsid w:val="00EE6DCA"/>
    <w:rsid w:val="00EE6DD7"/>
    <w:rsid w:val="00EE72BF"/>
    <w:rsid w:val="00EE752F"/>
    <w:rsid w:val="00EE75CB"/>
    <w:rsid w:val="00EE76C0"/>
    <w:rsid w:val="00EE7837"/>
    <w:rsid w:val="00EE7B2C"/>
    <w:rsid w:val="00EE7F2C"/>
    <w:rsid w:val="00EF0066"/>
    <w:rsid w:val="00EF03DA"/>
    <w:rsid w:val="00EF0591"/>
    <w:rsid w:val="00EF05C4"/>
    <w:rsid w:val="00EF0A54"/>
    <w:rsid w:val="00EF0B3F"/>
    <w:rsid w:val="00EF0B63"/>
    <w:rsid w:val="00EF0D28"/>
    <w:rsid w:val="00EF0F3F"/>
    <w:rsid w:val="00EF0F7B"/>
    <w:rsid w:val="00EF1574"/>
    <w:rsid w:val="00EF17A4"/>
    <w:rsid w:val="00EF1949"/>
    <w:rsid w:val="00EF199E"/>
    <w:rsid w:val="00EF19B4"/>
    <w:rsid w:val="00EF1A9F"/>
    <w:rsid w:val="00EF1B26"/>
    <w:rsid w:val="00EF1CFC"/>
    <w:rsid w:val="00EF1E84"/>
    <w:rsid w:val="00EF1F37"/>
    <w:rsid w:val="00EF1FB7"/>
    <w:rsid w:val="00EF229D"/>
    <w:rsid w:val="00EF24AD"/>
    <w:rsid w:val="00EF2913"/>
    <w:rsid w:val="00EF2F22"/>
    <w:rsid w:val="00EF3126"/>
    <w:rsid w:val="00EF33F6"/>
    <w:rsid w:val="00EF349E"/>
    <w:rsid w:val="00EF36CB"/>
    <w:rsid w:val="00EF38BA"/>
    <w:rsid w:val="00EF38E4"/>
    <w:rsid w:val="00EF3B41"/>
    <w:rsid w:val="00EF4172"/>
    <w:rsid w:val="00EF4427"/>
    <w:rsid w:val="00EF443B"/>
    <w:rsid w:val="00EF484E"/>
    <w:rsid w:val="00EF4A30"/>
    <w:rsid w:val="00EF4ABE"/>
    <w:rsid w:val="00EF4BFF"/>
    <w:rsid w:val="00EF4CBB"/>
    <w:rsid w:val="00EF4E8B"/>
    <w:rsid w:val="00EF5D73"/>
    <w:rsid w:val="00EF5E46"/>
    <w:rsid w:val="00EF5F28"/>
    <w:rsid w:val="00EF635F"/>
    <w:rsid w:val="00EF6977"/>
    <w:rsid w:val="00EF6B26"/>
    <w:rsid w:val="00EF6BC5"/>
    <w:rsid w:val="00EF6C6B"/>
    <w:rsid w:val="00EF6F4B"/>
    <w:rsid w:val="00EF729A"/>
    <w:rsid w:val="00EF7597"/>
    <w:rsid w:val="00EF7638"/>
    <w:rsid w:val="00EF78EB"/>
    <w:rsid w:val="00F003BC"/>
    <w:rsid w:val="00F00412"/>
    <w:rsid w:val="00F00557"/>
    <w:rsid w:val="00F007C0"/>
    <w:rsid w:val="00F01699"/>
    <w:rsid w:val="00F017BF"/>
    <w:rsid w:val="00F01CA1"/>
    <w:rsid w:val="00F02105"/>
    <w:rsid w:val="00F026DD"/>
    <w:rsid w:val="00F026FF"/>
    <w:rsid w:val="00F029B7"/>
    <w:rsid w:val="00F02E6D"/>
    <w:rsid w:val="00F0329D"/>
    <w:rsid w:val="00F032FB"/>
    <w:rsid w:val="00F03AC2"/>
    <w:rsid w:val="00F03E40"/>
    <w:rsid w:val="00F03FCE"/>
    <w:rsid w:val="00F04373"/>
    <w:rsid w:val="00F04377"/>
    <w:rsid w:val="00F044B3"/>
    <w:rsid w:val="00F044DD"/>
    <w:rsid w:val="00F04ACC"/>
    <w:rsid w:val="00F04BB4"/>
    <w:rsid w:val="00F05035"/>
    <w:rsid w:val="00F051B4"/>
    <w:rsid w:val="00F053FE"/>
    <w:rsid w:val="00F05605"/>
    <w:rsid w:val="00F05620"/>
    <w:rsid w:val="00F05A84"/>
    <w:rsid w:val="00F05C6F"/>
    <w:rsid w:val="00F06335"/>
    <w:rsid w:val="00F0637B"/>
    <w:rsid w:val="00F06432"/>
    <w:rsid w:val="00F069E7"/>
    <w:rsid w:val="00F06DA3"/>
    <w:rsid w:val="00F070B7"/>
    <w:rsid w:val="00F073A5"/>
    <w:rsid w:val="00F073F4"/>
    <w:rsid w:val="00F07D0A"/>
    <w:rsid w:val="00F07F22"/>
    <w:rsid w:val="00F10251"/>
    <w:rsid w:val="00F102B0"/>
    <w:rsid w:val="00F102EF"/>
    <w:rsid w:val="00F1039D"/>
    <w:rsid w:val="00F105AC"/>
    <w:rsid w:val="00F1086C"/>
    <w:rsid w:val="00F10F37"/>
    <w:rsid w:val="00F1106C"/>
    <w:rsid w:val="00F120F3"/>
    <w:rsid w:val="00F12214"/>
    <w:rsid w:val="00F1238D"/>
    <w:rsid w:val="00F124D7"/>
    <w:rsid w:val="00F1290C"/>
    <w:rsid w:val="00F12CFD"/>
    <w:rsid w:val="00F13146"/>
    <w:rsid w:val="00F139DD"/>
    <w:rsid w:val="00F13BC9"/>
    <w:rsid w:val="00F1408D"/>
    <w:rsid w:val="00F14110"/>
    <w:rsid w:val="00F143C5"/>
    <w:rsid w:val="00F1452A"/>
    <w:rsid w:val="00F146F7"/>
    <w:rsid w:val="00F1483F"/>
    <w:rsid w:val="00F14930"/>
    <w:rsid w:val="00F14BA2"/>
    <w:rsid w:val="00F15385"/>
    <w:rsid w:val="00F154C7"/>
    <w:rsid w:val="00F15BBA"/>
    <w:rsid w:val="00F15C21"/>
    <w:rsid w:val="00F15D17"/>
    <w:rsid w:val="00F15E94"/>
    <w:rsid w:val="00F15EBE"/>
    <w:rsid w:val="00F15F7D"/>
    <w:rsid w:val="00F16383"/>
    <w:rsid w:val="00F163EF"/>
    <w:rsid w:val="00F16A11"/>
    <w:rsid w:val="00F16C97"/>
    <w:rsid w:val="00F16D9B"/>
    <w:rsid w:val="00F16FA5"/>
    <w:rsid w:val="00F17114"/>
    <w:rsid w:val="00F171A2"/>
    <w:rsid w:val="00F171D2"/>
    <w:rsid w:val="00F174D3"/>
    <w:rsid w:val="00F174D5"/>
    <w:rsid w:val="00F176BB"/>
    <w:rsid w:val="00F176F8"/>
    <w:rsid w:val="00F17788"/>
    <w:rsid w:val="00F17900"/>
    <w:rsid w:val="00F17AE7"/>
    <w:rsid w:val="00F2028A"/>
    <w:rsid w:val="00F20298"/>
    <w:rsid w:val="00F2046A"/>
    <w:rsid w:val="00F20A68"/>
    <w:rsid w:val="00F20EB8"/>
    <w:rsid w:val="00F2107E"/>
    <w:rsid w:val="00F216BC"/>
    <w:rsid w:val="00F219C4"/>
    <w:rsid w:val="00F22326"/>
    <w:rsid w:val="00F224B0"/>
    <w:rsid w:val="00F226FB"/>
    <w:rsid w:val="00F22850"/>
    <w:rsid w:val="00F22A83"/>
    <w:rsid w:val="00F23723"/>
    <w:rsid w:val="00F23E22"/>
    <w:rsid w:val="00F23F4D"/>
    <w:rsid w:val="00F23F52"/>
    <w:rsid w:val="00F24919"/>
    <w:rsid w:val="00F2493B"/>
    <w:rsid w:val="00F24B86"/>
    <w:rsid w:val="00F25126"/>
    <w:rsid w:val="00F251DC"/>
    <w:rsid w:val="00F2536C"/>
    <w:rsid w:val="00F259D8"/>
    <w:rsid w:val="00F25B4C"/>
    <w:rsid w:val="00F26095"/>
    <w:rsid w:val="00F26D05"/>
    <w:rsid w:val="00F2723F"/>
    <w:rsid w:val="00F2747F"/>
    <w:rsid w:val="00F277E7"/>
    <w:rsid w:val="00F27A55"/>
    <w:rsid w:val="00F27A75"/>
    <w:rsid w:val="00F27EA8"/>
    <w:rsid w:val="00F27F10"/>
    <w:rsid w:val="00F30002"/>
    <w:rsid w:val="00F302E9"/>
    <w:rsid w:val="00F3034E"/>
    <w:rsid w:val="00F30460"/>
    <w:rsid w:val="00F30D2D"/>
    <w:rsid w:val="00F30F73"/>
    <w:rsid w:val="00F31238"/>
    <w:rsid w:val="00F316DA"/>
    <w:rsid w:val="00F31A0B"/>
    <w:rsid w:val="00F31F6C"/>
    <w:rsid w:val="00F32228"/>
    <w:rsid w:val="00F323EB"/>
    <w:rsid w:val="00F330C9"/>
    <w:rsid w:val="00F331C6"/>
    <w:rsid w:val="00F33480"/>
    <w:rsid w:val="00F3355F"/>
    <w:rsid w:val="00F3365D"/>
    <w:rsid w:val="00F33A21"/>
    <w:rsid w:val="00F33F2A"/>
    <w:rsid w:val="00F33FD1"/>
    <w:rsid w:val="00F34815"/>
    <w:rsid w:val="00F34828"/>
    <w:rsid w:val="00F34D13"/>
    <w:rsid w:val="00F350F3"/>
    <w:rsid w:val="00F35592"/>
    <w:rsid w:val="00F35722"/>
    <w:rsid w:val="00F35AC1"/>
    <w:rsid w:val="00F35BA9"/>
    <w:rsid w:val="00F35F7A"/>
    <w:rsid w:val="00F364B6"/>
    <w:rsid w:val="00F3668D"/>
    <w:rsid w:val="00F367F0"/>
    <w:rsid w:val="00F36D2C"/>
    <w:rsid w:val="00F37552"/>
    <w:rsid w:val="00F37686"/>
    <w:rsid w:val="00F3774A"/>
    <w:rsid w:val="00F37A07"/>
    <w:rsid w:val="00F37A6B"/>
    <w:rsid w:val="00F4012B"/>
    <w:rsid w:val="00F4022E"/>
    <w:rsid w:val="00F405FF"/>
    <w:rsid w:val="00F40BD5"/>
    <w:rsid w:val="00F40CEE"/>
    <w:rsid w:val="00F41063"/>
    <w:rsid w:val="00F4109A"/>
    <w:rsid w:val="00F41986"/>
    <w:rsid w:val="00F41E32"/>
    <w:rsid w:val="00F420D1"/>
    <w:rsid w:val="00F423E8"/>
    <w:rsid w:val="00F428B8"/>
    <w:rsid w:val="00F42B3B"/>
    <w:rsid w:val="00F42DC0"/>
    <w:rsid w:val="00F42DDE"/>
    <w:rsid w:val="00F4345D"/>
    <w:rsid w:val="00F43830"/>
    <w:rsid w:val="00F43B27"/>
    <w:rsid w:val="00F43B82"/>
    <w:rsid w:val="00F43E08"/>
    <w:rsid w:val="00F43FA7"/>
    <w:rsid w:val="00F4436C"/>
    <w:rsid w:val="00F4490E"/>
    <w:rsid w:val="00F45002"/>
    <w:rsid w:val="00F452E3"/>
    <w:rsid w:val="00F4530C"/>
    <w:rsid w:val="00F454AC"/>
    <w:rsid w:val="00F45683"/>
    <w:rsid w:val="00F45758"/>
    <w:rsid w:val="00F45E84"/>
    <w:rsid w:val="00F45FC5"/>
    <w:rsid w:val="00F45FFC"/>
    <w:rsid w:val="00F46196"/>
    <w:rsid w:val="00F468BF"/>
    <w:rsid w:val="00F46B7E"/>
    <w:rsid w:val="00F47135"/>
    <w:rsid w:val="00F472B7"/>
    <w:rsid w:val="00F47564"/>
    <w:rsid w:val="00F475E1"/>
    <w:rsid w:val="00F47698"/>
    <w:rsid w:val="00F47A73"/>
    <w:rsid w:val="00F50163"/>
    <w:rsid w:val="00F503AA"/>
    <w:rsid w:val="00F50781"/>
    <w:rsid w:val="00F508CF"/>
    <w:rsid w:val="00F50B3B"/>
    <w:rsid w:val="00F51268"/>
    <w:rsid w:val="00F51762"/>
    <w:rsid w:val="00F51940"/>
    <w:rsid w:val="00F51B01"/>
    <w:rsid w:val="00F51BB8"/>
    <w:rsid w:val="00F51E33"/>
    <w:rsid w:val="00F521B7"/>
    <w:rsid w:val="00F521FE"/>
    <w:rsid w:val="00F52532"/>
    <w:rsid w:val="00F52A72"/>
    <w:rsid w:val="00F52B16"/>
    <w:rsid w:val="00F52CD8"/>
    <w:rsid w:val="00F52D14"/>
    <w:rsid w:val="00F52F88"/>
    <w:rsid w:val="00F534A4"/>
    <w:rsid w:val="00F53584"/>
    <w:rsid w:val="00F538F0"/>
    <w:rsid w:val="00F540E3"/>
    <w:rsid w:val="00F5497C"/>
    <w:rsid w:val="00F54DAA"/>
    <w:rsid w:val="00F54DB1"/>
    <w:rsid w:val="00F54E14"/>
    <w:rsid w:val="00F54F51"/>
    <w:rsid w:val="00F55023"/>
    <w:rsid w:val="00F55327"/>
    <w:rsid w:val="00F556A9"/>
    <w:rsid w:val="00F558BD"/>
    <w:rsid w:val="00F55E57"/>
    <w:rsid w:val="00F55EF1"/>
    <w:rsid w:val="00F562AA"/>
    <w:rsid w:val="00F56336"/>
    <w:rsid w:val="00F565A4"/>
    <w:rsid w:val="00F56616"/>
    <w:rsid w:val="00F566A1"/>
    <w:rsid w:val="00F568F1"/>
    <w:rsid w:val="00F56ED6"/>
    <w:rsid w:val="00F56F68"/>
    <w:rsid w:val="00F57635"/>
    <w:rsid w:val="00F57680"/>
    <w:rsid w:val="00F578D4"/>
    <w:rsid w:val="00F57AC8"/>
    <w:rsid w:val="00F57CDA"/>
    <w:rsid w:val="00F57DD7"/>
    <w:rsid w:val="00F57FAD"/>
    <w:rsid w:val="00F60424"/>
    <w:rsid w:val="00F6073B"/>
    <w:rsid w:val="00F60774"/>
    <w:rsid w:val="00F61083"/>
    <w:rsid w:val="00F6117F"/>
    <w:rsid w:val="00F6119D"/>
    <w:rsid w:val="00F612D5"/>
    <w:rsid w:val="00F612EB"/>
    <w:rsid w:val="00F615F6"/>
    <w:rsid w:val="00F619C3"/>
    <w:rsid w:val="00F61BEB"/>
    <w:rsid w:val="00F61C07"/>
    <w:rsid w:val="00F620CB"/>
    <w:rsid w:val="00F622AA"/>
    <w:rsid w:val="00F625BE"/>
    <w:rsid w:val="00F62723"/>
    <w:rsid w:val="00F62AAC"/>
    <w:rsid w:val="00F6344A"/>
    <w:rsid w:val="00F63B0A"/>
    <w:rsid w:val="00F63D70"/>
    <w:rsid w:val="00F6441D"/>
    <w:rsid w:val="00F646C1"/>
    <w:rsid w:val="00F6482C"/>
    <w:rsid w:val="00F64BC1"/>
    <w:rsid w:val="00F64CB7"/>
    <w:rsid w:val="00F64E52"/>
    <w:rsid w:val="00F658D0"/>
    <w:rsid w:val="00F65CFE"/>
    <w:rsid w:val="00F65D18"/>
    <w:rsid w:val="00F65D1E"/>
    <w:rsid w:val="00F65FDA"/>
    <w:rsid w:val="00F6659E"/>
    <w:rsid w:val="00F6668A"/>
    <w:rsid w:val="00F66727"/>
    <w:rsid w:val="00F66FD9"/>
    <w:rsid w:val="00F6700A"/>
    <w:rsid w:val="00F67071"/>
    <w:rsid w:val="00F67121"/>
    <w:rsid w:val="00F6716B"/>
    <w:rsid w:val="00F67390"/>
    <w:rsid w:val="00F7057C"/>
    <w:rsid w:val="00F70642"/>
    <w:rsid w:val="00F707DA"/>
    <w:rsid w:val="00F7091F"/>
    <w:rsid w:val="00F710E9"/>
    <w:rsid w:val="00F71714"/>
    <w:rsid w:val="00F72448"/>
    <w:rsid w:val="00F72484"/>
    <w:rsid w:val="00F727F5"/>
    <w:rsid w:val="00F72B66"/>
    <w:rsid w:val="00F72BF7"/>
    <w:rsid w:val="00F72CF7"/>
    <w:rsid w:val="00F72EFC"/>
    <w:rsid w:val="00F730A9"/>
    <w:rsid w:val="00F731B1"/>
    <w:rsid w:val="00F733B2"/>
    <w:rsid w:val="00F73591"/>
    <w:rsid w:val="00F73899"/>
    <w:rsid w:val="00F738FF"/>
    <w:rsid w:val="00F73964"/>
    <w:rsid w:val="00F73CBA"/>
    <w:rsid w:val="00F73F74"/>
    <w:rsid w:val="00F74023"/>
    <w:rsid w:val="00F74127"/>
    <w:rsid w:val="00F74673"/>
    <w:rsid w:val="00F74701"/>
    <w:rsid w:val="00F74779"/>
    <w:rsid w:val="00F74B8F"/>
    <w:rsid w:val="00F7504F"/>
    <w:rsid w:val="00F7524F"/>
    <w:rsid w:val="00F75AB9"/>
    <w:rsid w:val="00F75C1C"/>
    <w:rsid w:val="00F75CA9"/>
    <w:rsid w:val="00F75E6B"/>
    <w:rsid w:val="00F7635C"/>
    <w:rsid w:val="00F76702"/>
    <w:rsid w:val="00F76A43"/>
    <w:rsid w:val="00F76AC8"/>
    <w:rsid w:val="00F76C94"/>
    <w:rsid w:val="00F776DE"/>
    <w:rsid w:val="00F77ADF"/>
    <w:rsid w:val="00F8010B"/>
    <w:rsid w:val="00F8013B"/>
    <w:rsid w:val="00F80496"/>
    <w:rsid w:val="00F80588"/>
    <w:rsid w:val="00F80772"/>
    <w:rsid w:val="00F8103D"/>
    <w:rsid w:val="00F812AA"/>
    <w:rsid w:val="00F814AE"/>
    <w:rsid w:val="00F81591"/>
    <w:rsid w:val="00F8172D"/>
    <w:rsid w:val="00F81BAD"/>
    <w:rsid w:val="00F82B05"/>
    <w:rsid w:val="00F82B7C"/>
    <w:rsid w:val="00F8337E"/>
    <w:rsid w:val="00F83391"/>
    <w:rsid w:val="00F8394F"/>
    <w:rsid w:val="00F83CF5"/>
    <w:rsid w:val="00F84264"/>
    <w:rsid w:val="00F84306"/>
    <w:rsid w:val="00F84B8E"/>
    <w:rsid w:val="00F84EEB"/>
    <w:rsid w:val="00F851C3"/>
    <w:rsid w:val="00F851E2"/>
    <w:rsid w:val="00F85A06"/>
    <w:rsid w:val="00F85C10"/>
    <w:rsid w:val="00F8627A"/>
    <w:rsid w:val="00F86B5B"/>
    <w:rsid w:val="00F86B95"/>
    <w:rsid w:val="00F86CC4"/>
    <w:rsid w:val="00F87036"/>
    <w:rsid w:val="00F87374"/>
    <w:rsid w:val="00F879FF"/>
    <w:rsid w:val="00F87D57"/>
    <w:rsid w:val="00F87EF9"/>
    <w:rsid w:val="00F90131"/>
    <w:rsid w:val="00F9036D"/>
    <w:rsid w:val="00F90372"/>
    <w:rsid w:val="00F903CE"/>
    <w:rsid w:val="00F90707"/>
    <w:rsid w:val="00F9075B"/>
    <w:rsid w:val="00F90ACD"/>
    <w:rsid w:val="00F90FDB"/>
    <w:rsid w:val="00F92397"/>
    <w:rsid w:val="00F9286D"/>
    <w:rsid w:val="00F92A13"/>
    <w:rsid w:val="00F92CA3"/>
    <w:rsid w:val="00F930CD"/>
    <w:rsid w:val="00F93284"/>
    <w:rsid w:val="00F9342C"/>
    <w:rsid w:val="00F936E2"/>
    <w:rsid w:val="00F93D09"/>
    <w:rsid w:val="00F944B7"/>
    <w:rsid w:val="00F94653"/>
    <w:rsid w:val="00F94A36"/>
    <w:rsid w:val="00F94D93"/>
    <w:rsid w:val="00F94E67"/>
    <w:rsid w:val="00F95405"/>
    <w:rsid w:val="00F95C7C"/>
    <w:rsid w:val="00F95CD8"/>
    <w:rsid w:val="00F95EE2"/>
    <w:rsid w:val="00F96281"/>
    <w:rsid w:val="00F962EF"/>
    <w:rsid w:val="00F963B8"/>
    <w:rsid w:val="00F9646C"/>
    <w:rsid w:val="00F9650D"/>
    <w:rsid w:val="00F967F7"/>
    <w:rsid w:val="00F96F5B"/>
    <w:rsid w:val="00F97017"/>
    <w:rsid w:val="00F9731A"/>
    <w:rsid w:val="00F97501"/>
    <w:rsid w:val="00F97932"/>
    <w:rsid w:val="00F97D00"/>
    <w:rsid w:val="00F97ED5"/>
    <w:rsid w:val="00FA0A18"/>
    <w:rsid w:val="00FA0FEE"/>
    <w:rsid w:val="00FA15E1"/>
    <w:rsid w:val="00FA163A"/>
    <w:rsid w:val="00FA1C1E"/>
    <w:rsid w:val="00FA1C6B"/>
    <w:rsid w:val="00FA1D72"/>
    <w:rsid w:val="00FA1D99"/>
    <w:rsid w:val="00FA21D3"/>
    <w:rsid w:val="00FA228B"/>
    <w:rsid w:val="00FA2996"/>
    <w:rsid w:val="00FA29E1"/>
    <w:rsid w:val="00FA2EAA"/>
    <w:rsid w:val="00FA3190"/>
    <w:rsid w:val="00FA3295"/>
    <w:rsid w:val="00FA3775"/>
    <w:rsid w:val="00FA3CA8"/>
    <w:rsid w:val="00FA3E8F"/>
    <w:rsid w:val="00FA41DA"/>
    <w:rsid w:val="00FA44D8"/>
    <w:rsid w:val="00FA46CE"/>
    <w:rsid w:val="00FA4BD7"/>
    <w:rsid w:val="00FA4F27"/>
    <w:rsid w:val="00FA5110"/>
    <w:rsid w:val="00FA51AA"/>
    <w:rsid w:val="00FA51D2"/>
    <w:rsid w:val="00FA592A"/>
    <w:rsid w:val="00FA5DAB"/>
    <w:rsid w:val="00FA6855"/>
    <w:rsid w:val="00FA7812"/>
    <w:rsid w:val="00FA7992"/>
    <w:rsid w:val="00FB018E"/>
    <w:rsid w:val="00FB0B4A"/>
    <w:rsid w:val="00FB0E9C"/>
    <w:rsid w:val="00FB126D"/>
    <w:rsid w:val="00FB13E1"/>
    <w:rsid w:val="00FB14FC"/>
    <w:rsid w:val="00FB1716"/>
    <w:rsid w:val="00FB186E"/>
    <w:rsid w:val="00FB1908"/>
    <w:rsid w:val="00FB1B72"/>
    <w:rsid w:val="00FB1C8E"/>
    <w:rsid w:val="00FB20E4"/>
    <w:rsid w:val="00FB247E"/>
    <w:rsid w:val="00FB2578"/>
    <w:rsid w:val="00FB27C4"/>
    <w:rsid w:val="00FB27FD"/>
    <w:rsid w:val="00FB3133"/>
    <w:rsid w:val="00FB31BE"/>
    <w:rsid w:val="00FB32CC"/>
    <w:rsid w:val="00FB32EE"/>
    <w:rsid w:val="00FB3682"/>
    <w:rsid w:val="00FB3871"/>
    <w:rsid w:val="00FB3C80"/>
    <w:rsid w:val="00FB3D7E"/>
    <w:rsid w:val="00FB3F11"/>
    <w:rsid w:val="00FB3FDD"/>
    <w:rsid w:val="00FB41E2"/>
    <w:rsid w:val="00FB435E"/>
    <w:rsid w:val="00FB48EA"/>
    <w:rsid w:val="00FB4986"/>
    <w:rsid w:val="00FB4B30"/>
    <w:rsid w:val="00FB4E48"/>
    <w:rsid w:val="00FB4F01"/>
    <w:rsid w:val="00FB5038"/>
    <w:rsid w:val="00FB531F"/>
    <w:rsid w:val="00FB53A3"/>
    <w:rsid w:val="00FB580E"/>
    <w:rsid w:val="00FB5B58"/>
    <w:rsid w:val="00FB5B83"/>
    <w:rsid w:val="00FB5E68"/>
    <w:rsid w:val="00FB639F"/>
    <w:rsid w:val="00FB63A6"/>
    <w:rsid w:val="00FB66B6"/>
    <w:rsid w:val="00FB66BB"/>
    <w:rsid w:val="00FB6A05"/>
    <w:rsid w:val="00FB7076"/>
    <w:rsid w:val="00FB7300"/>
    <w:rsid w:val="00FB74C8"/>
    <w:rsid w:val="00FB7500"/>
    <w:rsid w:val="00FB77E3"/>
    <w:rsid w:val="00FB7B1A"/>
    <w:rsid w:val="00FB7F2A"/>
    <w:rsid w:val="00FC0141"/>
    <w:rsid w:val="00FC0221"/>
    <w:rsid w:val="00FC0450"/>
    <w:rsid w:val="00FC06A9"/>
    <w:rsid w:val="00FC0762"/>
    <w:rsid w:val="00FC08BA"/>
    <w:rsid w:val="00FC0A00"/>
    <w:rsid w:val="00FC0A1B"/>
    <w:rsid w:val="00FC0F32"/>
    <w:rsid w:val="00FC119D"/>
    <w:rsid w:val="00FC12AD"/>
    <w:rsid w:val="00FC14A7"/>
    <w:rsid w:val="00FC160A"/>
    <w:rsid w:val="00FC19A5"/>
    <w:rsid w:val="00FC1FAE"/>
    <w:rsid w:val="00FC23D1"/>
    <w:rsid w:val="00FC242E"/>
    <w:rsid w:val="00FC250D"/>
    <w:rsid w:val="00FC25C4"/>
    <w:rsid w:val="00FC2730"/>
    <w:rsid w:val="00FC2CAA"/>
    <w:rsid w:val="00FC2DAC"/>
    <w:rsid w:val="00FC313E"/>
    <w:rsid w:val="00FC3870"/>
    <w:rsid w:val="00FC398A"/>
    <w:rsid w:val="00FC3DA4"/>
    <w:rsid w:val="00FC45DD"/>
    <w:rsid w:val="00FC4610"/>
    <w:rsid w:val="00FC4A56"/>
    <w:rsid w:val="00FC4AA6"/>
    <w:rsid w:val="00FC4DAE"/>
    <w:rsid w:val="00FC4E7A"/>
    <w:rsid w:val="00FC51F6"/>
    <w:rsid w:val="00FC5750"/>
    <w:rsid w:val="00FC590C"/>
    <w:rsid w:val="00FC5B0A"/>
    <w:rsid w:val="00FC5CA7"/>
    <w:rsid w:val="00FC5E67"/>
    <w:rsid w:val="00FC5EEF"/>
    <w:rsid w:val="00FC641B"/>
    <w:rsid w:val="00FC69C6"/>
    <w:rsid w:val="00FC6CF5"/>
    <w:rsid w:val="00FC6EC3"/>
    <w:rsid w:val="00FC7061"/>
    <w:rsid w:val="00FC7304"/>
    <w:rsid w:val="00FC7448"/>
    <w:rsid w:val="00FC76F3"/>
    <w:rsid w:val="00FD0035"/>
    <w:rsid w:val="00FD012A"/>
    <w:rsid w:val="00FD087F"/>
    <w:rsid w:val="00FD0A4D"/>
    <w:rsid w:val="00FD0C7C"/>
    <w:rsid w:val="00FD1101"/>
    <w:rsid w:val="00FD113A"/>
    <w:rsid w:val="00FD14FF"/>
    <w:rsid w:val="00FD1516"/>
    <w:rsid w:val="00FD2089"/>
    <w:rsid w:val="00FD211A"/>
    <w:rsid w:val="00FD2773"/>
    <w:rsid w:val="00FD27EB"/>
    <w:rsid w:val="00FD27F4"/>
    <w:rsid w:val="00FD2971"/>
    <w:rsid w:val="00FD29BA"/>
    <w:rsid w:val="00FD2D76"/>
    <w:rsid w:val="00FD2FB5"/>
    <w:rsid w:val="00FD3123"/>
    <w:rsid w:val="00FD345B"/>
    <w:rsid w:val="00FD35CA"/>
    <w:rsid w:val="00FD3620"/>
    <w:rsid w:val="00FD3755"/>
    <w:rsid w:val="00FD3B92"/>
    <w:rsid w:val="00FD3BFB"/>
    <w:rsid w:val="00FD3C51"/>
    <w:rsid w:val="00FD3E8F"/>
    <w:rsid w:val="00FD453E"/>
    <w:rsid w:val="00FD45F6"/>
    <w:rsid w:val="00FD528E"/>
    <w:rsid w:val="00FD5428"/>
    <w:rsid w:val="00FD57BF"/>
    <w:rsid w:val="00FD614B"/>
    <w:rsid w:val="00FD6690"/>
    <w:rsid w:val="00FD6970"/>
    <w:rsid w:val="00FD6999"/>
    <w:rsid w:val="00FD69CA"/>
    <w:rsid w:val="00FD6CB2"/>
    <w:rsid w:val="00FD7303"/>
    <w:rsid w:val="00FD7416"/>
    <w:rsid w:val="00FD74E0"/>
    <w:rsid w:val="00FD796C"/>
    <w:rsid w:val="00FD7D06"/>
    <w:rsid w:val="00FD7D70"/>
    <w:rsid w:val="00FE00DF"/>
    <w:rsid w:val="00FE03DA"/>
    <w:rsid w:val="00FE06EF"/>
    <w:rsid w:val="00FE0BD9"/>
    <w:rsid w:val="00FE0C55"/>
    <w:rsid w:val="00FE0C9C"/>
    <w:rsid w:val="00FE101B"/>
    <w:rsid w:val="00FE10CF"/>
    <w:rsid w:val="00FE122A"/>
    <w:rsid w:val="00FE13C2"/>
    <w:rsid w:val="00FE1735"/>
    <w:rsid w:val="00FE1AF5"/>
    <w:rsid w:val="00FE1BCC"/>
    <w:rsid w:val="00FE1E96"/>
    <w:rsid w:val="00FE219B"/>
    <w:rsid w:val="00FE2712"/>
    <w:rsid w:val="00FE2763"/>
    <w:rsid w:val="00FE27B2"/>
    <w:rsid w:val="00FE284F"/>
    <w:rsid w:val="00FE2902"/>
    <w:rsid w:val="00FE2979"/>
    <w:rsid w:val="00FE2B90"/>
    <w:rsid w:val="00FE314A"/>
    <w:rsid w:val="00FE3197"/>
    <w:rsid w:val="00FE32B1"/>
    <w:rsid w:val="00FE3895"/>
    <w:rsid w:val="00FE3934"/>
    <w:rsid w:val="00FE3BCA"/>
    <w:rsid w:val="00FE3DA8"/>
    <w:rsid w:val="00FE40C6"/>
    <w:rsid w:val="00FE42BE"/>
    <w:rsid w:val="00FE439A"/>
    <w:rsid w:val="00FE4F37"/>
    <w:rsid w:val="00FE4FFA"/>
    <w:rsid w:val="00FE5143"/>
    <w:rsid w:val="00FE5BCF"/>
    <w:rsid w:val="00FE5C20"/>
    <w:rsid w:val="00FE5D4E"/>
    <w:rsid w:val="00FE5FF4"/>
    <w:rsid w:val="00FE611B"/>
    <w:rsid w:val="00FE62A4"/>
    <w:rsid w:val="00FE6302"/>
    <w:rsid w:val="00FE638A"/>
    <w:rsid w:val="00FE640B"/>
    <w:rsid w:val="00FE66C5"/>
    <w:rsid w:val="00FE6AB0"/>
    <w:rsid w:val="00FE6B26"/>
    <w:rsid w:val="00FE6CB0"/>
    <w:rsid w:val="00FE71C0"/>
    <w:rsid w:val="00FE7364"/>
    <w:rsid w:val="00FE7662"/>
    <w:rsid w:val="00FE7E4F"/>
    <w:rsid w:val="00FF012F"/>
    <w:rsid w:val="00FF030B"/>
    <w:rsid w:val="00FF0335"/>
    <w:rsid w:val="00FF03EB"/>
    <w:rsid w:val="00FF0407"/>
    <w:rsid w:val="00FF05F2"/>
    <w:rsid w:val="00FF07B5"/>
    <w:rsid w:val="00FF0D8B"/>
    <w:rsid w:val="00FF0E2A"/>
    <w:rsid w:val="00FF14CB"/>
    <w:rsid w:val="00FF189F"/>
    <w:rsid w:val="00FF247C"/>
    <w:rsid w:val="00FF2568"/>
    <w:rsid w:val="00FF26E4"/>
    <w:rsid w:val="00FF28E1"/>
    <w:rsid w:val="00FF2AA0"/>
    <w:rsid w:val="00FF2C21"/>
    <w:rsid w:val="00FF2D13"/>
    <w:rsid w:val="00FF3FFF"/>
    <w:rsid w:val="00FF4C22"/>
    <w:rsid w:val="00FF4F3E"/>
    <w:rsid w:val="00FF5856"/>
    <w:rsid w:val="00FF588C"/>
    <w:rsid w:val="00FF589F"/>
    <w:rsid w:val="00FF600F"/>
    <w:rsid w:val="00FF6460"/>
    <w:rsid w:val="00FF68F7"/>
    <w:rsid w:val="00FF6B2D"/>
    <w:rsid w:val="00FF6C27"/>
    <w:rsid w:val="00FF6D91"/>
    <w:rsid w:val="00FF6E53"/>
    <w:rsid w:val="00FF6F05"/>
    <w:rsid w:val="00FF72CD"/>
    <w:rsid w:val="00FF733B"/>
    <w:rsid w:val="00FF73CD"/>
    <w:rsid w:val="00FF769B"/>
    <w:rsid w:val="00FF7771"/>
    <w:rsid w:val="00FF78A5"/>
    <w:rsid w:val="00FF79FD"/>
    <w:rsid w:val="00FF7AA9"/>
    <w:rsid w:val="00FF7F0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3C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tya">
    <w:name w:val="_Statya"/>
    <w:link w:val="Statya0"/>
    <w:rsid w:val="00213E6B"/>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character" w:customStyle="1" w:styleId="Statya0">
    <w:name w:val="_Statya Знак"/>
    <w:link w:val="Statya"/>
    <w:rsid w:val="00213E6B"/>
    <w:rPr>
      <w:rFonts w:ascii="Times New Roman" w:eastAsia="Times New Roman" w:hAnsi="Times New Roman" w:cs="Times New Roman"/>
      <w:bCs/>
      <w:sz w:val="20"/>
      <w:szCs w:val="20"/>
      <w:lang w:val="uk-UA" w:eastAsia="ru-RU"/>
    </w:rPr>
  </w:style>
  <w:style w:type="paragraph" w:styleId="a3">
    <w:name w:val="List Paragraph"/>
    <w:basedOn w:val="a"/>
    <w:uiPriority w:val="34"/>
    <w:qFormat/>
    <w:rsid w:val="00A10BD8"/>
    <w:pPr>
      <w:ind w:left="720"/>
      <w:contextualSpacing/>
    </w:pPr>
  </w:style>
  <w:style w:type="character" w:styleId="a4">
    <w:name w:val="Hyperlink"/>
    <w:basedOn w:val="a0"/>
    <w:uiPriority w:val="99"/>
    <w:unhideWhenUsed/>
    <w:rsid w:val="00FC3870"/>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33CA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tya">
    <w:name w:val="_Statya"/>
    <w:link w:val="Statya0"/>
    <w:rsid w:val="00213E6B"/>
    <w:pPr>
      <w:widowControl w:val="0"/>
      <w:suppressAutoHyphens/>
      <w:spacing w:after="0" w:line="240" w:lineRule="auto"/>
      <w:ind w:firstLine="720"/>
      <w:jc w:val="both"/>
    </w:pPr>
    <w:rPr>
      <w:rFonts w:ascii="Times New Roman" w:eastAsia="Times New Roman" w:hAnsi="Times New Roman" w:cs="Times New Roman"/>
      <w:bCs/>
      <w:sz w:val="20"/>
      <w:szCs w:val="20"/>
      <w:lang w:val="uk-UA" w:eastAsia="ru-RU"/>
    </w:rPr>
  </w:style>
  <w:style w:type="character" w:customStyle="1" w:styleId="Statya0">
    <w:name w:val="_Statya Знак"/>
    <w:link w:val="Statya"/>
    <w:rsid w:val="00213E6B"/>
    <w:rPr>
      <w:rFonts w:ascii="Times New Roman" w:eastAsia="Times New Roman" w:hAnsi="Times New Roman" w:cs="Times New Roman"/>
      <w:bCs/>
      <w:sz w:val="20"/>
      <w:szCs w:val="20"/>
      <w:lang w:val="uk-UA" w:eastAsia="ru-RU"/>
    </w:rPr>
  </w:style>
  <w:style w:type="paragraph" w:styleId="a3">
    <w:name w:val="List Paragraph"/>
    <w:basedOn w:val="a"/>
    <w:uiPriority w:val="34"/>
    <w:qFormat/>
    <w:rsid w:val="00A10BD8"/>
    <w:pPr>
      <w:ind w:left="720"/>
      <w:contextualSpacing/>
    </w:pPr>
  </w:style>
  <w:style w:type="character" w:styleId="a4">
    <w:name w:val="Hyperlink"/>
    <w:basedOn w:val="a0"/>
    <w:uiPriority w:val="99"/>
    <w:unhideWhenUsed/>
    <w:rsid w:val="00FC387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russian.slavica.org/down/SBORNIK-3.doc"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languagerealm.com/files/Language_Study_Speech.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380</TotalTime>
  <Pages>6</Pages>
  <Words>4095</Words>
  <Characters>23346</Characters>
  <Application>Microsoft Office Word</Application>
  <DocSecurity>0</DocSecurity>
  <Lines>194</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27387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35</cp:revision>
  <dcterms:created xsi:type="dcterms:W3CDTF">2019-11-16T12:56:00Z</dcterms:created>
  <dcterms:modified xsi:type="dcterms:W3CDTF">2019-12-01T14:43:00Z</dcterms:modified>
</cp:coreProperties>
</file>