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77D0" w:rsidRPr="00D62F3E" w:rsidRDefault="005977D0" w:rsidP="005977D0">
      <w:pPr>
        <w:widowControl w:val="0"/>
        <w:shd w:val="clear" w:color="auto" w:fill="FFFFFF"/>
        <w:tabs>
          <w:tab w:val="left" w:pos="7925"/>
        </w:tabs>
        <w:autoSpaceDE w:val="0"/>
        <w:autoSpaceDN w:val="0"/>
        <w:adjustRightInd w:val="0"/>
        <w:spacing w:after="0" w:line="360" w:lineRule="auto"/>
        <w:ind w:left="5580" w:hanging="5580"/>
        <w:jc w:val="both"/>
        <w:rPr>
          <w:rFonts w:ascii="Times New Roman" w:eastAsia="Times New Roman" w:hAnsi="Times New Roman" w:cs="Times New Roman"/>
          <w:b/>
          <w:bCs/>
          <w:sz w:val="28"/>
          <w:szCs w:val="28"/>
          <w:lang w:val="uk-UA" w:eastAsia="ru-RU"/>
        </w:rPr>
      </w:pPr>
      <w:r w:rsidRPr="00D62F3E">
        <w:rPr>
          <w:rFonts w:ascii="Times New Roman" w:eastAsia="Times New Roman" w:hAnsi="Times New Roman" w:cs="Times New Roman"/>
          <w:b/>
          <w:bCs/>
          <w:sz w:val="28"/>
          <w:szCs w:val="28"/>
          <w:lang w:val="uk-UA" w:eastAsia="ru-RU"/>
        </w:rPr>
        <w:t xml:space="preserve">УДК </w:t>
      </w:r>
      <w:r w:rsidR="00F72942" w:rsidRPr="00D62F3E">
        <w:rPr>
          <w:rFonts w:ascii="Times New Roman" w:hAnsi="Times New Roman" w:cs="Times New Roman"/>
          <w:b/>
          <w:sz w:val="28"/>
          <w:szCs w:val="28"/>
          <w:lang w:val="uk-UA" w:eastAsia="x-none"/>
        </w:rPr>
        <w:t>37.03</w:t>
      </w:r>
    </w:p>
    <w:p w:rsidR="005977D0" w:rsidRPr="00D62F3E" w:rsidRDefault="005977D0"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
          <w:bCs/>
          <w:color w:val="000000"/>
          <w:sz w:val="28"/>
          <w:szCs w:val="28"/>
          <w:lang w:val="uk-UA" w:eastAsia="ru-RU"/>
        </w:rPr>
      </w:pPr>
      <w:r w:rsidRPr="00D62F3E">
        <w:rPr>
          <w:rFonts w:ascii="Times New Roman" w:eastAsia="Times New Roman" w:hAnsi="Times New Roman" w:cs="Times New Roman"/>
          <w:b/>
          <w:bCs/>
          <w:color w:val="000000"/>
          <w:sz w:val="28"/>
          <w:szCs w:val="28"/>
          <w:lang w:val="uk-UA" w:eastAsia="ru-RU"/>
        </w:rPr>
        <w:t>В.В. Хренова,</w:t>
      </w:r>
    </w:p>
    <w:p w:rsidR="005977D0" w:rsidRPr="00D62F3E" w:rsidRDefault="005977D0"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sidRPr="00D62F3E">
        <w:rPr>
          <w:rFonts w:ascii="Times New Roman" w:eastAsia="Times New Roman" w:hAnsi="Times New Roman" w:cs="Times New Roman"/>
          <w:bCs/>
          <w:i/>
          <w:color w:val="000000"/>
          <w:sz w:val="28"/>
          <w:szCs w:val="28"/>
          <w:lang w:val="uk-UA" w:eastAsia="ru-RU"/>
        </w:rPr>
        <w:t>к.п.н., ст. викладач кафедри</w:t>
      </w:r>
    </w:p>
    <w:p w:rsidR="005977D0" w:rsidRPr="00D62F3E" w:rsidRDefault="005977D0"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sidRPr="00D62F3E">
        <w:rPr>
          <w:rFonts w:ascii="Times New Roman" w:eastAsia="Times New Roman" w:hAnsi="Times New Roman" w:cs="Times New Roman"/>
          <w:bCs/>
          <w:i/>
          <w:color w:val="000000"/>
          <w:sz w:val="28"/>
          <w:szCs w:val="28"/>
          <w:lang w:val="uk-UA" w:eastAsia="ru-RU"/>
        </w:rPr>
        <w:t>теорії та методики ТПН</w:t>
      </w:r>
    </w:p>
    <w:p w:rsidR="005977D0" w:rsidRPr="00D62F3E" w:rsidRDefault="005977D0"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sidRPr="00D62F3E">
        <w:rPr>
          <w:rFonts w:ascii="Times New Roman" w:eastAsia="Times New Roman" w:hAnsi="Times New Roman" w:cs="Times New Roman"/>
          <w:bCs/>
          <w:i/>
          <w:color w:val="000000"/>
          <w:sz w:val="28"/>
          <w:szCs w:val="28"/>
          <w:lang w:val="uk-UA" w:eastAsia="ru-RU"/>
        </w:rPr>
        <w:t>Хмельницького національного</w:t>
      </w:r>
      <w:r w:rsidRPr="00D62F3E">
        <w:rPr>
          <w:rFonts w:ascii="Times New Roman" w:eastAsia="Times New Roman" w:hAnsi="Times New Roman" w:cs="Times New Roman"/>
          <w:i/>
          <w:sz w:val="28"/>
          <w:szCs w:val="28"/>
          <w:lang w:val="uk-UA" w:eastAsia="ru-RU"/>
        </w:rPr>
        <w:t xml:space="preserve"> університету</w:t>
      </w:r>
    </w:p>
    <w:p w:rsidR="005977D0" w:rsidRDefault="005977D0"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sidRPr="00D62F3E">
        <w:rPr>
          <w:rFonts w:ascii="Times New Roman" w:eastAsia="Times New Roman" w:hAnsi="Times New Roman" w:cs="Times New Roman"/>
          <w:i/>
          <w:sz w:val="28"/>
          <w:szCs w:val="28"/>
          <w:lang w:val="uk-UA" w:eastAsia="ru-RU"/>
        </w:rPr>
        <w:t>(м. Хмельницький)</w:t>
      </w:r>
    </w:p>
    <w:p w:rsidR="00D30AFE" w:rsidRPr="00D30AFE" w:rsidRDefault="00D30AFE" w:rsidP="005977D0">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
          <w:sz w:val="28"/>
          <w:szCs w:val="28"/>
          <w:lang w:val="uk-UA" w:eastAsia="ru-RU"/>
        </w:rPr>
      </w:pPr>
      <w:r w:rsidRPr="00D30AFE">
        <w:rPr>
          <w:rFonts w:ascii="Times New Roman" w:eastAsia="Times New Roman" w:hAnsi="Times New Roman" w:cs="Times New Roman"/>
          <w:b/>
          <w:sz w:val="28"/>
          <w:szCs w:val="28"/>
          <w:lang w:val="uk-UA" w:eastAsia="ru-RU"/>
        </w:rPr>
        <w:t>О.В. Лівшун</w:t>
      </w:r>
    </w:p>
    <w:p w:rsidR="00D30AFE" w:rsidRPr="00D62F3E" w:rsidRDefault="00D30AFE" w:rsidP="00D30AFE">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sidRPr="00D62F3E">
        <w:rPr>
          <w:rFonts w:ascii="Times New Roman" w:eastAsia="Times New Roman" w:hAnsi="Times New Roman" w:cs="Times New Roman"/>
          <w:bCs/>
          <w:i/>
          <w:color w:val="000000"/>
          <w:sz w:val="28"/>
          <w:szCs w:val="28"/>
          <w:lang w:val="uk-UA" w:eastAsia="ru-RU"/>
        </w:rPr>
        <w:t>к.п.н., ст. викладач кафедри</w:t>
      </w:r>
    </w:p>
    <w:p w:rsidR="00D30AFE" w:rsidRPr="00D62F3E" w:rsidRDefault="00D30AFE" w:rsidP="00D30AFE">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sidRPr="00D62F3E">
        <w:rPr>
          <w:rFonts w:ascii="Times New Roman" w:eastAsia="Times New Roman" w:hAnsi="Times New Roman" w:cs="Times New Roman"/>
          <w:bCs/>
          <w:i/>
          <w:color w:val="000000"/>
          <w:sz w:val="28"/>
          <w:szCs w:val="28"/>
          <w:lang w:val="uk-UA" w:eastAsia="ru-RU"/>
        </w:rPr>
        <w:t>теорії та методики ТПН</w:t>
      </w:r>
    </w:p>
    <w:p w:rsidR="00D30AFE" w:rsidRPr="00D62F3E" w:rsidRDefault="00D30AFE" w:rsidP="00D30AFE">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sidRPr="00D62F3E">
        <w:rPr>
          <w:rFonts w:ascii="Times New Roman" w:eastAsia="Times New Roman" w:hAnsi="Times New Roman" w:cs="Times New Roman"/>
          <w:bCs/>
          <w:i/>
          <w:color w:val="000000"/>
          <w:sz w:val="28"/>
          <w:szCs w:val="28"/>
          <w:lang w:val="uk-UA" w:eastAsia="ru-RU"/>
        </w:rPr>
        <w:t>Хмельницького національного</w:t>
      </w:r>
      <w:r w:rsidRPr="00D62F3E">
        <w:rPr>
          <w:rFonts w:ascii="Times New Roman" w:eastAsia="Times New Roman" w:hAnsi="Times New Roman" w:cs="Times New Roman"/>
          <w:i/>
          <w:sz w:val="28"/>
          <w:szCs w:val="28"/>
          <w:lang w:val="uk-UA" w:eastAsia="ru-RU"/>
        </w:rPr>
        <w:t xml:space="preserve"> університету</w:t>
      </w:r>
    </w:p>
    <w:p w:rsidR="00D30AFE" w:rsidRDefault="00D30AFE" w:rsidP="00D30AFE">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sidRPr="00D62F3E">
        <w:rPr>
          <w:rFonts w:ascii="Times New Roman" w:eastAsia="Times New Roman" w:hAnsi="Times New Roman" w:cs="Times New Roman"/>
          <w:i/>
          <w:sz w:val="28"/>
          <w:szCs w:val="28"/>
          <w:lang w:val="uk-UA" w:eastAsia="ru-RU"/>
        </w:rPr>
        <w:t>(м. Хмельницький)</w:t>
      </w:r>
    </w:p>
    <w:p w:rsidR="005977D0" w:rsidRPr="00D62F3E" w:rsidRDefault="005977D0" w:rsidP="005977D0">
      <w:pPr>
        <w:widowControl w:val="0"/>
        <w:autoSpaceDE w:val="0"/>
        <w:autoSpaceDN w:val="0"/>
        <w:adjustRightInd w:val="0"/>
        <w:spacing w:after="0" w:line="360" w:lineRule="auto"/>
        <w:ind w:left="8640" w:hanging="180"/>
        <w:jc w:val="both"/>
        <w:rPr>
          <w:rFonts w:ascii="Times New Roman" w:eastAsia="Times New Roman" w:hAnsi="Times New Roman" w:cs="Times New Roman"/>
          <w:i/>
          <w:sz w:val="28"/>
          <w:szCs w:val="28"/>
          <w:lang w:val="uk-UA" w:eastAsia="ru-RU"/>
        </w:rPr>
      </w:pPr>
    </w:p>
    <w:p w:rsidR="005977D0" w:rsidRPr="00D62F3E" w:rsidRDefault="005977D0" w:rsidP="005977D0">
      <w:pPr>
        <w:spacing w:after="0" w:line="360" w:lineRule="auto"/>
        <w:jc w:val="center"/>
        <w:rPr>
          <w:rFonts w:ascii="Times New Roman" w:eastAsia="Times New Roman" w:hAnsi="Times New Roman" w:cs="Times New Roman"/>
          <w:b/>
          <w:sz w:val="28"/>
          <w:szCs w:val="28"/>
          <w:lang w:val="uk-UA" w:eastAsia="ru-RU"/>
        </w:rPr>
      </w:pPr>
      <w:r w:rsidRPr="00D62F3E">
        <w:rPr>
          <w:rFonts w:ascii="Times New Roman" w:eastAsia="Times New Roman" w:hAnsi="Times New Roman" w:cs="Times New Roman"/>
          <w:b/>
          <w:sz w:val="28"/>
          <w:szCs w:val="28"/>
          <w:lang w:val="uk-UA"/>
        </w:rPr>
        <w:t xml:space="preserve">Психолого-педагогічні умови </w:t>
      </w:r>
      <w:r w:rsidRPr="00D62F3E">
        <w:rPr>
          <w:rFonts w:ascii="Times New Roman" w:eastAsia="Times New Roman" w:hAnsi="Times New Roman" w:cs="Times New Roman"/>
          <w:b/>
          <w:sz w:val="28"/>
          <w:szCs w:val="28"/>
          <w:lang w:val="uk-UA" w:eastAsia="x-none"/>
        </w:rPr>
        <w:t>розвитку творчих здібностей майбутніх вчителів трудового навчання та технологі</w:t>
      </w:r>
      <w:r w:rsidR="006C6521" w:rsidRPr="00D62F3E">
        <w:rPr>
          <w:rFonts w:ascii="Times New Roman" w:eastAsia="Times New Roman" w:hAnsi="Times New Roman" w:cs="Times New Roman"/>
          <w:b/>
          <w:sz w:val="28"/>
          <w:szCs w:val="28"/>
          <w:lang w:val="uk-UA" w:eastAsia="x-none"/>
        </w:rPr>
        <w:t>ї</w:t>
      </w:r>
      <w:r w:rsidR="00650977" w:rsidRPr="00D62F3E">
        <w:rPr>
          <w:rFonts w:ascii="Times New Roman" w:eastAsia="Times New Roman" w:hAnsi="Times New Roman" w:cs="Times New Roman"/>
          <w:b/>
          <w:sz w:val="28"/>
          <w:szCs w:val="28"/>
          <w:lang w:val="uk-UA" w:eastAsia="x-none"/>
        </w:rPr>
        <w:t xml:space="preserve"> (на прикладі дисциплін художньо-творчого циклу)</w:t>
      </w:r>
      <w:r w:rsidRPr="00D62F3E">
        <w:rPr>
          <w:rFonts w:ascii="Times New Roman" w:eastAsia="Times New Roman" w:hAnsi="Times New Roman" w:cs="Times New Roman"/>
          <w:b/>
          <w:sz w:val="28"/>
          <w:szCs w:val="28"/>
          <w:lang w:val="uk-UA" w:eastAsia="ru-RU"/>
        </w:rPr>
        <w:t>.</w:t>
      </w:r>
    </w:p>
    <w:p w:rsidR="005977D0" w:rsidRPr="00D62F3E" w:rsidRDefault="005977D0" w:rsidP="005977D0">
      <w:pPr>
        <w:shd w:val="clear" w:color="auto" w:fill="FFFFFF"/>
        <w:spacing w:after="0" w:line="360" w:lineRule="auto"/>
        <w:ind w:firstLine="397"/>
        <w:jc w:val="both"/>
        <w:rPr>
          <w:rFonts w:ascii="Times New Roman" w:eastAsia="Times New Roman" w:hAnsi="Times New Roman" w:cs="Times New Roman"/>
          <w:sz w:val="28"/>
          <w:szCs w:val="28"/>
          <w:lang w:val="uk-UA" w:eastAsia="ru-RU"/>
        </w:rPr>
      </w:pPr>
    </w:p>
    <w:p w:rsidR="00B5236D" w:rsidRPr="00D62F3E" w:rsidRDefault="00B5236D" w:rsidP="00A80D7D">
      <w:pPr>
        <w:pStyle w:val="Default"/>
        <w:spacing w:line="360" w:lineRule="auto"/>
        <w:ind w:firstLine="426"/>
        <w:jc w:val="both"/>
        <w:rPr>
          <w:rFonts w:eastAsia="TimesNewRoman,Italic"/>
          <w:b/>
          <w:iCs/>
          <w:color w:val="auto"/>
          <w:sz w:val="28"/>
          <w:szCs w:val="28"/>
          <w:lang w:val="uk-UA"/>
        </w:rPr>
      </w:pPr>
      <w:r w:rsidRPr="00D62F3E">
        <w:rPr>
          <w:lang w:val="uk-UA"/>
        </w:rPr>
        <w:t xml:space="preserve"> </w:t>
      </w:r>
      <w:r w:rsidRPr="00D62F3E">
        <w:rPr>
          <w:iCs/>
          <w:color w:val="auto"/>
          <w:sz w:val="28"/>
          <w:szCs w:val="28"/>
          <w:lang w:val="uk-UA"/>
        </w:rPr>
        <w:t xml:space="preserve">У статті досліджується проблема визначення психолого-педагогічних умов, сприятливих для удосконалення навчально-виховного процесу </w:t>
      </w:r>
      <w:r w:rsidR="003328E7" w:rsidRPr="00D62F3E">
        <w:rPr>
          <w:iCs/>
          <w:color w:val="auto"/>
          <w:sz w:val="28"/>
          <w:szCs w:val="28"/>
          <w:lang w:val="uk-UA"/>
        </w:rPr>
        <w:t>майбутнього учителя трудового навчання та технології</w:t>
      </w:r>
      <w:r w:rsidRPr="00D62F3E">
        <w:rPr>
          <w:iCs/>
          <w:color w:val="auto"/>
          <w:sz w:val="28"/>
          <w:szCs w:val="28"/>
          <w:lang w:val="uk-UA"/>
        </w:rPr>
        <w:t xml:space="preserve">, з метою результативного </w:t>
      </w:r>
      <w:r w:rsidR="003328E7" w:rsidRPr="00D62F3E">
        <w:rPr>
          <w:iCs/>
          <w:color w:val="auto"/>
          <w:sz w:val="28"/>
          <w:szCs w:val="28"/>
          <w:lang w:val="uk-UA"/>
        </w:rPr>
        <w:t>розвитку</w:t>
      </w:r>
      <w:r w:rsidRPr="00D62F3E">
        <w:rPr>
          <w:iCs/>
          <w:color w:val="auto"/>
          <w:sz w:val="28"/>
          <w:szCs w:val="28"/>
          <w:lang w:val="uk-UA"/>
        </w:rPr>
        <w:t xml:space="preserve"> його </w:t>
      </w:r>
      <w:r w:rsidR="00D62F3E" w:rsidRPr="00D62F3E">
        <w:rPr>
          <w:iCs/>
          <w:color w:val="auto"/>
          <w:sz w:val="28"/>
          <w:szCs w:val="28"/>
          <w:lang w:val="uk-UA"/>
        </w:rPr>
        <w:t>творчих</w:t>
      </w:r>
      <w:r w:rsidR="003328E7" w:rsidRPr="00D62F3E">
        <w:rPr>
          <w:iCs/>
          <w:color w:val="auto"/>
          <w:sz w:val="28"/>
          <w:szCs w:val="28"/>
          <w:lang w:val="uk-UA"/>
        </w:rPr>
        <w:t xml:space="preserve"> здібностей </w:t>
      </w:r>
      <w:r w:rsidRPr="00D62F3E">
        <w:rPr>
          <w:iCs/>
          <w:color w:val="auto"/>
          <w:sz w:val="28"/>
          <w:szCs w:val="28"/>
          <w:lang w:val="uk-UA"/>
        </w:rPr>
        <w:t xml:space="preserve">засобами </w:t>
      </w:r>
      <w:r w:rsidR="003328E7" w:rsidRPr="00D62F3E">
        <w:rPr>
          <w:iCs/>
          <w:color w:val="auto"/>
          <w:sz w:val="28"/>
          <w:szCs w:val="28"/>
          <w:lang w:val="uk-UA"/>
        </w:rPr>
        <w:t>дисциплін художньо-творчого циклу</w:t>
      </w:r>
      <w:r w:rsidRPr="00D62F3E">
        <w:rPr>
          <w:iCs/>
          <w:color w:val="auto"/>
          <w:sz w:val="28"/>
          <w:szCs w:val="28"/>
          <w:lang w:val="uk-UA"/>
        </w:rPr>
        <w:t xml:space="preserve">. </w:t>
      </w:r>
      <w:r w:rsidR="003328E7" w:rsidRPr="00D62F3E">
        <w:rPr>
          <w:color w:val="auto"/>
          <w:sz w:val="28"/>
          <w:szCs w:val="28"/>
          <w:lang w:val="uk-UA"/>
        </w:rPr>
        <w:t xml:space="preserve">На підставі теоретико-методологічних досліджень </w:t>
      </w:r>
      <w:r w:rsidRPr="00D62F3E">
        <w:rPr>
          <w:iCs/>
          <w:color w:val="auto"/>
          <w:sz w:val="28"/>
          <w:szCs w:val="28"/>
          <w:lang w:val="uk-UA"/>
        </w:rPr>
        <w:t xml:space="preserve">виділено ряд умов, серед яких </w:t>
      </w:r>
      <w:r w:rsidR="00AD3C44" w:rsidRPr="00D62F3E">
        <w:rPr>
          <w:iCs/>
          <w:color w:val="auto"/>
          <w:sz w:val="28"/>
          <w:szCs w:val="28"/>
          <w:lang w:val="uk-UA"/>
        </w:rPr>
        <w:t>провідну роль відіграють</w:t>
      </w:r>
      <w:r w:rsidRPr="00D62F3E">
        <w:rPr>
          <w:iCs/>
          <w:color w:val="auto"/>
          <w:sz w:val="28"/>
          <w:szCs w:val="28"/>
          <w:lang w:val="uk-UA"/>
        </w:rPr>
        <w:t xml:space="preserve">: </w:t>
      </w:r>
      <w:r w:rsidR="00A80D7D" w:rsidRPr="00D62F3E">
        <w:rPr>
          <w:color w:val="auto"/>
          <w:sz w:val="28"/>
          <w:szCs w:val="28"/>
          <w:lang w:val="uk-UA"/>
        </w:rPr>
        <w:t xml:space="preserve">особистість викладача та особистість студента (особистісні риси, мотиви, цінності, </w:t>
      </w:r>
      <w:r w:rsidR="00A80D7D" w:rsidRPr="00D62F3E">
        <w:rPr>
          <w:rStyle w:val="hps"/>
          <w:color w:val="auto"/>
          <w:sz w:val="28"/>
          <w:szCs w:val="28"/>
          <w:lang w:val="uk-UA"/>
        </w:rPr>
        <w:t>прагнення до самовдосконалення</w:t>
      </w:r>
      <w:r w:rsidR="00AD3C44" w:rsidRPr="00D62F3E">
        <w:rPr>
          <w:rStyle w:val="hps"/>
          <w:color w:val="auto"/>
          <w:sz w:val="28"/>
          <w:szCs w:val="28"/>
          <w:lang w:val="uk-UA"/>
        </w:rPr>
        <w:t xml:space="preserve"> тощо</w:t>
      </w:r>
      <w:r w:rsidR="00A80D7D" w:rsidRPr="00D62F3E">
        <w:rPr>
          <w:rStyle w:val="hps"/>
          <w:color w:val="auto"/>
          <w:sz w:val="28"/>
          <w:szCs w:val="28"/>
          <w:lang w:val="uk-UA"/>
        </w:rPr>
        <w:t>),</w:t>
      </w:r>
      <w:r w:rsidR="00A80D7D" w:rsidRPr="00D62F3E">
        <w:rPr>
          <w:color w:val="auto"/>
          <w:sz w:val="28"/>
          <w:szCs w:val="28"/>
          <w:lang w:val="uk-UA"/>
        </w:rPr>
        <w:t xml:space="preserve"> атмосфера співробітн</w:t>
      </w:r>
      <w:r w:rsidR="00D62F3E" w:rsidRPr="00D62F3E">
        <w:rPr>
          <w:color w:val="auto"/>
          <w:sz w:val="28"/>
          <w:szCs w:val="28"/>
          <w:lang w:val="uk-UA"/>
        </w:rPr>
        <w:t>и</w:t>
      </w:r>
      <w:r w:rsidR="00A80D7D" w:rsidRPr="00D62F3E">
        <w:rPr>
          <w:color w:val="auto"/>
          <w:sz w:val="28"/>
          <w:szCs w:val="28"/>
          <w:lang w:val="uk-UA"/>
        </w:rPr>
        <w:t xml:space="preserve">цтва та співтворчості, </w:t>
      </w:r>
      <w:r w:rsidR="00A80D7D" w:rsidRPr="00D62F3E">
        <w:rPr>
          <w:rFonts w:eastAsiaTheme="minorEastAsia"/>
          <w:color w:val="auto"/>
          <w:sz w:val="28"/>
          <w:szCs w:val="28"/>
          <w:lang w:val="uk-UA"/>
        </w:rPr>
        <w:t>забезпечення студентам можливості реалізації своїх творчих якостей у навчально-виховному процесі на заняттях і в позааудиторній діяльності</w:t>
      </w:r>
      <w:r w:rsidR="00AD3C44" w:rsidRPr="00D62F3E">
        <w:rPr>
          <w:rFonts w:eastAsiaTheme="minorEastAsia"/>
          <w:color w:val="auto"/>
          <w:sz w:val="28"/>
          <w:szCs w:val="28"/>
          <w:lang w:val="uk-UA"/>
        </w:rPr>
        <w:t>,</w:t>
      </w:r>
      <w:r w:rsidR="00A80D7D" w:rsidRPr="00D62F3E">
        <w:rPr>
          <w:color w:val="auto"/>
          <w:sz w:val="28"/>
          <w:szCs w:val="28"/>
          <w:lang w:val="uk-UA"/>
        </w:rPr>
        <w:t xml:space="preserve"> </w:t>
      </w:r>
      <w:r w:rsidR="00AD3C44" w:rsidRPr="00D62F3E">
        <w:rPr>
          <w:color w:val="auto"/>
          <w:sz w:val="28"/>
          <w:szCs w:val="28"/>
          <w:lang w:val="uk-UA"/>
        </w:rPr>
        <w:t>відповідний стан матеріально-технічної бази</w:t>
      </w:r>
      <w:r w:rsidRPr="00D62F3E">
        <w:rPr>
          <w:iCs/>
          <w:color w:val="auto"/>
          <w:sz w:val="28"/>
          <w:szCs w:val="28"/>
          <w:lang w:val="uk-UA"/>
        </w:rPr>
        <w:t xml:space="preserve">. </w:t>
      </w:r>
    </w:p>
    <w:p w:rsidR="005977D0" w:rsidRPr="00D62F3E" w:rsidRDefault="005977D0" w:rsidP="005977D0">
      <w:pPr>
        <w:shd w:val="clear" w:color="auto" w:fill="FFFFFF"/>
        <w:spacing w:after="0" w:line="360" w:lineRule="auto"/>
        <w:ind w:firstLine="397"/>
        <w:jc w:val="both"/>
        <w:rPr>
          <w:rFonts w:ascii="Times New Roman" w:eastAsia="Times New Roman" w:hAnsi="Times New Roman" w:cs="Times New Roman"/>
          <w:sz w:val="28"/>
          <w:szCs w:val="28"/>
          <w:lang w:val="uk-UA" w:eastAsia="ru-RU"/>
        </w:rPr>
      </w:pPr>
      <w:r w:rsidRPr="00D62F3E">
        <w:rPr>
          <w:rFonts w:ascii="Times New Roman" w:eastAsia="TimesNewRoman,Italic" w:hAnsi="Times New Roman" w:cs="Times New Roman"/>
          <w:b/>
          <w:iCs/>
          <w:sz w:val="28"/>
          <w:szCs w:val="28"/>
          <w:lang w:val="uk-UA"/>
        </w:rPr>
        <w:t>Ключові слова</w:t>
      </w:r>
      <w:r w:rsidRPr="00D62F3E">
        <w:rPr>
          <w:rFonts w:ascii="Times New Roman" w:eastAsia="TimesNewRoman,Italic" w:hAnsi="Times New Roman" w:cs="Times New Roman"/>
          <w:iCs/>
          <w:sz w:val="28"/>
          <w:szCs w:val="28"/>
          <w:lang w:val="uk-UA"/>
        </w:rPr>
        <w:t>:</w:t>
      </w:r>
      <w:r w:rsidRPr="00D62F3E">
        <w:rPr>
          <w:rFonts w:eastAsia="TimesNewRoman,Italic"/>
          <w:iCs/>
          <w:sz w:val="28"/>
          <w:szCs w:val="28"/>
          <w:lang w:val="uk-UA"/>
        </w:rPr>
        <w:t xml:space="preserve"> </w:t>
      </w:r>
      <w:r w:rsidR="00A80D7D" w:rsidRPr="00D62F3E">
        <w:rPr>
          <w:rFonts w:ascii="Times New Roman" w:eastAsia="TimesNewRoman,Italic" w:hAnsi="Times New Roman" w:cs="Times New Roman"/>
          <w:iCs/>
          <w:sz w:val="28"/>
          <w:szCs w:val="28"/>
          <w:lang w:val="uk-UA"/>
        </w:rPr>
        <w:t>у</w:t>
      </w:r>
      <w:r w:rsidRPr="00D62F3E">
        <w:rPr>
          <w:rFonts w:ascii="Times New Roman" w:eastAsia="TimesNewRoman,Italic" w:hAnsi="Times New Roman" w:cs="Times New Roman"/>
          <w:iCs/>
          <w:sz w:val="28"/>
          <w:szCs w:val="28"/>
          <w:lang w:val="uk-UA"/>
        </w:rPr>
        <w:t xml:space="preserve">читель </w:t>
      </w:r>
      <w:r w:rsidR="00580CB6" w:rsidRPr="00D62F3E">
        <w:rPr>
          <w:rFonts w:ascii="Times New Roman" w:eastAsia="TimesNewRoman,Italic" w:hAnsi="Times New Roman" w:cs="Times New Roman"/>
          <w:iCs/>
          <w:sz w:val="28"/>
          <w:szCs w:val="28"/>
          <w:lang w:val="uk-UA"/>
        </w:rPr>
        <w:t xml:space="preserve">трудового навчання та </w:t>
      </w:r>
      <w:r w:rsidRPr="00D62F3E">
        <w:rPr>
          <w:rFonts w:ascii="Times New Roman" w:eastAsia="TimesNewRoman,Italic" w:hAnsi="Times New Roman" w:cs="Times New Roman"/>
          <w:iCs/>
          <w:sz w:val="28"/>
          <w:szCs w:val="28"/>
          <w:lang w:val="uk-UA"/>
        </w:rPr>
        <w:t>технологі</w:t>
      </w:r>
      <w:r w:rsidR="00580CB6" w:rsidRPr="00D62F3E">
        <w:rPr>
          <w:rFonts w:ascii="Times New Roman" w:eastAsia="TimesNewRoman,Italic" w:hAnsi="Times New Roman" w:cs="Times New Roman"/>
          <w:iCs/>
          <w:sz w:val="28"/>
          <w:szCs w:val="28"/>
          <w:lang w:val="uk-UA"/>
        </w:rPr>
        <w:t>ї</w:t>
      </w:r>
      <w:r w:rsidRPr="00D62F3E">
        <w:rPr>
          <w:rFonts w:ascii="Times New Roman" w:eastAsia="TimesNewRoman,Italic" w:hAnsi="Times New Roman" w:cs="Times New Roman"/>
          <w:iCs/>
          <w:sz w:val="28"/>
          <w:szCs w:val="28"/>
          <w:lang w:val="uk-UA"/>
        </w:rPr>
        <w:t xml:space="preserve">, </w:t>
      </w:r>
      <w:r w:rsidR="00580CB6" w:rsidRPr="00D62F3E">
        <w:rPr>
          <w:rFonts w:ascii="Times New Roman" w:eastAsia="TimesNewRoman,Italic" w:hAnsi="Times New Roman" w:cs="Times New Roman"/>
          <w:iCs/>
          <w:sz w:val="28"/>
          <w:szCs w:val="28"/>
          <w:lang w:val="uk-UA"/>
        </w:rPr>
        <w:t>творчі здібності</w:t>
      </w:r>
      <w:r w:rsidRPr="00D62F3E">
        <w:rPr>
          <w:rFonts w:ascii="Times New Roman" w:eastAsia="TimesNewRoman,Italic" w:hAnsi="Times New Roman" w:cs="Times New Roman"/>
          <w:iCs/>
          <w:sz w:val="28"/>
          <w:szCs w:val="28"/>
          <w:lang w:val="uk-UA"/>
        </w:rPr>
        <w:t xml:space="preserve">, </w:t>
      </w:r>
      <w:r w:rsidR="00484C5E">
        <w:rPr>
          <w:rFonts w:ascii="Times New Roman" w:eastAsia="TimesNewRoman,Italic" w:hAnsi="Times New Roman" w:cs="Times New Roman"/>
          <w:iCs/>
          <w:sz w:val="28"/>
          <w:szCs w:val="28"/>
          <w:lang w:val="uk-UA"/>
        </w:rPr>
        <w:t xml:space="preserve">професійна підготовка, </w:t>
      </w:r>
      <w:r w:rsidR="0068469A" w:rsidRPr="00D62F3E">
        <w:rPr>
          <w:rFonts w:ascii="Times New Roman" w:eastAsia="TimesNewRoman,Italic" w:hAnsi="Times New Roman" w:cs="Times New Roman"/>
          <w:iCs/>
          <w:sz w:val="28"/>
          <w:szCs w:val="28"/>
          <w:lang w:val="uk-UA"/>
        </w:rPr>
        <w:t xml:space="preserve">дисципліни художньо-творчого циклу, </w:t>
      </w:r>
      <w:r w:rsidR="00B7077E" w:rsidRPr="00D62F3E">
        <w:rPr>
          <w:rFonts w:ascii="Times New Roman" w:eastAsia="TimesNewRoman,Italic" w:hAnsi="Times New Roman" w:cs="Times New Roman"/>
          <w:iCs/>
          <w:sz w:val="28"/>
          <w:szCs w:val="28"/>
          <w:lang w:val="uk-UA"/>
        </w:rPr>
        <w:t>умови</w:t>
      </w:r>
      <w:r w:rsidR="00580CB6" w:rsidRPr="00D62F3E">
        <w:rPr>
          <w:rFonts w:ascii="Times New Roman" w:eastAsia="TimesNewRoman,Italic" w:hAnsi="Times New Roman" w:cs="Times New Roman"/>
          <w:iCs/>
          <w:sz w:val="28"/>
          <w:szCs w:val="28"/>
          <w:lang w:val="uk-UA"/>
        </w:rPr>
        <w:t xml:space="preserve"> </w:t>
      </w:r>
      <w:r w:rsidR="00B7077E" w:rsidRPr="00D62F3E">
        <w:rPr>
          <w:rFonts w:ascii="Times New Roman" w:eastAsia="TimesNewRoman,Italic" w:hAnsi="Times New Roman" w:cs="Times New Roman"/>
          <w:iCs/>
          <w:sz w:val="28"/>
          <w:szCs w:val="28"/>
          <w:lang w:val="uk-UA"/>
        </w:rPr>
        <w:t>розвитку</w:t>
      </w:r>
      <w:r w:rsidR="00A80D7D" w:rsidRPr="00D62F3E">
        <w:rPr>
          <w:rFonts w:ascii="Times New Roman" w:eastAsia="TimesNewRoman,Italic" w:hAnsi="Times New Roman" w:cs="Times New Roman"/>
          <w:iCs/>
          <w:sz w:val="28"/>
          <w:szCs w:val="28"/>
          <w:lang w:val="uk-UA"/>
        </w:rPr>
        <w:t xml:space="preserve"> </w:t>
      </w:r>
      <w:r w:rsidR="00D62F3E" w:rsidRPr="00D62F3E">
        <w:rPr>
          <w:rFonts w:ascii="Times New Roman" w:eastAsia="TimesNewRoman,Italic" w:hAnsi="Times New Roman" w:cs="Times New Roman"/>
          <w:iCs/>
          <w:sz w:val="28"/>
          <w:szCs w:val="28"/>
          <w:lang w:val="uk-UA"/>
        </w:rPr>
        <w:t>творчих</w:t>
      </w:r>
      <w:r w:rsidR="00580CB6" w:rsidRPr="00D62F3E">
        <w:rPr>
          <w:rFonts w:ascii="Times New Roman" w:eastAsia="TimesNewRoman,Italic" w:hAnsi="Times New Roman" w:cs="Times New Roman"/>
          <w:iCs/>
          <w:sz w:val="28"/>
          <w:szCs w:val="28"/>
          <w:lang w:val="uk-UA"/>
        </w:rPr>
        <w:t xml:space="preserve"> здібностей, </w:t>
      </w:r>
      <w:r w:rsidR="00B7077E" w:rsidRPr="00D62F3E">
        <w:rPr>
          <w:rFonts w:ascii="Times New Roman" w:eastAsia="TimesNewRoman,Italic" w:hAnsi="Times New Roman" w:cs="Times New Roman"/>
          <w:iCs/>
          <w:sz w:val="28"/>
          <w:szCs w:val="28"/>
          <w:lang w:val="uk-UA"/>
        </w:rPr>
        <w:t>технології навчання, принципи навчання</w:t>
      </w:r>
      <w:r w:rsidR="00A80D7D" w:rsidRPr="00D62F3E">
        <w:rPr>
          <w:rFonts w:ascii="Times New Roman" w:eastAsia="TimesNewRoman,Italic" w:hAnsi="Times New Roman" w:cs="Times New Roman"/>
          <w:iCs/>
          <w:sz w:val="28"/>
          <w:szCs w:val="28"/>
          <w:lang w:val="uk-UA"/>
        </w:rPr>
        <w:t>, форми навчання, методи навчання, засоби навчання</w:t>
      </w:r>
      <w:r w:rsidRPr="00D62F3E">
        <w:rPr>
          <w:rFonts w:ascii="Times New Roman" w:eastAsia="TimesNewRoman,Italic" w:hAnsi="Times New Roman" w:cs="Times New Roman"/>
          <w:iCs/>
          <w:sz w:val="28"/>
          <w:szCs w:val="28"/>
          <w:lang w:val="uk-UA"/>
        </w:rPr>
        <w:t>.</w:t>
      </w:r>
    </w:p>
    <w:p w:rsidR="00BA1391" w:rsidRDefault="005977D0" w:rsidP="005977D0">
      <w:pPr>
        <w:shd w:val="clear" w:color="auto" w:fill="FFFFFF"/>
        <w:spacing w:after="0" w:line="360" w:lineRule="auto"/>
        <w:ind w:firstLine="397"/>
        <w:jc w:val="both"/>
        <w:rPr>
          <w:rFonts w:ascii="Times New Roman" w:eastAsia="TimesNewRoman" w:hAnsi="Times New Roman" w:cs="Times New Roman"/>
          <w:sz w:val="28"/>
          <w:szCs w:val="28"/>
          <w:lang w:val="uk-UA"/>
        </w:rPr>
      </w:pPr>
      <w:r w:rsidRPr="00D62F3E">
        <w:rPr>
          <w:rFonts w:ascii="Times New Roman" w:hAnsi="Times New Roman" w:cs="Times New Roman"/>
          <w:b/>
          <w:bCs/>
          <w:sz w:val="28"/>
          <w:szCs w:val="28"/>
          <w:lang w:val="uk-UA" w:eastAsia="uk-UA"/>
        </w:rPr>
        <w:lastRenderedPageBreak/>
        <w:t xml:space="preserve">Постановка проблеми в загальному вигляді... </w:t>
      </w:r>
      <w:r w:rsidR="00E972BA" w:rsidRPr="00D62F3E">
        <w:rPr>
          <w:rFonts w:ascii="Times New Roman" w:hAnsi="Times New Roman" w:cs="Times New Roman"/>
          <w:sz w:val="28"/>
          <w:szCs w:val="28"/>
          <w:lang w:val="uk-UA"/>
        </w:rPr>
        <w:t>Оновлення суспільства</w:t>
      </w:r>
      <w:r w:rsidR="003C1FF6">
        <w:rPr>
          <w:rFonts w:ascii="Times New Roman" w:hAnsi="Times New Roman" w:cs="Times New Roman"/>
          <w:sz w:val="28"/>
          <w:szCs w:val="28"/>
          <w:lang w:val="uk-UA"/>
        </w:rPr>
        <w:t xml:space="preserve"> – </w:t>
      </w:r>
      <w:r w:rsidR="00E972BA" w:rsidRPr="00D62F3E">
        <w:rPr>
          <w:rFonts w:ascii="Times New Roman" w:hAnsi="Times New Roman" w:cs="Times New Roman"/>
          <w:sz w:val="28"/>
          <w:szCs w:val="28"/>
          <w:lang w:val="uk-UA"/>
        </w:rPr>
        <w:t>складни</w:t>
      </w:r>
      <w:r w:rsidR="003C1FF6">
        <w:rPr>
          <w:rFonts w:ascii="Times New Roman" w:hAnsi="Times New Roman" w:cs="Times New Roman"/>
          <w:sz w:val="28"/>
          <w:szCs w:val="28"/>
          <w:lang w:val="uk-UA"/>
        </w:rPr>
        <w:t>й</w:t>
      </w:r>
      <w:r w:rsidR="00E972BA" w:rsidRPr="00D62F3E">
        <w:rPr>
          <w:rFonts w:ascii="Times New Roman" w:hAnsi="Times New Roman" w:cs="Times New Roman"/>
          <w:sz w:val="28"/>
          <w:szCs w:val="28"/>
          <w:lang w:val="uk-UA"/>
        </w:rPr>
        <w:t xml:space="preserve"> і тривали</w:t>
      </w:r>
      <w:r w:rsidR="003C1FF6">
        <w:rPr>
          <w:rFonts w:ascii="Times New Roman" w:hAnsi="Times New Roman" w:cs="Times New Roman"/>
          <w:sz w:val="28"/>
          <w:szCs w:val="28"/>
          <w:lang w:val="uk-UA"/>
        </w:rPr>
        <w:t>й</w:t>
      </w:r>
      <w:r w:rsidR="00E972BA" w:rsidRPr="00D62F3E">
        <w:rPr>
          <w:rFonts w:ascii="Times New Roman" w:hAnsi="Times New Roman" w:cs="Times New Roman"/>
          <w:sz w:val="28"/>
          <w:szCs w:val="28"/>
          <w:lang w:val="uk-UA"/>
        </w:rPr>
        <w:t xml:space="preserve"> процес, пов'язаний із пошуком нових шляхів, засобів здійснення перетворень в усіх сферах життєдіяльності людей. </w:t>
      </w:r>
      <w:r w:rsidR="003C1FF6">
        <w:rPr>
          <w:rFonts w:ascii="Times New Roman" w:hAnsi="Times New Roman" w:cs="Times New Roman"/>
          <w:sz w:val="28"/>
          <w:szCs w:val="28"/>
          <w:lang w:val="uk-UA"/>
        </w:rPr>
        <w:t>Він</w:t>
      </w:r>
      <w:r w:rsidR="00E972BA" w:rsidRPr="00D62F3E">
        <w:rPr>
          <w:rFonts w:ascii="Times New Roman" w:hAnsi="Times New Roman" w:cs="Times New Roman"/>
          <w:sz w:val="28"/>
          <w:szCs w:val="28"/>
          <w:lang w:val="uk-UA"/>
        </w:rPr>
        <w:t xml:space="preserve"> потребує </w:t>
      </w:r>
      <w:r w:rsidR="0058577E" w:rsidRPr="00D62F3E">
        <w:rPr>
          <w:rFonts w:ascii="Times New Roman" w:hAnsi="Times New Roman" w:cs="Times New Roman"/>
          <w:sz w:val="28"/>
          <w:szCs w:val="28"/>
          <w:lang w:val="uk-UA"/>
        </w:rPr>
        <w:t xml:space="preserve">творчої участі </w:t>
      </w:r>
      <w:r w:rsidR="0058577E" w:rsidRPr="00D62F3E">
        <w:rPr>
          <w:rFonts w:ascii="Times New Roman" w:eastAsia="TimesNewRoman" w:hAnsi="Times New Roman" w:cs="Times New Roman"/>
          <w:sz w:val="28"/>
          <w:szCs w:val="28"/>
          <w:lang w:val="uk-UA"/>
        </w:rPr>
        <w:t xml:space="preserve">суспільноактивних, </w:t>
      </w:r>
      <w:r w:rsidR="00D62F3E" w:rsidRPr="00D62F3E">
        <w:rPr>
          <w:rFonts w:ascii="Times New Roman" w:eastAsia="TimesNewRoman" w:hAnsi="Times New Roman" w:cs="Times New Roman"/>
          <w:sz w:val="28"/>
          <w:szCs w:val="28"/>
          <w:lang w:val="uk-UA"/>
        </w:rPr>
        <w:t>творчих</w:t>
      </w:r>
      <w:r w:rsidR="0058577E" w:rsidRPr="00D62F3E">
        <w:rPr>
          <w:rFonts w:ascii="Times New Roman" w:eastAsia="TimesNewRoman" w:hAnsi="Times New Roman" w:cs="Times New Roman"/>
          <w:sz w:val="28"/>
          <w:szCs w:val="28"/>
          <w:lang w:val="uk-UA"/>
        </w:rPr>
        <w:t xml:space="preserve"> особистостей. </w:t>
      </w:r>
      <w:r w:rsidR="0058577E" w:rsidRPr="00D62F3E">
        <w:rPr>
          <w:rFonts w:ascii="Times New Roman" w:hAnsi="Times New Roman" w:cs="Times New Roman"/>
          <w:sz w:val="28"/>
          <w:szCs w:val="28"/>
          <w:lang w:val="uk-UA"/>
        </w:rPr>
        <w:t>Адже</w:t>
      </w:r>
      <w:r w:rsidR="00E972BA" w:rsidRPr="00D62F3E">
        <w:rPr>
          <w:rFonts w:ascii="Times New Roman" w:hAnsi="Times New Roman" w:cs="Times New Roman"/>
          <w:sz w:val="28"/>
          <w:szCs w:val="28"/>
          <w:lang w:val="uk-UA"/>
        </w:rPr>
        <w:t xml:space="preserve"> недостатня творча активність, відсутність ефективних стимулів її розвитку та реалізації </w:t>
      </w:r>
      <w:r w:rsidR="0058577E" w:rsidRPr="00D62F3E">
        <w:rPr>
          <w:rFonts w:ascii="Times New Roman" w:hAnsi="Times New Roman" w:cs="Times New Roman"/>
          <w:sz w:val="28"/>
          <w:szCs w:val="28"/>
          <w:lang w:val="uk-UA"/>
        </w:rPr>
        <w:t>–</w:t>
      </w:r>
      <w:r w:rsidR="00E972BA" w:rsidRPr="00D62F3E">
        <w:rPr>
          <w:rFonts w:ascii="Times New Roman" w:hAnsi="Times New Roman" w:cs="Times New Roman"/>
          <w:sz w:val="28"/>
          <w:szCs w:val="28"/>
          <w:lang w:val="uk-UA"/>
        </w:rPr>
        <w:t xml:space="preserve"> основні фактори, які заважають втіленню нових ідей, задумів, цільових настанов та орієнтацій. </w:t>
      </w:r>
      <w:r w:rsidR="003C1FF6">
        <w:rPr>
          <w:rFonts w:ascii="Times New Roman" w:hAnsi="Times New Roman" w:cs="Times New Roman"/>
          <w:sz w:val="28"/>
          <w:szCs w:val="28"/>
          <w:lang w:val="uk-UA"/>
        </w:rPr>
        <w:t>Тому</w:t>
      </w:r>
      <w:r w:rsidR="0058577E" w:rsidRPr="00D62F3E">
        <w:rPr>
          <w:rFonts w:ascii="Times New Roman" w:hAnsi="Times New Roman" w:cs="Times New Roman"/>
          <w:bCs/>
          <w:sz w:val="28"/>
          <w:szCs w:val="28"/>
          <w:lang w:val="uk-UA" w:eastAsia="uk-UA"/>
        </w:rPr>
        <w:t xml:space="preserve"> завданням шкіл на сьогодні </w:t>
      </w:r>
      <w:r w:rsidR="003C1FF6">
        <w:rPr>
          <w:rFonts w:ascii="Times New Roman" w:hAnsi="Times New Roman" w:cs="Times New Roman"/>
          <w:bCs/>
          <w:sz w:val="28"/>
          <w:szCs w:val="28"/>
          <w:lang w:val="uk-UA" w:eastAsia="uk-UA"/>
        </w:rPr>
        <w:t>є</w:t>
      </w:r>
      <w:r w:rsidR="0058577E" w:rsidRPr="00D62F3E">
        <w:rPr>
          <w:rFonts w:ascii="Times New Roman" w:hAnsi="Times New Roman" w:cs="Times New Roman"/>
          <w:bCs/>
          <w:sz w:val="28"/>
          <w:szCs w:val="28"/>
          <w:lang w:val="uk-UA" w:eastAsia="uk-UA"/>
        </w:rPr>
        <w:t xml:space="preserve"> </w:t>
      </w:r>
      <w:r w:rsidR="0058577E" w:rsidRPr="00D62F3E">
        <w:rPr>
          <w:rFonts w:ascii="Times New Roman" w:eastAsia="TimesNewRoman" w:hAnsi="Times New Roman" w:cs="Times New Roman"/>
          <w:sz w:val="28"/>
          <w:szCs w:val="28"/>
          <w:lang w:val="uk-UA"/>
        </w:rPr>
        <w:t>створення сприятливого середовища для розвитку особистості дитини, розкриття її творчих можливостей. Однак виховання творчої особистості учня неможливе без власної творчості педагога, пошуків ним своєї технології, яка відповідає його особистісним якостям [</w:t>
      </w:r>
      <w:r w:rsidR="003C45CD" w:rsidRPr="00D62F3E">
        <w:rPr>
          <w:rFonts w:ascii="Times New Roman" w:eastAsia="TimesNewRoman" w:hAnsi="Times New Roman" w:cs="Times New Roman"/>
          <w:sz w:val="28"/>
          <w:szCs w:val="28"/>
          <w:lang w:val="uk-UA"/>
        </w:rPr>
        <w:t>1</w:t>
      </w:r>
      <w:r w:rsidR="00BA1391">
        <w:rPr>
          <w:rFonts w:ascii="Times New Roman" w:eastAsia="TimesNewRoman" w:hAnsi="Times New Roman" w:cs="Times New Roman"/>
          <w:sz w:val="28"/>
          <w:szCs w:val="28"/>
          <w:lang w:val="uk-UA"/>
        </w:rPr>
        <w:t>].</w:t>
      </w:r>
    </w:p>
    <w:p w:rsidR="000F0D54" w:rsidRPr="00D62F3E" w:rsidRDefault="0058577E" w:rsidP="005977D0">
      <w:pPr>
        <w:shd w:val="clear" w:color="auto" w:fill="FFFFFF"/>
        <w:spacing w:after="0" w:line="360" w:lineRule="auto"/>
        <w:ind w:firstLine="397"/>
        <w:jc w:val="both"/>
        <w:rPr>
          <w:rFonts w:ascii="Times New Roman" w:hAnsi="Times New Roman" w:cs="Times New Roman"/>
          <w:spacing w:val="-4"/>
          <w:sz w:val="28"/>
          <w:szCs w:val="28"/>
          <w:lang w:val="uk-UA"/>
        </w:rPr>
      </w:pPr>
      <w:r w:rsidRPr="00D62F3E">
        <w:rPr>
          <w:rFonts w:ascii="Times New Roman" w:eastAsia="TimesNewRoman" w:hAnsi="Times New Roman" w:cs="Times New Roman"/>
          <w:sz w:val="28"/>
          <w:szCs w:val="28"/>
          <w:lang w:val="uk-UA"/>
        </w:rPr>
        <w:t xml:space="preserve">Учитель як суб’єкт педагогічної творчості повинен бути сам сформований як творча індивідуальність, яка, включаючи в себе творче мислення і здатність до творчої діяльності, успішно самореалізується у педагогічному процесі. </w:t>
      </w:r>
      <w:r w:rsidR="003C45CD" w:rsidRPr="00D62F3E">
        <w:rPr>
          <w:rFonts w:ascii="Times New Roman" w:eastAsia="TimesNewRoman" w:hAnsi="Times New Roman" w:cs="Times New Roman"/>
          <w:sz w:val="28"/>
          <w:szCs w:val="28"/>
          <w:lang w:val="uk-UA"/>
        </w:rPr>
        <w:t xml:space="preserve">Зрозуміло, що за таких умов </w:t>
      </w:r>
      <w:r w:rsidR="00CB7757" w:rsidRPr="00D62F3E">
        <w:rPr>
          <w:rFonts w:ascii="Times New Roman" w:hAnsi="Times New Roman" w:cs="Times New Roman"/>
          <w:sz w:val="28"/>
          <w:szCs w:val="28"/>
          <w:lang w:val="uk-UA"/>
        </w:rPr>
        <w:t xml:space="preserve">актуальною є проблема </w:t>
      </w:r>
      <w:r w:rsidR="003C45CD" w:rsidRPr="00D62F3E">
        <w:rPr>
          <w:rFonts w:ascii="Times New Roman" w:hAnsi="Times New Roman" w:cs="Times New Roman"/>
          <w:sz w:val="28"/>
          <w:szCs w:val="28"/>
          <w:lang w:val="uk-UA"/>
        </w:rPr>
        <w:t xml:space="preserve">становлення творчої особистості </w:t>
      </w:r>
      <w:r w:rsidR="00BA1391">
        <w:rPr>
          <w:rFonts w:ascii="Times New Roman" w:hAnsi="Times New Roman" w:cs="Times New Roman"/>
          <w:sz w:val="28"/>
          <w:szCs w:val="28"/>
          <w:lang w:val="uk-UA"/>
        </w:rPr>
        <w:t>у</w:t>
      </w:r>
      <w:r w:rsidR="003C45CD" w:rsidRPr="00D62F3E">
        <w:rPr>
          <w:rFonts w:ascii="Times New Roman" w:hAnsi="Times New Roman" w:cs="Times New Roman"/>
          <w:sz w:val="28"/>
          <w:szCs w:val="28"/>
          <w:lang w:val="uk-UA"/>
        </w:rPr>
        <w:t xml:space="preserve">чителя, зокрема </w:t>
      </w:r>
      <w:r w:rsidR="00BA1391">
        <w:rPr>
          <w:rFonts w:ascii="Times New Roman" w:hAnsi="Times New Roman" w:cs="Times New Roman"/>
          <w:sz w:val="28"/>
          <w:szCs w:val="28"/>
          <w:lang w:val="uk-UA"/>
        </w:rPr>
        <w:t>у</w:t>
      </w:r>
      <w:r w:rsidR="003C45CD" w:rsidRPr="00D62F3E">
        <w:rPr>
          <w:rFonts w:ascii="Times New Roman" w:hAnsi="Times New Roman" w:cs="Times New Roman"/>
          <w:sz w:val="28"/>
          <w:szCs w:val="28"/>
          <w:lang w:val="uk-UA"/>
        </w:rPr>
        <w:t xml:space="preserve">чителя трудового навчання та технології. </w:t>
      </w:r>
      <w:r w:rsidR="005977D0" w:rsidRPr="00D62F3E">
        <w:rPr>
          <w:rFonts w:ascii="Times New Roman" w:hAnsi="Times New Roman" w:cs="Times New Roman"/>
          <w:spacing w:val="-4"/>
          <w:sz w:val="28"/>
          <w:szCs w:val="28"/>
          <w:lang w:val="uk-UA"/>
        </w:rPr>
        <w:t xml:space="preserve">У нашому випадку висвітлюються рекомендації </w:t>
      </w:r>
      <w:r w:rsidR="000F0D54" w:rsidRPr="00D62F3E">
        <w:rPr>
          <w:rFonts w:ascii="Times New Roman" w:hAnsi="Times New Roman" w:cs="Times New Roman"/>
          <w:spacing w:val="-4"/>
          <w:sz w:val="28"/>
          <w:szCs w:val="28"/>
          <w:lang w:val="uk-UA"/>
        </w:rPr>
        <w:t xml:space="preserve">щодо </w:t>
      </w:r>
      <w:r w:rsidR="000F0D54" w:rsidRPr="00D62F3E">
        <w:rPr>
          <w:rFonts w:ascii="Times New Roman" w:eastAsia="Times New Roman" w:hAnsi="Times New Roman" w:cs="Times New Roman"/>
          <w:spacing w:val="-4"/>
          <w:sz w:val="28"/>
          <w:szCs w:val="28"/>
          <w:lang w:val="uk-UA" w:eastAsia="ru-RU"/>
        </w:rPr>
        <w:t xml:space="preserve">розвитку </w:t>
      </w:r>
      <w:r w:rsidR="00D62F3E" w:rsidRPr="00D62F3E">
        <w:rPr>
          <w:rFonts w:ascii="Times New Roman" w:eastAsia="Times New Roman" w:hAnsi="Times New Roman" w:cs="Times New Roman"/>
          <w:spacing w:val="-4"/>
          <w:sz w:val="28"/>
          <w:szCs w:val="28"/>
          <w:lang w:val="uk-UA" w:eastAsia="ru-RU"/>
        </w:rPr>
        <w:t>творчих</w:t>
      </w:r>
      <w:r w:rsidR="000F0D54" w:rsidRPr="00D62F3E">
        <w:rPr>
          <w:rFonts w:ascii="Times New Roman" w:eastAsia="Times New Roman" w:hAnsi="Times New Roman" w:cs="Times New Roman"/>
          <w:spacing w:val="-4"/>
          <w:sz w:val="28"/>
          <w:szCs w:val="28"/>
          <w:lang w:val="uk-UA" w:eastAsia="ru-RU"/>
        </w:rPr>
        <w:t xml:space="preserve"> здібностей майбутнього учителя трудового навчання та технологі</w:t>
      </w:r>
      <w:r w:rsidR="00580CB6" w:rsidRPr="00D62F3E">
        <w:rPr>
          <w:rFonts w:ascii="Times New Roman" w:eastAsia="Times New Roman" w:hAnsi="Times New Roman" w:cs="Times New Roman"/>
          <w:spacing w:val="-4"/>
          <w:sz w:val="28"/>
          <w:szCs w:val="28"/>
          <w:lang w:val="uk-UA" w:eastAsia="ru-RU"/>
        </w:rPr>
        <w:t>ї</w:t>
      </w:r>
      <w:r w:rsidR="000F0D54" w:rsidRPr="00D62F3E">
        <w:rPr>
          <w:rFonts w:ascii="Times New Roman" w:eastAsia="Times New Roman" w:hAnsi="Times New Roman" w:cs="Times New Roman"/>
          <w:spacing w:val="-4"/>
          <w:sz w:val="28"/>
          <w:szCs w:val="28"/>
          <w:lang w:val="uk-UA" w:eastAsia="ru-RU"/>
        </w:rPr>
        <w:t xml:space="preserve"> у навчально-виховному процесі художньо-творч</w:t>
      </w:r>
      <w:r w:rsidR="00D62F3E">
        <w:rPr>
          <w:rFonts w:ascii="Times New Roman" w:eastAsia="Times New Roman" w:hAnsi="Times New Roman" w:cs="Times New Roman"/>
          <w:spacing w:val="-4"/>
          <w:sz w:val="28"/>
          <w:szCs w:val="28"/>
          <w:lang w:val="uk-UA" w:eastAsia="ru-RU"/>
        </w:rPr>
        <w:t>и</w:t>
      </w:r>
      <w:r w:rsidR="000F0D54" w:rsidRPr="00D62F3E">
        <w:rPr>
          <w:rFonts w:ascii="Times New Roman" w:eastAsia="Times New Roman" w:hAnsi="Times New Roman" w:cs="Times New Roman"/>
          <w:spacing w:val="-4"/>
          <w:sz w:val="28"/>
          <w:szCs w:val="28"/>
          <w:lang w:val="uk-UA" w:eastAsia="ru-RU"/>
        </w:rPr>
        <w:t xml:space="preserve">х дисциплін: «Художня </w:t>
      </w:r>
      <w:r w:rsidR="00580CB6" w:rsidRPr="00D62F3E">
        <w:rPr>
          <w:rFonts w:ascii="Times New Roman" w:eastAsia="Times New Roman" w:hAnsi="Times New Roman" w:cs="Times New Roman"/>
          <w:spacing w:val="-4"/>
          <w:sz w:val="28"/>
          <w:szCs w:val="28"/>
          <w:lang w:val="uk-UA" w:eastAsia="ru-RU"/>
        </w:rPr>
        <w:t>обробка матеріалів</w:t>
      </w:r>
      <w:r w:rsidR="000F0D54" w:rsidRPr="00D62F3E">
        <w:rPr>
          <w:rFonts w:ascii="Times New Roman" w:eastAsia="Times New Roman" w:hAnsi="Times New Roman" w:cs="Times New Roman"/>
          <w:spacing w:val="-4"/>
          <w:sz w:val="28"/>
          <w:szCs w:val="28"/>
          <w:lang w:val="uk-UA" w:eastAsia="ru-RU"/>
        </w:rPr>
        <w:t>», «Нетрадиційні техніки художньої обробки матеріалів з практикумом», «Основи зображення та композиції»</w:t>
      </w:r>
      <w:r w:rsidR="00580CB6" w:rsidRPr="00D62F3E">
        <w:rPr>
          <w:rFonts w:ascii="Times New Roman" w:eastAsia="Times New Roman" w:hAnsi="Times New Roman" w:cs="Times New Roman"/>
          <w:spacing w:val="-4"/>
          <w:sz w:val="28"/>
          <w:szCs w:val="28"/>
          <w:lang w:val="uk-UA" w:eastAsia="ru-RU"/>
        </w:rPr>
        <w:t>, «Теорія орнаменту»</w:t>
      </w:r>
      <w:r w:rsidR="000F0D54" w:rsidRPr="00D62F3E">
        <w:rPr>
          <w:rFonts w:ascii="Times New Roman" w:eastAsia="Times New Roman" w:hAnsi="Times New Roman" w:cs="Times New Roman"/>
          <w:spacing w:val="-4"/>
          <w:sz w:val="28"/>
          <w:szCs w:val="28"/>
          <w:lang w:val="uk-UA" w:eastAsia="ru-RU"/>
        </w:rPr>
        <w:t>.</w:t>
      </w:r>
    </w:p>
    <w:p w:rsidR="00CB7757" w:rsidRPr="00D62F3E" w:rsidRDefault="005977D0" w:rsidP="006E4595">
      <w:pPr>
        <w:autoSpaceDE w:val="0"/>
        <w:autoSpaceDN w:val="0"/>
        <w:adjustRightInd w:val="0"/>
        <w:spacing w:after="0" w:line="360" w:lineRule="auto"/>
        <w:ind w:firstLine="426"/>
        <w:jc w:val="both"/>
        <w:rPr>
          <w:rFonts w:ascii="Times New Roman" w:eastAsia="TimesNewRoman" w:hAnsi="Times New Roman" w:cs="Times New Roman"/>
          <w:sz w:val="28"/>
          <w:szCs w:val="28"/>
          <w:lang w:val="uk-UA"/>
        </w:rPr>
      </w:pPr>
      <w:r w:rsidRPr="00D62F3E">
        <w:rPr>
          <w:rFonts w:ascii="Times New Roman" w:hAnsi="Times New Roman" w:cs="Times New Roman"/>
          <w:b/>
          <w:bCs/>
          <w:sz w:val="28"/>
          <w:szCs w:val="28"/>
          <w:lang w:val="uk-UA"/>
        </w:rPr>
        <w:t xml:space="preserve">Аналіз досліджень і публікацій... </w:t>
      </w:r>
      <w:r w:rsidR="00CB7757" w:rsidRPr="00D62F3E">
        <w:rPr>
          <w:rFonts w:ascii="Times New Roman" w:eastAsia="TimesNewRoman" w:hAnsi="Times New Roman" w:cs="Times New Roman"/>
          <w:sz w:val="28"/>
          <w:szCs w:val="28"/>
          <w:lang w:val="uk-UA"/>
        </w:rPr>
        <w:t xml:space="preserve">Аналіз психолого-педагогічної літератури, дисертаційних робіт </w:t>
      </w:r>
      <w:r w:rsidR="006E4595" w:rsidRPr="00D62F3E">
        <w:rPr>
          <w:rFonts w:ascii="Times New Roman" w:eastAsia="TimesNewRoman" w:hAnsi="Times New Roman" w:cs="Times New Roman"/>
          <w:sz w:val="28"/>
          <w:szCs w:val="28"/>
          <w:lang w:val="uk-UA"/>
        </w:rPr>
        <w:t>(Н.</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Гузій, В.</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Загв’язинського, І.</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Зязюна, В.</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Кан-Калика, Н.</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Кічук, М.</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Поташник, С.</w:t>
      </w:r>
      <w:r w:rsidR="006E4595" w:rsidRPr="00D62F3E">
        <w:rPr>
          <w:rFonts w:ascii="Times New Roman" w:eastAsia="Times New Roman" w:hAnsi="Times New Roman" w:cs="Times New Roman"/>
          <w:sz w:val="28"/>
          <w:szCs w:val="28"/>
          <w:lang w:val="uk-UA" w:eastAsia="ru-RU"/>
        </w:rPr>
        <w:t> </w:t>
      </w:r>
      <w:r w:rsidR="006E4595" w:rsidRPr="00D62F3E">
        <w:rPr>
          <w:rFonts w:ascii="Times New Roman" w:eastAsia="TimesNewRoman" w:hAnsi="Times New Roman" w:cs="Times New Roman"/>
          <w:sz w:val="28"/>
          <w:szCs w:val="28"/>
          <w:lang w:val="uk-UA"/>
        </w:rPr>
        <w:t xml:space="preserve">Сисоєвої та ін.) </w:t>
      </w:r>
      <w:r w:rsidR="00CB7757" w:rsidRPr="00D62F3E">
        <w:rPr>
          <w:rFonts w:ascii="Times New Roman" w:eastAsia="TimesNewRoman" w:hAnsi="Times New Roman" w:cs="Times New Roman"/>
          <w:sz w:val="28"/>
          <w:szCs w:val="28"/>
          <w:lang w:val="uk-UA"/>
        </w:rPr>
        <w:t xml:space="preserve">свідчить про визнання актуальними таких проблем, як підготовка творчого педагога, формування його готовності до творчої організації навчально-виховного процесу. Не зважаючи на </w:t>
      </w:r>
      <w:r w:rsidR="006E4595" w:rsidRPr="00D62F3E">
        <w:rPr>
          <w:rFonts w:ascii="Times New Roman" w:eastAsia="TimesNewRoman" w:hAnsi="Times New Roman" w:cs="Times New Roman"/>
          <w:sz w:val="28"/>
          <w:szCs w:val="28"/>
          <w:lang w:val="uk-UA"/>
        </w:rPr>
        <w:t>значну</w:t>
      </w:r>
      <w:r w:rsidR="00CB7757" w:rsidRPr="00D62F3E">
        <w:rPr>
          <w:rFonts w:ascii="Times New Roman" w:eastAsia="TimesNewRoman" w:hAnsi="Times New Roman" w:cs="Times New Roman"/>
          <w:sz w:val="28"/>
          <w:szCs w:val="28"/>
          <w:lang w:val="uk-UA"/>
        </w:rPr>
        <w:t xml:space="preserve"> кількість досліджень з проблем підготовки творчого педагога, окремі аспекти цього процесу, як от розвиток </w:t>
      </w:r>
      <w:r w:rsidR="00D62F3E" w:rsidRPr="00D62F3E">
        <w:rPr>
          <w:rFonts w:ascii="Times New Roman" w:eastAsia="TimesNewRoman" w:hAnsi="Times New Roman" w:cs="Times New Roman"/>
          <w:sz w:val="28"/>
          <w:szCs w:val="28"/>
          <w:lang w:val="uk-UA"/>
        </w:rPr>
        <w:t>творчих</w:t>
      </w:r>
      <w:r w:rsidR="006E4595" w:rsidRPr="00D62F3E">
        <w:rPr>
          <w:rFonts w:ascii="Times New Roman" w:eastAsia="TimesNewRoman" w:hAnsi="Times New Roman" w:cs="Times New Roman"/>
          <w:sz w:val="28"/>
          <w:szCs w:val="28"/>
          <w:lang w:val="uk-UA"/>
        </w:rPr>
        <w:t xml:space="preserve"> здібностей майбутніх учителів трудового навчання та </w:t>
      </w:r>
      <w:r w:rsidR="006E4595" w:rsidRPr="00D62F3E">
        <w:rPr>
          <w:rFonts w:ascii="Times New Roman" w:eastAsia="TimesNewRoman" w:hAnsi="Times New Roman" w:cs="Times New Roman"/>
          <w:sz w:val="28"/>
          <w:szCs w:val="28"/>
          <w:lang w:val="uk-UA"/>
        </w:rPr>
        <w:lastRenderedPageBreak/>
        <w:t xml:space="preserve">технології у процесі освоєння різних циклів професійних дисциплін в умовах реформування вищої освіти, не втрачають своєї актуальності. </w:t>
      </w:r>
      <w:r w:rsidR="00CB7757" w:rsidRPr="00D62F3E">
        <w:rPr>
          <w:rFonts w:ascii="Times New Roman" w:eastAsia="TimesNewRoman" w:hAnsi="Times New Roman" w:cs="Times New Roman"/>
          <w:sz w:val="28"/>
          <w:szCs w:val="28"/>
          <w:lang w:val="uk-UA"/>
        </w:rPr>
        <w:t>Вагоме місце серед шляхів активізації творчої діяльності студентів в умовах ВНЗ належить дисциплінам</w:t>
      </w:r>
      <w:r w:rsidR="006E4595" w:rsidRPr="00D62F3E">
        <w:rPr>
          <w:rFonts w:ascii="Times New Roman" w:eastAsia="TimesNewRoman" w:hAnsi="Times New Roman" w:cs="Times New Roman"/>
          <w:sz w:val="28"/>
          <w:szCs w:val="28"/>
          <w:lang w:val="uk-UA"/>
        </w:rPr>
        <w:t xml:space="preserve"> художньо-творчого циклу</w:t>
      </w:r>
      <w:r w:rsidR="00CB7757" w:rsidRPr="00D62F3E">
        <w:rPr>
          <w:rFonts w:ascii="Times New Roman" w:eastAsia="TimesNewRoman" w:hAnsi="Times New Roman" w:cs="Times New Roman"/>
          <w:sz w:val="28"/>
          <w:szCs w:val="28"/>
          <w:lang w:val="uk-UA"/>
        </w:rPr>
        <w:t>, які мають значний потенціал розвитку творчих здібностей майбутніх учителів, їх нестандартного мислення, умінь та навичок здійснювати в майбутньому навчально-виховний процес на творчому рівні.</w:t>
      </w:r>
    </w:p>
    <w:p w:rsidR="00BC5EAA" w:rsidRPr="00D62F3E" w:rsidRDefault="005977D0" w:rsidP="00BC5EAA">
      <w:pPr>
        <w:spacing w:after="0" w:line="360" w:lineRule="auto"/>
        <w:ind w:firstLine="397"/>
        <w:jc w:val="both"/>
        <w:rPr>
          <w:rFonts w:ascii="Times New Roman" w:hAnsi="Times New Roman" w:cs="Times New Roman"/>
          <w:bCs/>
          <w:sz w:val="28"/>
          <w:szCs w:val="28"/>
          <w:lang w:val="uk-UA"/>
        </w:rPr>
      </w:pPr>
      <w:r w:rsidRPr="00D62F3E">
        <w:rPr>
          <w:rFonts w:ascii="Times New Roman" w:hAnsi="Times New Roman" w:cs="Times New Roman"/>
          <w:b/>
          <w:bCs/>
          <w:sz w:val="28"/>
          <w:szCs w:val="28"/>
          <w:lang w:val="uk-UA"/>
        </w:rPr>
        <w:t xml:space="preserve">Метою статті є </w:t>
      </w:r>
      <w:r w:rsidR="00FE1233" w:rsidRPr="00D62F3E">
        <w:rPr>
          <w:rFonts w:ascii="Times New Roman" w:hAnsi="Times New Roman" w:cs="Times New Roman"/>
          <w:bCs/>
          <w:sz w:val="28"/>
          <w:szCs w:val="28"/>
          <w:lang w:val="uk-UA"/>
        </w:rPr>
        <w:t xml:space="preserve">узагальнити праці науковців, </w:t>
      </w:r>
      <w:r w:rsidRPr="00D62F3E">
        <w:rPr>
          <w:rFonts w:ascii="Times New Roman" w:eastAsia="TimesNewRomanPSMT" w:hAnsi="Times New Roman" w:cs="Times New Roman"/>
          <w:sz w:val="28"/>
          <w:szCs w:val="28"/>
          <w:lang w:val="uk-UA"/>
        </w:rPr>
        <w:t xml:space="preserve">охарактеризувати </w:t>
      </w:r>
      <w:r w:rsidR="00FE1233" w:rsidRPr="00D62F3E">
        <w:rPr>
          <w:rFonts w:ascii="Times New Roman" w:eastAsia="Times New Roman" w:hAnsi="Times New Roman" w:cs="Times New Roman"/>
          <w:sz w:val="28"/>
          <w:szCs w:val="28"/>
          <w:lang w:val="uk-UA"/>
        </w:rPr>
        <w:t>умов</w:t>
      </w:r>
      <w:r w:rsidR="006E4595" w:rsidRPr="00D62F3E">
        <w:rPr>
          <w:rFonts w:ascii="Times New Roman" w:eastAsia="Times New Roman" w:hAnsi="Times New Roman" w:cs="Times New Roman"/>
          <w:sz w:val="28"/>
          <w:szCs w:val="28"/>
          <w:lang w:val="uk-UA"/>
        </w:rPr>
        <w:t>и</w:t>
      </w:r>
      <w:r w:rsidR="00FE1233" w:rsidRPr="00D62F3E">
        <w:rPr>
          <w:rFonts w:ascii="Times New Roman" w:eastAsia="Times New Roman" w:hAnsi="Times New Roman" w:cs="Times New Roman"/>
          <w:sz w:val="28"/>
          <w:szCs w:val="28"/>
          <w:lang w:val="uk-UA"/>
        </w:rPr>
        <w:t xml:space="preserve"> </w:t>
      </w:r>
      <w:r w:rsidR="00FE1233" w:rsidRPr="00D62F3E">
        <w:rPr>
          <w:rFonts w:ascii="Times New Roman" w:eastAsia="Times New Roman" w:hAnsi="Times New Roman" w:cs="Times New Roman"/>
          <w:sz w:val="28"/>
          <w:szCs w:val="28"/>
          <w:lang w:val="uk-UA" w:eastAsia="x-none"/>
        </w:rPr>
        <w:t>розвитку творчих здібностей</w:t>
      </w:r>
      <w:r w:rsidR="00FE1233" w:rsidRPr="00D62F3E">
        <w:rPr>
          <w:rFonts w:ascii="Times New Roman" w:eastAsia="Times New Roman" w:hAnsi="Times New Roman" w:cs="Times New Roman"/>
          <w:sz w:val="28"/>
          <w:szCs w:val="28"/>
          <w:lang w:val="uk-UA" w:eastAsia="ru-RU"/>
        </w:rPr>
        <w:t xml:space="preserve"> особистості, </w:t>
      </w:r>
      <w:r w:rsidRPr="00D62F3E">
        <w:rPr>
          <w:rFonts w:ascii="Times New Roman" w:eastAsia="TimesNewRomanPSMT" w:hAnsi="Times New Roman" w:cs="Times New Roman"/>
          <w:sz w:val="28"/>
          <w:szCs w:val="28"/>
          <w:lang w:val="uk-UA"/>
        </w:rPr>
        <w:t xml:space="preserve">розкрити специфіку </w:t>
      </w:r>
      <w:r w:rsidR="00FE1233" w:rsidRPr="00D62F3E">
        <w:rPr>
          <w:rFonts w:ascii="Times New Roman" w:eastAsia="Times New Roman" w:hAnsi="Times New Roman" w:cs="Times New Roman"/>
          <w:sz w:val="28"/>
          <w:szCs w:val="28"/>
          <w:lang w:val="uk-UA" w:eastAsia="ru-RU"/>
        </w:rPr>
        <w:t>розвитку творчих здібностей майбутніх учителів трудового навчання та технології на прикладі дисциплін художньо-</w:t>
      </w:r>
      <w:r w:rsidR="000D598B" w:rsidRPr="00D62F3E">
        <w:rPr>
          <w:rFonts w:ascii="Times New Roman" w:eastAsia="Times New Roman" w:hAnsi="Times New Roman" w:cs="Times New Roman"/>
          <w:sz w:val="28"/>
          <w:szCs w:val="28"/>
          <w:lang w:val="uk-UA" w:eastAsia="ru-RU"/>
        </w:rPr>
        <w:t>творчого</w:t>
      </w:r>
      <w:r w:rsidR="00FE1233" w:rsidRPr="00D62F3E">
        <w:rPr>
          <w:rFonts w:ascii="Times New Roman" w:eastAsia="Times New Roman" w:hAnsi="Times New Roman" w:cs="Times New Roman"/>
          <w:sz w:val="28"/>
          <w:szCs w:val="28"/>
          <w:lang w:val="uk-UA" w:eastAsia="ru-RU"/>
        </w:rPr>
        <w:t xml:space="preserve"> циклу</w:t>
      </w:r>
      <w:r w:rsidRPr="00D62F3E">
        <w:rPr>
          <w:rFonts w:ascii="Times New Roman" w:eastAsia="TimesNewRomanPSMT" w:hAnsi="Times New Roman" w:cs="Times New Roman"/>
          <w:sz w:val="28"/>
          <w:szCs w:val="28"/>
          <w:lang w:val="uk-UA"/>
        </w:rPr>
        <w:t>.</w:t>
      </w:r>
    </w:p>
    <w:p w:rsidR="00745B4E" w:rsidRPr="00745B4E" w:rsidRDefault="005977D0" w:rsidP="00BC5EAA">
      <w:pPr>
        <w:spacing w:after="0" w:line="360" w:lineRule="auto"/>
        <w:ind w:firstLine="397"/>
        <w:jc w:val="both"/>
        <w:rPr>
          <w:rFonts w:ascii="Times New Roman" w:hAnsi="Times New Roman" w:cs="Times New Roman"/>
          <w:bCs/>
          <w:color w:val="000000"/>
          <w:sz w:val="28"/>
          <w:szCs w:val="28"/>
          <w:lang w:val="uk-UA"/>
        </w:rPr>
      </w:pPr>
      <w:r w:rsidRPr="00D62F3E">
        <w:rPr>
          <w:rFonts w:ascii="Times New Roman" w:hAnsi="Times New Roman" w:cs="Times New Roman"/>
          <w:b/>
          <w:bCs/>
          <w:color w:val="000000"/>
          <w:sz w:val="28"/>
          <w:szCs w:val="28"/>
          <w:lang w:val="uk-UA"/>
        </w:rPr>
        <w:t xml:space="preserve">Виклад основного матеріалу... </w:t>
      </w:r>
      <w:r w:rsidR="00A024F4" w:rsidRPr="00D62F3E">
        <w:rPr>
          <w:rFonts w:ascii="Times New Roman" w:hAnsi="Times New Roman" w:cs="Times New Roman"/>
          <w:sz w:val="28"/>
          <w:szCs w:val="28"/>
          <w:lang w:val="uk-UA"/>
        </w:rPr>
        <w:t>Видатні педагоги різних часів (Я.</w:t>
      </w:r>
      <w:r w:rsidR="00A024F4" w:rsidRPr="00D62F3E">
        <w:rPr>
          <w:rFonts w:ascii="Times New Roman" w:eastAsia="Times New Roman" w:hAnsi="Times New Roman" w:cs="Times New Roman"/>
          <w:sz w:val="28"/>
          <w:szCs w:val="28"/>
          <w:lang w:val="uk-UA" w:eastAsia="ru-RU"/>
        </w:rPr>
        <w:t> </w:t>
      </w:r>
      <w:r w:rsidR="00A024F4" w:rsidRPr="00D62F3E">
        <w:rPr>
          <w:rFonts w:ascii="Times New Roman" w:hAnsi="Times New Roman" w:cs="Times New Roman"/>
          <w:sz w:val="28"/>
          <w:szCs w:val="28"/>
          <w:lang w:val="uk-UA"/>
        </w:rPr>
        <w:t>Коменський, В.</w:t>
      </w:r>
      <w:r w:rsidR="00A024F4" w:rsidRPr="00D62F3E">
        <w:rPr>
          <w:rFonts w:ascii="Times New Roman" w:eastAsia="Times New Roman" w:hAnsi="Times New Roman" w:cs="Times New Roman"/>
          <w:sz w:val="28"/>
          <w:szCs w:val="28"/>
          <w:lang w:val="uk-UA" w:eastAsia="ru-RU"/>
        </w:rPr>
        <w:t> </w:t>
      </w:r>
      <w:r w:rsidR="00A024F4" w:rsidRPr="00D62F3E">
        <w:rPr>
          <w:rFonts w:ascii="Times New Roman" w:hAnsi="Times New Roman" w:cs="Times New Roman"/>
          <w:sz w:val="28"/>
          <w:szCs w:val="28"/>
          <w:lang w:val="uk-UA"/>
        </w:rPr>
        <w:t>Сухомлинський, К.</w:t>
      </w:r>
      <w:r w:rsidR="00A024F4" w:rsidRPr="00D62F3E">
        <w:rPr>
          <w:rFonts w:ascii="Times New Roman" w:eastAsia="Times New Roman" w:hAnsi="Times New Roman" w:cs="Times New Roman"/>
          <w:sz w:val="28"/>
          <w:szCs w:val="28"/>
          <w:lang w:val="uk-UA" w:eastAsia="ru-RU"/>
        </w:rPr>
        <w:t> </w:t>
      </w:r>
      <w:r w:rsidR="00A024F4" w:rsidRPr="00D62F3E">
        <w:rPr>
          <w:rFonts w:ascii="Times New Roman" w:hAnsi="Times New Roman" w:cs="Times New Roman"/>
          <w:sz w:val="28"/>
          <w:szCs w:val="28"/>
          <w:lang w:val="uk-UA"/>
        </w:rPr>
        <w:t xml:space="preserve">Ушинський та ін.) вважали, що організація педагогічного процесу, застосування дидактичних засобів завжди повинні </w:t>
      </w:r>
      <w:r w:rsidR="00F81DBC" w:rsidRPr="00D62F3E">
        <w:rPr>
          <w:rFonts w:ascii="Times New Roman" w:hAnsi="Times New Roman" w:cs="Times New Roman"/>
          <w:sz w:val="28"/>
          <w:szCs w:val="28"/>
          <w:lang w:val="uk-UA"/>
        </w:rPr>
        <w:t>у</w:t>
      </w:r>
      <w:r w:rsidR="00A024F4" w:rsidRPr="00D62F3E">
        <w:rPr>
          <w:rFonts w:ascii="Times New Roman" w:hAnsi="Times New Roman" w:cs="Times New Roman"/>
          <w:sz w:val="28"/>
          <w:szCs w:val="28"/>
          <w:lang w:val="uk-UA"/>
        </w:rPr>
        <w:t>раховувати індивідуальність особистості. В.</w:t>
      </w:r>
      <w:r w:rsidR="009160BF" w:rsidRPr="00D62F3E">
        <w:rPr>
          <w:rFonts w:ascii="Times New Roman" w:eastAsia="Times New Roman" w:hAnsi="Times New Roman" w:cs="Times New Roman"/>
          <w:sz w:val="28"/>
          <w:szCs w:val="28"/>
          <w:lang w:val="uk-UA" w:eastAsia="ru-RU"/>
        </w:rPr>
        <w:t> </w:t>
      </w:r>
      <w:r w:rsidR="00A024F4" w:rsidRPr="00D62F3E">
        <w:rPr>
          <w:rFonts w:ascii="Times New Roman" w:hAnsi="Times New Roman" w:cs="Times New Roman"/>
          <w:sz w:val="28"/>
          <w:szCs w:val="28"/>
          <w:lang w:val="uk-UA"/>
        </w:rPr>
        <w:t xml:space="preserve">Сухомлинський писав, що у кожної людини є задатки, обдарування, талант до певного виду або декількох видів (галузей) діяльності. Саме цю індивідуальність і потрібно вміло розпізнати, спрямувати життєву практику </w:t>
      </w:r>
      <w:r w:rsidR="00745B4E">
        <w:rPr>
          <w:rFonts w:ascii="Times New Roman" w:hAnsi="Times New Roman" w:cs="Times New Roman"/>
          <w:sz w:val="28"/>
          <w:szCs w:val="28"/>
          <w:lang w:val="uk-UA"/>
        </w:rPr>
        <w:t>особистості</w:t>
      </w:r>
      <w:r w:rsidR="00A024F4" w:rsidRPr="00D62F3E">
        <w:rPr>
          <w:rFonts w:ascii="Times New Roman" w:hAnsi="Times New Roman" w:cs="Times New Roman"/>
          <w:sz w:val="28"/>
          <w:szCs w:val="28"/>
          <w:lang w:val="uk-UA"/>
        </w:rPr>
        <w:t xml:space="preserve"> на такий шлях, щоб у кожний період розвитку </w:t>
      </w:r>
      <w:r w:rsidR="00745B4E">
        <w:rPr>
          <w:rFonts w:ascii="Times New Roman" w:hAnsi="Times New Roman" w:cs="Times New Roman"/>
          <w:sz w:val="28"/>
          <w:szCs w:val="28"/>
          <w:lang w:val="uk-UA"/>
        </w:rPr>
        <w:t>вона</w:t>
      </w:r>
      <w:r w:rsidR="00A024F4" w:rsidRPr="00D62F3E">
        <w:rPr>
          <w:rFonts w:ascii="Times New Roman" w:hAnsi="Times New Roman" w:cs="Times New Roman"/>
          <w:sz w:val="28"/>
          <w:szCs w:val="28"/>
          <w:lang w:val="uk-UA"/>
        </w:rPr>
        <w:t xml:space="preserve"> досягала </w:t>
      </w:r>
      <w:r w:rsidR="006C6D90">
        <w:rPr>
          <w:rFonts w:ascii="Times New Roman" w:hAnsi="Times New Roman" w:cs="Times New Roman"/>
          <w:sz w:val="28"/>
          <w:szCs w:val="28"/>
          <w:lang w:val="uk-UA"/>
        </w:rPr>
        <w:t xml:space="preserve">своєї вершини </w:t>
      </w:r>
      <w:r w:rsidR="009160BF" w:rsidRPr="00D62F3E">
        <w:rPr>
          <w:rFonts w:ascii="Times New Roman" w:eastAsia="TimesNewRomanPSMT" w:hAnsi="Times New Roman" w:cs="Times New Roman"/>
          <w:sz w:val="28"/>
          <w:szCs w:val="28"/>
          <w:lang w:val="uk-UA"/>
        </w:rPr>
        <w:t>[</w:t>
      </w:r>
      <w:r w:rsidR="00982A25">
        <w:rPr>
          <w:rFonts w:ascii="Times New Roman" w:eastAsia="TimesNewRomanPSMT" w:hAnsi="Times New Roman" w:cs="Times New Roman"/>
          <w:sz w:val="28"/>
          <w:szCs w:val="28"/>
          <w:lang w:val="uk-UA"/>
        </w:rPr>
        <w:t>2</w:t>
      </w:r>
      <w:r w:rsidR="009160BF" w:rsidRPr="00D62F3E">
        <w:rPr>
          <w:rFonts w:ascii="Times New Roman" w:eastAsia="TimesNewRomanPSMT" w:hAnsi="Times New Roman" w:cs="Times New Roman"/>
          <w:sz w:val="28"/>
          <w:szCs w:val="28"/>
          <w:lang w:val="uk-UA"/>
        </w:rPr>
        <w:t>]</w:t>
      </w:r>
      <w:r w:rsidR="00A024F4" w:rsidRPr="00D62F3E">
        <w:rPr>
          <w:rFonts w:ascii="Times New Roman" w:hAnsi="Times New Roman" w:cs="Times New Roman"/>
          <w:sz w:val="28"/>
          <w:szCs w:val="28"/>
          <w:lang w:val="uk-UA"/>
        </w:rPr>
        <w:t>.</w:t>
      </w:r>
      <w:r w:rsidR="006C6D90">
        <w:rPr>
          <w:rFonts w:ascii="Times New Roman" w:hAnsi="Times New Roman" w:cs="Times New Roman"/>
          <w:sz w:val="28"/>
          <w:szCs w:val="28"/>
          <w:lang w:val="uk-UA"/>
        </w:rPr>
        <w:t xml:space="preserve"> </w:t>
      </w:r>
      <w:r w:rsidR="00745B4E">
        <w:rPr>
          <w:rFonts w:ascii="Times New Roman" w:hAnsi="Times New Roman" w:cs="Times New Roman"/>
          <w:sz w:val="28"/>
          <w:szCs w:val="28"/>
          <w:lang w:val="uk-UA"/>
        </w:rPr>
        <w:t xml:space="preserve">Тому </w:t>
      </w:r>
      <w:r w:rsidR="006C6D90">
        <w:rPr>
          <w:rFonts w:ascii="Times New Roman" w:hAnsi="Times New Roman" w:cs="Times New Roman"/>
          <w:sz w:val="28"/>
          <w:szCs w:val="28"/>
          <w:lang w:val="uk-UA"/>
        </w:rPr>
        <w:t xml:space="preserve">у нашому дослідженні </w:t>
      </w:r>
      <w:r w:rsidR="00745B4E">
        <w:rPr>
          <w:rFonts w:ascii="Times New Roman" w:hAnsi="Times New Roman" w:cs="Times New Roman"/>
          <w:sz w:val="28"/>
          <w:szCs w:val="28"/>
          <w:lang w:val="uk-UA"/>
        </w:rPr>
        <w:t>п</w:t>
      </w:r>
      <w:r w:rsidR="00745B4E" w:rsidRPr="006C6D90">
        <w:rPr>
          <w:rFonts w:ascii="Times New Roman" w:hAnsi="Times New Roman" w:cs="Times New Roman"/>
          <w:sz w:val="28"/>
          <w:szCs w:val="28"/>
          <w:lang w:val="uk-UA"/>
        </w:rPr>
        <w:t xml:space="preserve">ід психолого-педагогічними умовами </w:t>
      </w:r>
      <w:r w:rsidR="00745B4E">
        <w:rPr>
          <w:rFonts w:ascii="Times New Roman" w:hAnsi="Times New Roman" w:cs="Times New Roman"/>
          <w:sz w:val="28"/>
          <w:szCs w:val="28"/>
          <w:lang w:val="uk-UA"/>
        </w:rPr>
        <w:t xml:space="preserve">ми будемо </w:t>
      </w:r>
      <w:r w:rsidR="00745B4E" w:rsidRPr="006C6D90">
        <w:rPr>
          <w:rFonts w:ascii="Times New Roman" w:hAnsi="Times New Roman" w:cs="Times New Roman"/>
          <w:sz w:val="28"/>
          <w:szCs w:val="28"/>
          <w:lang w:val="uk-UA"/>
        </w:rPr>
        <w:t>розумі</w:t>
      </w:r>
      <w:r w:rsidR="00745B4E">
        <w:rPr>
          <w:rFonts w:ascii="Times New Roman" w:hAnsi="Times New Roman" w:cs="Times New Roman"/>
          <w:sz w:val="28"/>
          <w:szCs w:val="28"/>
          <w:lang w:val="uk-UA"/>
        </w:rPr>
        <w:t>ти</w:t>
      </w:r>
      <w:r w:rsidR="00745B4E" w:rsidRPr="006C6D90">
        <w:rPr>
          <w:rFonts w:ascii="Times New Roman" w:hAnsi="Times New Roman" w:cs="Times New Roman"/>
          <w:sz w:val="28"/>
          <w:szCs w:val="28"/>
          <w:lang w:val="uk-UA"/>
        </w:rPr>
        <w:t xml:space="preserve"> так</w:t>
      </w:r>
      <w:r w:rsidR="00745B4E">
        <w:rPr>
          <w:rFonts w:ascii="Times New Roman" w:hAnsi="Times New Roman" w:cs="Times New Roman"/>
          <w:sz w:val="28"/>
          <w:szCs w:val="28"/>
          <w:lang w:val="uk-UA"/>
        </w:rPr>
        <w:t>у</w:t>
      </w:r>
      <w:r w:rsidR="00745B4E" w:rsidRPr="006C6D90">
        <w:rPr>
          <w:rFonts w:ascii="Times New Roman" w:hAnsi="Times New Roman" w:cs="Times New Roman"/>
          <w:sz w:val="28"/>
          <w:szCs w:val="28"/>
          <w:lang w:val="uk-UA"/>
        </w:rPr>
        <w:t xml:space="preserve"> організаці</w:t>
      </w:r>
      <w:r w:rsidR="006C6D90">
        <w:rPr>
          <w:rFonts w:ascii="Times New Roman" w:hAnsi="Times New Roman" w:cs="Times New Roman"/>
          <w:sz w:val="28"/>
          <w:szCs w:val="28"/>
          <w:lang w:val="uk-UA"/>
        </w:rPr>
        <w:t>ю</w:t>
      </w:r>
      <w:r w:rsidR="00745B4E" w:rsidRPr="006C6D90">
        <w:rPr>
          <w:rFonts w:ascii="Times New Roman" w:hAnsi="Times New Roman" w:cs="Times New Roman"/>
          <w:sz w:val="28"/>
          <w:szCs w:val="28"/>
          <w:lang w:val="uk-UA"/>
        </w:rPr>
        <w:t xml:space="preserve"> навчально-виховного процесу, що </w:t>
      </w:r>
      <w:r w:rsidR="006C6D90">
        <w:rPr>
          <w:rFonts w:ascii="Times New Roman" w:hAnsi="Times New Roman" w:cs="Times New Roman"/>
          <w:sz w:val="28"/>
          <w:szCs w:val="28"/>
          <w:lang w:val="uk-UA"/>
        </w:rPr>
        <w:t xml:space="preserve">враховуватиме індивідуальність і </w:t>
      </w:r>
      <w:r w:rsidR="00745B4E" w:rsidRPr="006C6D90">
        <w:rPr>
          <w:rFonts w:ascii="Times New Roman" w:hAnsi="Times New Roman" w:cs="Times New Roman"/>
          <w:sz w:val="28"/>
          <w:szCs w:val="28"/>
          <w:lang w:val="uk-UA"/>
        </w:rPr>
        <w:t xml:space="preserve">позитивно сприятиме гармонійному розвитку </w:t>
      </w:r>
      <w:r w:rsidR="006C6D90">
        <w:rPr>
          <w:rFonts w:ascii="Times New Roman" w:hAnsi="Times New Roman" w:cs="Times New Roman"/>
          <w:sz w:val="28"/>
          <w:szCs w:val="28"/>
          <w:lang w:val="uk-UA"/>
        </w:rPr>
        <w:t>майбутнього учителя трудового навчання (технології)</w:t>
      </w:r>
      <w:r w:rsidR="00745B4E" w:rsidRPr="006C6D90">
        <w:rPr>
          <w:rFonts w:ascii="Times New Roman" w:hAnsi="Times New Roman" w:cs="Times New Roman"/>
          <w:sz w:val="28"/>
          <w:szCs w:val="28"/>
          <w:lang w:val="uk-UA"/>
        </w:rPr>
        <w:t xml:space="preserve"> </w:t>
      </w:r>
      <w:r w:rsidR="006C6D90">
        <w:rPr>
          <w:rFonts w:ascii="Times New Roman" w:hAnsi="Times New Roman" w:cs="Times New Roman"/>
          <w:sz w:val="28"/>
          <w:szCs w:val="28"/>
          <w:lang w:val="uk-UA"/>
        </w:rPr>
        <w:t>та</w:t>
      </w:r>
      <w:r w:rsidR="00745B4E" w:rsidRPr="006C6D90">
        <w:rPr>
          <w:rFonts w:ascii="Times New Roman" w:hAnsi="Times New Roman" w:cs="Times New Roman"/>
          <w:sz w:val="28"/>
          <w:szCs w:val="28"/>
          <w:lang w:val="uk-UA"/>
        </w:rPr>
        <w:t xml:space="preserve"> </w:t>
      </w:r>
      <w:r w:rsidR="006C6D90">
        <w:rPr>
          <w:rFonts w:ascii="Times New Roman" w:hAnsi="Times New Roman" w:cs="Times New Roman"/>
          <w:sz w:val="28"/>
          <w:szCs w:val="28"/>
          <w:lang w:val="uk-UA"/>
        </w:rPr>
        <w:t>розвитку</w:t>
      </w:r>
      <w:r w:rsidR="00745B4E" w:rsidRPr="006C6D90">
        <w:rPr>
          <w:rFonts w:ascii="Times New Roman" w:hAnsi="Times New Roman" w:cs="Times New Roman"/>
          <w:sz w:val="28"/>
          <w:szCs w:val="28"/>
          <w:lang w:val="uk-UA"/>
        </w:rPr>
        <w:t xml:space="preserve"> </w:t>
      </w:r>
      <w:r w:rsidR="006C6D90">
        <w:rPr>
          <w:rFonts w:ascii="Times New Roman" w:hAnsi="Times New Roman" w:cs="Times New Roman"/>
          <w:sz w:val="28"/>
          <w:szCs w:val="28"/>
          <w:lang w:val="uk-UA"/>
        </w:rPr>
        <w:t>їх</w:t>
      </w:r>
      <w:r w:rsidR="00745B4E" w:rsidRPr="006C6D90">
        <w:rPr>
          <w:rFonts w:ascii="Times New Roman" w:hAnsi="Times New Roman" w:cs="Times New Roman"/>
          <w:sz w:val="28"/>
          <w:szCs w:val="28"/>
          <w:lang w:val="uk-UA"/>
        </w:rPr>
        <w:t xml:space="preserve"> </w:t>
      </w:r>
      <w:r w:rsidR="002A4C4A" w:rsidRPr="006C6D90">
        <w:rPr>
          <w:rFonts w:ascii="Times New Roman" w:hAnsi="Times New Roman" w:cs="Times New Roman"/>
          <w:sz w:val="28"/>
          <w:szCs w:val="28"/>
          <w:lang w:val="uk-UA"/>
        </w:rPr>
        <w:t>творч</w:t>
      </w:r>
      <w:r w:rsidR="002A4C4A">
        <w:rPr>
          <w:rFonts w:ascii="Times New Roman" w:hAnsi="Times New Roman" w:cs="Times New Roman"/>
          <w:sz w:val="28"/>
          <w:szCs w:val="28"/>
          <w:lang w:val="uk-UA"/>
        </w:rPr>
        <w:t>их</w:t>
      </w:r>
      <w:r w:rsidR="00745B4E" w:rsidRPr="006C6D90">
        <w:rPr>
          <w:rFonts w:ascii="Times New Roman" w:hAnsi="Times New Roman" w:cs="Times New Roman"/>
          <w:sz w:val="28"/>
          <w:szCs w:val="28"/>
          <w:lang w:val="uk-UA"/>
        </w:rPr>
        <w:t xml:space="preserve"> </w:t>
      </w:r>
      <w:r w:rsidR="006C6D90">
        <w:rPr>
          <w:rFonts w:ascii="Times New Roman" w:hAnsi="Times New Roman" w:cs="Times New Roman"/>
          <w:sz w:val="28"/>
          <w:szCs w:val="28"/>
          <w:lang w:val="uk-UA"/>
        </w:rPr>
        <w:t>здібностей</w:t>
      </w:r>
      <w:r w:rsidR="00745B4E" w:rsidRPr="006C6D90">
        <w:rPr>
          <w:rFonts w:ascii="Times New Roman" w:hAnsi="Times New Roman" w:cs="Times New Roman"/>
          <w:sz w:val="28"/>
          <w:szCs w:val="28"/>
          <w:lang w:val="uk-UA"/>
        </w:rPr>
        <w:t xml:space="preserve"> засобами </w:t>
      </w:r>
      <w:r w:rsidR="006C6D90">
        <w:rPr>
          <w:rFonts w:ascii="Times New Roman" w:hAnsi="Times New Roman" w:cs="Times New Roman"/>
          <w:sz w:val="28"/>
          <w:szCs w:val="28"/>
          <w:lang w:val="uk-UA"/>
        </w:rPr>
        <w:t>дисциплін художньо-творчого циклу</w:t>
      </w:r>
      <w:r w:rsidR="00745B4E" w:rsidRPr="006C6D90">
        <w:rPr>
          <w:rFonts w:ascii="Times New Roman" w:hAnsi="Times New Roman" w:cs="Times New Roman"/>
          <w:sz w:val="28"/>
          <w:szCs w:val="28"/>
          <w:lang w:val="uk-UA"/>
        </w:rPr>
        <w:t xml:space="preserve">. </w:t>
      </w:r>
    </w:p>
    <w:p w:rsidR="00631FFC" w:rsidRDefault="00BC5EAA" w:rsidP="00BC5EAA">
      <w:pPr>
        <w:spacing w:after="0" w:line="360" w:lineRule="auto"/>
        <w:ind w:firstLine="397"/>
        <w:jc w:val="both"/>
        <w:rPr>
          <w:rFonts w:ascii="Times New Roman" w:hAnsi="Times New Roman" w:cs="Times New Roman"/>
          <w:bCs/>
          <w:sz w:val="28"/>
          <w:szCs w:val="28"/>
          <w:lang w:val="uk-UA"/>
        </w:rPr>
      </w:pPr>
      <w:r w:rsidRPr="00D62F3E">
        <w:rPr>
          <w:rFonts w:ascii="Times New Roman" w:hAnsi="Times New Roman" w:cs="Times New Roman"/>
          <w:bCs/>
          <w:color w:val="000000"/>
          <w:sz w:val="28"/>
          <w:szCs w:val="28"/>
          <w:lang w:val="uk-UA"/>
        </w:rPr>
        <w:t>Аналіз науково-педагогічної літератури</w:t>
      </w:r>
      <w:r w:rsidR="006C6D90">
        <w:rPr>
          <w:rFonts w:ascii="Times New Roman" w:hAnsi="Times New Roman" w:cs="Times New Roman"/>
          <w:bCs/>
          <w:color w:val="000000"/>
          <w:sz w:val="28"/>
          <w:szCs w:val="28"/>
          <w:lang w:val="uk-UA"/>
        </w:rPr>
        <w:t>, монографій</w:t>
      </w:r>
      <w:r w:rsidRPr="00D62F3E">
        <w:rPr>
          <w:rFonts w:ascii="Times New Roman" w:hAnsi="Times New Roman" w:cs="Times New Roman"/>
          <w:bCs/>
          <w:color w:val="000000"/>
          <w:sz w:val="28"/>
          <w:szCs w:val="28"/>
          <w:lang w:val="uk-UA"/>
        </w:rPr>
        <w:t xml:space="preserve"> та інших джерел інформації дає можливість стверджувати, що всі науковці дотримуються думки щодо неефективності традиційних </w:t>
      </w:r>
      <w:r w:rsidR="006C6D90">
        <w:rPr>
          <w:rFonts w:ascii="Times New Roman" w:hAnsi="Times New Roman" w:cs="Times New Roman"/>
          <w:bCs/>
          <w:color w:val="000000"/>
          <w:sz w:val="28"/>
          <w:szCs w:val="28"/>
          <w:lang w:val="uk-UA"/>
        </w:rPr>
        <w:t>підходів у</w:t>
      </w:r>
      <w:r w:rsidRPr="00D62F3E">
        <w:rPr>
          <w:rFonts w:ascii="Times New Roman" w:hAnsi="Times New Roman" w:cs="Times New Roman"/>
          <w:bCs/>
          <w:color w:val="000000"/>
          <w:sz w:val="28"/>
          <w:szCs w:val="28"/>
          <w:lang w:val="uk-UA"/>
        </w:rPr>
        <w:t xml:space="preserve"> </w:t>
      </w:r>
      <w:r w:rsidR="006C6D90">
        <w:rPr>
          <w:rFonts w:ascii="Times New Roman" w:hAnsi="Times New Roman" w:cs="Times New Roman"/>
          <w:bCs/>
          <w:color w:val="000000"/>
          <w:sz w:val="28"/>
          <w:szCs w:val="28"/>
          <w:lang w:val="uk-UA"/>
        </w:rPr>
        <w:t xml:space="preserve">проблемі </w:t>
      </w:r>
      <w:r w:rsidRPr="00D62F3E">
        <w:rPr>
          <w:rFonts w:ascii="Times New Roman" w:eastAsia="TimesNewRomanPSMT" w:hAnsi="Times New Roman" w:cs="Times New Roman"/>
          <w:color w:val="231F20"/>
          <w:sz w:val="28"/>
          <w:szCs w:val="28"/>
          <w:lang w:val="uk-UA"/>
        </w:rPr>
        <w:t>формуванн</w:t>
      </w:r>
      <w:r w:rsidR="006C6D90">
        <w:rPr>
          <w:rFonts w:ascii="Times New Roman" w:eastAsia="TimesNewRomanPSMT" w:hAnsi="Times New Roman" w:cs="Times New Roman"/>
          <w:color w:val="231F20"/>
          <w:sz w:val="28"/>
          <w:szCs w:val="28"/>
          <w:lang w:val="uk-UA"/>
        </w:rPr>
        <w:t>я творчої особистості,</w:t>
      </w:r>
      <w:r w:rsidRPr="00D62F3E">
        <w:rPr>
          <w:rFonts w:ascii="Times New Roman" w:eastAsia="TimesNewRomanPSMT" w:hAnsi="Times New Roman" w:cs="Times New Roman"/>
          <w:color w:val="231F20"/>
          <w:sz w:val="28"/>
          <w:szCs w:val="28"/>
          <w:lang w:val="uk-UA"/>
        </w:rPr>
        <w:t xml:space="preserve"> розвитку її творчого потенціалу. </w:t>
      </w:r>
      <w:r w:rsidRPr="00D62F3E">
        <w:rPr>
          <w:rFonts w:ascii="Times New Roman" w:hAnsi="Times New Roman" w:cs="Times New Roman"/>
          <w:bCs/>
          <w:sz w:val="28"/>
          <w:szCs w:val="28"/>
          <w:lang w:val="uk-UA"/>
        </w:rPr>
        <w:t>Так С.</w:t>
      </w:r>
      <w:r w:rsidR="00116293" w:rsidRPr="00D62F3E">
        <w:rPr>
          <w:rFonts w:ascii="Times New Roman" w:eastAsia="Times New Roman" w:hAnsi="Times New Roman" w:cs="Times New Roman"/>
          <w:sz w:val="28"/>
          <w:szCs w:val="28"/>
          <w:lang w:val="uk-UA" w:eastAsia="ru-RU"/>
        </w:rPr>
        <w:t> </w:t>
      </w:r>
      <w:r w:rsidRPr="00D62F3E">
        <w:rPr>
          <w:rFonts w:ascii="Times New Roman" w:hAnsi="Times New Roman" w:cs="Times New Roman"/>
          <w:bCs/>
          <w:sz w:val="28"/>
          <w:szCs w:val="28"/>
          <w:lang w:val="uk-UA"/>
        </w:rPr>
        <w:t xml:space="preserve">Воропаєва стверджує, що задля забезпечення формування творчих здібностей </w:t>
      </w:r>
      <w:r w:rsidRPr="00D62F3E">
        <w:rPr>
          <w:rFonts w:ascii="Times New Roman" w:hAnsi="Times New Roman" w:cs="Times New Roman"/>
          <w:bCs/>
          <w:sz w:val="28"/>
          <w:szCs w:val="28"/>
          <w:lang w:val="uk-UA"/>
        </w:rPr>
        <w:lastRenderedPageBreak/>
        <w:t>майбутніх фахівців у педагогічному процесі необхідно передбачити</w:t>
      </w:r>
      <w:r w:rsidR="00631FFC">
        <w:rPr>
          <w:rFonts w:ascii="Times New Roman" w:hAnsi="Times New Roman" w:cs="Times New Roman"/>
          <w:bCs/>
          <w:sz w:val="28"/>
          <w:szCs w:val="28"/>
          <w:lang w:val="uk-UA"/>
        </w:rPr>
        <w:t xml:space="preserve"> </w:t>
      </w:r>
      <w:r w:rsidR="00631FFC" w:rsidRPr="00D62F3E">
        <w:rPr>
          <w:rFonts w:ascii="Times New Roman" w:eastAsia="TimesNewRomanPSMT" w:hAnsi="Times New Roman" w:cs="Times New Roman"/>
          <w:sz w:val="28"/>
          <w:szCs w:val="28"/>
          <w:lang w:val="uk-UA"/>
        </w:rPr>
        <w:t xml:space="preserve">побудову навчального процесу відповідно до вимог розвитку пізнавальної, емоційної та мотиваційно-смислової сфери особистості, індивідуалізацію </w:t>
      </w:r>
      <w:r w:rsidR="00631FFC">
        <w:rPr>
          <w:rFonts w:ascii="Times New Roman" w:eastAsia="TimesNewRomanPSMT" w:hAnsi="Times New Roman" w:cs="Times New Roman"/>
          <w:sz w:val="28"/>
          <w:szCs w:val="28"/>
          <w:lang w:val="uk-UA"/>
        </w:rPr>
        <w:t>навчання.</w:t>
      </w:r>
      <w:r w:rsidR="00631FFC" w:rsidRPr="00D62F3E">
        <w:rPr>
          <w:rFonts w:ascii="Times New Roman" w:eastAsia="TimesNewRomanPSMT" w:hAnsi="Times New Roman" w:cs="Times New Roman"/>
          <w:sz w:val="28"/>
          <w:szCs w:val="28"/>
          <w:lang w:val="uk-UA"/>
        </w:rPr>
        <w:t xml:space="preserve"> </w:t>
      </w:r>
      <w:r w:rsidR="00631FFC">
        <w:rPr>
          <w:rFonts w:ascii="Times New Roman" w:eastAsia="TimesNewRomanPSMT" w:hAnsi="Times New Roman" w:cs="Times New Roman"/>
          <w:sz w:val="28"/>
          <w:szCs w:val="28"/>
          <w:lang w:val="uk-UA"/>
        </w:rPr>
        <w:t>Перемістити центр уваги виклада</w:t>
      </w:r>
      <w:r w:rsidR="00631FFC" w:rsidRPr="00D62F3E">
        <w:rPr>
          <w:rFonts w:ascii="Times New Roman" w:eastAsia="TimesNewRomanPSMT" w:hAnsi="Times New Roman" w:cs="Times New Roman"/>
          <w:sz w:val="28"/>
          <w:szCs w:val="28"/>
          <w:lang w:val="uk-UA"/>
        </w:rPr>
        <w:t>ча з предмета, що вивчається, на студента</w:t>
      </w:r>
      <w:r w:rsidR="00631FFC">
        <w:rPr>
          <w:rFonts w:ascii="Times New Roman" w:eastAsia="TimesNewRomanPSMT" w:hAnsi="Times New Roman" w:cs="Times New Roman"/>
          <w:sz w:val="28"/>
          <w:szCs w:val="28"/>
          <w:lang w:val="uk-UA"/>
        </w:rPr>
        <w:t xml:space="preserve"> (</w:t>
      </w:r>
      <w:r w:rsidR="00631FFC" w:rsidRPr="00D62F3E">
        <w:rPr>
          <w:rFonts w:ascii="Times New Roman" w:eastAsia="TimesNewRomanPSMT" w:hAnsi="Times New Roman" w:cs="Times New Roman"/>
          <w:sz w:val="28"/>
          <w:szCs w:val="28"/>
          <w:lang w:val="uk-UA"/>
        </w:rPr>
        <w:t>«антропоцентричність»</w:t>
      </w:r>
      <w:r w:rsidR="00631FFC">
        <w:rPr>
          <w:rFonts w:ascii="Times New Roman" w:eastAsia="TimesNewRomanPSMT" w:hAnsi="Times New Roman" w:cs="Times New Roman"/>
          <w:sz w:val="28"/>
          <w:szCs w:val="28"/>
          <w:lang w:val="uk-UA"/>
        </w:rPr>
        <w:t xml:space="preserve">) – </w:t>
      </w:r>
      <w:r w:rsidR="00631FFC" w:rsidRPr="00D62F3E">
        <w:rPr>
          <w:rFonts w:ascii="Times New Roman" w:eastAsia="TimesNewRomanPSMT" w:hAnsi="Times New Roman" w:cs="Times New Roman"/>
          <w:sz w:val="28"/>
          <w:szCs w:val="28"/>
          <w:lang w:val="uk-UA"/>
        </w:rPr>
        <w:t>підпорядкувати весь зміст освіти розвитку особистості студента [</w:t>
      </w:r>
      <w:r w:rsidR="00631FFC">
        <w:rPr>
          <w:rFonts w:ascii="Times New Roman" w:eastAsia="TimesNewRomanPSMT" w:hAnsi="Times New Roman" w:cs="Times New Roman"/>
          <w:sz w:val="28"/>
          <w:szCs w:val="28"/>
          <w:lang w:val="uk-UA"/>
        </w:rPr>
        <w:t>3</w:t>
      </w:r>
      <w:r w:rsidR="00631FFC" w:rsidRPr="00D62F3E">
        <w:rPr>
          <w:rFonts w:ascii="Times New Roman" w:eastAsia="TimesNewRomanPSMT" w:hAnsi="Times New Roman" w:cs="Times New Roman"/>
          <w:sz w:val="28"/>
          <w:szCs w:val="28"/>
          <w:lang w:val="uk-UA"/>
        </w:rPr>
        <w:t>].</w:t>
      </w:r>
    </w:p>
    <w:p w:rsidR="00F16124" w:rsidRDefault="00F16124" w:rsidP="00CF2C46">
      <w:pPr>
        <w:spacing w:after="0" w:line="360" w:lineRule="auto"/>
        <w:ind w:firstLine="39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Продовжуючи тему змісту навчання </w:t>
      </w:r>
      <w:r w:rsidR="00116293" w:rsidRPr="00D62F3E">
        <w:rPr>
          <w:rFonts w:ascii="Times New Roman" w:eastAsia="TimesNewRomanPSMT" w:hAnsi="Times New Roman" w:cs="Times New Roman"/>
          <w:sz w:val="28"/>
          <w:szCs w:val="28"/>
          <w:lang w:val="uk-UA"/>
        </w:rPr>
        <w:t>С.</w:t>
      </w:r>
      <w:r w:rsidR="00116293" w:rsidRPr="00D62F3E">
        <w:rPr>
          <w:rFonts w:ascii="Times New Roman" w:eastAsia="Times New Roman" w:hAnsi="Times New Roman" w:cs="Times New Roman"/>
          <w:sz w:val="28"/>
          <w:szCs w:val="28"/>
          <w:lang w:val="uk-UA" w:eastAsia="ru-RU"/>
        </w:rPr>
        <w:t> </w:t>
      </w:r>
      <w:r w:rsidR="00116293" w:rsidRPr="00D62F3E">
        <w:rPr>
          <w:rFonts w:ascii="Times New Roman" w:eastAsia="TimesNewRomanPSMT" w:hAnsi="Times New Roman" w:cs="Times New Roman"/>
          <w:sz w:val="28"/>
          <w:szCs w:val="28"/>
          <w:lang w:val="uk-UA"/>
        </w:rPr>
        <w:t xml:space="preserve">Сисоєва </w:t>
      </w:r>
      <w:r>
        <w:rPr>
          <w:rFonts w:ascii="Times New Roman" w:eastAsia="TimesNewRomanPSMT" w:hAnsi="Times New Roman" w:cs="Times New Roman"/>
          <w:sz w:val="28"/>
          <w:szCs w:val="28"/>
          <w:lang w:val="uk-UA"/>
        </w:rPr>
        <w:t xml:space="preserve">наголошує на необхідності </w:t>
      </w:r>
      <w:r w:rsidRPr="00D62F3E">
        <w:rPr>
          <w:rFonts w:ascii="Times New Roman" w:eastAsia="TimesNewRomanPSMT" w:hAnsi="Times New Roman" w:cs="Times New Roman"/>
          <w:sz w:val="28"/>
          <w:szCs w:val="28"/>
          <w:lang w:val="uk-UA"/>
        </w:rPr>
        <w:t>виявлення можливостей змісту навчального матеріалу для посилення його орієнтації на формування творчої діяльності студентів</w:t>
      </w:r>
      <w:r>
        <w:rPr>
          <w:rFonts w:ascii="Times New Roman" w:eastAsia="TimesNewRomanPSMT" w:hAnsi="Times New Roman" w:cs="Times New Roman"/>
          <w:sz w:val="28"/>
          <w:szCs w:val="28"/>
          <w:lang w:val="uk-UA"/>
        </w:rPr>
        <w:t xml:space="preserve">, на </w:t>
      </w:r>
      <w:r w:rsidRPr="00D62F3E">
        <w:rPr>
          <w:rFonts w:ascii="Times New Roman" w:eastAsia="TimesNewRomanPSMT" w:hAnsi="Times New Roman" w:cs="Times New Roman"/>
          <w:sz w:val="28"/>
          <w:szCs w:val="28"/>
          <w:lang w:val="uk-UA"/>
        </w:rPr>
        <w:t>подолання одноманітності змісту, форм</w:t>
      </w:r>
      <w:r>
        <w:rPr>
          <w:rFonts w:ascii="Times New Roman" w:eastAsia="TimesNewRomanPSMT" w:hAnsi="Times New Roman" w:cs="Times New Roman"/>
          <w:sz w:val="28"/>
          <w:szCs w:val="28"/>
          <w:lang w:val="uk-UA"/>
        </w:rPr>
        <w:t xml:space="preserve"> та</w:t>
      </w:r>
      <w:r w:rsidRPr="00D62F3E">
        <w:rPr>
          <w:rFonts w:ascii="Times New Roman" w:eastAsia="TimesNewRomanPSMT" w:hAnsi="Times New Roman" w:cs="Times New Roman"/>
          <w:sz w:val="28"/>
          <w:szCs w:val="28"/>
          <w:lang w:val="uk-UA"/>
        </w:rPr>
        <w:t xml:space="preserve"> методів навчання</w:t>
      </w:r>
      <w:r>
        <w:rPr>
          <w:rFonts w:ascii="Times New Roman" w:eastAsia="TimesNewRomanPSMT" w:hAnsi="Times New Roman" w:cs="Times New Roman"/>
          <w:sz w:val="28"/>
          <w:szCs w:val="28"/>
          <w:lang w:val="uk-UA"/>
        </w:rPr>
        <w:t xml:space="preserve">. Серед інших умов, які сприятимуть розвитку творчої особистості дослідниця називає наступні: </w:t>
      </w:r>
      <w:r w:rsidRPr="00D62F3E">
        <w:rPr>
          <w:rFonts w:ascii="Times New Roman" w:eastAsia="TimesNewRomanPSMT" w:hAnsi="Times New Roman" w:cs="Times New Roman"/>
          <w:sz w:val="28"/>
          <w:szCs w:val="28"/>
          <w:lang w:val="uk-UA"/>
        </w:rPr>
        <w:t>визнання студента як суб’єкта педагогічної взаємодії, використання переважно комунікативних методів навчання</w:t>
      </w:r>
      <w:r>
        <w:rPr>
          <w:rFonts w:ascii="Times New Roman" w:eastAsia="TimesNewRomanPSMT" w:hAnsi="Times New Roman" w:cs="Times New Roman"/>
          <w:sz w:val="28"/>
          <w:szCs w:val="28"/>
          <w:lang w:val="uk-UA"/>
        </w:rPr>
        <w:t xml:space="preserve">; </w:t>
      </w:r>
      <w:r w:rsidRPr="00D62F3E">
        <w:rPr>
          <w:rFonts w:ascii="Times New Roman" w:eastAsia="TimesNewRomanPSMT" w:hAnsi="Times New Roman" w:cs="Times New Roman"/>
          <w:sz w:val="28"/>
          <w:szCs w:val="28"/>
          <w:lang w:val="uk-UA"/>
        </w:rPr>
        <w:t>взаємозалежність, взаємозумовленість творчої педагогічної праці викладача і творчої навчальної діяльності студентів</w:t>
      </w:r>
      <w:r>
        <w:rPr>
          <w:rFonts w:ascii="Times New Roman" w:eastAsia="TimesNewRomanPSMT" w:hAnsi="Times New Roman" w:cs="Times New Roman"/>
          <w:sz w:val="28"/>
          <w:szCs w:val="28"/>
          <w:lang w:val="uk-UA"/>
        </w:rPr>
        <w:t xml:space="preserve">; </w:t>
      </w:r>
      <w:r w:rsidRPr="00D62F3E">
        <w:rPr>
          <w:rFonts w:ascii="Times New Roman" w:eastAsia="TimesNewRomanPSMT" w:hAnsi="Times New Roman" w:cs="Times New Roman"/>
          <w:sz w:val="28"/>
          <w:szCs w:val="28"/>
          <w:lang w:val="uk-UA"/>
        </w:rPr>
        <w:t>створення творчої атмосфери, яка б сприяла розвитку мотивів творчої діяльності, надихала студентів на творчість</w:t>
      </w:r>
      <w:r>
        <w:rPr>
          <w:rFonts w:ascii="Times New Roman" w:eastAsia="TimesNewRomanPSMT" w:hAnsi="Times New Roman" w:cs="Times New Roman"/>
          <w:sz w:val="28"/>
          <w:szCs w:val="28"/>
          <w:lang w:val="uk-UA"/>
        </w:rPr>
        <w:t xml:space="preserve"> (фасилітація)</w:t>
      </w:r>
      <w:r w:rsidRPr="00D62F3E">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sidRPr="00D62F3E">
        <w:rPr>
          <w:rFonts w:ascii="Times New Roman" w:eastAsia="TimesNewRomanPSMT" w:hAnsi="Times New Roman" w:cs="Times New Roman"/>
          <w:sz w:val="28"/>
          <w:szCs w:val="28"/>
          <w:lang w:val="uk-UA"/>
        </w:rPr>
        <w:t>відбір таких дидактичних засобів, які відповідають розвитку творчих можливостей меншості, а тому сприяють розвитку творчих можливостей всіх</w:t>
      </w:r>
      <w:r>
        <w:rPr>
          <w:rFonts w:ascii="Times New Roman" w:eastAsia="TimesNewRomanPSMT" w:hAnsi="Times New Roman" w:cs="Times New Roman"/>
          <w:sz w:val="28"/>
          <w:szCs w:val="28"/>
          <w:lang w:val="uk-UA"/>
        </w:rPr>
        <w:t xml:space="preserve">; </w:t>
      </w:r>
      <w:r w:rsidRPr="00D62F3E">
        <w:rPr>
          <w:rFonts w:ascii="Times New Roman" w:eastAsia="TimesNewRomanPSMT" w:hAnsi="Times New Roman" w:cs="Times New Roman"/>
          <w:sz w:val="28"/>
          <w:szCs w:val="28"/>
          <w:lang w:val="uk-UA"/>
        </w:rPr>
        <w:t>введення додаткових курсів для компенсації прогалин у розвитку творчих умінь і психічних процесів, які сприяють успішній творчій діяльності</w:t>
      </w:r>
      <w:r>
        <w:rPr>
          <w:rFonts w:ascii="Times New Roman" w:eastAsia="TimesNewRomanPSMT" w:hAnsi="Times New Roman" w:cs="Times New Roman"/>
          <w:sz w:val="28"/>
          <w:szCs w:val="28"/>
          <w:lang w:val="uk-UA"/>
        </w:rPr>
        <w:t xml:space="preserve">; </w:t>
      </w:r>
      <w:r w:rsidRPr="00D62F3E">
        <w:rPr>
          <w:rFonts w:ascii="Times New Roman" w:eastAsia="TimesNewRomanPSMT" w:hAnsi="Times New Roman" w:cs="Times New Roman"/>
          <w:sz w:val="28"/>
          <w:szCs w:val="28"/>
          <w:lang w:val="uk-UA"/>
        </w:rPr>
        <w:t>оцінювання рівнів розвитку творчих можливостей</w:t>
      </w:r>
      <w:r>
        <w:rPr>
          <w:rFonts w:ascii="Times New Roman" w:eastAsia="TimesNewRomanPSMT" w:hAnsi="Times New Roman" w:cs="Times New Roman"/>
          <w:sz w:val="28"/>
          <w:szCs w:val="28"/>
          <w:lang w:val="uk-UA"/>
        </w:rPr>
        <w:t xml:space="preserve"> (діагностика) </w:t>
      </w:r>
      <w:r w:rsidRPr="00D62F3E">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4</w:t>
      </w:r>
      <w:r w:rsidRPr="00D62F3E">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w:t>
      </w:r>
    </w:p>
    <w:p w:rsidR="00D30AFE" w:rsidRDefault="00CF2C46" w:rsidP="00C13259">
      <w:pPr>
        <w:spacing w:after="0" w:line="360" w:lineRule="auto"/>
        <w:ind w:firstLine="397"/>
        <w:jc w:val="both"/>
        <w:rPr>
          <w:rFonts w:ascii="Times New Roman" w:hAnsi="Times New Roman" w:cs="Times New Roman"/>
          <w:sz w:val="28"/>
          <w:szCs w:val="28"/>
          <w:lang w:val="uk-UA"/>
        </w:rPr>
      </w:pPr>
      <w:r w:rsidRPr="00D62F3E">
        <w:rPr>
          <w:rFonts w:ascii="Times New Roman" w:hAnsi="Times New Roman" w:cs="Times New Roman"/>
          <w:bCs/>
          <w:sz w:val="28"/>
          <w:szCs w:val="28"/>
          <w:lang w:val="uk-UA"/>
        </w:rPr>
        <w:t>О</w:t>
      </w:r>
      <w:r w:rsidR="00A07A0C" w:rsidRPr="00D62F3E">
        <w:rPr>
          <w:rFonts w:ascii="Times New Roman" w:eastAsia="Times New Roman" w:hAnsi="Times New Roman" w:cs="Times New Roman"/>
          <w:sz w:val="28"/>
          <w:szCs w:val="28"/>
          <w:lang w:val="uk-UA" w:eastAsia="ru-RU"/>
        </w:rPr>
        <w:t> </w:t>
      </w:r>
      <w:r w:rsidRPr="00D62F3E">
        <w:rPr>
          <w:rFonts w:ascii="Times New Roman" w:hAnsi="Times New Roman" w:cs="Times New Roman"/>
          <w:bCs/>
          <w:sz w:val="28"/>
          <w:szCs w:val="28"/>
          <w:lang w:val="uk-UA"/>
        </w:rPr>
        <w:t xml:space="preserve">Плотницька серед </w:t>
      </w:r>
      <w:r w:rsidR="00E1131C" w:rsidRPr="00D62F3E">
        <w:rPr>
          <w:rFonts w:ascii="Times New Roman" w:hAnsi="Times New Roman" w:cs="Times New Roman"/>
          <w:sz w:val="28"/>
          <w:szCs w:val="28"/>
          <w:lang w:val="uk-UA"/>
        </w:rPr>
        <w:t xml:space="preserve">умов художньо-творчого розвитку особистості майбутнього </w:t>
      </w:r>
      <w:r w:rsidR="00F16124">
        <w:rPr>
          <w:rFonts w:ascii="Times New Roman" w:hAnsi="Times New Roman" w:cs="Times New Roman"/>
          <w:sz w:val="28"/>
          <w:szCs w:val="28"/>
          <w:lang w:val="uk-UA"/>
        </w:rPr>
        <w:t>у</w:t>
      </w:r>
      <w:r w:rsidR="00E1131C" w:rsidRPr="00D62F3E">
        <w:rPr>
          <w:rFonts w:ascii="Times New Roman" w:hAnsi="Times New Roman" w:cs="Times New Roman"/>
          <w:sz w:val="28"/>
          <w:szCs w:val="28"/>
          <w:lang w:val="uk-UA"/>
        </w:rPr>
        <w:t xml:space="preserve">чителя </w:t>
      </w:r>
      <w:r w:rsidRPr="00D62F3E">
        <w:rPr>
          <w:rFonts w:ascii="Times New Roman" w:hAnsi="Times New Roman" w:cs="Times New Roman"/>
          <w:sz w:val="28"/>
          <w:szCs w:val="28"/>
          <w:lang w:val="uk-UA"/>
        </w:rPr>
        <w:t>виділяє наступні:</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орієнтація</w:t>
      </w:r>
      <w:r w:rsidR="008D769F"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на художньо</w:t>
      </w:r>
      <w:r w:rsidRPr="00D62F3E">
        <w:rPr>
          <w:rFonts w:ascii="Times New Roman" w:hAnsi="Times New Roman" w:cs="Times New Roman"/>
          <w:sz w:val="28"/>
          <w:szCs w:val="28"/>
          <w:lang w:val="uk-UA"/>
        </w:rPr>
        <w:t xml:space="preserve"> образне сприймання і мислення;</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активізація емоційно-почуттєвої сфери</w:t>
      </w:r>
      <w:r w:rsidRPr="00D62F3E">
        <w:rPr>
          <w:rFonts w:ascii="Times New Roman" w:hAnsi="Times New Roman" w:cs="Times New Roman"/>
          <w:sz w:val="28"/>
          <w:szCs w:val="28"/>
          <w:lang w:val="uk-UA"/>
        </w:rPr>
        <w:t>;</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використання на заняттях інтегрованої схеми міжпредметних зв</w:t>
      </w:r>
      <w:r w:rsidRPr="00D62F3E">
        <w:rPr>
          <w:rFonts w:ascii="Times New Roman" w:hAnsi="Times New Roman" w:cs="Times New Roman"/>
          <w:sz w:val="28"/>
          <w:szCs w:val="28"/>
          <w:lang w:val="uk-UA"/>
        </w:rPr>
        <w:t>’</w:t>
      </w:r>
      <w:r w:rsidR="00E1131C" w:rsidRPr="00D62F3E">
        <w:rPr>
          <w:rFonts w:ascii="Times New Roman" w:hAnsi="Times New Roman" w:cs="Times New Roman"/>
          <w:sz w:val="28"/>
          <w:szCs w:val="28"/>
          <w:lang w:val="uk-UA"/>
        </w:rPr>
        <w:t>язків</w:t>
      </w:r>
      <w:r w:rsidRPr="00D62F3E">
        <w:rPr>
          <w:rFonts w:ascii="Times New Roman" w:hAnsi="Times New Roman" w:cs="Times New Roman"/>
          <w:sz w:val="28"/>
          <w:szCs w:val="28"/>
          <w:lang w:val="uk-UA"/>
        </w:rPr>
        <w:t>;</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розвиток пошуково-орієнтовних потреб</w:t>
      </w:r>
      <w:r w:rsidR="008D769F"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пізнання естетичних і художніх цінностей на основі запропонованих еталонів та методів</w:t>
      </w:r>
      <w:r w:rsidRPr="00D62F3E">
        <w:rPr>
          <w:rFonts w:ascii="Times New Roman" w:hAnsi="Times New Roman" w:cs="Times New Roman"/>
          <w:sz w:val="28"/>
          <w:szCs w:val="28"/>
          <w:lang w:val="uk-UA"/>
        </w:rPr>
        <w:t>;</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запровадження нетрадиційних художньо-виражальних засобів, мультимедійних</w:t>
      </w:r>
      <w:r w:rsidR="008D769F" w:rsidRPr="00D62F3E">
        <w:rPr>
          <w:rFonts w:ascii="Times New Roman" w:hAnsi="Times New Roman" w:cs="Times New Roman"/>
          <w:sz w:val="28"/>
          <w:szCs w:val="28"/>
          <w:lang w:val="uk-UA"/>
        </w:rPr>
        <w:t xml:space="preserve"> </w:t>
      </w:r>
      <w:r w:rsidRPr="00D62F3E">
        <w:rPr>
          <w:rFonts w:ascii="Times New Roman" w:hAnsi="Times New Roman" w:cs="Times New Roman"/>
          <w:sz w:val="28"/>
          <w:szCs w:val="28"/>
          <w:lang w:val="uk-UA"/>
        </w:rPr>
        <w:t>технологій;</w:t>
      </w:r>
      <w:r w:rsidR="00A7533B" w:rsidRPr="00D62F3E">
        <w:rPr>
          <w:rFonts w:ascii="Times New Roman" w:hAnsi="Times New Roman" w:cs="Times New Roman"/>
          <w:sz w:val="28"/>
          <w:szCs w:val="28"/>
          <w:lang w:val="uk-UA"/>
        </w:rPr>
        <w:t xml:space="preserve"> </w:t>
      </w:r>
      <w:r w:rsidR="00E1131C" w:rsidRPr="00D62F3E">
        <w:rPr>
          <w:rFonts w:ascii="Times New Roman" w:hAnsi="Times New Roman" w:cs="Times New Roman"/>
          <w:sz w:val="28"/>
          <w:szCs w:val="28"/>
          <w:lang w:val="uk-UA"/>
        </w:rPr>
        <w:t xml:space="preserve">здійснення поетапного процесу у роботі </w:t>
      </w:r>
      <w:r w:rsidR="00C13259">
        <w:rPr>
          <w:rFonts w:ascii="Times New Roman" w:hAnsi="Times New Roman" w:cs="Times New Roman"/>
          <w:sz w:val="28"/>
          <w:szCs w:val="28"/>
          <w:lang w:val="uk-UA"/>
        </w:rPr>
        <w:t xml:space="preserve">над будь-яким твором </w:t>
      </w:r>
      <w:r w:rsidR="00C13259">
        <w:rPr>
          <w:rFonts w:ascii="Times New Roman" w:hAnsi="Times New Roman" w:cs="Times New Roman"/>
          <w:sz w:val="28"/>
          <w:szCs w:val="28"/>
          <w:lang w:val="uk-UA"/>
        </w:rPr>
        <w:lastRenderedPageBreak/>
        <w:t xml:space="preserve">мистецтва; </w:t>
      </w:r>
      <w:r w:rsidR="00C13259" w:rsidRPr="00D62F3E">
        <w:rPr>
          <w:rFonts w:ascii="Times New Roman" w:eastAsia="TimesNewRoman" w:hAnsi="Times New Roman" w:cs="Times New Roman"/>
          <w:sz w:val="28"/>
          <w:szCs w:val="28"/>
          <w:lang w:val="uk-UA"/>
        </w:rPr>
        <w:t>конструювання специфічних педагогічних ситуацій, у створенні яких важливе місце належить мистецтву</w:t>
      </w:r>
      <w:r w:rsidRPr="00D62F3E">
        <w:rPr>
          <w:rFonts w:ascii="Times New Roman" w:hAnsi="Times New Roman" w:cs="Times New Roman"/>
          <w:sz w:val="28"/>
          <w:szCs w:val="28"/>
          <w:lang w:val="uk-UA"/>
        </w:rPr>
        <w:t>.</w:t>
      </w:r>
    </w:p>
    <w:p w:rsidR="00C13259" w:rsidRPr="00D62F3E" w:rsidRDefault="00C13259" w:rsidP="00C13259">
      <w:pPr>
        <w:spacing w:after="0" w:line="360" w:lineRule="auto"/>
        <w:ind w:firstLine="397"/>
        <w:jc w:val="both"/>
        <w:rPr>
          <w:rFonts w:ascii="Times New Roman" w:eastAsia="TimesNewRoman" w:hAnsi="Times New Roman" w:cs="Times New Roman"/>
          <w:sz w:val="28"/>
          <w:szCs w:val="28"/>
          <w:lang w:val="uk-UA"/>
        </w:rPr>
      </w:pPr>
      <w:r w:rsidRPr="00D62F3E">
        <w:rPr>
          <w:rFonts w:ascii="Times New Roman" w:eastAsia="TimesNewRoman" w:hAnsi="Times New Roman" w:cs="Times New Roman"/>
          <w:sz w:val="28"/>
          <w:szCs w:val="28"/>
          <w:lang w:val="uk-UA"/>
        </w:rPr>
        <w:t>Адже мова мистецтва є образною будовою, через яку митець виражає, а глядач сприймає зміст твору. Вона містить не просто зображувальні засоби, а ґрунтується на цілій системі, структурі, методах використовування цих засобів. Саме творчість допомагає проникнути у суть мистецтва, злитися з його мовою і</w:t>
      </w:r>
      <w:r>
        <w:rPr>
          <w:rFonts w:ascii="Times New Roman" w:eastAsia="TimesNewRoman" w:hAnsi="Times New Roman" w:cs="Times New Roman"/>
          <w:sz w:val="28"/>
          <w:szCs w:val="28"/>
          <w:lang w:val="uk-UA"/>
        </w:rPr>
        <w:t xml:space="preserve"> вилитися в живий твір</w:t>
      </w:r>
      <w:r w:rsidRPr="00D62F3E">
        <w:rPr>
          <w:rFonts w:ascii="Times New Roman" w:eastAsia="TimesNewRoman" w:hAnsi="Times New Roman" w:cs="Times New Roman"/>
          <w:sz w:val="28"/>
          <w:szCs w:val="28"/>
          <w:lang w:val="uk-UA"/>
        </w:rPr>
        <w:t xml:space="preserve">. Розвинені художньо-творчі здібності необхідні і при створенні твору мистецтва, і при його сприйманні </w:t>
      </w:r>
      <w:r w:rsidRPr="00D62F3E">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5</w:t>
      </w:r>
      <w:r w:rsidRPr="00D62F3E">
        <w:rPr>
          <w:rFonts w:ascii="Times New Roman" w:eastAsia="TimesNewRomanPSMT" w:hAnsi="Times New Roman" w:cs="Times New Roman"/>
          <w:sz w:val="28"/>
          <w:szCs w:val="28"/>
          <w:lang w:val="uk-UA"/>
        </w:rPr>
        <w:t>]</w:t>
      </w:r>
      <w:r w:rsidRPr="00D62F3E">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 xml:space="preserve"> Про осо</w:t>
      </w:r>
      <w:r w:rsidR="008741AE">
        <w:rPr>
          <w:rFonts w:ascii="Times New Roman" w:eastAsia="TimesNewRoman" w:hAnsi="Times New Roman" w:cs="Times New Roman"/>
          <w:sz w:val="28"/>
          <w:szCs w:val="28"/>
          <w:lang w:val="uk-UA"/>
        </w:rPr>
        <w:t xml:space="preserve">бливу роль мистецтва у </w:t>
      </w:r>
      <w:r w:rsidR="008741AE" w:rsidRPr="00D62F3E">
        <w:rPr>
          <w:rFonts w:ascii="Times New Roman" w:eastAsia="TimesNewRoman" w:hAnsi="Times New Roman" w:cs="Times New Roman"/>
          <w:sz w:val="28"/>
          <w:szCs w:val="28"/>
          <w:lang w:val="uk-UA"/>
        </w:rPr>
        <w:t>забезпеч</w:t>
      </w:r>
      <w:r w:rsidR="008741AE">
        <w:rPr>
          <w:rFonts w:ascii="Times New Roman" w:eastAsia="TimesNewRoman" w:hAnsi="Times New Roman" w:cs="Times New Roman"/>
          <w:sz w:val="28"/>
          <w:szCs w:val="28"/>
          <w:lang w:val="uk-UA"/>
        </w:rPr>
        <w:t>енні</w:t>
      </w:r>
      <w:r w:rsidR="008741AE" w:rsidRPr="00D62F3E">
        <w:rPr>
          <w:rFonts w:ascii="Times New Roman" w:eastAsia="TimesNewRoman" w:hAnsi="Times New Roman" w:cs="Times New Roman"/>
          <w:sz w:val="28"/>
          <w:szCs w:val="28"/>
          <w:lang w:val="uk-UA"/>
        </w:rPr>
        <w:t xml:space="preserve"> ефективн</w:t>
      </w:r>
      <w:r w:rsidR="008741AE">
        <w:rPr>
          <w:rFonts w:ascii="Times New Roman" w:eastAsia="TimesNewRoman" w:hAnsi="Times New Roman" w:cs="Times New Roman"/>
          <w:sz w:val="28"/>
          <w:szCs w:val="28"/>
          <w:lang w:val="uk-UA"/>
        </w:rPr>
        <w:t>о</w:t>
      </w:r>
      <w:r w:rsidR="008741AE" w:rsidRPr="00D62F3E">
        <w:rPr>
          <w:rFonts w:ascii="Times New Roman" w:eastAsia="TimesNewRoman" w:hAnsi="Times New Roman" w:cs="Times New Roman"/>
          <w:sz w:val="28"/>
          <w:szCs w:val="28"/>
          <w:lang w:val="uk-UA"/>
        </w:rPr>
        <w:t>ст</w:t>
      </w:r>
      <w:r w:rsidR="008741AE">
        <w:rPr>
          <w:rFonts w:ascii="Times New Roman" w:eastAsia="TimesNewRoman" w:hAnsi="Times New Roman" w:cs="Times New Roman"/>
          <w:sz w:val="28"/>
          <w:szCs w:val="28"/>
          <w:lang w:val="uk-UA"/>
        </w:rPr>
        <w:t>і</w:t>
      </w:r>
      <w:r w:rsidR="008741AE" w:rsidRPr="00D62F3E">
        <w:rPr>
          <w:rFonts w:ascii="Times New Roman" w:eastAsia="TimesNewRoman" w:hAnsi="Times New Roman" w:cs="Times New Roman"/>
          <w:sz w:val="28"/>
          <w:szCs w:val="28"/>
          <w:lang w:val="uk-UA"/>
        </w:rPr>
        <w:t xml:space="preserve"> формування та розвитку в майбутніх учителів творчих здібностей</w:t>
      </w:r>
      <w:r w:rsidR="008741AE">
        <w:rPr>
          <w:rFonts w:ascii="Times New Roman" w:eastAsia="TimesNewRoman" w:hAnsi="Times New Roman" w:cs="Times New Roman"/>
          <w:sz w:val="28"/>
          <w:szCs w:val="28"/>
          <w:lang w:val="uk-UA"/>
        </w:rPr>
        <w:t xml:space="preserve"> наголошує й </w:t>
      </w:r>
      <w:r w:rsidR="008741AE" w:rsidRPr="00D62F3E">
        <w:rPr>
          <w:rFonts w:ascii="Times New Roman" w:eastAsia="TimesNewRoman" w:hAnsi="Times New Roman" w:cs="Times New Roman"/>
          <w:sz w:val="28"/>
          <w:szCs w:val="28"/>
          <w:lang w:val="uk-UA"/>
        </w:rPr>
        <w:t>Т.</w:t>
      </w:r>
      <w:r w:rsidR="008741AE" w:rsidRPr="00D62F3E">
        <w:rPr>
          <w:rFonts w:ascii="Times New Roman" w:eastAsia="Times New Roman" w:hAnsi="Times New Roman" w:cs="Times New Roman"/>
          <w:sz w:val="28"/>
          <w:szCs w:val="28"/>
          <w:lang w:val="uk-UA" w:eastAsia="ru-RU"/>
        </w:rPr>
        <w:t> </w:t>
      </w:r>
      <w:r w:rsidR="008741AE" w:rsidRPr="00D62F3E">
        <w:rPr>
          <w:rFonts w:ascii="Times New Roman" w:eastAsia="TimesNewRoman" w:hAnsi="Times New Roman" w:cs="Times New Roman"/>
          <w:sz w:val="28"/>
          <w:szCs w:val="28"/>
          <w:lang w:val="uk-UA"/>
        </w:rPr>
        <w:t>Мірошніченко</w:t>
      </w:r>
      <w:r w:rsidR="008741AE">
        <w:rPr>
          <w:rFonts w:ascii="Times New Roman" w:eastAsia="TimesNewRoman" w:hAnsi="Times New Roman" w:cs="Times New Roman"/>
          <w:sz w:val="28"/>
          <w:szCs w:val="28"/>
          <w:lang w:val="uk-UA"/>
        </w:rPr>
        <w:t xml:space="preserve"> </w:t>
      </w:r>
      <w:r w:rsidR="008741AE" w:rsidRPr="00D62F3E">
        <w:rPr>
          <w:rFonts w:ascii="Times New Roman" w:hAnsi="Times New Roman" w:cs="Times New Roman"/>
          <w:sz w:val="28"/>
          <w:szCs w:val="28"/>
          <w:lang w:val="uk-UA"/>
        </w:rPr>
        <w:t>[</w:t>
      </w:r>
      <w:r w:rsidR="008741AE">
        <w:rPr>
          <w:rFonts w:ascii="Times New Roman" w:hAnsi="Times New Roman" w:cs="Times New Roman"/>
          <w:sz w:val="28"/>
          <w:szCs w:val="28"/>
          <w:lang w:val="uk-UA"/>
        </w:rPr>
        <w:t>6</w:t>
      </w:r>
      <w:r w:rsidR="008741AE" w:rsidRPr="00D62F3E">
        <w:rPr>
          <w:rFonts w:ascii="Times New Roman" w:hAnsi="Times New Roman" w:cs="Times New Roman"/>
          <w:sz w:val="28"/>
          <w:szCs w:val="28"/>
          <w:lang w:val="uk-UA"/>
        </w:rPr>
        <w:t>]</w:t>
      </w:r>
      <w:r w:rsidR="008741AE" w:rsidRPr="00D62F3E">
        <w:rPr>
          <w:rFonts w:ascii="Times New Roman" w:eastAsia="TimesNewRoman" w:hAnsi="Times New Roman" w:cs="Times New Roman"/>
          <w:sz w:val="28"/>
          <w:szCs w:val="28"/>
          <w:lang w:val="uk-UA"/>
        </w:rPr>
        <w:t xml:space="preserve">. </w:t>
      </w:r>
    </w:p>
    <w:p w:rsidR="008741AE" w:rsidRDefault="00AD1C8C" w:rsidP="00F72942">
      <w:pPr>
        <w:spacing w:after="0" w:line="360" w:lineRule="auto"/>
        <w:ind w:firstLine="397"/>
        <w:jc w:val="both"/>
        <w:rPr>
          <w:rFonts w:ascii="Times New Roman" w:eastAsia="TimesNewRoman" w:hAnsi="Times New Roman" w:cs="Times New Roman"/>
          <w:sz w:val="28"/>
          <w:szCs w:val="28"/>
          <w:lang w:val="uk-UA"/>
        </w:rPr>
      </w:pPr>
      <w:r w:rsidRPr="00D62F3E">
        <w:rPr>
          <w:rFonts w:ascii="Times New Roman" w:eastAsia="TimesNewRoman,BoldItalic" w:hAnsi="Times New Roman" w:cs="Times New Roman"/>
          <w:bCs/>
          <w:iCs/>
          <w:sz w:val="28"/>
          <w:szCs w:val="28"/>
          <w:lang w:val="uk-UA"/>
        </w:rPr>
        <w:t>Г.</w:t>
      </w:r>
      <w:r w:rsidRPr="00D62F3E">
        <w:rPr>
          <w:rFonts w:ascii="Times New Roman" w:eastAsia="Times New Roman" w:hAnsi="Times New Roman" w:cs="Times New Roman"/>
          <w:sz w:val="28"/>
          <w:szCs w:val="28"/>
          <w:lang w:val="uk-UA" w:eastAsia="ru-RU"/>
        </w:rPr>
        <w:t> </w:t>
      </w:r>
      <w:r w:rsidRPr="00D62F3E">
        <w:rPr>
          <w:rFonts w:ascii="Times New Roman" w:eastAsia="TimesNewRoman,BoldItalic" w:hAnsi="Times New Roman" w:cs="Times New Roman"/>
          <w:bCs/>
          <w:iCs/>
          <w:sz w:val="28"/>
          <w:szCs w:val="28"/>
          <w:lang w:val="uk-UA"/>
        </w:rPr>
        <w:t>Кіт</w:t>
      </w:r>
      <w:r w:rsidRPr="00D62F3E">
        <w:rPr>
          <w:rFonts w:ascii="Times New Roman" w:eastAsia="Times New Roman" w:hAnsi="Times New Roman" w:cs="Times New Roman"/>
          <w:sz w:val="28"/>
          <w:szCs w:val="28"/>
          <w:lang w:val="uk-UA" w:eastAsia="ru-RU"/>
        </w:rPr>
        <w:t xml:space="preserve">, описуючи досвід викладачів </w:t>
      </w:r>
      <w:r w:rsidRPr="00D62F3E">
        <w:rPr>
          <w:rFonts w:ascii="Times New Roman" w:eastAsia="TimesNewRoman" w:hAnsi="Times New Roman" w:cs="Times New Roman"/>
          <w:sz w:val="28"/>
          <w:szCs w:val="28"/>
          <w:lang w:val="uk-UA"/>
        </w:rPr>
        <w:t>Вінницького державного педагогічного університету імені Михайла Коцюбинського з питань розвитку творчих здібностей у майбутніх учителів, зауважує, що розвиток творчого потенціалу майбутніх фахівців употужнюється в ході проведення колективних творчих справ, мистецьких колажів, ігор-подорожей, дискусій, годин творчості</w:t>
      </w:r>
      <w:r w:rsidR="008741AE">
        <w:rPr>
          <w:rFonts w:ascii="Times New Roman" w:eastAsia="TimesNewRoman" w:hAnsi="Times New Roman" w:cs="Times New Roman"/>
          <w:sz w:val="28"/>
          <w:szCs w:val="28"/>
          <w:lang w:val="uk-UA"/>
        </w:rPr>
        <w:t xml:space="preserve">, використання </w:t>
      </w:r>
      <w:r w:rsidR="008741AE" w:rsidRPr="00D62F3E">
        <w:rPr>
          <w:rFonts w:ascii="Times New Roman" w:eastAsia="TimesNewRoman" w:hAnsi="Times New Roman" w:cs="Times New Roman"/>
          <w:sz w:val="28"/>
          <w:szCs w:val="28"/>
          <w:lang w:val="uk-UA"/>
        </w:rPr>
        <w:t>активн</w:t>
      </w:r>
      <w:r w:rsidR="008741AE">
        <w:rPr>
          <w:rFonts w:ascii="Times New Roman" w:eastAsia="TimesNewRoman" w:hAnsi="Times New Roman" w:cs="Times New Roman"/>
          <w:sz w:val="28"/>
          <w:szCs w:val="28"/>
          <w:lang w:val="uk-UA"/>
        </w:rPr>
        <w:t>их</w:t>
      </w:r>
      <w:r w:rsidR="008741AE" w:rsidRPr="00D62F3E">
        <w:rPr>
          <w:rFonts w:ascii="Times New Roman" w:eastAsia="TimesNewRoman" w:hAnsi="Times New Roman" w:cs="Times New Roman"/>
          <w:sz w:val="28"/>
          <w:szCs w:val="28"/>
          <w:lang w:val="uk-UA"/>
        </w:rPr>
        <w:t xml:space="preserve"> метод</w:t>
      </w:r>
      <w:r w:rsidR="008741AE">
        <w:rPr>
          <w:rFonts w:ascii="Times New Roman" w:eastAsia="TimesNewRoman" w:hAnsi="Times New Roman" w:cs="Times New Roman"/>
          <w:sz w:val="28"/>
          <w:szCs w:val="28"/>
          <w:lang w:val="uk-UA"/>
        </w:rPr>
        <w:t>ів</w:t>
      </w:r>
      <w:r w:rsidR="008741AE" w:rsidRPr="00D62F3E">
        <w:rPr>
          <w:rFonts w:ascii="Times New Roman" w:eastAsia="TimesNewRoman" w:hAnsi="Times New Roman" w:cs="Times New Roman"/>
          <w:sz w:val="28"/>
          <w:szCs w:val="28"/>
          <w:lang w:val="uk-UA"/>
        </w:rPr>
        <w:t xml:space="preserve"> навчання</w:t>
      </w:r>
      <w:r w:rsidR="008741AE">
        <w:rPr>
          <w:rFonts w:ascii="Times New Roman" w:eastAsia="TimesNewRoman" w:hAnsi="Times New Roman" w:cs="Times New Roman"/>
          <w:sz w:val="28"/>
          <w:szCs w:val="28"/>
          <w:lang w:val="uk-UA"/>
        </w:rPr>
        <w:t xml:space="preserve"> </w:t>
      </w:r>
      <w:r w:rsidR="008741AE" w:rsidRPr="00D62F3E">
        <w:rPr>
          <w:rFonts w:ascii="Times New Roman" w:eastAsia="TimesNewRoman" w:hAnsi="Times New Roman" w:cs="Times New Roman"/>
          <w:sz w:val="28"/>
          <w:szCs w:val="28"/>
          <w:lang w:val="uk-UA"/>
        </w:rPr>
        <w:t>[</w:t>
      </w:r>
      <w:r w:rsidR="008741AE">
        <w:rPr>
          <w:rFonts w:ascii="Times New Roman" w:eastAsia="TimesNewRoman" w:hAnsi="Times New Roman" w:cs="Times New Roman"/>
          <w:sz w:val="28"/>
          <w:szCs w:val="28"/>
          <w:lang w:val="uk-UA"/>
        </w:rPr>
        <w:t>7</w:t>
      </w:r>
      <w:r w:rsidR="008741AE" w:rsidRPr="00D62F3E">
        <w:rPr>
          <w:rFonts w:ascii="Times New Roman" w:eastAsia="TimesNewRoman" w:hAnsi="Times New Roman" w:cs="Times New Roman"/>
          <w:sz w:val="28"/>
          <w:szCs w:val="28"/>
          <w:lang w:val="uk-UA"/>
        </w:rPr>
        <w:t>].</w:t>
      </w:r>
    </w:p>
    <w:p w:rsidR="007072EB" w:rsidRPr="00D62F3E" w:rsidRDefault="00F72942" w:rsidP="007072EB">
      <w:pPr>
        <w:spacing w:after="0" w:line="360" w:lineRule="auto"/>
        <w:ind w:firstLine="397"/>
        <w:jc w:val="both"/>
        <w:rPr>
          <w:rFonts w:ascii="Times New Roman" w:eastAsia="Times New Roman" w:hAnsi="Times New Roman" w:cs="Times New Roman"/>
          <w:sz w:val="28"/>
          <w:szCs w:val="28"/>
          <w:lang w:val="uk-UA" w:eastAsia="ru-RU"/>
        </w:rPr>
      </w:pPr>
      <w:r w:rsidRPr="00092AA5">
        <w:rPr>
          <w:rFonts w:ascii="Times New Roman" w:eastAsia="Times New Roman" w:hAnsi="Times New Roman" w:cs="Times New Roman"/>
          <w:sz w:val="28"/>
          <w:szCs w:val="28"/>
          <w:lang w:val="uk-UA" w:eastAsia="ru-RU"/>
        </w:rPr>
        <w:t>К.</w:t>
      </w:r>
      <w:r w:rsidR="00973BB4" w:rsidRPr="00092AA5">
        <w:rPr>
          <w:rFonts w:ascii="Times New Roman" w:eastAsia="Times New Roman" w:hAnsi="Times New Roman" w:cs="Times New Roman"/>
          <w:sz w:val="28"/>
          <w:szCs w:val="28"/>
          <w:lang w:val="uk-UA" w:eastAsia="ru-RU"/>
        </w:rPr>
        <w:t> </w:t>
      </w:r>
      <w:r w:rsidRPr="00092AA5">
        <w:rPr>
          <w:rFonts w:ascii="Times New Roman" w:eastAsia="Times New Roman" w:hAnsi="Times New Roman" w:cs="Times New Roman"/>
          <w:sz w:val="28"/>
          <w:szCs w:val="28"/>
          <w:lang w:val="uk-UA" w:eastAsia="ru-RU"/>
        </w:rPr>
        <w:t>Горчинська</w:t>
      </w:r>
      <w:r w:rsidR="00973BB4" w:rsidRPr="00092AA5">
        <w:rPr>
          <w:rFonts w:ascii="Times New Roman" w:eastAsia="Times New Roman" w:hAnsi="Times New Roman" w:cs="Times New Roman"/>
          <w:sz w:val="28"/>
          <w:szCs w:val="28"/>
          <w:lang w:val="uk-UA" w:eastAsia="ru-RU"/>
        </w:rPr>
        <w:t xml:space="preserve"> серед </w:t>
      </w:r>
      <w:r w:rsidR="00973BB4" w:rsidRPr="00D62F3E">
        <w:rPr>
          <w:rFonts w:ascii="Times New Roman" w:eastAsia="Times New Roman" w:hAnsi="Times New Roman" w:cs="Times New Roman"/>
          <w:sz w:val="28"/>
          <w:szCs w:val="28"/>
          <w:lang w:val="uk-UA" w:eastAsia="ru-RU"/>
        </w:rPr>
        <w:t>основних педагогічні умов, що сприяють розвитку художньо-творчих здібностей майбутніх учителів технологій виділяє наступні: с</w:t>
      </w:r>
      <w:r w:rsidRPr="00D62F3E">
        <w:rPr>
          <w:rFonts w:ascii="Times New Roman" w:eastAsia="Times New Roman" w:hAnsi="Times New Roman" w:cs="Times New Roman"/>
          <w:sz w:val="28"/>
          <w:szCs w:val="28"/>
          <w:lang w:val="uk-UA" w:eastAsia="ru-RU"/>
        </w:rPr>
        <w:t>творення проблемно-пошукових ситуацій та творчих завдань</w:t>
      </w:r>
      <w:r w:rsidR="00973BB4" w:rsidRPr="00D62F3E">
        <w:rPr>
          <w:rFonts w:ascii="Times New Roman" w:eastAsia="Times New Roman" w:hAnsi="Times New Roman" w:cs="Times New Roman"/>
          <w:sz w:val="28"/>
          <w:szCs w:val="28"/>
          <w:lang w:val="uk-UA" w:eastAsia="ru-RU"/>
        </w:rPr>
        <w:t>; з</w:t>
      </w:r>
      <w:r w:rsidRPr="00D62F3E">
        <w:rPr>
          <w:rFonts w:ascii="Times New Roman" w:eastAsia="Times New Roman" w:hAnsi="Times New Roman" w:cs="Times New Roman"/>
          <w:sz w:val="28"/>
          <w:szCs w:val="28"/>
          <w:lang w:val="uk-UA" w:eastAsia="ru-RU"/>
        </w:rPr>
        <w:t>абезпечення індивідуального та диференційного підходів п</w:t>
      </w:r>
      <w:r w:rsidR="00092AA5">
        <w:rPr>
          <w:rFonts w:ascii="Times New Roman" w:eastAsia="Times New Roman" w:hAnsi="Times New Roman" w:cs="Times New Roman"/>
          <w:sz w:val="28"/>
          <w:szCs w:val="28"/>
          <w:lang w:val="uk-UA" w:eastAsia="ru-RU"/>
        </w:rPr>
        <w:t>ідготовки студентів</w:t>
      </w:r>
      <w:r w:rsidR="00973BB4" w:rsidRPr="00D62F3E">
        <w:rPr>
          <w:rFonts w:ascii="Times New Roman" w:eastAsia="Times New Roman" w:hAnsi="Times New Roman" w:cs="Times New Roman"/>
          <w:sz w:val="28"/>
          <w:szCs w:val="28"/>
          <w:lang w:val="uk-UA" w:eastAsia="ru-RU"/>
        </w:rPr>
        <w:t>; с</w:t>
      </w:r>
      <w:r w:rsidRPr="00D62F3E">
        <w:rPr>
          <w:rFonts w:ascii="Times New Roman" w:eastAsia="Times New Roman" w:hAnsi="Times New Roman" w:cs="Times New Roman"/>
          <w:sz w:val="28"/>
          <w:szCs w:val="28"/>
          <w:lang w:val="uk-UA" w:eastAsia="ru-RU"/>
        </w:rPr>
        <w:t>творення на заняттях творчої атмосфери, основним параметром якої є творча взаємоді</w:t>
      </w:r>
      <w:r w:rsidR="00973BB4" w:rsidRPr="00D62F3E">
        <w:rPr>
          <w:rFonts w:ascii="Times New Roman" w:eastAsia="Times New Roman" w:hAnsi="Times New Roman" w:cs="Times New Roman"/>
          <w:sz w:val="28"/>
          <w:szCs w:val="28"/>
          <w:lang w:val="uk-UA" w:eastAsia="ru-RU"/>
        </w:rPr>
        <w:t>ю</w:t>
      </w:r>
      <w:r w:rsidRPr="00D62F3E">
        <w:rPr>
          <w:rFonts w:ascii="Times New Roman" w:eastAsia="Times New Roman" w:hAnsi="Times New Roman" w:cs="Times New Roman"/>
          <w:sz w:val="28"/>
          <w:szCs w:val="28"/>
          <w:lang w:val="uk-UA" w:eastAsia="ru-RU"/>
        </w:rPr>
        <w:t xml:space="preserve"> педагога зі студентом під час розв’язання проблемних задач</w:t>
      </w:r>
      <w:r w:rsidR="00973BB4" w:rsidRPr="00D62F3E">
        <w:rPr>
          <w:rFonts w:ascii="Times New Roman" w:eastAsia="Times New Roman" w:hAnsi="Times New Roman" w:cs="Times New Roman"/>
          <w:sz w:val="28"/>
          <w:szCs w:val="28"/>
          <w:lang w:val="uk-UA" w:eastAsia="ru-RU"/>
        </w:rPr>
        <w:t>; з</w:t>
      </w:r>
      <w:r w:rsidRPr="00D62F3E">
        <w:rPr>
          <w:rFonts w:ascii="Times New Roman" w:eastAsia="Times New Roman" w:hAnsi="Times New Roman" w:cs="Times New Roman"/>
          <w:sz w:val="28"/>
          <w:szCs w:val="28"/>
          <w:lang w:val="uk-UA" w:eastAsia="ru-RU"/>
        </w:rPr>
        <w:t>абезпечення інтеграції теоретичної та практичної підготовки з наступним залученням студентів до художньо-творчої діяльності на всіх етапах навчального процесу</w:t>
      </w:r>
      <w:r w:rsidR="00973BB4" w:rsidRPr="00D62F3E">
        <w:rPr>
          <w:rFonts w:ascii="Times New Roman" w:eastAsia="Times New Roman" w:hAnsi="Times New Roman" w:cs="Times New Roman"/>
          <w:sz w:val="28"/>
          <w:szCs w:val="28"/>
          <w:lang w:val="uk-UA" w:eastAsia="ru-RU"/>
        </w:rPr>
        <w:t>; ф</w:t>
      </w:r>
      <w:r w:rsidRPr="00D62F3E">
        <w:rPr>
          <w:rFonts w:ascii="Times New Roman" w:eastAsia="Times New Roman" w:hAnsi="Times New Roman" w:cs="Times New Roman"/>
          <w:sz w:val="28"/>
          <w:szCs w:val="28"/>
          <w:lang w:val="uk-UA" w:eastAsia="ru-RU"/>
        </w:rPr>
        <w:t>ормування потреби у студентів до художньо-творчої діяльності у процесі професійної підготовки</w:t>
      </w:r>
      <w:r w:rsidR="00973BB4" w:rsidRPr="00D62F3E">
        <w:rPr>
          <w:rFonts w:ascii="Times New Roman" w:eastAsia="Times New Roman" w:hAnsi="Times New Roman" w:cs="Times New Roman"/>
          <w:sz w:val="28"/>
          <w:szCs w:val="28"/>
          <w:lang w:val="uk-UA" w:eastAsia="ru-RU"/>
        </w:rPr>
        <w:t>; о</w:t>
      </w:r>
      <w:r w:rsidRPr="00D62F3E">
        <w:rPr>
          <w:rFonts w:ascii="Times New Roman" w:eastAsia="Times New Roman" w:hAnsi="Times New Roman" w:cs="Times New Roman"/>
          <w:sz w:val="28"/>
          <w:szCs w:val="28"/>
          <w:lang w:val="uk-UA" w:eastAsia="ru-RU"/>
        </w:rPr>
        <w:t>рганізаці</w:t>
      </w:r>
      <w:r w:rsidR="00973BB4" w:rsidRPr="00D62F3E">
        <w:rPr>
          <w:rFonts w:ascii="Times New Roman" w:eastAsia="Times New Roman" w:hAnsi="Times New Roman" w:cs="Times New Roman"/>
          <w:sz w:val="28"/>
          <w:szCs w:val="28"/>
          <w:lang w:val="uk-UA" w:eastAsia="ru-RU"/>
        </w:rPr>
        <w:t>ю</w:t>
      </w:r>
      <w:r w:rsidRPr="00D62F3E">
        <w:rPr>
          <w:rFonts w:ascii="Times New Roman" w:eastAsia="Times New Roman" w:hAnsi="Times New Roman" w:cs="Times New Roman"/>
          <w:sz w:val="28"/>
          <w:szCs w:val="28"/>
          <w:lang w:val="uk-UA" w:eastAsia="ru-RU"/>
        </w:rPr>
        <w:t xml:space="preserve"> позанавчальної, гурткової та проведення виставочно-конкурсної діяльності студентів</w:t>
      </w:r>
      <w:r w:rsidR="00973BB4" w:rsidRPr="00D62F3E">
        <w:rPr>
          <w:rFonts w:ascii="Times New Roman" w:eastAsia="Times New Roman" w:hAnsi="Times New Roman" w:cs="Times New Roman"/>
          <w:sz w:val="28"/>
          <w:szCs w:val="28"/>
          <w:lang w:val="uk-UA" w:eastAsia="ru-RU"/>
        </w:rPr>
        <w:t xml:space="preserve"> </w:t>
      </w:r>
      <w:r w:rsidR="00973BB4" w:rsidRPr="00D62F3E">
        <w:rPr>
          <w:rFonts w:ascii="Times New Roman" w:eastAsia="TimesNewRoman" w:hAnsi="Times New Roman" w:cs="Times New Roman"/>
          <w:sz w:val="28"/>
          <w:szCs w:val="28"/>
          <w:lang w:val="uk-UA"/>
        </w:rPr>
        <w:t>[</w:t>
      </w:r>
      <w:r w:rsidR="00F16124">
        <w:rPr>
          <w:rFonts w:ascii="Times New Roman" w:eastAsia="TimesNewRoman" w:hAnsi="Times New Roman" w:cs="Times New Roman"/>
          <w:sz w:val="28"/>
          <w:szCs w:val="28"/>
          <w:lang w:val="uk-UA"/>
        </w:rPr>
        <w:t>8</w:t>
      </w:r>
      <w:r w:rsidR="00973BB4" w:rsidRPr="00D62F3E">
        <w:rPr>
          <w:rFonts w:ascii="Times New Roman" w:eastAsia="TimesNewRoman" w:hAnsi="Times New Roman" w:cs="Times New Roman"/>
          <w:sz w:val="28"/>
          <w:szCs w:val="28"/>
          <w:lang w:val="uk-UA"/>
        </w:rPr>
        <w:t>]</w:t>
      </w:r>
      <w:r w:rsidRPr="00D62F3E">
        <w:rPr>
          <w:rFonts w:ascii="Times New Roman" w:eastAsia="Times New Roman" w:hAnsi="Times New Roman" w:cs="Times New Roman"/>
          <w:sz w:val="28"/>
          <w:szCs w:val="28"/>
          <w:lang w:val="uk-UA" w:eastAsia="ru-RU"/>
        </w:rPr>
        <w:t>.</w:t>
      </w:r>
    </w:p>
    <w:p w:rsidR="00F54942" w:rsidRPr="00D62F3E" w:rsidRDefault="007072EB" w:rsidP="00F54942">
      <w:pPr>
        <w:spacing w:after="0" w:line="360" w:lineRule="auto"/>
        <w:ind w:firstLine="397"/>
        <w:jc w:val="both"/>
        <w:rPr>
          <w:rFonts w:ascii="Times New Roman" w:hAnsi="Times New Roman" w:cs="Times New Roman"/>
          <w:sz w:val="28"/>
          <w:szCs w:val="28"/>
          <w:lang w:val="uk-UA"/>
        </w:rPr>
      </w:pPr>
      <w:r w:rsidRPr="0037566C">
        <w:rPr>
          <w:rFonts w:ascii="Times New Roman" w:eastAsiaTheme="minorEastAsia" w:hAnsi="Times New Roman" w:cs="Times New Roman"/>
          <w:sz w:val="28"/>
          <w:szCs w:val="28"/>
          <w:lang w:val="uk-UA"/>
        </w:rPr>
        <w:lastRenderedPageBreak/>
        <w:t>С.</w:t>
      </w:r>
      <w:r w:rsidR="00844F48" w:rsidRPr="0037566C">
        <w:rPr>
          <w:rFonts w:ascii="Times New Roman" w:eastAsia="Times New Roman" w:hAnsi="Times New Roman" w:cs="Times New Roman"/>
          <w:sz w:val="28"/>
          <w:szCs w:val="28"/>
          <w:lang w:val="uk-UA" w:eastAsia="ru-RU"/>
        </w:rPr>
        <w:t> </w:t>
      </w:r>
      <w:r w:rsidRPr="0037566C">
        <w:rPr>
          <w:rFonts w:ascii="Times New Roman" w:eastAsiaTheme="minorEastAsia" w:hAnsi="Times New Roman" w:cs="Times New Roman"/>
          <w:sz w:val="28"/>
          <w:szCs w:val="28"/>
          <w:lang w:val="uk-UA"/>
        </w:rPr>
        <w:t xml:space="preserve">Сисоєва у своєму </w:t>
      </w:r>
      <w:r w:rsidRPr="00D62F3E">
        <w:rPr>
          <w:rFonts w:ascii="Times New Roman" w:eastAsiaTheme="minorEastAsia" w:hAnsi="Times New Roman" w:cs="Times New Roman"/>
          <w:sz w:val="28"/>
          <w:szCs w:val="28"/>
          <w:lang w:val="uk-UA"/>
        </w:rPr>
        <w:t>дослідженні акцентує увагу на провідній ролі у детермінації творчої поведінки мотивації, цінностей, особистісних рис, до яких відносять: когнітивну обдарованість, чутливість до проблем, незалежність у невизначених і складних ситуаціях</w:t>
      </w:r>
      <w:r w:rsidR="00196BFD" w:rsidRPr="00D62F3E">
        <w:rPr>
          <w:rFonts w:ascii="Times New Roman" w:eastAsiaTheme="minorEastAsia" w:hAnsi="Times New Roman" w:cs="Times New Roman"/>
          <w:sz w:val="28"/>
          <w:szCs w:val="28"/>
          <w:lang w:val="uk-UA"/>
        </w:rPr>
        <w:t xml:space="preserve">. </w:t>
      </w:r>
      <w:r w:rsidR="00196BFD" w:rsidRPr="00D62F3E">
        <w:rPr>
          <w:rFonts w:ascii="Times New Roman" w:hAnsi="Times New Roman" w:cs="Times New Roman"/>
          <w:sz w:val="28"/>
          <w:szCs w:val="28"/>
          <w:lang w:val="uk-UA"/>
        </w:rPr>
        <w:t>Перетворенню діяльності в творчу, як відмічає автор, також сприяє формування у суб’єкта умінь і навичок творчого характеру: уміння і навички аналізу, порівняння, оцінки та самооцінки, творчого пошуку і критичного сприйняття</w:t>
      </w:r>
      <w:r w:rsidRPr="00D62F3E">
        <w:rPr>
          <w:rFonts w:ascii="Times New Roman" w:eastAsiaTheme="minorEastAsia" w:hAnsi="Times New Roman" w:cs="Times New Roman"/>
          <w:sz w:val="28"/>
          <w:szCs w:val="28"/>
          <w:lang w:val="uk-UA"/>
        </w:rPr>
        <w:t>.</w:t>
      </w:r>
      <w:r w:rsidR="0037566C">
        <w:rPr>
          <w:rFonts w:ascii="Times New Roman" w:eastAsiaTheme="minorEastAsia" w:hAnsi="Times New Roman" w:cs="Times New Roman"/>
          <w:sz w:val="28"/>
          <w:szCs w:val="28"/>
          <w:lang w:val="uk-UA"/>
        </w:rPr>
        <w:t xml:space="preserve"> </w:t>
      </w:r>
      <w:r w:rsidR="008507BD" w:rsidRPr="00D62F3E">
        <w:rPr>
          <w:rFonts w:ascii="Times New Roman" w:hAnsi="Times New Roman" w:cs="Times New Roman"/>
          <w:sz w:val="28"/>
          <w:szCs w:val="28"/>
          <w:lang w:val="uk-UA"/>
        </w:rPr>
        <w:t>Дослідниця</w:t>
      </w:r>
      <w:r w:rsidR="00020FBC" w:rsidRPr="00D62F3E">
        <w:rPr>
          <w:rFonts w:ascii="Times New Roman" w:hAnsi="Times New Roman" w:cs="Times New Roman"/>
          <w:sz w:val="28"/>
          <w:szCs w:val="28"/>
          <w:lang w:val="uk-UA"/>
        </w:rPr>
        <w:t xml:space="preserve"> також вказує на думку психологів щодо </w:t>
      </w:r>
      <w:r w:rsidR="00F54942" w:rsidRPr="00D62F3E">
        <w:rPr>
          <w:rFonts w:ascii="Times New Roman" w:hAnsi="Times New Roman" w:cs="Times New Roman"/>
          <w:sz w:val="28"/>
          <w:szCs w:val="28"/>
          <w:lang w:val="uk-UA"/>
        </w:rPr>
        <w:t>чинників</w:t>
      </w:r>
      <w:r w:rsidR="00020FBC" w:rsidRPr="00D62F3E">
        <w:rPr>
          <w:rFonts w:ascii="Times New Roman" w:hAnsi="Times New Roman" w:cs="Times New Roman"/>
          <w:sz w:val="28"/>
          <w:szCs w:val="28"/>
          <w:lang w:val="uk-UA"/>
        </w:rPr>
        <w:t xml:space="preserve">, </w:t>
      </w:r>
      <w:r w:rsidR="00020FBC" w:rsidRPr="00D62F3E">
        <w:rPr>
          <w:rFonts w:ascii="Times New Roman" w:eastAsiaTheme="minorEastAsia" w:hAnsi="Times New Roman" w:cs="Times New Roman"/>
          <w:sz w:val="28"/>
          <w:szCs w:val="28"/>
          <w:lang w:val="uk-UA"/>
        </w:rPr>
        <w:t>що забезпечуватимуть розвиток творчого мислення: відсутність зразка регламентованої поведінки; наявність позитивного зразка творчої поведінки; створення умов для наслідування творчої поведінки. Отже основними умовами, що впливають на формування творчого мислення є: індивідуалізація освіти; дослідницьке навчання; проблемний підхід у навчанні</w:t>
      </w:r>
      <w:r w:rsidR="0037566C">
        <w:rPr>
          <w:rFonts w:ascii="Times New Roman" w:eastAsiaTheme="minorEastAsia" w:hAnsi="Times New Roman" w:cs="Times New Roman"/>
          <w:sz w:val="28"/>
          <w:szCs w:val="28"/>
          <w:lang w:val="uk-UA"/>
        </w:rPr>
        <w:t xml:space="preserve"> </w:t>
      </w:r>
      <w:r w:rsidR="0037566C" w:rsidRPr="00D62F3E">
        <w:rPr>
          <w:rFonts w:ascii="Times New Roman" w:eastAsia="TimesNewRoman" w:hAnsi="Times New Roman" w:cs="Times New Roman"/>
          <w:sz w:val="28"/>
          <w:szCs w:val="28"/>
          <w:lang w:val="uk-UA"/>
        </w:rPr>
        <w:t>[</w:t>
      </w:r>
      <w:r w:rsidR="0037566C">
        <w:rPr>
          <w:rFonts w:ascii="Times New Roman" w:eastAsia="TimesNewRoman" w:hAnsi="Times New Roman" w:cs="Times New Roman"/>
          <w:sz w:val="28"/>
          <w:szCs w:val="28"/>
          <w:lang w:val="uk-UA"/>
        </w:rPr>
        <w:t>9</w:t>
      </w:r>
      <w:r w:rsidR="0037566C" w:rsidRPr="00D62F3E">
        <w:rPr>
          <w:rFonts w:ascii="Times New Roman" w:eastAsia="TimesNewRoman" w:hAnsi="Times New Roman" w:cs="Times New Roman"/>
          <w:sz w:val="28"/>
          <w:szCs w:val="28"/>
          <w:lang w:val="uk-UA"/>
        </w:rPr>
        <w:t>]</w:t>
      </w:r>
      <w:r w:rsidR="00020FBC" w:rsidRPr="00D62F3E">
        <w:rPr>
          <w:rFonts w:ascii="Times New Roman" w:eastAsiaTheme="minorEastAsia" w:hAnsi="Times New Roman" w:cs="Times New Roman"/>
          <w:sz w:val="28"/>
          <w:szCs w:val="28"/>
          <w:lang w:val="uk-UA"/>
        </w:rPr>
        <w:t xml:space="preserve">. </w:t>
      </w:r>
    </w:p>
    <w:p w:rsidR="00F54942" w:rsidRPr="00D62F3E" w:rsidRDefault="000D1B7E" w:rsidP="00F54942">
      <w:pPr>
        <w:spacing w:after="0" w:line="360" w:lineRule="auto"/>
        <w:ind w:firstLine="397"/>
        <w:jc w:val="both"/>
        <w:rPr>
          <w:rFonts w:ascii="Times New Roman" w:hAnsi="Times New Roman" w:cs="Times New Roman"/>
          <w:sz w:val="28"/>
          <w:szCs w:val="28"/>
          <w:lang w:val="uk-UA"/>
        </w:rPr>
      </w:pPr>
      <w:r w:rsidRPr="00D62F3E">
        <w:rPr>
          <w:rFonts w:ascii="Times New Roman" w:eastAsiaTheme="minorEastAsia" w:hAnsi="Times New Roman" w:cs="Times New Roman"/>
          <w:sz w:val="28"/>
          <w:szCs w:val="28"/>
          <w:lang w:val="uk-UA"/>
        </w:rPr>
        <w:t>О</w:t>
      </w:r>
      <w:r w:rsidR="00F54942" w:rsidRPr="00D62F3E">
        <w:rPr>
          <w:rFonts w:ascii="Times New Roman" w:eastAsiaTheme="minorEastAsia" w:hAnsi="Times New Roman" w:cs="Times New Roman"/>
          <w:sz w:val="28"/>
          <w:szCs w:val="28"/>
          <w:lang w:val="uk-UA"/>
        </w:rPr>
        <w:t xml:space="preserve">рганізація навчального процесу у вищих навчальних закладах </w:t>
      </w:r>
      <w:r w:rsidRPr="00D62F3E">
        <w:rPr>
          <w:rFonts w:ascii="Times New Roman" w:eastAsiaTheme="minorEastAsia" w:hAnsi="Times New Roman" w:cs="Times New Roman"/>
          <w:sz w:val="28"/>
          <w:szCs w:val="28"/>
          <w:lang w:val="uk-UA"/>
        </w:rPr>
        <w:t>за таких умов повинна забезпечувати</w:t>
      </w:r>
      <w:r w:rsidR="00F54942" w:rsidRPr="00D62F3E">
        <w:rPr>
          <w:rFonts w:ascii="Times New Roman" w:eastAsiaTheme="minorEastAsia" w:hAnsi="Times New Roman" w:cs="Times New Roman"/>
          <w:sz w:val="28"/>
          <w:szCs w:val="28"/>
          <w:lang w:val="uk-UA"/>
        </w:rPr>
        <w:t>: урівноваження завдань дивергентного і конвергентного типу; домінування у використанні навчального матеріалу його розвивальних можливостей, а не інформаційної насиченості; поєднання розвитку продуктивного мислення з навичками його практичного застосування; домінування власної дослідницької практики над репродуктивним засвоєнням знань; орієнтація на інтелектуальну ініціативу, прояв студентами самостійності під час розв’язування різноманітних навчальних завдань, прагнення знайти оригінальний, альтернативний шлях розв’язування, розглянути проблему на більш глибокому рівні або в іншому аспекті; неприйняття конформізму; формування критичного мисл</w:t>
      </w:r>
      <w:r w:rsidR="0037566C">
        <w:rPr>
          <w:rFonts w:ascii="Times New Roman" w:eastAsiaTheme="minorEastAsia" w:hAnsi="Times New Roman" w:cs="Times New Roman"/>
          <w:sz w:val="28"/>
          <w:szCs w:val="28"/>
          <w:lang w:val="uk-UA"/>
        </w:rPr>
        <w:t>ення і лояльності в оцінці ідей</w:t>
      </w:r>
      <w:r w:rsidR="00F54942" w:rsidRPr="00D62F3E">
        <w:rPr>
          <w:rFonts w:ascii="Times New Roman" w:eastAsiaTheme="minorEastAsia" w:hAnsi="Times New Roman" w:cs="Times New Roman"/>
          <w:sz w:val="28"/>
          <w:szCs w:val="28"/>
          <w:lang w:val="uk-UA"/>
        </w:rPr>
        <w:t>; висока самостійність навчальної діяльності, самостійний пошук нових знань, дослідження проблем.</w:t>
      </w:r>
    </w:p>
    <w:p w:rsidR="002119F6" w:rsidRDefault="0084405E" w:rsidP="00383D35">
      <w:pPr>
        <w:spacing w:after="0" w:line="360" w:lineRule="auto"/>
        <w:ind w:firstLine="397"/>
        <w:jc w:val="both"/>
        <w:rPr>
          <w:rFonts w:ascii="Times New Roman" w:eastAsiaTheme="minorEastAsia" w:hAnsi="Times New Roman" w:cs="Times New Roman"/>
          <w:sz w:val="28"/>
          <w:szCs w:val="28"/>
          <w:lang w:val="uk-UA"/>
        </w:rPr>
      </w:pPr>
      <w:r w:rsidRPr="00383D35">
        <w:rPr>
          <w:rFonts w:ascii="Times New Roman" w:eastAsiaTheme="minorEastAsia" w:hAnsi="Times New Roman" w:cs="Times New Roman"/>
          <w:sz w:val="28"/>
          <w:szCs w:val="28"/>
          <w:lang w:val="uk-UA"/>
        </w:rPr>
        <w:t xml:space="preserve">Узагальнюючи результати </w:t>
      </w:r>
      <w:r>
        <w:rPr>
          <w:rFonts w:ascii="Times New Roman" w:eastAsiaTheme="minorEastAsia" w:hAnsi="Times New Roman" w:cs="Times New Roman"/>
          <w:sz w:val="28"/>
          <w:szCs w:val="28"/>
          <w:lang w:val="uk-UA"/>
        </w:rPr>
        <w:t xml:space="preserve">проведено нами аналізу науково-педагогічної літератури, монографій тощо, </w:t>
      </w:r>
      <w:r w:rsidR="000D1B7E" w:rsidRPr="00D62F3E">
        <w:rPr>
          <w:rFonts w:ascii="Times New Roman" w:eastAsiaTheme="minorEastAsia" w:hAnsi="Times New Roman" w:cs="Times New Roman"/>
          <w:sz w:val="28"/>
          <w:szCs w:val="28"/>
          <w:lang w:val="uk-UA"/>
        </w:rPr>
        <w:t>виокремлює</w:t>
      </w:r>
      <w:r>
        <w:rPr>
          <w:rFonts w:ascii="Times New Roman" w:eastAsiaTheme="minorEastAsia" w:hAnsi="Times New Roman" w:cs="Times New Roman"/>
          <w:sz w:val="28"/>
          <w:szCs w:val="28"/>
          <w:lang w:val="uk-UA"/>
        </w:rPr>
        <w:t>мо</w:t>
      </w:r>
      <w:r w:rsidR="00F54942" w:rsidRPr="00D62F3E">
        <w:rPr>
          <w:rFonts w:ascii="Times New Roman" w:eastAsiaTheme="minorEastAsia" w:hAnsi="Times New Roman" w:cs="Times New Roman"/>
          <w:sz w:val="28"/>
          <w:szCs w:val="28"/>
          <w:lang w:val="uk-UA"/>
        </w:rPr>
        <w:t xml:space="preserve"> такі психолого-</w:t>
      </w:r>
      <w:r w:rsidR="00F54942" w:rsidRPr="00D62F3E">
        <w:rPr>
          <w:rFonts w:ascii="Times New Roman" w:eastAsiaTheme="minorEastAsia" w:hAnsi="Times New Roman" w:cs="Times New Roman"/>
          <w:sz w:val="28"/>
          <w:szCs w:val="28"/>
          <w:lang w:val="uk-UA"/>
        </w:rPr>
        <w:lastRenderedPageBreak/>
        <w:t>педагогічні умови, що сприя</w:t>
      </w:r>
      <w:r>
        <w:rPr>
          <w:rFonts w:ascii="Times New Roman" w:eastAsiaTheme="minorEastAsia" w:hAnsi="Times New Roman" w:cs="Times New Roman"/>
          <w:sz w:val="28"/>
          <w:szCs w:val="28"/>
          <w:lang w:val="uk-UA"/>
        </w:rPr>
        <w:t>тимуть</w:t>
      </w:r>
      <w:r w:rsidR="00F54942" w:rsidRPr="00D62F3E">
        <w:rPr>
          <w:rFonts w:ascii="Times New Roman" w:eastAsiaTheme="minorEastAsia" w:hAnsi="Times New Roman" w:cs="Times New Roman"/>
          <w:sz w:val="28"/>
          <w:szCs w:val="28"/>
          <w:lang w:val="uk-UA"/>
        </w:rPr>
        <w:t xml:space="preserve"> творчому розвитку </w:t>
      </w:r>
      <w:r>
        <w:rPr>
          <w:rFonts w:ascii="Times New Roman" w:eastAsiaTheme="minorEastAsia" w:hAnsi="Times New Roman" w:cs="Times New Roman"/>
          <w:sz w:val="28"/>
          <w:szCs w:val="28"/>
          <w:lang w:val="uk-UA"/>
        </w:rPr>
        <w:t xml:space="preserve">майбутніх учителів трудового навчання та технології в навчально-виховному процесі дисциплін художньо-творчого циклу: </w:t>
      </w:r>
      <w:r w:rsidR="00C85531" w:rsidRPr="00D62F3E">
        <w:rPr>
          <w:rFonts w:ascii="Times New Roman" w:eastAsiaTheme="minorEastAsia" w:hAnsi="Times New Roman" w:cs="Times New Roman"/>
          <w:sz w:val="28"/>
          <w:szCs w:val="28"/>
          <w:lang w:val="uk-UA"/>
        </w:rPr>
        <w:t>забезпечення реалізації студентами своїх творчих можливостей в навчально-виховному процесі</w:t>
      </w:r>
      <w:r w:rsidR="00C85531">
        <w:rPr>
          <w:rFonts w:ascii="Times New Roman" w:eastAsiaTheme="minorEastAsia" w:hAnsi="Times New Roman" w:cs="Times New Roman"/>
          <w:sz w:val="28"/>
          <w:szCs w:val="28"/>
          <w:lang w:val="uk-UA"/>
        </w:rPr>
        <w:t xml:space="preserve"> як</w:t>
      </w:r>
      <w:r w:rsidR="00C85531" w:rsidRPr="00D62F3E">
        <w:rPr>
          <w:rFonts w:ascii="Times New Roman" w:eastAsiaTheme="minorEastAsia" w:hAnsi="Times New Roman" w:cs="Times New Roman"/>
          <w:sz w:val="28"/>
          <w:szCs w:val="28"/>
          <w:lang w:val="uk-UA"/>
        </w:rPr>
        <w:t xml:space="preserve"> на заняттях</w:t>
      </w:r>
      <w:r w:rsidR="00C85531">
        <w:rPr>
          <w:rFonts w:ascii="Times New Roman" w:eastAsiaTheme="minorEastAsia" w:hAnsi="Times New Roman" w:cs="Times New Roman"/>
          <w:sz w:val="28"/>
          <w:szCs w:val="28"/>
          <w:lang w:val="uk-UA"/>
        </w:rPr>
        <w:t xml:space="preserve"> так</w:t>
      </w:r>
      <w:r w:rsidR="00C85531" w:rsidRPr="00D62F3E">
        <w:rPr>
          <w:rFonts w:ascii="Times New Roman" w:eastAsiaTheme="minorEastAsia" w:hAnsi="Times New Roman" w:cs="Times New Roman"/>
          <w:sz w:val="28"/>
          <w:szCs w:val="28"/>
          <w:lang w:val="uk-UA"/>
        </w:rPr>
        <w:t xml:space="preserve"> і у позааудиторній діяльності (в гуртках, індивідуальних консультаціях з предметів, конкурсах, </w:t>
      </w:r>
      <w:r w:rsidR="00C85531">
        <w:rPr>
          <w:rFonts w:ascii="Times New Roman" w:eastAsiaTheme="minorEastAsia" w:hAnsi="Times New Roman" w:cs="Times New Roman"/>
          <w:sz w:val="28"/>
          <w:szCs w:val="28"/>
          <w:lang w:val="uk-UA"/>
        </w:rPr>
        <w:t>виставках, майстер-класах</w:t>
      </w:r>
      <w:r w:rsidR="00C85531" w:rsidRPr="00D62F3E">
        <w:rPr>
          <w:rFonts w:ascii="Times New Roman" w:eastAsiaTheme="minorEastAsia" w:hAnsi="Times New Roman" w:cs="Times New Roman"/>
          <w:sz w:val="28"/>
          <w:szCs w:val="28"/>
          <w:lang w:val="uk-UA"/>
        </w:rPr>
        <w:t xml:space="preserve"> тощо)</w:t>
      </w:r>
      <w:r w:rsidR="00C85531">
        <w:rPr>
          <w:rFonts w:ascii="Times New Roman" w:eastAsiaTheme="minorEastAsia" w:hAnsi="Times New Roman" w:cs="Times New Roman"/>
          <w:sz w:val="28"/>
          <w:szCs w:val="28"/>
          <w:lang w:val="uk-UA"/>
        </w:rPr>
        <w:t xml:space="preserve">; </w:t>
      </w:r>
      <w:r w:rsidRPr="00D62F3E">
        <w:rPr>
          <w:rFonts w:ascii="Times New Roman" w:hAnsi="Times New Roman" w:cs="Times New Roman"/>
          <w:sz w:val="28"/>
          <w:szCs w:val="28"/>
          <w:lang w:val="uk-UA"/>
        </w:rPr>
        <w:t xml:space="preserve">застосування </w:t>
      </w:r>
      <w:r>
        <w:rPr>
          <w:rFonts w:ascii="Times New Roman" w:hAnsi="Times New Roman" w:cs="Times New Roman"/>
          <w:sz w:val="28"/>
          <w:szCs w:val="28"/>
          <w:lang w:val="uk-UA"/>
        </w:rPr>
        <w:t xml:space="preserve">у навчально-виховному процесі </w:t>
      </w:r>
      <w:r w:rsidRPr="00D62F3E">
        <w:rPr>
          <w:rFonts w:ascii="Times New Roman" w:hAnsi="Times New Roman" w:cs="Times New Roman"/>
          <w:sz w:val="28"/>
          <w:szCs w:val="28"/>
          <w:lang w:val="uk-UA"/>
        </w:rPr>
        <w:t>дидактичних засобів</w:t>
      </w:r>
      <w:r>
        <w:rPr>
          <w:rFonts w:ascii="Times New Roman" w:hAnsi="Times New Roman" w:cs="Times New Roman"/>
          <w:sz w:val="28"/>
          <w:szCs w:val="28"/>
          <w:lang w:val="uk-UA"/>
        </w:rPr>
        <w:t>, які</w:t>
      </w:r>
      <w:r w:rsidRPr="00D62F3E">
        <w:rPr>
          <w:rFonts w:ascii="Times New Roman" w:hAnsi="Times New Roman" w:cs="Times New Roman"/>
          <w:sz w:val="28"/>
          <w:szCs w:val="28"/>
          <w:lang w:val="uk-UA"/>
        </w:rPr>
        <w:t xml:space="preserve"> урахову</w:t>
      </w:r>
      <w:r>
        <w:rPr>
          <w:rFonts w:ascii="Times New Roman" w:hAnsi="Times New Roman" w:cs="Times New Roman"/>
          <w:sz w:val="28"/>
          <w:szCs w:val="28"/>
          <w:lang w:val="uk-UA"/>
        </w:rPr>
        <w:t>ють</w:t>
      </w:r>
      <w:r w:rsidRPr="00D62F3E">
        <w:rPr>
          <w:rFonts w:ascii="Times New Roman" w:hAnsi="Times New Roman" w:cs="Times New Roman"/>
          <w:sz w:val="28"/>
          <w:szCs w:val="28"/>
          <w:lang w:val="uk-UA"/>
        </w:rPr>
        <w:t xml:space="preserve"> індивідуальність особистості</w:t>
      </w:r>
      <w:r>
        <w:rPr>
          <w:rFonts w:ascii="Times New Roman" w:hAnsi="Times New Roman" w:cs="Times New Roman"/>
          <w:sz w:val="28"/>
          <w:szCs w:val="28"/>
          <w:lang w:val="uk-UA"/>
        </w:rPr>
        <w:t xml:space="preserve"> студент</w:t>
      </w:r>
      <w:r w:rsidR="00C8553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D96A3F" w:rsidRPr="00D62F3E">
        <w:rPr>
          <w:rFonts w:ascii="Times New Roman" w:eastAsia="TimesNewRomanPSMT" w:hAnsi="Times New Roman" w:cs="Times New Roman"/>
          <w:sz w:val="28"/>
          <w:szCs w:val="28"/>
          <w:lang w:val="uk-UA"/>
        </w:rPr>
        <w:t>подолання одноманітності змісту</w:t>
      </w:r>
      <w:r w:rsidR="00383D35">
        <w:rPr>
          <w:rFonts w:ascii="Times New Roman" w:eastAsia="TimesNewRomanPSMT" w:hAnsi="Times New Roman" w:cs="Times New Roman"/>
          <w:sz w:val="28"/>
          <w:szCs w:val="28"/>
          <w:lang w:val="uk-UA"/>
        </w:rPr>
        <w:t xml:space="preserve"> (</w:t>
      </w:r>
      <w:r w:rsidR="00383D35" w:rsidRPr="00D62F3E">
        <w:rPr>
          <w:rFonts w:ascii="Times New Roman" w:eastAsia="TimesNewRomanPSMT" w:hAnsi="Times New Roman" w:cs="Times New Roman"/>
          <w:sz w:val="28"/>
          <w:szCs w:val="28"/>
          <w:lang w:val="uk-UA"/>
        </w:rPr>
        <w:t>виявлення можливостей змісту навчального матеріалу для посилення його орієнтації на формування творчої діяльності студентів</w:t>
      </w:r>
      <w:r w:rsidR="00383D35">
        <w:rPr>
          <w:rFonts w:ascii="Times New Roman" w:eastAsia="TimesNewRomanPSMT" w:hAnsi="Times New Roman" w:cs="Times New Roman"/>
          <w:sz w:val="28"/>
          <w:szCs w:val="28"/>
          <w:lang w:val="uk-UA"/>
        </w:rPr>
        <w:t>)</w:t>
      </w:r>
      <w:r w:rsidR="00D96A3F" w:rsidRPr="00D62F3E">
        <w:rPr>
          <w:rFonts w:ascii="Times New Roman" w:eastAsia="TimesNewRomanPSMT" w:hAnsi="Times New Roman" w:cs="Times New Roman"/>
          <w:sz w:val="28"/>
          <w:szCs w:val="28"/>
          <w:lang w:val="uk-UA"/>
        </w:rPr>
        <w:t>, форм</w:t>
      </w:r>
      <w:r w:rsidR="00D96A3F">
        <w:rPr>
          <w:rFonts w:ascii="Times New Roman" w:eastAsia="TimesNewRomanPSMT" w:hAnsi="Times New Roman" w:cs="Times New Roman"/>
          <w:sz w:val="28"/>
          <w:szCs w:val="28"/>
          <w:lang w:val="uk-UA"/>
        </w:rPr>
        <w:t xml:space="preserve"> та</w:t>
      </w:r>
      <w:r w:rsidR="00D96A3F" w:rsidRPr="00D62F3E">
        <w:rPr>
          <w:rFonts w:ascii="Times New Roman" w:eastAsia="TimesNewRomanPSMT" w:hAnsi="Times New Roman" w:cs="Times New Roman"/>
          <w:sz w:val="28"/>
          <w:szCs w:val="28"/>
          <w:lang w:val="uk-UA"/>
        </w:rPr>
        <w:t xml:space="preserve"> методів навчання</w:t>
      </w:r>
      <w:r w:rsidR="00D96A3F">
        <w:rPr>
          <w:rFonts w:ascii="Times New Roman" w:eastAsia="TimesNewRomanPSMT" w:hAnsi="Times New Roman" w:cs="Times New Roman"/>
          <w:sz w:val="28"/>
          <w:szCs w:val="28"/>
          <w:lang w:val="uk-UA"/>
        </w:rPr>
        <w:t xml:space="preserve">, використання активних та інтерактивних технологій навчання; </w:t>
      </w:r>
      <w:r w:rsidR="00C85531">
        <w:rPr>
          <w:rFonts w:ascii="Times New Roman" w:eastAsia="TimesNewRomanPSMT" w:hAnsi="Times New Roman" w:cs="Times New Roman"/>
          <w:sz w:val="28"/>
          <w:szCs w:val="28"/>
          <w:lang w:val="uk-UA"/>
        </w:rPr>
        <w:t>зміщення центру уваги виклада</w:t>
      </w:r>
      <w:r w:rsidR="00C85531" w:rsidRPr="00D62F3E">
        <w:rPr>
          <w:rFonts w:ascii="Times New Roman" w:eastAsia="TimesNewRomanPSMT" w:hAnsi="Times New Roman" w:cs="Times New Roman"/>
          <w:sz w:val="28"/>
          <w:szCs w:val="28"/>
          <w:lang w:val="uk-UA"/>
        </w:rPr>
        <w:t>ча з предмета, що вивчається, на студента</w:t>
      </w:r>
      <w:r w:rsidR="00C85531">
        <w:rPr>
          <w:rFonts w:ascii="Times New Roman" w:eastAsia="TimesNewRomanPSMT" w:hAnsi="Times New Roman" w:cs="Times New Roman"/>
          <w:sz w:val="28"/>
          <w:szCs w:val="28"/>
          <w:lang w:val="uk-UA"/>
        </w:rPr>
        <w:t xml:space="preserve">; </w:t>
      </w:r>
      <w:r w:rsidRPr="00D62F3E">
        <w:rPr>
          <w:rFonts w:ascii="Times New Roman" w:eastAsiaTheme="minorEastAsia" w:hAnsi="Times New Roman" w:cs="Times New Roman"/>
          <w:sz w:val="28"/>
          <w:szCs w:val="28"/>
          <w:lang w:val="uk-UA"/>
        </w:rPr>
        <w:t>створення творчої атмосфери, здорового морально-психологічного клімату в студентському колективі через утвердження принципів партнерства та співробітництва; демократичний стиль спілкування викладачів із студентами, свобода творчих дискусій, обміну думками;</w:t>
      </w:r>
      <w:r w:rsidR="00C85531">
        <w:rPr>
          <w:rFonts w:ascii="Times New Roman" w:eastAsiaTheme="minorEastAsia" w:hAnsi="Times New Roman" w:cs="Times New Roman"/>
          <w:sz w:val="28"/>
          <w:szCs w:val="28"/>
          <w:lang w:val="uk-UA"/>
        </w:rPr>
        <w:t xml:space="preserve"> саморозвиток викладача у плані художньо-творчої діяльності; </w:t>
      </w:r>
      <w:r w:rsidR="00C85531" w:rsidRPr="00D62F3E">
        <w:rPr>
          <w:rFonts w:ascii="Times New Roman" w:eastAsiaTheme="minorEastAsia" w:hAnsi="Times New Roman" w:cs="Times New Roman"/>
          <w:sz w:val="28"/>
          <w:szCs w:val="28"/>
          <w:lang w:val="uk-UA"/>
        </w:rPr>
        <w:t>сприяння підвищенню загального культурного рівня студентів</w:t>
      </w:r>
      <w:r w:rsidR="00C85531">
        <w:rPr>
          <w:rFonts w:ascii="Times New Roman" w:eastAsiaTheme="minorEastAsia" w:hAnsi="Times New Roman" w:cs="Times New Roman"/>
          <w:sz w:val="28"/>
          <w:szCs w:val="28"/>
          <w:lang w:val="uk-UA"/>
        </w:rPr>
        <w:t xml:space="preserve"> (у тому числі і шляхом долучення до мистецтва)</w:t>
      </w:r>
      <w:r w:rsidR="00C85531" w:rsidRPr="00D62F3E">
        <w:rPr>
          <w:rFonts w:ascii="Times New Roman" w:eastAsiaTheme="minorEastAsia" w:hAnsi="Times New Roman" w:cs="Times New Roman"/>
          <w:sz w:val="28"/>
          <w:szCs w:val="28"/>
          <w:lang w:val="uk-UA"/>
        </w:rPr>
        <w:t>; своєчасна доброзичлива оцінка творчої навчальної діяльності студентів, позитивних зрушень у їх розвитку;</w:t>
      </w:r>
      <w:r w:rsidR="00A11871">
        <w:rPr>
          <w:rFonts w:ascii="Times New Roman" w:eastAsiaTheme="minorEastAsia" w:hAnsi="Times New Roman" w:cs="Times New Roman"/>
          <w:sz w:val="28"/>
          <w:szCs w:val="28"/>
          <w:lang w:val="uk-UA"/>
        </w:rPr>
        <w:t xml:space="preserve"> </w:t>
      </w:r>
      <w:r w:rsidR="00A11871" w:rsidRPr="00D62F3E">
        <w:rPr>
          <w:rFonts w:ascii="Times New Roman" w:eastAsiaTheme="minorEastAsia" w:hAnsi="Times New Roman" w:cs="Times New Roman"/>
          <w:sz w:val="28"/>
          <w:szCs w:val="28"/>
          <w:lang w:val="uk-UA"/>
        </w:rPr>
        <w:t xml:space="preserve">забезпечення </w:t>
      </w:r>
      <w:r w:rsidR="00A11871">
        <w:rPr>
          <w:rFonts w:ascii="Times New Roman" w:eastAsiaTheme="minorEastAsia" w:hAnsi="Times New Roman" w:cs="Times New Roman"/>
          <w:sz w:val="28"/>
          <w:szCs w:val="28"/>
          <w:lang w:val="uk-UA"/>
        </w:rPr>
        <w:t xml:space="preserve">відповідної </w:t>
      </w:r>
      <w:r w:rsidR="00A11871" w:rsidRPr="00D62F3E">
        <w:rPr>
          <w:rFonts w:ascii="Times New Roman" w:eastAsiaTheme="minorEastAsia" w:hAnsi="Times New Roman" w:cs="Times New Roman"/>
          <w:sz w:val="28"/>
          <w:szCs w:val="28"/>
          <w:lang w:val="uk-UA"/>
        </w:rPr>
        <w:t>матеріально-технічної бази навчально-виховного процесу</w:t>
      </w:r>
      <w:r w:rsidR="00383D35">
        <w:rPr>
          <w:rFonts w:ascii="Times New Roman" w:eastAsiaTheme="minorEastAsia" w:hAnsi="Times New Roman" w:cs="Times New Roman"/>
          <w:sz w:val="28"/>
          <w:szCs w:val="28"/>
          <w:lang w:val="uk-UA"/>
        </w:rPr>
        <w:t xml:space="preserve">. </w:t>
      </w:r>
    </w:p>
    <w:p w:rsidR="00C85531" w:rsidRDefault="002119F6" w:rsidP="00383D35">
      <w:pPr>
        <w:spacing w:after="0" w:line="360" w:lineRule="auto"/>
        <w:ind w:firstLine="39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Проведений аналіз </w:t>
      </w:r>
      <w:r w:rsidRPr="00D62F3E">
        <w:rPr>
          <w:rFonts w:ascii="Times New Roman" w:hAnsi="Times New Roman" w:cs="Times New Roman"/>
          <w:sz w:val="28"/>
          <w:szCs w:val="28"/>
          <w:lang w:val="uk-UA"/>
        </w:rPr>
        <w:t xml:space="preserve">дозволяє </w:t>
      </w:r>
      <w:r>
        <w:rPr>
          <w:rFonts w:ascii="Times New Roman" w:hAnsi="Times New Roman" w:cs="Times New Roman"/>
          <w:sz w:val="28"/>
          <w:szCs w:val="28"/>
          <w:lang w:val="uk-UA"/>
        </w:rPr>
        <w:t xml:space="preserve">також </w:t>
      </w:r>
      <w:r w:rsidRPr="00D62F3E">
        <w:rPr>
          <w:rFonts w:ascii="Times New Roman" w:hAnsi="Times New Roman" w:cs="Times New Roman"/>
          <w:sz w:val="28"/>
          <w:szCs w:val="28"/>
          <w:lang w:val="uk-UA"/>
        </w:rPr>
        <w:t xml:space="preserve">виділити </w:t>
      </w:r>
      <w:r>
        <w:rPr>
          <w:rFonts w:ascii="Times New Roman" w:hAnsi="Times New Roman" w:cs="Times New Roman"/>
          <w:sz w:val="28"/>
          <w:szCs w:val="28"/>
          <w:lang w:val="uk-UA"/>
        </w:rPr>
        <w:t>основні</w:t>
      </w:r>
      <w:r w:rsidRPr="00D62F3E">
        <w:rPr>
          <w:rFonts w:ascii="Times New Roman" w:hAnsi="Times New Roman" w:cs="Times New Roman"/>
          <w:sz w:val="28"/>
          <w:szCs w:val="28"/>
          <w:lang w:val="uk-UA"/>
        </w:rPr>
        <w:t xml:space="preserve"> методи і прийоми стимулювання творчої активності студентів: стимулювання зацікавленості, творчого інтересу; використання цікавих аналогій; створення ситуацій емоційного переживання; використання розвивальних ігор професійного спрямування; використання методу відкриття; створення ситуацій з можливістю вибору; використання запитань, що стимулюють процеси мислення вищого рівня; підвищення стимулюючого впливу змісту навчального матеріалу.</w:t>
      </w:r>
      <w:r>
        <w:rPr>
          <w:rFonts w:ascii="Times New Roman" w:hAnsi="Times New Roman" w:cs="Times New Roman"/>
          <w:sz w:val="28"/>
          <w:szCs w:val="28"/>
          <w:lang w:val="uk-UA"/>
        </w:rPr>
        <w:t xml:space="preserve"> </w:t>
      </w:r>
      <w:r w:rsidR="00383D35" w:rsidRPr="00D62F3E">
        <w:rPr>
          <w:rFonts w:ascii="Times New Roman" w:hAnsi="Times New Roman" w:cs="Times New Roman"/>
          <w:sz w:val="28"/>
          <w:szCs w:val="28"/>
          <w:lang w:val="uk-UA"/>
        </w:rPr>
        <w:t xml:space="preserve">Узагальнені результати нашого дослідження представлено на рисунку 1. </w:t>
      </w:r>
    </w:p>
    <w:p w:rsidR="005C1BE9" w:rsidRDefault="005C1BE9" w:rsidP="005C1BE9">
      <w:pPr>
        <w:autoSpaceDE w:val="0"/>
        <w:autoSpaceDN w:val="0"/>
        <w:adjustRightInd w:val="0"/>
        <w:spacing w:after="0" w:line="360" w:lineRule="auto"/>
        <w:jc w:val="both"/>
        <w:rPr>
          <w:rFonts w:ascii="Times New Roman" w:eastAsia="TimesNewRoman,Bold" w:hAnsi="Times New Roman" w:cs="Times New Roman"/>
          <w:bCs/>
          <w:sz w:val="28"/>
          <w:szCs w:val="28"/>
          <w:lang w:val="uk-UA"/>
        </w:rPr>
      </w:pPr>
      <w:r>
        <w:rPr>
          <w:rFonts w:ascii="Times New Roman" w:eastAsia="Times New Roman" w:hAnsi="Times New Roman" w:cs="Times New Roman"/>
          <w:noProof/>
          <w:sz w:val="24"/>
          <w:szCs w:val="24"/>
          <w:lang w:eastAsia="ru-RU"/>
        </w:rPr>
        <w:lastRenderedPageBreak/>
        <mc:AlternateContent>
          <mc:Choice Requires="wpc">
            <w:drawing>
              <wp:inline distT="0" distB="0" distL="0" distR="0" wp14:anchorId="066D6109" wp14:editId="2D3057E8">
                <wp:extent cx="5915025" cy="7469794"/>
                <wp:effectExtent l="0" t="0" r="0" b="17145"/>
                <wp:docPr id="73" name="Полотно 7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 name="Группа 1"/>
                        <wpg:cNvGrpSpPr/>
                        <wpg:grpSpPr>
                          <a:xfrm>
                            <a:off x="157504" y="269240"/>
                            <a:ext cx="5529721" cy="7201064"/>
                            <a:chOff x="157504" y="269240"/>
                            <a:chExt cx="5529721" cy="7201064"/>
                          </a:xfrm>
                        </wpg:grpSpPr>
                        <wps:wsp>
                          <wps:cNvPr id="245" name="Прямоугольник 245"/>
                          <wps:cNvSpPr/>
                          <wps:spPr>
                            <a:xfrm>
                              <a:off x="325784" y="1164982"/>
                              <a:ext cx="5359201" cy="1024498"/>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E90840" w:rsidRDefault="0058577E" w:rsidP="005C1BE9">
                                <w:pPr>
                                  <w:autoSpaceDE w:val="0"/>
                                  <w:autoSpaceDN w:val="0"/>
                                  <w:adjustRightInd w:val="0"/>
                                  <w:spacing w:after="0" w:line="216" w:lineRule="auto"/>
                                  <w:jc w:val="both"/>
                                  <w:rPr>
                                    <w:rFonts w:ascii="Times New Roman" w:hAnsi="Times New Roman" w:cs="Times New Roman"/>
                                    <w:sz w:val="24"/>
                                    <w:szCs w:val="24"/>
                                    <w:lang w:val="uk-UA"/>
                                  </w:rPr>
                                </w:pPr>
                                <w:r w:rsidRPr="0001381F">
                                  <w:rPr>
                                    <w:rFonts w:ascii="Times New Roman" w:hAnsi="Times New Roman" w:cs="Times New Roman"/>
                                    <w:b/>
                                    <w:sz w:val="24"/>
                                    <w:szCs w:val="24"/>
                                    <w:lang w:val="uk-UA"/>
                                  </w:rPr>
                                  <w:t xml:space="preserve">Зміст дисциплін </w:t>
                                </w:r>
                                <w:r>
                                  <w:rPr>
                                    <w:rFonts w:ascii="Times New Roman" w:hAnsi="Times New Roman" w:cs="Times New Roman"/>
                                    <w:b/>
                                    <w:sz w:val="24"/>
                                    <w:szCs w:val="24"/>
                                    <w:lang w:val="uk-UA"/>
                                  </w:rPr>
                                  <w:t>художньо-творчого циклу</w:t>
                                </w:r>
                                <w:r w:rsidR="003C5093" w:rsidRPr="003C5093">
                                  <w:rPr>
                                    <w:rFonts w:ascii="Times New Roman" w:hAnsi="Times New Roman" w:cs="Times New Roman"/>
                                    <w:sz w:val="24"/>
                                    <w:szCs w:val="24"/>
                                    <w:lang w:val="uk-UA"/>
                                  </w:rPr>
                                  <w:t>,</w:t>
                                </w:r>
                                <w:r w:rsidR="003C5093">
                                  <w:rPr>
                                    <w:rFonts w:ascii="Times New Roman" w:hAnsi="Times New Roman" w:cs="Times New Roman"/>
                                    <w:b/>
                                    <w:sz w:val="24"/>
                                    <w:szCs w:val="24"/>
                                    <w:lang w:val="uk-UA"/>
                                  </w:rPr>
                                  <w:t xml:space="preserve"> </w:t>
                                </w:r>
                                <w:r w:rsidR="003C5093">
                                  <w:rPr>
                                    <w:rFonts w:ascii="Times New Roman" w:hAnsi="Times New Roman" w:cs="Times New Roman"/>
                                    <w:sz w:val="24"/>
                                    <w:szCs w:val="24"/>
                                    <w:lang w:val="uk-UA"/>
                                  </w:rPr>
                                  <w:t xml:space="preserve">спроектований </w:t>
                                </w:r>
                                <w:r>
                                  <w:rPr>
                                    <w:rFonts w:ascii="Times New Roman" w:hAnsi="Times New Roman" w:cs="Times New Roman"/>
                                    <w:sz w:val="24"/>
                                    <w:szCs w:val="24"/>
                                    <w:lang w:val="uk-UA"/>
                                  </w:rPr>
                                  <w:t xml:space="preserve">відповідно до вимог: </w:t>
                                </w:r>
                                <w:r w:rsidRPr="00E90840">
                                  <w:rPr>
                                    <w:rFonts w:ascii="Times New Roman" w:hAnsi="Times New Roman" w:cs="Times New Roman"/>
                                    <w:sz w:val="24"/>
                                    <w:szCs w:val="24"/>
                                  </w:rPr>
                                  <w:t>зміст навчального матеріалу повинен виходити за</w:t>
                                </w:r>
                                <w:r w:rsidRPr="00E90840">
                                  <w:rPr>
                                    <w:rFonts w:ascii="Times New Roman" w:hAnsi="Times New Roman" w:cs="Times New Roman"/>
                                    <w:sz w:val="24"/>
                                    <w:szCs w:val="24"/>
                                    <w:lang w:val="uk-UA"/>
                                  </w:rPr>
                                  <w:t xml:space="preserve"> </w:t>
                                </w:r>
                                <w:r w:rsidRPr="00E90840">
                                  <w:rPr>
                                    <w:rFonts w:ascii="Times New Roman" w:hAnsi="Times New Roman" w:cs="Times New Roman"/>
                                    <w:sz w:val="24"/>
                                    <w:szCs w:val="24"/>
                                  </w:rPr>
                                  <w:t>межі загальноприйнятих програм;</w:t>
                                </w:r>
                                <w:r>
                                  <w:rPr>
                                    <w:rFonts w:ascii="Times New Roman" w:hAnsi="Times New Roman" w:cs="Times New Roman"/>
                                    <w:sz w:val="24"/>
                                    <w:szCs w:val="24"/>
                                    <w:lang w:val="uk-UA"/>
                                  </w:rPr>
                                  <w:t xml:space="preserve"> </w:t>
                                </w:r>
                                <w:r w:rsidRPr="00E90840">
                                  <w:rPr>
                                    <w:rFonts w:ascii="Times New Roman" w:hAnsi="Times New Roman" w:cs="Times New Roman"/>
                                    <w:sz w:val="24"/>
                                    <w:szCs w:val="24"/>
                                  </w:rPr>
                                  <w:t>відрізнятися більшим рівнем узагальненості;</w:t>
                                </w:r>
                                <w:r w:rsidRPr="00E90840">
                                  <w:rPr>
                                    <w:rFonts w:ascii="Times New Roman" w:hAnsi="Times New Roman" w:cs="Times New Roman"/>
                                    <w:sz w:val="24"/>
                                    <w:szCs w:val="24"/>
                                    <w:lang w:val="uk-UA"/>
                                  </w:rPr>
                                  <w:t xml:space="preserve"> </w:t>
                                </w:r>
                                <w:r>
                                  <w:rPr>
                                    <w:rFonts w:ascii="Times New Roman" w:hAnsi="Times New Roman" w:cs="Times New Roman"/>
                                    <w:sz w:val="24"/>
                                    <w:szCs w:val="24"/>
                                    <w:lang w:val="uk-UA"/>
                                  </w:rPr>
                                  <w:t>у</w:t>
                                </w:r>
                                <w:r w:rsidRPr="00E90840">
                                  <w:rPr>
                                    <w:rFonts w:ascii="Times New Roman" w:hAnsi="Times New Roman" w:cs="Times New Roman"/>
                                    <w:sz w:val="24"/>
                                    <w:szCs w:val="24"/>
                                  </w:rPr>
                                  <w:t xml:space="preserve">раховувати інтереси </w:t>
                                </w:r>
                                <w:r>
                                  <w:rPr>
                                    <w:rFonts w:ascii="Times New Roman" w:hAnsi="Times New Roman" w:cs="Times New Roman"/>
                                    <w:sz w:val="24"/>
                                    <w:szCs w:val="24"/>
                                    <w:lang w:val="uk-UA"/>
                                  </w:rPr>
                                  <w:t>студентів,</w:t>
                                </w:r>
                                <w:r w:rsidRPr="00E90840">
                                  <w:rPr>
                                    <w:rFonts w:ascii="Times New Roman" w:hAnsi="Times New Roman" w:cs="Times New Roman"/>
                                    <w:sz w:val="24"/>
                                    <w:szCs w:val="24"/>
                                  </w:rPr>
                                  <w:t xml:space="preserve"> стиль і темп засвоєння ними знань;</w:t>
                                </w:r>
                                <w:r>
                                  <w:rPr>
                                    <w:rFonts w:ascii="Times New Roman" w:hAnsi="Times New Roman" w:cs="Times New Roman"/>
                                    <w:sz w:val="24"/>
                                    <w:szCs w:val="24"/>
                                    <w:lang w:val="uk-UA"/>
                                  </w:rPr>
                                  <w:t xml:space="preserve"> </w:t>
                                </w:r>
                                <w:r w:rsidRPr="00E90840">
                                  <w:rPr>
                                    <w:rFonts w:ascii="Times New Roman" w:hAnsi="Times New Roman" w:cs="Times New Roman"/>
                                    <w:sz w:val="24"/>
                                    <w:szCs w:val="24"/>
                                    <w:lang w:val="uk-UA"/>
                                  </w:rPr>
                                  <w:t xml:space="preserve">залишати </w:t>
                                </w:r>
                                <w:r>
                                  <w:rPr>
                                    <w:rFonts w:ascii="Times New Roman" w:hAnsi="Times New Roman" w:cs="Times New Roman"/>
                                    <w:sz w:val="24"/>
                                    <w:szCs w:val="24"/>
                                    <w:lang w:val="uk-UA"/>
                                  </w:rPr>
                                  <w:t>студентам</w:t>
                                </w:r>
                                <w:r w:rsidRPr="00E90840">
                                  <w:rPr>
                                    <w:rFonts w:ascii="Times New Roman" w:hAnsi="Times New Roman" w:cs="Times New Roman"/>
                                    <w:sz w:val="24"/>
                                    <w:szCs w:val="24"/>
                                    <w:lang w:val="uk-UA"/>
                                  </w:rPr>
                                  <w:t xml:space="preserve"> можливість більш глибокого проникнення у сутність тієї чи іншої вивченої 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 name="Прямоугольник 246"/>
                          <wps:cNvSpPr/>
                          <wps:spPr>
                            <a:xfrm>
                              <a:off x="323136" y="2228653"/>
                              <a:ext cx="5360016" cy="572968"/>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672273" w:rsidRDefault="0058577E" w:rsidP="005C1BE9">
                                <w:pPr>
                                  <w:pStyle w:val="a4"/>
                                  <w:spacing w:before="0" w:beforeAutospacing="0" w:after="0" w:afterAutospacing="0"/>
                                  <w:jc w:val="both"/>
                                  <w:rPr>
                                    <w:lang w:val="uk-UA"/>
                                  </w:rPr>
                                </w:pPr>
                                <w:r w:rsidRPr="0001381F">
                                  <w:rPr>
                                    <w:rFonts w:eastAsia="Calibri"/>
                                    <w:b/>
                                    <w:lang w:val="uk-UA"/>
                                  </w:rPr>
                                  <w:t>Методологічні підходи:</w:t>
                                </w:r>
                                <w:r>
                                  <w:rPr>
                                    <w:rFonts w:eastAsia="Calibri"/>
                                    <w:lang w:val="uk-UA"/>
                                  </w:rPr>
                                  <w:t xml:space="preserve"> </w:t>
                                </w:r>
                                <w:r w:rsidRPr="00672273">
                                  <w:rPr>
                                    <w:bCs/>
                                  </w:rPr>
                                  <w:t>системний, компетентнісний, особистісно-діяльнісний, акмеологічний, синергетичний, контекстний, подієвий</w:t>
                                </w:r>
                                <w:r>
                                  <w:rPr>
                                    <w:bCs/>
                                    <w:lang w:val="uk-UA"/>
                                  </w:rPr>
                                  <w:t>, диференційований, індивідуальний.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7" name="Прямоугольник 247"/>
                          <wps:cNvSpPr/>
                          <wps:spPr>
                            <a:xfrm>
                              <a:off x="326669" y="2840270"/>
                              <a:ext cx="5358316" cy="731605"/>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6A5721" w:rsidRDefault="0058577E" w:rsidP="005C1BE9">
                                <w:pPr>
                                  <w:pStyle w:val="a4"/>
                                  <w:spacing w:before="0" w:beforeAutospacing="0" w:after="0" w:afterAutospacing="0"/>
                                  <w:jc w:val="both"/>
                                  <w:rPr>
                                    <w:lang w:val="uk-UA"/>
                                  </w:rPr>
                                </w:pPr>
                                <w:r w:rsidRPr="00672273">
                                  <w:rPr>
                                    <w:b/>
                                  </w:rPr>
                                  <w:t>Принципи</w:t>
                                </w:r>
                                <w:r>
                                  <w:rPr>
                                    <w:b/>
                                    <w:lang w:val="uk-UA"/>
                                  </w:rPr>
                                  <w:t xml:space="preserve"> навчання</w:t>
                                </w:r>
                                <w:r w:rsidRPr="00672273">
                                  <w:rPr>
                                    <w:b/>
                                  </w:rPr>
                                  <w:t>:</w:t>
                                </w:r>
                                <w:r>
                                  <w:rPr>
                                    <w:b/>
                                    <w:lang w:val="uk-UA"/>
                                  </w:rPr>
                                  <w:t xml:space="preserve"> </w:t>
                                </w:r>
                                <w:r w:rsidRPr="006A5721">
                                  <w:rPr>
                                    <w:rFonts w:eastAsia="TimesNewRomanPSMT"/>
                                    <w:lang w:val="uk-UA"/>
                                  </w:rPr>
                                  <w:t>антропоцентричн</w:t>
                                </w:r>
                                <w:r>
                                  <w:rPr>
                                    <w:rFonts w:eastAsia="TimesNewRomanPSMT"/>
                                    <w:lang w:val="uk-UA"/>
                                  </w:rPr>
                                  <w:t>о</w:t>
                                </w:r>
                                <w:r w:rsidRPr="006A5721">
                                  <w:rPr>
                                    <w:rFonts w:eastAsia="TimesNewRomanPSMT"/>
                                    <w:lang w:val="uk-UA"/>
                                  </w:rPr>
                                  <w:t>ст</w:t>
                                </w:r>
                                <w:r>
                                  <w:rPr>
                                    <w:rFonts w:eastAsia="TimesNewRomanPSMT"/>
                                    <w:lang w:val="uk-UA"/>
                                  </w:rPr>
                                  <w:t xml:space="preserve">і, фасилітації, </w:t>
                                </w:r>
                                <w:r w:rsidRPr="006A5721">
                                  <w:rPr>
                                    <w:lang w:val="uk-UA"/>
                                  </w:rPr>
                                  <w:t xml:space="preserve">інноваційності, активності, позитивності, переходу потенційного в актуальне, індивідуальної творчості, </w:t>
                                </w:r>
                                <w:r>
                                  <w:rPr>
                                    <w:lang w:val="uk-UA"/>
                                  </w:rPr>
                                  <w:t xml:space="preserve">креативності, </w:t>
                                </w:r>
                                <w:r w:rsidRPr="006A5721">
                                  <w:rPr>
                                    <w:lang w:val="uk-UA"/>
                                  </w:rPr>
                                  <w:t>професійної спрямованості</w:t>
                                </w:r>
                                <w:r>
                                  <w:rPr>
                                    <w:lang w:val="uk-UA"/>
                                  </w:rPr>
                                  <w:t xml:space="preserve">, </w:t>
                                </w:r>
                                <w:r w:rsidRPr="006A5721">
                                  <w:rPr>
                                    <w:lang w:val="uk-UA"/>
                                  </w:rPr>
                                  <w:t>інтеграції, інформатизації та комп’ютерізації,</w:t>
                                </w:r>
                                <w:r>
                                  <w:rPr>
                                    <w:lang w:val="uk-UA"/>
                                  </w:rPr>
                                  <w:t xml:space="preserve"> науковості.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8" name="Прямоугольник 248"/>
                          <wps:cNvSpPr/>
                          <wps:spPr>
                            <a:xfrm>
                              <a:off x="327075" y="3609987"/>
                              <a:ext cx="5357910" cy="307329"/>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D464C8" w:rsidRDefault="0058577E" w:rsidP="005C1BE9">
                                <w:pPr>
                                  <w:pStyle w:val="a4"/>
                                  <w:spacing w:before="0" w:beforeAutospacing="0" w:after="0" w:afterAutospacing="0"/>
                                  <w:jc w:val="both"/>
                                  <w:rPr>
                                    <w:lang w:val="uk-UA"/>
                                  </w:rPr>
                                </w:pPr>
                                <w:r>
                                  <w:rPr>
                                    <w:b/>
                                    <w:bCs/>
                                    <w:lang w:val="uk-UA"/>
                                  </w:rPr>
                                  <w:t>Технології навчання</w:t>
                                </w:r>
                                <w:r>
                                  <w:rPr>
                                    <w:b/>
                                    <w:bCs/>
                                  </w:rPr>
                                  <w:t xml:space="preserve">: </w:t>
                                </w:r>
                                <w:r w:rsidRPr="00022DB6">
                                  <w:rPr>
                                    <w:bCs/>
                                    <w:lang w:val="uk-UA"/>
                                  </w:rPr>
                                  <w:t xml:space="preserve">проектна, </w:t>
                                </w:r>
                                <w:r>
                                  <w:rPr>
                                    <w:bCs/>
                                    <w:lang w:val="uk-UA"/>
                                  </w:rPr>
                                  <w:t>проблемна, активні, інтерактивні</w:t>
                                </w:r>
                                <w:r w:rsidR="003C5093">
                                  <w:rPr>
                                    <w:bCs/>
                                    <w:lang w:val="uk-UA"/>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9" name="Прямоугольник 249"/>
                          <wps:cNvSpPr/>
                          <wps:spPr>
                            <a:xfrm>
                              <a:off x="327075" y="3964343"/>
                              <a:ext cx="5358698" cy="1191221"/>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022DB6" w:rsidRDefault="0058577E" w:rsidP="005C1BE9">
                                <w:pPr>
                                  <w:pStyle w:val="a4"/>
                                  <w:spacing w:before="0" w:beforeAutospacing="0" w:after="0" w:afterAutospacing="0"/>
                                  <w:jc w:val="both"/>
                                  <w:rPr>
                                    <w:sz w:val="28"/>
                                    <w:szCs w:val="28"/>
                                    <w:lang w:val="uk-UA"/>
                                  </w:rPr>
                                </w:pPr>
                                <w:r w:rsidRPr="00022DB6">
                                  <w:rPr>
                                    <w:b/>
                                    <w:bCs/>
                                    <w:lang w:val="uk-UA"/>
                                  </w:rPr>
                                  <w:t>Форми</w:t>
                                </w:r>
                                <w:r>
                                  <w:rPr>
                                    <w:b/>
                                    <w:bCs/>
                                    <w:lang w:val="uk-UA"/>
                                  </w:rPr>
                                  <w:t xml:space="preserve"> організації навчання</w:t>
                                </w:r>
                                <w:r w:rsidRPr="00022DB6">
                                  <w:rPr>
                                    <w:b/>
                                    <w:bCs/>
                                  </w:rPr>
                                  <w:t xml:space="preserve">: </w:t>
                                </w:r>
                                <w:r w:rsidRPr="00022DB6">
                                  <w:rPr>
                                    <w:bCs/>
                                    <w:lang w:val="uk-UA"/>
                                  </w:rPr>
                                  <w:t xml:space="preserve">лекції, практичні заняття, </w:t>
                                </w:r>
                                <w:r w:rsidRPr="00022DB6">
                                  <w:rPr>
                                    <w:lang w:val="uk-UA"/>
                                  </w:rPr>
                                  <w:t>екскурсії, самостійна аудиторна та позааудиторна робота (</w:t>
                                </w:r>
                                <w:r>
                                  <w:rPr>
                                    <w:lang w:val="uk-UA"/>
                                  </w:rPr>
                                  <w:t xml:space="preserve">виконання творчих завдань з основ зображення та композиції: колажей, картин тощо; </w:t>
                                </w:r>
                                <w:r w:rsidRPr="00445A91">
                                  <w:rPr>
                                    <w:lang w:val="uk-UA"/>
                                  </w:rPr>
                                  <w:t xml:space="preserve">виготовлення </w:t>
                                </w:r>
                                <w:r>
                                  <w:rPr>
                                    <w:lang w:val="uk-UA"/>
                                  </w:rPr>
                                  <w:t>виробів у різних техніках художньої обробки матеріалів</w:t>
                                </w:r>
                                <w:r w:rsidRPr="00445A91">
                                  <w:rPr>
                                    <w:lang w:val="uk-UA"/>
                                  </w:rPr>
                                  <w:t>, підготовка доповідей тощо</w:t>
                                </w:r>
                                <w:r w:rsidRPr="00022DB6">
                                  <w:rPr>
                                    <w:lang w:val="uk-UA"/>
                                  </w:rPr>
                                  <w:t>),</w:t>
                                </w:r>
                                <w:r w:rsidRPr="00022DB6">
                                  <w:rPr>
                                    <w:sz w:val="28"/>
                                    <w:szCs w:val="28"/>
                                    <w:lang w:val="uk-UA"/>
                                  </w:rPr>
                                  <w:t xml:space="preserve"> </w:t>
                                </w:r>
                                <w:r w:rsidRPr="00022DB6">
                                  <w:rPr>
                                    <w:lang w:val="uk-UA"/>
                                  </w:rPr>
                                  <w:t>науково-дослідна робота (курсов</w:t>
                                </w:r>
                                <w:r>
                                  <w:rPr>
                                    <w:lang w:val="uk-UA"/>
                                  </w:rPr>
                                  <w:t>ий</w:t>
                                </w:r>
                                <w:r w:rsidRPr="00022DB6">
                                  <w:rPr>
                                    <w:lang w:val="uk-UA"/>
                                  </w:rPr>
                                  <w:t xml:space="preserve"> </w:t>
                                </w:r>
                                <w:r>
                                  <w:rPr>
                                    <w:lang w:val="uk-UA"/>
                                  </w:rPr>
                                  <w:t>проект</w:t>
                                </w:r>
                                <w:r w:rsidRPr="00022DB6">
                                  <w:rPr>
                                    <w:lang w:val="uk-UA"/>
                                  </w:rPr>
                                  <w:t>), освітня подія (конкурси</w:t>
                                </w:r>
                                <w:r>
                                  <w:rPr>
                                    <w:lang w:val="uk-UA"/>
                                  </w:rPr>
                                  <w:t xml:space="preserve">, виставки, майстер-класи </w:t>
                                </w:r>
                                <w:r w:rsidRPr="00022DB6">
                                  <w:rPr>
                                    <w:lang w:val="uk-UA"/>
                                  </w:rPr>
                                  <w:t>тощо), практика в школі</w:t>
                                </w:r>
                                <w:r>
                                  <w:rPr>
                                    <w:lang w:val="uk-UA"/>
                                  </w:rPr>
                                  <w:t xml:space="preserve"> та позашкільних навчальних закладах.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0" name="Прямоугольник 250"/>
                          <wps:cNvSpPr/>
                          <wps:spPr>
                            <a:xfrm>
                              <a:off x="317643" y="7097854"/>
                              <a:ext cx="5360524" cy="372450"/>
                            </a:xfrm>
                            <a:prstGeom prst="rect">
                              <a:avLst/>
                            </a:prstGeom>
                            <a:solidFill>
                              <a:sysClr val="window" lastClr="FFFFFF"/>
                            </a:solidFill>
                            <a:ln w="3175" cap="flat" cmpd="sng" algn="ctr">
                              <a:solidFill>
                                <a:sysClr val="windowText" lastClr="000000"/>
                              </a:solidFill>
                              <a:prstDash val="solid"/>
                            </a:ln>
                            <a:effectLst/>
                          </wps:spPr>
                          <wps:txbx>
                            <w:txbxContent>
                              <w:p w:rsidR="0058577E" w:rsidRPr="0001381F" w:rsidRDefault="0058577E" w:rsidP="005C1BE9">
                                <w:pPr>
                                  <w:pStyle w:val="a4"/>
                                  <w:spacing w:before="0" w:beforeAutospacing="0" w:after="0" w:afterAutospacing="0" w:line="276" w:lineRule="auto"/>
                                  <w:jc w:val="both"/>
                                </w:pPr>
                                <w:r w:rsidRPr="0001381F">
                                  <w:rPr>
                                    <w:b/>
                                    <w:lang w:val="uk-UA"/>
                                  </w:rPr>
                                  <w:t>Матеріально-технічне забезпечення</w:t>
                                </w:r>
                                <w:r w:rsidRPr="0001381F">
                                  <w:rPr>
                                    <w:lang w:val="uk-UA"/>
                                  </w:rPr>
                                  <w:t xml:space="preserve"> навчально-виховного процесу</w:t>
                                </w:r>
                                <w:r w:rsidR="003C5093">
                                  <w:rPr>
                                    <w:lang w:val="uk-UA"/>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1" name="Rectangle 43"/>
                          <wps:cNvSpPr>
                            <a:spLocks noChangeArrowheads="1"/>
                          </wps:cNvSpPr>
                          <wps:spPr bwMode="auto">
                            <a:xfrm>
                              <a:off x="327075" y="6461940"/>
                              <a:ext cx="5357942" cy="594180"/>
                            </a:xfrm>
                            <a:prstGeom prst="rect">
                              <a:avLst/>
                            </a:prstGeom>
                            <a:solidFill>
                              <a:srgbClr val="FFFFFF"/>
                            </a:solidFill>
                            <a:ln w="9525">
                              <a:solidFill>
                                <a:srgbClr val="000000"/>
                              </a:solidFill>
                              <a:miter lim="800000"/>
                              <a:headEnd/>
                              <a:tailEnd/>
                            </a:ln>
                          </wps:spPr>
                          <wps:txbx>
                            <w:txbxContent>
                              <w:p w:rsidR="0058577E" w:rsidRPr="003C5093" w:rsidRDefault="0058577E" w:rsidP="005C1BE9">
                                <w:pPr>
                                  <w:pStyle w:val="a4"/>
                                  <w:spacing w:before="0" w:beforeAutospacing="0" w:after="0" w:afterAutospacing="0"/>
                                  <w:jc w:val="both"/>
                                  <w:rPr>
                                    <w:lang w:val="uk-UA"/>
                                  </w:rPr>
                                </w:pPr>
                                <w:r w:rsidRPr="00AC5AE7">
                                  <w:rPr>
                                    <w:b/>
                                    <w:bCs/>
                                  </w:rPr>
                                  <w:t>Засоби</w:t>
                                </w:r>
                                <w:r>
                                  <w:rPr>
                                    <w:b/>
                                    <w:bCs/>
                                    <w:lang w:val="uk-UA"/>
                                  </w:rPr>
                                  <w:t xml:space="preserve"> навчання</w:t>
                                </w:r>
                                <w:r w:rsidRPr="00AC5AE7">
                                  <w:rPr>
                                    <w:b/>
                                    <w:bCs/>
                                  </w:rPr>
                                  <w:t xml:space="preserve">: </w:t>
                                </w:r>
                                <w:r>
                                  <w:rPr>
                                    <w:lang w:val="uk-UA"/>
                                  </w:rPr>
                                  <w:t>картини</w:t>
                                </w:r>
                                <w:r w:rsidRPr="009A76C5">
                                  <w:t xml:space="preserve">, </w:t>
                                </w:r>
                                <w:r>
                                  <w:rPr>
                                    <w:lang w:val="uk-UA"/>
                                  </w:rPr>
                                  <w:t xml:space="preserve">муляжі, учбові гіпсові моделі, </w:t>
                                </w:r>
                                <w:r w:rsidRPr="009A76C5">
                                  <w:t>натуральні зразки</w:t>
                                </w:r>
                                <w:r>
                                  <w:rPr>
                                    <w:lang w:val="uk-UA"/>
                                  </w:rPr>
                                  <w:t>,</w:t>
                                </w:r>
                                <w:r w:rsidRPr="009A76C5">
                                  <w:t xml:space="preserve"> </w:t>
                                </w:r>
                                <w:r>
                                  <w:rPr>
                                    <w:lang w:val="uk-UA"/>
                                  </w:rPr>
                                  <w:t>таблиці</w:t>
                                </w:r>
                                <w:r w:rsidRPr="009A76C5">
                                  <w:t>, інструкційні карти, підручники, навчальні посібники, обладнання, інструменти та пристосуван</w:t>
                                </w:r>
                                <w:r>
                                  <w:t>ня, мультимедіа, система MOODLE</w:t>
                                </w:r>
                                <w:r w:rsidRPr="009A76C5">
                                  <w:t xml:space="preserve"> тощо</w:t>
                                </w:r>
                                <w:r w:rsidR="003C5093">
                                  <w:rPr>
                                    <w:lang w:val="uk-UA"/>
                                  </w:rPr>
                                  <w:t>.</w:t>
                                </w:r>
                              </w:p>
                            </w:txbxContent>
                          </wps:txbx>
                          <wps:bodyPr rot="0" vert="horz" wrap="square" lIns="91440" tIns="45720" rIns="91440" bIns="45720" anchor="t" anchorCtr="0" upright="1">
                            <a:noAutofit/>
                          </wps:bodyPr>
                        </wps:wsp>
                        <wps:wsp>
                          <wps:cNvPr id="252" name="Rectangle 43"/>
                          <wps:cNvSpPr>
                            <a:spLocks noChangeArrowheads="1"/>
                          </wps:cNvSpPr>
                          <wps:spPr bwMode="auto">
                            <a:xfrm>
                              <a:off x="329316" y="5202751"/>
                              <a:ext cx="5357909" cy="1218014"/>
                            </a:xfrm>
                            <a:prstGeom prst="rect">
                              <a:avLst/>
                            </a:prstGeom>
                            <a:solidFill>
                              <a:srgbClr val="FFFFFF"/>
                            </a:solidFill>
                            <a:ln w="9525">
                              <a:solidFill>
                                <a:srgbClr val="000000"/>
                              </a:solidFill>
                              <a:miter lim="800000"/>
                              <a:headEnd/>
                              <a:tailEnd/>
                            </a:ln>
                          </wps:spPr>
                          <wps:txbx>
                            <w:txbxContent>
                              <w:p w:rsidR="0058577E" w:rsidRPr="000118C1" w:rsidRDefault="0058577E" w:rsidP="005C1BE9">
                                <w:pPr>
                                  <w:spacing w:after="0" w:line="216" w:lineRule="auto"/>
                                  <w:jc w:val="both"/>
                                  <w:rPr>
                                    <w:lang w:val="uk-UA"/>
                                  </w:rPr>
                                </w:pPr>
                                <w:r w:rsidRPr="001D0D5F">
                                  <w:rPr>
                                    <w:rFonts w:ascii="Times New Roman" w:hAnsi="Times New Roman" w:cs="Times New Roman"/>
                                    <w:b/>
                                    <w:bCs/>
                                    <w:sz w:val="24"/>
                                    <w:szCs w:val="24"/>
                                  </w:rPr>
                                  <w:t>Метод</w:t>
                                </w:r>
                                <w:r w:rsidRPr="001D0D5F">
                                  <w:rPr>
                                    <w:rFonts w:ascii="Times New Roman" w:hAnsi="Times New Roman" w:cs="Times New Roman"/>
                                    <w:b/>
                                    <w:bCs/>
                                    <w:sz w:val="24"/>
                                    <w:szCs w:val="24"/>
                                    <w:lang w:val="uk-UA"/>
                                  </w:rPr>
                                  <w:t>и</w:t>
                                </w:r>
                                <w:r>
                                  <w:rPr>
                                    <w:rFonts w:ascii="Times New Roman" w:hAnsi="Times New Roman" w:cs="Times New Roman"/>
                                    <w:b/>
                                    <w:bCs/>
                                    <w:sz w:val="24"/>
                                    <w:szCs w:val="24"/>
                                    <w:lang w:val="uk-UA"/>
                                  </w:rPr>
                                  <w:t xml:space="preserve"> навчання</w:t>
                                </w:r>
                                <w:r w:rsidRPr="001D0D5F">
                                  <w:rPr>
                                    <w:rFonts w:ascii="Times New Roman" w:hAnsi="Times New Roman" w:cs="Times New Roman"/>
                                    <w:b/>
                                    <w:bCs/>
                                    <w:sz w:val="24"/>
                                    <w:szCs w:val="24"/>
                                  </w:rPr>
                                  <w:t>:</w:t>
                                </w:r>
                                <w:r w:rsidRPr="001D0D5F">
                                  <w:rPr>
                                    <w:rFonts w:ascii="Times New Roman" w:hAnsi="Times New Roman" w:cs="Times New Roman"/>
                                    <w:sz w:val="24"/>
                                    <w:szCs w:val="24"/>
                                  </w:rPr>
                                  <w:t xml:space="preserve"> </w:t>
                                </w:r>
                                <w:r w:rsidRPr="00CD6DE7">
                                  <w:rPr>
                                    <w:rFonts w:ascii="Times New Roman" w:hAnsi="Times New Roman" w:cs="Times New Roman"/>
                                    <w:sz w:val="24"/>
                                    <w:szCs w:val="24"/>
                                  </w:rPr>
                                  <w:t xml:space="preserve">розповідь, пояснення, бесіда, навчальна дискусія; ілюстрування і демонстрування; </w:t>
                                </w:r>
                                <w:r>
                                  <w:rPr>
                                    <w:rFonts w:ascii="Times New Roman" w:hAnsi="Times New Roman" w:cs="Times New Roman"/>
                                    <w:sz w:val="24"/>
                                    <w:szCs w:val="24"/>
                                    <w:lang w:val="uk-UA"/>
                                  </w:rPr>
                                  <w:t xml:space="preserve">показ </w:t>
                                </w:r>
                                <w:r w:rsidRPr="00CD6DE7">
                                  <w:rPr>
                                    <w:rFonts w:ascii="Times New Roman" w:eastAsia="Times New Roman" w:hAnsi="Times New Roman" w:cs="Times New Roman"/>
                                    <w:sz w:val="24"/>
                                    <w:szCs w:val="24"/>
                                    <w:lang w:eastAsia="ru-RU"/>
                                  </w:rPr>
                                  <w:t>сучасних</w:t>
                                </w:r>
                                <w:r>
                                  <w:rPr>
                                    <w:rFonts w:ascii="Times New Roman" w:eastAsia="Times New Roman" w:hAnsi="Times New Roman" w:cs="Times New Roman"/>
                                    <w:sz w:val="24"/>
                                    <w:szCs w:val="24"/>
                                    <w:lang w:val="uk-UA" w:eastAsia="ru-RU"/>
                                  </w:rPr>
                                  <w:t xml:space="preserve"> </w:t>
                                </w:r>
                                <w:r w:rsidRPr="00CD6DE7">
                                  <w:rPr>
                                    <w:rFonts w:ascii="Times New Roman" w:eastAsia="Times New Roman" w:hAnsi="Times New Roman" w:cs="Times New Roman"/>
                                    <w:sz w:val="24"/>
                                    <w:szCs w:val="24"/>
                                    <w:lang w:eastAsia="ru-RU"/>
                                  </w:rPr>
                                  <w:t>та класичних</w:t>
                                </w:r>
                                <w:r>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eastAsia="ru-RU"/>
                                  </w:rPr>
                                  <w:t xml:space="preserve">технік </w:t>
                                </w:r>
                                <w:r>
                                  <w:rPr>
                                    <w:rFonts w:ascii="Times New Roman" w:eastAsia="Times New Roman" w:hAnsi="Times New Roman" w:cs="Times New Roman"/>
                                    <w:sz w:val="24"/>
                                    <w:szCs w:val="24"/>
                                    <w:lang w:val="uk-UA" w:eastAsia="ru-RU"/>
                                  </w:rPr>
                                  <w:t>і</w:t>
                                </w:r>
                                <w:r w:rsidRPr="00CD6DE7">
                                  <w:rPr>
                                    <w:rFonts w:ascii="Times New Roman" w:eastAsia="Times New Roman" w:hAnsi="Times New Roman" w:cs="Times New Roman"/>
                                    <w:sz w:val="24"/>
                                    <w:szCs w:val="24"/>
                                    <w:lang w:eastAsia="ru-RU"/>
                                  </w:rPr>
                                  <w:t xml:space="preserve"> прийомів</w:t>
                                </w:r>
                                <w:r>
                                  <w:rPr>
                                    <w:rFonts w:ascii="Times New Roman" w:eastAsia="Times New Roman" w:hAnsi="Times New Roman" w:cs="Times New Roman"/>
                                    <w:sz w:val="24"/>
                                    <w:szCs w:val="24"/>
                                    <w:lang w:val="uk-UA" w:eastAsia="ru-RU"/>
                                  </w:rPr>
                                  <w:t xml:space="preserve"> виконання </w:t>
                                </w:r>
                                <w:r w:rsidRPr="00CD6DE7">
                                  <w:rPr>
                                    <w:rFonts w:ascii="Times New Roman" w:eastAsia="Times New Roman" w:hAnsi="Times New Roman" w:cs="Times New Roman"/>
                                    <w:sz w:val="24"/>
                                    <w:szCs w:val="24"/>
                                    <w:lang w:eastAsia="ru-RU"/>
                                  </w:rPr>
                                  <w:t>рисунку</w:t>
                                </w:r>
                                <w:r>
                                  <w:rPr>
                                    <w:rFonts w:ascii="Times New Roman" w:eastAsia="Times New Roman" w:hAnsi="Times New Roman" w:cs="Times New Roman"/>
                                    <w:sz w:val="24"/>
                                    <w:szCs w:val="24"/>
                                    <w:lang w:val="uk-UA" w:eastAsia="ru-RU"/>
                                  </w:rPr>
                                  <w:t xml:space="preserve">; </w:t>
                                </w:r>
                                <w:r w:rsidRPr="00CD6DE7">
                                  <w:rPr>
                                    <w:rFonts w:ascii="Times New Roman" w:hAnsi="Times New Roman" w:cs="Times New Roman"/>
                                    <w:sz w:val="24"/>
                                    <w:szCs w:val="24"/>
                                  </w:rPr>
                                  <w:t xml:space="preserve">показ технологічних прийомів і операцій, інструктування; практична робота, вправи; робота з джерелами інформації і натхнення; методи подієвого навчання; метод </w:t>
                                </w:r>
                                <w:r w:rsidRPr="00CD6DE7">
                                  <w:rPr>
                                    <w:rFonts w:ascii="Times New Roman" w:hAnsi="Times New Roman" w:cs="Times New Roman"/>
                                    <w:sz w:val="24"/>
                                    <w:szCs w:val="24"/>
                                    <w:lang w:val="uk-UA"/>
                                  </w:rPr>
                                  <w:t xml:space="preserve">створення творчої ситуації; методи </w:t>
                                </w:r>
                                <w:r w:rsidRPr="00CD6DE7">
                                  <w:rPr>
                                    <w:rFonts w:ascii="Times New Roman" w:hAnsi="Times New Roman" w:cs="Times New Roman"/>
                                    <w:sz w:val="24"/>
                                    <w:szCs w:val="24"/>
                                  </w:rPr>
                                  <w:t>вирішення творчих</w:t>
                                </w:r>
                                <w:r w:rsidRPr="009A76C5">
                                  <w:t xml:space="preserve"> </w:t>
                                </w:r>
                                <w:r w:rsidRPr="00AB37A4">
                                  <w:rPr>
                                    <w:rFonts w:ascii="Times New Roman" w:hAnsi="Times New Roman" w:cs="Times New Roman"/>
                                    <w:sz w:val="24"/>
                                    <w:szCs w:val="24"/>
                                  </w:rPr>
                                  <w:t>завдань; методи контролю, рефлексії і самооцінки</w:t>
                                </w:r>
                                <w:r w:rsidRPr="00AB37A4">
                                  <w:rPr>
                                    <w:rFonts w:ascii="Times New Roman" w:hAnsi="Times New Roman" w:cs="Times New Roman"/>
                                    <w:sz w:val="24"/>
                                    <w:szCs w:val="24"/>
                                    <w:lang w:val="uk-UA"/>
                                  </w:rPr>
                                  <w:t xml:space="preserve">; створення ситуації емоційного переживання </w:t>
                                </w:r>
                                <w:r w:rsidRPr="00AB37A4">
                                  <w:rPr>
                                    <w:rFonts w:ascii="Times New Roman" w:hAnsi="Times New Roman" w:cs="Times New Roman"/>
                                    <w:sz w:val="24"/>
                                    <w:szCs w:val="24"/>
                                  </w:rPr>
                                  <w:t>тощо</w:t>
                                </w:r>
                                <w:r w:rsidRPr="00AB37A4">
                                  <w:rPr>
                                    <w:rFonts w:ascii="Times New Roman" w:hAnsi="Times New Roman" w:cs="Times New Roman"/>
                                    <w:sz w:val="24"/>
                                    <w:szCs w:val="24"/>
                                    <w:lang w:val="uk-UA"/>
                                  </w:rPr>
                                  <w:t>.</w:t>
                                </w:r>
                              </w:p>
                            </w:txbxContent>
                          </wps:txbx>
                          <wps:bodyPr rot="0" vert="horz" wrap="square" lIns="91440" tIns="45720" rIns="91440" bIns="45720" anchor="t" anchorCtr="0" upright="1">
                            <a:noAutofit/>
                          </wps:bodyPr>
                        </wps:wsp>
                        <wps:wsp>
                          <wps:cNvPr id="253" name="Прямая соединительная линия 253"/>
                          <wps:cNvCnPr/>
                          <wps:spPr>
                            <a:xfrm flipH="1" flipV="1">
                              <a:off x="161703" y="742130"/>
                              <a:ext cx="161026" cy="5177"/>
                            </a:xfrm>
                            <a:prstGeom prst="line">
                              <a:avLst/>
                            </a:prstGeom>
                            <a:noFill/>
                            <a:ln w="9525" cap="flat" cmpd="sng" algn="ctr">
                              <a:solidFill>
                                <a:sysClr val="windowText" lastClr="000000">
                                  <a:shade val="95000"/>
                                  <a:satMod val="105000"/>
                                </a:sysClr>
                              </a:solidFill>
                              <a:prstDash val="solid"/>
                            </a:ln>
                            <a:effectLst/>
                          </wps:spPr>
                          <wps:bodyPr/>
                        </wps:wsp>
                        <wps:wsp>
                          <wps:cNvPr id="254" name="Прямая соединительная линия 254"/>
                          <wps:cNvCnPr/>
                          <wps:spPr>
                            <a:xfrm>
                              <a:off x="161328" y="747271"/>
                              <a:ext cx="5610" cy="6526151"/>
                            </a:xfrm>
                            <a:prstGeom prst="line">
                              <a:avLst/>
                            </a:prstGeom>
                            <a:noFill/>
                            <a:ln w="9525" cap="flat" cmpd="sng" algn="ctr">
                              <a:solidFill>
                                <a:sysClr val="windowText" lastClr="000000">
                                  <a:shade val="95000"/>
                                  <a:satMod val="105000"/>
                                </a:sysClr>
                              </a:solidFill>
                              <a:prstDash val="solid"/>
                            </a:ln>
                            <a:effectLst/>
                          </wps:spPr>
                          <wps:bodyPr/>
                        </wps:wsp>
                        <wps:wsp>
                          <wps:cNvPr id="255" name="Прямая соединительная линия 255"/>
                          <wps:cNvCnPr/>
                          <wps:spPr>
                            <a:xfrm>
                              <a:off x="163883" y="1679025"/>
                              <a:ext cx="161442" cy="0"/>
                            </a:xfrm>
                            <a:prstGeom prst="line">
                              <a:avLst/>
                            </a:prstGeom>
                            <a:noFill/>
                            <a:ln w="9525" cap="flat" cmpd="sng" algn="ctr">
                              <a:solidFill>
                                <a:sysClr val="windowText" lastClr="000000">
                                  <a:shade val="95000"/>
                                  <a:satMod val="105000"/>
                                </a:sysClr>
                              </a:solidFill>
                              <a:prstDash val="solid"/>
                            </a:ln>
                            <a:effectLst/>
                          </wps:spPr>
                          <wps:bodyPr/>
                        </wps:wsp>
                        <wps:wsp>
                          <wps:cNvPr id="55" name="Прямая соединительная линия 55"/>
                          <wps:cNvCnPr/>
                          <wps:spPr>
                            <a:xfrm>
                              <a:off x="159579" y="2515137"/>
                              <a:ext cx="161093" cy="0"/>
                            </a:xfrm>
                            <a:prstGeom prst="line">
                              <a:avLst/>
                            </a:prstGeom>
                            <a:noFill/>
                            <a:ln w="9525" cap="flat" cmpd="sng" algn="ctr">
                              <a:solidFill>
                                <a:sysClr val="windowText" lastClr="000000">
                                  <a:shade val="95000"/>
                                  <a:satMod val="105000"/>
                                </a:sysClr>
                              </a:solidFill>
                              <a:prstDash val="solid"/>
                            </a:ln>
                            <a:effectLst/>
                          </wps:spPr>
                          <wps:bodyPr/>
                        </wps:wsp>
                        <wps:wsp>
                          <wps:cNvPr id="57" name="Прямая соединительная линия 57"/>
                          <wps:cNvCnPr/>
                          <wps:spPr>
                            <a:xfrm flipH="1">
                              <a:off x="166938" y="3190833"/>
                              <a:ext cx="159731" cy="0"/>
                            </a:xfrm>
                            <a:prstGeom prst="line">
                              <a:avLst/>
                            </a:prstGeom>
                            <a:noFill/>
                            <a:ln w="9525" cap="flat" cmpd="sng" algn="ctr">
                              <a:solidFill>
                                <a:sysClr val="windowText" lastClr="000000">
                                  <a:shade val="95000"/>
                                  <a:satMod val="105000"/>
                                </a:sysClr>
                              </a:solidFill>
                              <a:prstDash val="solid"/>
                            </a:ln>
                            <a:effectLst/>
                          </wps:spPr>
                          <wps:bodyPr/>
                        </wps:wsp>
                        <wps:wsp>
                          <wps:cNvPr id="58" name="Прямая соединительная линия 58"/>
                          <wps:cNvCnPr/>
                          <wps:spPr>
                            <a:xfrm flipH="1">
                              <a:off x="166938" y="4539634"/>
                              <a:ext cx="162378" cy="0"/>
                            </a:xfrm>
                            <a:prstGeom prst="line">
                              <a:avLst/>
                            </a:prstGeom>
                            <a:noFill/>
                            <a:ln w="9525" cap="flat" cmpd="sng" algn="ctr">
                              <a:solidFill>
                                <a:sysClr val="windowText" lastClr="000000">
                                  <a:shade val="95000"/>
                                  <a:satMod val="105000"/>
                                </a:sysClr>
                              </a:solidFill>
                              <a:prstDash val="solid"/>
                            </a:ln>
                            <a:effectLst/>
                          </wps:spPr>
                          <wps:bodyPr/>
                        </wps:wsp>
                        <wps:wsp>
                          <wps:cNvPr id="59" name="Прямая соединительная линия 59"/>
                          <wps:cNvCnPr/>
                          <wps:spPr>
                            <a:xfrm>
                              <a:off x="157504" y="7273781"/>
                              <a:ext cx="160139" cy="138"/>
                            </a:xfrm>
                            <a:prstGeom prst="line">
                              <a:avLst/>
                            </a:prstGeom>
                            <a:noFill/>
                            <a:ln w="9525" cap="flat" cmpd="sng" algn="ctr">
                              <a:solidFill>
                                <a:sysClr val="windowText" lastClr="000000">
                                  <a:shade val="95000"/>
                                  <a:satMod val="105000"/>
                                </a:sysClr>
                              </a:solidFill>
                              <a:prstDash val="solid"/>
                            </a:ln>
                            <a:effectLst/>
                          </wps:spPr>
                          <wps:bodyPr/>
                        </wps:wsp>
                        <wps:wsp>
                          <wps:cNvPr id="60" name="Прямая соединительная линия 60"/>
                          <wps:cNvCnPr/>
                          <wps:spPr>
                            <a:xfrm flipH="1">
                              <a:off x="157505" y="5785939"/>
                              <a:ext cx="160138" cy="0"/>
                            </a:xfrm>
                            <a:prstGeom prst="line">
                              <a:avLst/>
                            </a:prstGeom>
                            <a:noFill/>
                            <a:ln w="9525" cap="flat" cmpd="sng" algn="ctr">
                              <a:solidFill>
                                <a:sysClr val="windowText" lastClr="000000">
                                  <a:shade val="95000"/>
                                  <a:satMod val="105000"/>
                                </a:sysClr>
                              </a:solidFill>
                              <a:prstDash val="solid"/>
                            </a:ln>
                            <a:effectLst/>
                          </wps:spPr>
                          <wps:bodyPr/>
                        </wps:wsp>
                        <wps:wsp>
                          <wps:cNvPr id="61" name="Прямая соединительная линия 61"/>
                          <wps:cNvCnPr/>
                          <wps:spPr>
                            <a:xfrm flipH="1" flipV="1">
                              <a:off x="166938" y="6729683"/>
                              <a:ext cx="162736" cy="4080"/>
                            </a:xfrm>
                            <a:prstGeom prst="line">
                              <a:avLst/>
                            </a:prstGeom>
                            <a:noFill/>
                            <a:ln w="9525" cap="flat" cmpd="sng" algn="ctr">
                              <a:solidFill>
                                <a:sysClr val="windowText" lastClr="000000">
                                  <a:shade val="95000"/>
                                  <a:satMod val="105000"/>
                                </a:sysClr>
                              </a:solidFill>
                              <a:prstDash val="solid"/>
                            </a:ln>
                            <a:effectLst/>
                          </wps:spPr>
                          <wps:bodyPr/>
                        </wps:wsp>
                        <wps:wsp>
                          <wps:cNvPr id="63" name="Прямая соединительная линия 63"/>
                          <wps:cNvCnPr/>
                          <wps:spPr>
                            <a:xfrm flipH="1">
                              <a:off x="157505" y="3758572"/>
                              <a:ext cx="163167" cy="0"/>
                            </a:xfrm>
                            <a:prstGeom prst="line">
                              <a:avLst/>
                            </a:prstGeom>
                            <a:noFill/>
                            <a:ln w="9525" cap="flat" cmpd="sng" algn="ctr">
                              <a:solidFill>
                                <a:sysClr val="windowText" lastClr="000000">
                                  <a:shade val="95000"/>
                                  <a:satMod val="105000"/>
                                </a:sysClr>
                              </a:solidFill>
                              <a:prstDash val="solid"/>
                            </a:ln>
                            <a:effectLst/>
                          </wps:spPr>
                          <wps:bodyPr/>
                        </wps:wsp>
                        <wps:wsp>
                          <wps:cNvPr id="65" name="Прямая со стрелкой 65"/>
                          <wps:cNvCnPr/>
                          <wps:spPr>
                            <a:xfrm>
                              <a:off x="2881806" y="487976"/>
                              <a:ext cx="312189"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66" name="Прямая со стрелкой 66"/>
                          <wps:cNvCnPr/>
                          <wps:spPr>
                            <a:xfrm flipH="1">
                              <a:off x="2861967" y="436324"/>
                              <a:ext cx="312165"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67" name="Прямоугольник 67"/>
                          <wps:cNvSpPr/>
                          <wps:spPr>
                            <a:xfrm>
                              <a:off x="325325" y="269240"/>
                              <a:ext cx="5359660" cy="859093"/>
                            </a:xfrm>
                            <a:prstGeom prst="rect">
                              <a:avLst/>
                            </a:prstGeom>
                            <a:noFill/>
                            <a:ln w="3175" cap="flat" cmpd="sng" algn="ctr">
                              <a:solidFill>
                                <a:sysClr val="windowText" lastClr="000000"/>
                              </a:solidFill>
                              <a:prstDash val="solid"/>
                            </a:ln>
                            <a:effectLst/>
                          </wps:spPr>
                          <wps:txbx>
                            <w:txbxContent>
                              <w:p w:rsidR="0058577E" w:rsidRDefault="0058577E" w:rsidP="005C1BE9">
                                <w:pPr>
                                  <w:spacing w:after="0" w:line="216" w:lineRule="auto"/>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Pr="00000102">
                                  <w:rPr>
                                    <w:rFonts w:ascii="Times New Roman" w:hAnsi="Times New Roman" w:cs="Times New Roman"/>
                                    <w:b/>
                                    <w:sz w:val="24"/>
                                    <w:szCs w:val="24"/>
                                    <w:lang w:val="uk-UA"/>
                                  </w:rPr>
                                  <w:t xml:space="preserve">Особистість викладача      </w:t>
                                </w:r>
                                <w:r>
                                  <w:rPr>
                                    <w:rFonts w:ascii="Times New Roman" w:hAnsi="Times New Roman" w:cs="Times New Roman"/>
                                    <w:b/>
                                    <w:sz w:val="24"/>
                                    <w:szCs w:val="24"/>
                                    <w:lang w:val="uk-UA"/>
                                  </w:rPr>
                                  <w:t xml:space="preserve">           </w:t>
                                </w:r>
                                <w:r w:rsidRPr="00000102">
                                  <w:rPr>
                                    <w:rFonts w:ascii="Times New Roman" w:hAnsi="Times New Roman" w:cs="Times New Roman"/>
                                    <w:b/>
                                    <w:sz w:val="24"/>
                                    <w:szCs w:val="24"/>
                                    <w:lang w:val="uk-UA"/>
                                  </w:rPr>
                                  <w:t>Особистість студента</w:t>
                                </w:r>
                              </w:p>
                              <w:p w:rsidR="0058577E" w:rsidRDefault="0058577E" w:rsidP="005C1BE9">
                                <w:pPr>
                                  <w:spacing w:after="0" w:line="216" w:lineRule="auto"/>
                                  <w:rPr>
                                    <w:rFonts w:ascii="Times New Roman" w:hAnsi="Times New Roman" w:cs="Times New Roman"/>
                                    <w:b/>
                                    <w:sz w:val="16"/>
                                    <w:szCs w:val="16"/>
                                    <w:lang w:val="uk-UA"/>
                                  </w:rPr>
                                </w:pPr>
                              </w:p>
                              <w:p w:rsidR="0058577E" w:rsidRPr="00000102" w:rsidRDefault="0058577E" w:rsidP="005C1BE9">
                                <w:pPr>
                                  <w:spacing w:after="0" w:line="216" w:lineRule="auto"/>
                                  <w:rPr>
                                    <w:rFonts w:ascii="Times New Roman" w:hAnsi="Times New Roman" w:cs="Times New Roman"/>
                                    <w:b/>
                                    <w:sz w:val="16"/>
                                    <w:szCs w:val="16"/>
                                    <w:lang w:val="uk-UA"/>
                                  </w:rPr>
                                </w:pPr>
                              </w:p>
                              <w:p w:rsidR="0058577E" w:rsidRPr="00000102" w:rsidRDefault="0058577E" w:rsidP="005C1BE9">
                                <w:pPr>
                                  <w:spacing w:after="0" w:line="216" w:lineRule="auto"/>
                                  <w:jc w:val="center"/>
                                  <w:rPr>
                                    <w:rFonts w:ascii="Times New Roman" w:hAnsi="Times New Roman" w:cs="Times New Roman"/>
                                    <w:sz w:val="24"/>
                                    <w:szCs w:val="24"/>
                                    <w:lang w:val="uk-UA"/>
                                  </w:rPr>
                                </w:pPr>
                                <w:r w:rsidRPr="00000102">
                                  <w:rPr>
                                    <w:rFonts w:ascii="Times New Roman" w:hAnsi="Times New Roman" w:cs="Times New Roman"/>
                                    <w:sz w:val="24"/>
                                    <w:szCs w:val="24"/>
                                    <w:lang w:val="uk-UA"/>
                                  </w:rPr>
                                  <w:t xml:space="preserve">якості, особистісні риси, мотиви, цінності, знання, уміння, навички, способи діяльності, самовизначення, самопізнання, </w:t>
                                </w:r>
                                <w:r w:rsidRPr="00000102">
                                  <w:rPr>
                                    <w:rStyle w:val="hps"/>
                                    <w:rFonts w:ascii="Times New Roman" w:hAnsi="Times New Roman" w:cs="Times New Roman"/>
                                    <w:sz w:val="24"/>
                                    <w:szCs w:val="24"/>
                                    <w:lang w:val="uk-UA"/>
                                  </w:rPr>
                                  <w:t>саморегуляція</w:t>
                                </w:r>
                                <w:r w:rsidRPr="00000102">
                                  <w:rPr>
                                    <w:rFonts w:ascii="Times New Roman" w:hAnsi="Times New Roman" w:cs="Times New Roman"/>
                                    <w:sz w:val="24"/>
                                    <w:szCs w:val="24"/>
                                    <w:lang w:val="uk-UA"/>
                                  </w:rPr>
                                  <w:t xml:space="preserve"> </w:t>
                                </w:r>
                                <w:r w:rsidRPr="00000102">
                                  <w:rPr>
                                    <w:rStyle w:val="hps"/>
                                    <w:rFonts w:ascii="Times New Roman" w:hAnsi="Times New Roman" w:cs="Times New Roman"/>
                                    <w:sz w:val="24"/>
                                    <w:szCs w:val="24"/>
                                    <w:lang w:val="uk-UA"/>
                                  </w:rPr>
                                  <w:t>і самовдосконалення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рямая со стрелкой 68"/>
                          <wps:cNvCnPr/>
                          <wps:spPr>
                            <a:xfrm>
                              <a:off x="1947705" y="521600"/>
                              <a:ext cx="0" cy="17112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69" name="Прямая со стрелкой 69"/>
                          <wps:cNvCnPr/>
                          <wps:spPr>
                            <a:xfrm>
                              <a:off x="4203331" y="521602"/>
                              <a:ext cx="0" cy="171119"/>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70" name="Скругленный прямоугольник 70"/>
                          <wps:cNvSpPr/>
                          <wps:spPr>
                            <a:xfrm>
                              <a:off x="373641" y="659092"/>
                              <a:ext cx="5266630" cy="423030"/>
                            </a:xfrm>
                            <a:prstGeom prst="round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Прямая со стрелкой 71"/>
                          <wps:cNvCnPr/>
                          <wps:spPr>
                            <a:xfrm flipH="1" flipV="1">
                              <a:off x="2014117" y="521595"/>
                              <a:ext cx="3925" cy="171113"/>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72" name="Прямая со стрелкой 72"/>
                          <wps:cNvCnPr/>
                          <wps:spPr>
                            <a:xfrm flipV="1">
                              <a:off x="4277394" y="521590"/>
                              <a:ext cx="0" cy="171063"/>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g:wgp>
                    </wpc:wpc>
                  </a:graphicData>
                </a:graphic>
              </wp:inline>
            </w:drawing>
          </mc:Choice>
          <mc:Fallback>
            <w:pict>
              <v:group id="Полотно 73" o:spid="_x0000_s1026" editas="canvas" style="width:465.75pt;height:588.15pt;mso-position-horizontal-relative:char;mso-position-vertical-relative:line" coordsize="59150,74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150;height:74695;visibility:visible;mso-wrap-style:square">
                  <v:fill o:detectmouseclick="t"/>
                  <v:path o:connecttype="none"/>
                </v:shape>
                <v:group id="Группа 1" o:spid="_x0000_s1028" style="position:absolute;left:1575;top:2692;width:55297;height:72011" coordorigin="1575,2692" coordsize="55297,720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Прямоугольник 245" o:spid="_x0000_s1029" style="position:absolute;left:3257;top:11649;width:53592;height:10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9/4sQA&#10;AADcAAAADwAAAGRycy9kb3ducmV2LnhtbESPQWvCQBSE74X+h+UVvOmmaqVEVymCIOKlaYUen9ln&#10;kjbvbcyuMf77bkHocZiZb5jFqudaddT6yomB51ECiiR3tpLCwOfHZvgKygcUi7UTMnAjD6vl48MC&#10;U+uu8k5dFgoVIeJTNFCG0KRa+7wkRj9yDUn0Tq5lDFG2hbYtXiOcaz1OkplmrCQulNjQuqT8J7uw&#10;gd2h+ybeH792+4nDrLJ83pzYmMFT/zYHFagP/+F7e2sNjKcv8HcmHg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f+LEAAAA3AAAAA8AAAAAAAAAAAAAAAAAmAIAAGRycy9k&#10;b3ducmV2LnhtbFBLBQYAAAAABAAEAPUAAACJAwAAAAA=&#10;" fillcolor="window" strokecolor="windowText" strokeweight=".25pt">
                    <v:textbox>
                      <w:txbxContent>
                        <w:p w:rsidR="0058577E" w:rsidRPr="00E90840" w:rsidRDefault="0058577E" w:rsidP="005C1BE9">
                          <w:pPr>
                            <w:autoSpaceDE w:val="0"/>
                            <w:autoSpaceDN w:val="0"/>
                            <w:adjustRightInd w:val="0"/>
                            <w:spacing w:after="0" w:line="216" w:lineRule="auto"/>
                            <w:jc w:val="both"/>
                            <w:rPr>
                              <w:rFonts w:ascii="Times New Roman" w:hAnsi="Times New Roman" w:cs="Times New Roman"/>
                              <w:sz w:val="24"/>
                              <w:szCs w:val="24"/>
                              <w:lang w:val="uk-UA"/>
                            </w:rPr>
                          </w:pPr>
                          <w:r w:rsidRPr="0001381F">
                            <w:rPr>
                              <w:rFonts w:ascii="Times New Roman" w:hAnsi="Times New Roman" w:cs="Times New Roman"/>
                              <w:b/>
                              <w:sz w:val="24"/>
                              <w:szCs w:val="24"/>
                              <w:lang w:val="uk-UA"/>
                            </w:rPr>
                            <w:t xml:space="preserve">Зміст дисциплін </w:t>
                          </w:r>
                          <w:r>
                            <w:rPr>
                              <w:rFonts w:ascii="Times New Roman" w:hAnsi="Times New Roman" w:cs="Times New Roman"/>
                              <w:b/>
                              <w:sz w:val="24"/>
                              <w:szCs w:val="24"/>
                              <w:lang w:val="uk-UA"/>
                            </w:rPr>
                            <w:t>художньо-творчого циклу</w:t>
                          </w:r>
                          <w:r w:rsidR="003C5093" w:rsidRPr="003C5093">
                            <w:rPr>
                              <w:rFonts w:ascii="Times New Roman" w:hAnsi="Times New Roman" w:cs="Times New Roman"/>
                              <w:sz w:val="24"/>
                              <w:szCs w:val="24"/>
                              <w:lang w:val="uk-UA"/>
                            </w:rPr>
                            <w:t>,</w:t>
                          </w:r>
                          <w:r w:rsidR="003C5093">
                            <w:rPr>
                              <w:rFonts w:ascii="Times New Roman" w:hAnsi="Times New Roman" w:cs="Times New Roman"/>
                              <w:b/>
                              <w:sz w:val="24"/>
                              <w:szCs w:val="24"/>
                              <w:lang w:val="uk-UA"/>
                            </w:rPr>
                            <w:t xml:space="preserve"> </w:t>
                          </w:r>
                          <w:r w:rsidR="003C5093">
                            <w:rPr>
                              <w:rFonts w:ascii="Times New Roman" w:hAnsi="Times New Roman" w:cs="Times New Roman"/>
                              <w:sz w:val="24"/>
                              <w:szCs w:val="24"/>
                              <w:lang w:val="uk-UA"/>
                            </w:rPr>
                            <w:t xml:space="preserve">спроектований </w:t>
                          </w:r>
                          <w:r>
                            <w:rPr>
                              <w:rFonts w:ascii="Times New Roman" w:hAnsi="Times New Roman" w:cs="Times New Roman"/>
                              <w:sz w:val="24"/>
                              <w:szCs w:val="24"/>
                              <w:lang w:val="uk-UA"/>
                            </w:rPr>
                            <w:t xml:space="preserve">відповідно до вимог: </w:t>
                          </w:r>
                          <w:r w:rsidRPr="00E90840">
                            <w:rPr>
                              <w:rFonts w:ascii="Times New Roman" w:hAnsi="Times New Roman" w:cs="Times New Roman"/>
                              <w:sz w:val="24"/>
                              <w:szCs w:val="24"/>
                            </w:rPr>
                            <w:t>зміст навчального матеріалу повинен виходити за</w:t>
                          </w:r>
                          <w:r w:rsidRPr="00E90840">
                            <w:rPr>
                              <w:rFonts w:ascii="Times New Roman" w:hAnsi="Times New Roman" w:cs="Times New Roman"/>
                              <w:sz w:val="24"/>
                              <w:szCs w:val="24"/>
                              <w:lang w:val="uk-UA"/>
                            </w:rPr>
                            <w:t xml:space="preserve"> </w:t>
                          </w:r>
                          <w:r w:rsidRPr="00E90840">
                            <w:rPr>
                              <w:rFonts w:ascii="Times New Roman" w:hAnsi="Times New Roman" w:cs="Times New Roman"/>
                              <w:sz w:val="24"/>
                              <w:szCs w:val="24"/>
                            </w:rPr>
                            <w:t>межі загальноприйнятих програм;</w:t>
                          </w:r>
                          <w:r>
                            <w:rPr>
                              <w:rFonts w:ascii="Times New Roman" w:hAnsi="Times New Roman" w:cs="Times New Roman"/>
                              <w:sz w:val="24"/>
                              <w:szCs w:val="24"/>
                              <w:lang w:val="uk-UA"/>
                            </w:rPr>
                            <w:t xml:space="preserve"> </w:t>
                          </w:r>
                          <w:r w:rsidRPr="00E90840">
                            <w:rPr>
                              <w:rFonts w:ascii="Times New Roman" w:hAnsi="Times New Roman" w:cs="Times New Roman"/>
                              <w:sz w:val="24"/>
                              <w:szCs w:val="24"/>
                            </w:rPr>
                            <w:t>відрізнятися більшим рівнем узагальненості;</w:t>
                          </w:r>
                          <w:r w:rsidRPr="00E90840">
                            <w:rPr>
                              <w:rFonts w:ascii="Times New Roman" w:hAnsi="Times New Roman" w:cs="Times New Roman"/>
                              <w:sz w:val="24"/>
                              <w:szCs w:val="24"/>
                              <w:lang w:val="uk-UA"/>
                            </w:rPr>
                            <w:t xml:space="preserve"> </w:t>
                          </w:r>
                          <w:r>
                            <w:rPr>
                              <w:rFonts w:ascii="Times New Roman" w:hAnsi="Times New Roman" w:cs="Times New Roman"/>
                              <w:sz w:val="24"/>
                              <w:szCs w:val="24"/>
                              <w:lang w:val="uk-UA"/>
                            </w:rPr>
                            <w:t>у</w:t>
                          </w:r>
                          <w:r w:rsidRPr="00E90840">
                            <w:rPr>
                              <w:rFonts w:ascii="Times New Roman" w:hAnsi="Times New Roman" w:cs="Times New Roman"/>
                              <w:sz w:val="24"/>
                              <w:szCs w:val="24"/>
                            </w:rPr>
                            <w:t xml:space="preserve">раховувати інтереси </w:t>
                          </w:r>
                          <w:r>
                            <w:rPr>
                              <w:rFonts w:ascii="Times New Roman" w:hAnsi="Times New Roman" w:cs="Times New Roman"/>
                              <w:sz w:val="24"/>
                              <w:szCs w:val="24"/>
                              <w:lang w:val="uk-UA"/>
                            </w:rPr>
                            <w:t>студентів,</w:t>
                          </w:r>
                          <w:r w:rsidRPr="00E90840">
                            <w:rPr>
                              <w:rFonts w:ascii="Times New Roman" w:hAnsi="Times New Roman" w:cs="Times New Roman"/>
                              <w:sz w:val="24"/>
                              <w:szCs w:val="24"/>
                            </w:rPr>
                            <w:t xml:space="preserve"> стиль і темп засвоєння ними знань;</w:t>
                          </w:r>
                          <w:r>
                            <w:rPr>
                              <w:rFonts w:ascii="Times New Roman" w:hAnsi="Times New Roman" w:cs="Times New Roman"/>
                              <w:sz w:val="24"/>
                              <w:szCs w:val="24"/>
                              <w:lang w:val="uk-UA"/>
                            </w:rPr>
                            <w:t xml:space="preserve"> </w:t>
                          </w:r>
                          <w:r w:rsidRPr="00E90840">
                            <w:rPr>
                              <w:rFonts w:ascii="Times New Roman" w:hAnsi="Times New Roman" w:cs="Times New Roman"/>
                              <w:sz w:val="24"/>
                              <w:szCs w:val="24"/>
                              <w:lang w:val="uk-UA"/>
                            </w:rPr>
                            <w:t xml:space="preserve">залишати </w:t>
                          </w:r>
                          <w:r>
                            <w:rPr>
                              <w:rFonts w:ascii="Times New Roman" w:hAnsi="Times New Roman" w:cs="Times New Roman"/>
                              <w:sz w:val="24"/>
                              <w:szCs w:val="24"/>
                              <w:lang w:val="uk-UA"/>
                            </w:rPr>
                            <w:t>студентам</w:t>
                          </w:r>
                          <w:r w:rsidRPr="00E90840">
                            <w:rPr>
                              <w:rFonts w:ascii="Times New Roman" w:hAnsi="Times New Roman" w:cs="Times New Roman"/>
                              <w:sz w:val="24"/>
                              <w:szCs w:val="24"/>
                              <w:lang w:val="uk-UA"/>
                            </w:rPr>
                            <w:t xml:space="preserve"> можливість більш глибокого проникнення у сутність тієї чи іншої вивченої теми.</w:t>
                          </w:r>
                        </w:p>
                      </w:txbxContent>
                    </v:textbox>
                  </v:rect>
                  <v:rect id="Прямоугольник 246" o:spid="_x0000_s1030" style="position:absolute;left:3231;top:22286;width:53600;height:5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3hlcQA&#10;AADcAAAADwAAAGRycy9kb3ducmV2LnhtbESPQWvCQBSE74L/YXlCb7qpLVJSVymCIOLF2EKPr9ln&#10;Es17G7NrjP++Wyh4HGbmG2a+7LlWHbW+cmLgeZKAIsmdraQw8HlYj99A+YBisXZCBu7kYbkYDuaY&#10;WneTPXVZKFSEiE/RQBlCk2rt85IY/cQ1JNE7upYxRNkW2rZ4i3Cu9TRJZpqxkrhQYkOrkvJzdmUD&#10;26/uRLz7+d7uXhxmleXL+sjGPI36j3dQgfrwCP+3N9bA9HUGf2fiEd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t4ZXEAAAA3AAAAA8AAAAAAAAAAAAAAAAAmAIAAGRycy9k&#10;b3ducmV2LnhtbFBLBQYAAAAABAAEAPUAAACJAwAAAAA=&#10;" fillcolor="window" strokecolor="windowText" strokeweight=".25pt">
                    <v:textbox>
                      <w:txbxContent>
                        <w:p w:rsidR="0058577E" w:rsidRPr="00672273" w:rsidRDefault="0058577E" w:rsidP="005C1BE9">
                          <w:pPr>
                            <w:pStyle w:val="a4"/>
                            <w:spacing w:before="0" w:beforeAutospacing="0" w:after="0" w:afterAutospacing="0"/>
                            <w:jc w:val="both"/>
                            <w:rPr>
                              <w:lang w:val="uk-UA"/>
                            </w:rPr>
                          </w:pPr>
                          <w:r w:rsidRPr="0001381F">
                            <w:rPr>
                              <w:rFonts w:eastAsia="Calibri"/>
                              <w:b/>
                              <w:lang w:val="uk-UA"/>
                            </w:rPr>
                            <w:t>Методологічні підходи:</w:t>
                          </w:r>
                          <w:r>
                            <w:rPr>
                              <w:rFonts w:eastAsia="Calibri"/>
                              <w:lang w:val="uk-UA"/>
                            </w:rPr>
                            <w:t xml:space="preserve"> </w:t>
                          </w:r>
                          <w:r w:rsidRPr="00672273">
                            <w:rPr>
                              <w:bCs/>
                            </w:rPr>
                            <w:t>системний, компетентнісний, особистісно-діяльнісний, акмеологічний, синергетичний, контекстний, подієвий</w:t>
                          </w:r>
                          <w:r>
                            <w:rPr>
                              <w:bCs/>
                              <w:lang w:val="uk-UA"/>
                            </w:rPr>
                            <w:t>, диференційований, індивідуальний.</w:t>
                          </w:r>
                        </w:p>
                      </w:txbxContent>
                    </v:textbox>
                  </v:rect>
                  <v:rect id="Прямоугольник 247" o:spid="_x0000_s1031" style="position:absolute;left:3266;top:28402;width:53583;height:73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FEDsQA&#10;AADcAAAADwAAAGRycy9kb3ducmV2LnhtbESPQWvCQBSE74X+h+UVvOmmKrVEVymCIOKlaYUen9ln&#10;kjbvbcyuMf77bkHocZiZb5jFqudaddT6yomB51ECiiR3tpLCwOfHZvgKygcUi7UTMnAjD6vl48MC&#10;U+uu8k5dFgoVIeJTNFCG0KRa+7wkRj9yDUn0Tq5lDFG2hbYtXiOcaz1OkhfNWElcKLGhdUn5T3Zh&#10;A7tD9028P37t9hOHWWX5vDmxMYOn/m0OKlAf/sP39tYaGE9n8HcmHg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hRA7EAAAA3AAAAA8AAAAAAAAAAAAAAAAAmAIAAGRycy9k&#10;b3ducmV2LnhtbFBLBQYAAAAABAAEAPUAAACJAwAAAAA=&#10;" fillcolor="window" strokecolor="windowText" strokeweight=".25pt">
                    <v:textbox>
                      <w:txbxContent>
                        <w:p w:rsidR="0058577E" w:rsidRPr="006A5721" w:rsidRDefault="0058577E" w:rsidP="005C1BE9">
                          <w:pPr>
                            <w:pStyle w:val="a4"/>
                            <w:spacing w:before="0" w:beforeAutospacing="0" w:after="0" w:afterAutospacing="0"/>
                            <w:jc w:val="both"/>
                            <w:rPr>
                              <w:lang w:val="uk-UA"/>
                            </w:rPr>
                          </w:pPr>
                          <w:r w:rsidRPr="00672273">
                            <w:rPr>
                              <w:b/>
                            </w:rPr>
                            <w:t>Принципи</w:t>
                          </w:r>
                          <w:r>
                            <w:rPr>
                              <w:b/>
                              <w:lang w:val="uk-UA"/>
                            </w:rPr>
                            <w:t xml:space="preserve"> навчання</w:t>
                          </w:r>
                          <w:r w:rsidRPr="00672273">
                            <w:rPr>
                              <w:b/>
                            </w:rPr>
                            <w:t>:</w:t>
                          </w:r>
                          <w:r>
                            <w:rPr>
                              <w:b/>
                              <w:lang w:val="uk-UA"/>
                            </w:rPr>
                            <w:t xml:space="preserve"> </w:t>
                          </w:r>
                          <w:r w:rsidRPr="006A5721">
                            <w:rPr>
                              <w:rFonts w:eastAsia="TimesNewRomanPSMT"/>
                              <w:lang w:val="uk-UA"/>
                            </w:rPr>
                            <w:t>антропоцентричн</w:t>
                          </w:r>
                          <w:r>
                            <w:rPr>
                              <w:rFonts w:eastAsia="TimesNewRomanPSMT"/>
                              <w:lang w:val="uk-UA"/>
                            </w:rPr>
                            <w:t>о</w:t>
                          </w:r>
                          <w:r w:rsidRPr="006A5721">
                            <w:rPr>
                              <w:rFonts w:eastAsia="TimesNewRomanPSMT"/>
                              <w:lang w:val="uk-UA"/>
                            </w:rPr>
                            <w:t>ст</w:t>
                          </w:r>
                          <w:r>
                            <w:rPr>
                              <w:rFonts w:eastAsia="TimesNewRomanPSMT"/>
                              <w:lang w:val="uk-UA"/>
                            </w:rPr>
                            <w:t xml:space="preserve">і, фасилітації, </w:t>
                          </w:r>
                          <w:r w:rsidRPr="006A5721">
                            <w:rPr>
                              <w:lang w:val="uk-UA"/>
                            </w:rPr>
                            <w:t xml:space="preserve">інноваційності, активності, позитивності, переходу потенційного в актуальне, індивідуальної творчості, </w:t>
                          </w:r>
                          <w:r>
                            <w:rPr>
                              <w:lang w:val="uk-UA"/>
                            </w:rPr>
                            <w:t xml:space="preserve">креативності, </w:t>
                          </w:r>
                          <w:r w:rsidRPr="006A5721">
                            <w:rPr>
                              <w:lang w:val="uk-UA"/>
                            </w:rPr>
                            <w:t>професійної спрямованості</w:t>
                          </w:r>
                          <w:r>
                            <w:rPr>
                              <w:lang w:val="uk-UA"/>
                            </w:rPr>
                            <w:t xml:space="preserve">, </w:t>
                          </w:r>
                          <w:r w:rsidRPr="006A5721">
                            <w:rPr>
                              <w:lang w:val="uk-UA"/>
                            </w:rPr>
                            <w:t>інтеграції, інформатизації та комп’ютерізації,</w:t>
                          </w:r>
                          <w:r>
                            <w:rPr>
                              <w:lang w:val="uk-UA"/>
                            </w:rPr>
                            <w:t xml:space="preserve"> науковості.</w:t>
                          </w:r>
                        </w:p>
                      </w:txbxContent>
                    </v:textbox>
                  </v:rect>
                  <v:rect id="Прямоугольник 248" o:spid="_x0000_s1032" style="position:absolute;left:3270;top:36099;width:53579;height:30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7QfMEA&#10;AADcAAAADwAAAGRycy9kb3ducmV2LnhtbERPTWvCQBC9C/6HZQRvulFLkdRVRBCKeDFtweM0OyZp&#10;M7Mxu43x33cPgsfH+15teq5VR62vnBiYTRNQJLmzlRQGPj/2kyUoH1As1k7IwJ08bNbDwQpT625y&#10;oi4LhYoh4lM0UIbQpFr7vCRGP3UNSeQurmUMEbaFti3eYjjXep4kr5qxkthQYkO7kvLf7I8NHL66&#10;H+Lj9/lwXDjMKsvX/YWNGY/67RuoQH14ih/ud2tg/hLXxjPxCO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0HzBAAAA3AAAAA8AAAAAAAAAAAAAAAAAmAIAAGRycy9kb3du&#10;cmV2LnhtbFBLBQYAAAAABAAEAPUAAACGAwAAAAA=&#10;" fillcolor="window" strokecolor="windowText" strokeweight=".25pt">
                    <v:textbox>
                      <w:txbxContent>
                        <w:p w:rsidR="0058577E" w:rsidRPr="00D464C8" w:rsidRDefault="0058577E" w:rsidP="005C1BE9">
                          <w:pPr>
                            <w:pStyle w:val="a4"/>
                            <w:spacing w:before="0" w:beforeAutospacing="0" w:after="0" w:afterAutospacing="0"/>
                            <w:jc w:val="both"/>
                            <w:rPr>
                              <w:lang w:val="uk-UA"/>
                            </w:rPr>
                          </w:pPr>
                          <w:r>
                            <w:rPr>
                              <w:b/>
                              <w:bCs/>
                              <w:lang w:val="uk-UA"/>
                            </w:rPr>
                            <w:t>Технології навчання</w:t>
                          </w:r>
                          <w:r>
                            <w:rPr>
                              <w:b/>
                              <w:bCs/>
                            </w:rPr>
                            <w:t xml:space="preserve">: </w:t>
                          </w:r>
                          <w:r w:rsidRPr="00022DB6">
                            <w:rPr>
                              <w:bCs/>
                              <w:lang w:val="uk-UA"/>
                            </w:rPr>
                            <w:t xml:space="preserve">проектна, </w:t>
                          </w:r>
                          <w:r>
                            <w:rPr>
                              <w:bCs/>
                              <w:lang w:val="uk-UA"/>
                            </w:rPr>
                            <w:t>проблемна, активні, інтерактивні</w:t>
                          </w:r>
                          <w:r w:rsidR="003C5093">
                            <w:rPr>
                              <w:bCs/>
                              <w:lang w:val="uk-UA"/>
                            </w:rPr>
                            <w:t>.</w:t>
                          </w:r>
                        </w:p>
                      </w:txbxContent>
                    </v:textbox>
                  </v:rect>
                  <v:rect id="Прямоугольник 249" o:spid="_x0000_s1033" style="position:absolute;left:3270;top:39643;width:53587;height:119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J158QA&#10;AADcAAAADwAAAGRycy9kb3ducmV2LnhtbESPQWvCQBSE74X+h+UVvOmmKsVGVymCIOKlaYUen9ln&#10;kjbvbcyuMf77bkHocZiZb5jFqudaddT6yomB51ECiiR3tpLCwOfHZjgD5QOKxdoJGbiRh9Xy8WGB&#10;qXVXeacuC4WKEPEpGihDaFKtfV4Sox+5hiR6J9cyhijbQtsWrxHOtR4nyYtmrCQulNjQuqT8J7uw&#10;gd2h+ybeH792+4nDrLJ83pzYmMFT/zYHFagP/+F7e2sNjKev8HcmHg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ydefEAAAA3AAAAA8AAAAAAAAAAAAAAAAAmAIAAGRycy9k&#10;b3ducmV2LnhtbFBLBQYAAAAABAAEAPUAAACJAwAAAAA=&#10;" fillcolor="window" strokecolor="windowText" strokeweight=".25pt">
                    <v:textbox>
                      <w:txbxContent>
                        <w:p w:rsidR="0058577E" w:rsidRPr="00022DB6" w:rsidRDefault="0058577E" w:rsidP="005C1BE9">
                          <w:pPr>
                            <w:pStyle w:val="a4"/>
                            <w:spacing w:before="0" w:beforeAutospacing="0" w:after="0" w:afterAutospacing="0"/>
                            <w:jc w:val="both"/>
                            <w:rPr>
                              <w:sz w:val="28"/>
                              <w:szCs w:val="28"/>
                              <w:lang w:val="uk-UA"/>
                            </w:rPr>
                          </w:pPr>
                          <w:r w:rsidRPr="00022DB6">
                            <w:rPr>
                              <w:b/>
                              <w:bCs/>
                              <w:lang w:val="uk-UA"/>
                            </w:rPr>
                            <w:t>Форми</w:t>
                          </w:r>
                          <w:r>
                            <w:rPr>
                              <w:b/>
                              <w:bCs/>
                              <w:lang w:val="uk-UA"/>
                            </w:rPr>
                            <w:t xml:space="preserve"> організації навчання</w:t>
                          </w:r>
                          <w:r w:rsidRPr="00022DB6">
                            <w:rPr>
                              <w:b/>
                              <w:bCs/>
                            </w:rPr>
                            <w:t xml:space="preserve">: </w:t>
                          </w:r>
                          <w:r w:rsidRPr="00022DB6">
                            <w:rPr>
                              <w:bCs/>
                              <w:lang w:val="uk-UA"/>
                            </w:rPr>
                            <w:t xml:space="preserve">лекції, практичні заняття, </w:t>
                          </w:r>
                          <w:r w:rsidRPr="00022DB6">
                            <w:rPr>
                              <w:lang w:val="uk-UA"/>
                            </w:rPr>
                            <w:t>екскурсії, самостійна аудиторна та позааудиторна робота (</w:t>
                          </w:r>
                          <w:r>
                            <w:rPr>
                              <w:lang w:val="uk-UA"/>
                            </w:rPr>
                            <w:t xml:space="preserve">виконання творчих завдань з основ зображення та композиції: колажей, картин тощо; </w:t>
                          </w:r>
                          <w:r w:rsidRPr="00445A91">
                            <w:rPr>
                              <w:lang w:val="uk-UA"/>
                            </w:rPr>
                            <w:t xml:space="preserve">виготовлення </w:t>
                          </w:r>
                          <w:r>
                            <w:rPr>
                              <w:lang w:val="uk-UA"/>
                            </w:rPr>
                            <w:t>виробів у різних техніках художньої обробки матеріалів</w:t>
                          </w:r>
                          <w:r w:rsidRPr="00445A91">
                            <w:rPr>
                              <w:lang w:val="uk-UA"/>
                            </w:rPr>
                            <w:t>, підготовка доповідей тощо</w:t>
                          </w:r>
                          <w:r w:rsidRPr="00022DB6">
                            <w:rPr>
                              <w:lang w:val="uk-UA"/>
                            </w:rPr>
                            <w:t>),</w:t>
                          </w:r>
                          <w:r w:rsidRPr="00022DB6">
                            <w:rPr>
                              <w:sz w:val="28"/>
                              <w:szCs w:val="28"/>
                              <w:lang w:val="uk-UA"/>
                            </w:rPr>
                            <w:t xml:space="preserve"> </w:t>
                          </w:r>
                          <w:r w:rsidRPr="00022DB6">
                            <w:rPr>
                              <w:lang w:val="uk-UA"/>
                            </w:rPr>
                            <w:t>науково-дослідна робота (курсов</w:t>
                          </w:r>
                          <w:r>
                            <w:rPr>
                              <w:lang w:val="uk-UA"/>
                            </w:rPr>
                            <w:t>ий</w:t>
                          </w:r>
                          <w:r w:rsidRPr="00022DB6">
                            <w:rPr>
                              <w:lang w:val="uk-UA"/>
                            </w:rPr>
                            <w:t xml:space="preserve"> </w:t>
                          </w:r>
                          <w:r>
                            <w:rPr>
                              <w:lang w:val="uk-UA"/>
                            </w:rPr>
                            <w:t>проект</w:t>
                          </w:r>
                          <w:r w:rsidRPr="00022DB6">
                            <w:rPr>
                              <w:lang w:val="uk-UA"/>
                            </w:rPr>
                            <w:t>), освітня подія (конкурси</w:t>
                          </w:r>
                          <w:r>
                            <w:rPr>
                              <w:lang w:val="uk-UA"/>
                            </w:rPr>
                            <w:t xml:space="preserve">, виставки, майстер-класи </w:t>
                          </w:r>
                          <w:r w:rsidRPr="00022DB6">
                            <w:rPr>
                              <w:lang w:val="uk-UA"/>
                            </w:rPr>
                            <w:t>тощо), практика в школі</w:t>
                          </w:r>
                          <w:r>
                            <w:rPr>
                              <w:lang w:val="uk-UA"/>
                            </w:rPr>
                            <w:t xml:space="preserve"> та позашкільних навчальних закладах.</w:t>
                          </w:r>
                        </w:p>
                      </w:txbxContent>
                    </v:textbox>
                  </v:rect>
                  <v:rect id="Прямоугольник 250" o:spid="_x0000_s1034" style="position:absolute;left:3176;top:70978;width:53605;height:37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FKp8EA&#10;AADcAAAADwAAAGRycy9kb3ducmV2LnhtbERPTWvCQBC9C/6HZQRvulFpkdRVRBCKeDFtweM0OyZp&#10;M7Mxu43x33cPgsfH+15teq5VR62vnBiYTRNQJLmzlRQGPj/2kyUoH1As1k7IwJ08bNbDwQpT625y&#10;oi4LhYoh4lM0UIbQpFr7vCRGP3UNSeQurmUMEbaFti3eYjjXep4kr5qxkthQYkO7kvLf7I8NHL66&#10;H+Lj9/lwXDjMKsvX/YWNGY/67RuoQH14ih/ud2tg/hLnxzPxCO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1RSqfBAAAA3AAAAA8AAAAAAAAAAAAAAAAAmAIAAGRycy9kb3du&#10;cmV2LnhtbFBLBQYAAAAABAAEAPUAAACGAwAAAAA=&#10;" fillcolor="window" strokecolor="windowText" strokeweight=".25pt">
                    <v:textbox>
                      <w:txbxContent>
                        <w:p w:rsidR="0058577E" w:rsidRPr="0001381F" w:rsidRDefault="0058577E" w:rsidP="005C1BE9">
                          <w:pPr>
                            <w:pStyle w:val="a4"/>
                            <w:spacing w:before="0" w:beforeAutospacing="0" w:after="0" w:afterAutospacing="0" w:line="276" w:lineRule="auto"/>
                            <w:jc w:val="both"/>
                          </w:pPr>
                          <w:r w:rsidRPr="0001381F">
                            <w:rPr>
                              <w:b/>
                              <w:lang w:val="uk-UA"/>
                            </w:rPr>
                            <w:t>Матеріально-технічне забезпечення</w:t>
                          </w:r>
                          <w:r w:rsidRPr="0001381F">
                            <w:rPr>
                              <w:lang w:val="uk-UA"/>
                            </w:rPr>
                            <w:t xml:space="preserve"> навчально-виховного процесу</w:t>
                          </w:r>
                          <w:r w:rsidR="003C5093">
                            <w:rPr>
                              <w:lang w:val="uk-UA"/>
                            </w:rPr>
                            <w:t>.</w:t>
                          </w:r>
                        </w:p>
                      </w:txbxContent>
                    </v:textbox>
                  </v:rect>
                  <v:rect id="Rectangle 43" o:spid="_x0000_s1035" style="position:absolute;left:3270;top:64619;width:53580;height:59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WUaMUA&#10;AADcAAAADwAAAGRycy9kb3ducmV2LnhtbESPQWvCQBSE74L/YXmF3nRjiqVNXUWUiD0m8dLba/Y1&#10;SZt9G7Ibjf56t1DocZiZb5jVZjStOFPvGssKFvMIBHFpdcOVglORzl5AOI+ssbVMCq7kYLOeTlaY&#10;aHvhjM65r0SAsEtQQe19l0jpypoMurntiIP3ZXuDPsi+krrHS4CbVsZR9CwNNhwWauxoV1P5kw9G&#10;wWcTn/CWFYfIvKZP/n0svoePvVKPD+P2DYSn0f+H/9pHrSBeLu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dZRoxQAAANwAAAAPAAAAAAAAAAAAAAAAAJgCAABkcnMv&#10;ZG93bnJldi54bWxQSwUGAAAAAAQABAD1AAAAigMAAAAA&#10;">
                    <v:textbox>
                      <w:txbxContent>
                        <w:p w:rsidR="0058577E" w:rsidRPr="003C5093" w:rsidRDefault="0058577E" w:rsidP="005C1BE9">
                          <w:pPr>
                            <w:pStyle w:val="a4"/>
                            <w:spacing w:before="0" w:beforeAutospacing="0" w:after="0" w:afterAutospacing="0"/>
                            <w:jc w:val="both"/>
                            <w:rPr>
                              <w:lang w:val="uk-UA"/>
                            </w:rPr>
                          </w:pPr>
                          <w:r w:rsidRPr="00AC5AE7">
                            <w:rPr>
                              <w:b/>
                              <w:bCs/>
                            </w:rPr>
                            <w:t>Засоби</w:t>
                          </w:r>
                          <w:r>
                            <w:rPr>
                              <w:b/>
                              <w:bCs/>
                              <w:lang w:val="uk-UA"/>
                            </w:rPr>
                            <w:t xml:space="preserve"> навчання</w:t>
                          </w:r>
                          <w:r w:rsidRPr="00AC5AE7">
                            <w:rPr>
                              <w:b/>
                              <w:bCs/>
                            </w:rPr>
                            <w:t xml:space="preserve">: </w:t>
                          </w:r>
                          <w:r>
                            <w:rPr>
                              <w:lang w:val="uk-UA"/>
                            </w:rPr>
                            <w:t>картини</w:t>
                          </w:r>
                          <w:r w:rsidRPr="009A76C5">
                            <w:t xml:space="preserve">, </w:t>
                          </w:r>
                          <w:r>
                            <w:rPr>
                              <w:lang w:val="uk-UA"/>
                            </w:rPr>
                            <w:t xml:space="preserve">муляжі, учбові гіпсові моделі, </w:t>
                          </w:r>
                          <w:r w:rsidRPr="009A76C5">
                            <w:t>натуральні зразки</w:t>
                          </w:r>
                          <w:r>
                            <w:rPr>
                              <w:lang w:val="uk-UA"/>
                            </w:rPr>
                            <w:t>,</w:t>
                          </w:r>
                          <w:r w:rsidRPr="009A76C5">
                            <w:t xml:space="preserve"> </w:t>
                          </w:r>
                          <w:r>
                            <w:rPr>
                              <w:lang w:val="uk-UA"/>
                            </w:rPr>
                            <w:t>таблиці</w:t>
                          </w:r>
                          <w:r w:rsidRPr="009A76C5">
                            <w:t>, інструкційні карти, підручники, навчальні посібники, обладнання, інструменти та пристосуван</w:t>
                          </w:r>
                          <w:r>
                            <w:t>ня, мультимедіа, система MOODLE</w:t>
                          </w:r>
                          <w:r w:rsidRPr="009A76C5">
                            <w:t xml:space="preserve"> тощо</w:t>
                          </w:r>
                          <w:r w:rsidR="003C5093">
                            <w:rPr>
                              <w:lang w:val="uk-UA"/>
                            </w:rPr>
                            <w:t>.</w:t>
                          </w:r>
                        </w:p>
                      </w:txbxContent>
                    </v:textbox>
                  </v:rect>
                  <v:rect id="Rectangle 43" o:spid="_x0000_s1036" style="position:absolute;left:3293;top:52027;width:53579;height:12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KH8UA&#10;AADcAAAADwAAAGRycy9kb3ducmV2LnhtbESPQWvCQBSE7wX/w/IKvTWbplhqdBVRLPZokktvz+wz&#10;SZt9G7KrSf31bqHgcZiZb5jFajStuFDvGssKXqIYBHFpdcOVgiLfPb+DcB5ZY2uZFPySg9Vy8rDA&#10;VNuBD3TJfCUChF2KCmrvu1RKV9Zk0EW2Iw7eyfYGfZB9JXWPQ4CbViZx/CYNNhwWauxoU1P5k52N&#10;gmOTFHg95B+xme1e/eeYf5+/tko9PY7rOQhPo7+H/9t7rSCZJ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pwofxQAAANwAAAAPAAAAAAAAAAAAAAAAAJgCAABkcnMv&#10;ZG93bnJldi54bWxQSwUGAAAAAAQABAD1AAAAigMAAAAA&#10;">
                    <v:textbox>
                      <w:txbxContent>
                        <w:p w:rsidR="0058577E" w:rsidRPr="000118C1" w:rsidRDefault="0058577E" w:rsidP="005C1BE9">
                          <w:pPr>
                            <w:spacing w:after="0" w:line="216" w:lineRule="auto"/>
                            <w:jc w:val="both"/>
                            <w:rPr>
                              <w:lang w:val="uk-UA"/>
                            </w:rPr>
                          </w:pPr>
                          <w:r w:rsidRPr="001D0D5F">
                            <w:rPr>
                              <w:rFonts w:ascii="Times New Roman" w:hAnsi="Times New Roman" w:cs="Times New Roman"/>
                              <w:b/>
                              <w:bCs/>
                              <w:sz w:val="24"/>
                              <w:szCs w:val="24"/>
                            </w:rPr>
                            <w:t>Метод</w:t>
                          </w:r>
                          <w:r w:rsidRPr="001D0D5F">
                            <w:rPr>
                              <w:rFonts w:ascii="Times New Roman" w:hAnsi="Times New Roman" w:cs="Times New Roman"/>
                              <w:b/>
                              <w:bCs/>
                              <w:sz w:val="24"/>
                              <w:szCs w:val="24"/>
                              <w:lang w:val="uk-UA"/>
                            </w:rPr>
                            <w:t>и</w:t>
                          </w:r>
                          <w:r>
                            <w:rPr>
                              <w:rFonts w:ascii="Times New Roman" w:hAnsi="Times New Roman" w:cs="Times New Roman"/>
                              <w:b/>
                              <w:bCs/>
                              <w:sz w:val="24"/>
                              <w:szCs w:val="24"/>
                              <w:lang w:val="uk-UA"/>
                            </w:rPr>
                            <w:t xml:space="preserve"> навчання</w:t>
                          </w:r>
                          <w:r w:rsidRPr="001D0D5F">
                            <w:rPr>
                              <w:rFonts w:ascii="Times New Roman" w:hAnsi="Times New Roman" w:cs="Times New Roman"/>
                              <w:b/>
                              <w:bCs/>
                              <w:sz w:val="24"/>
                              <w:szCs w:val="24"/>
                            </w:rPr>
                            <w:t>:</w:t>
                          </w:r>
                          <w:r w:rsidRPr="001D0D5F">
                            <w:rPr>
                              <w:rFonts w:ascii="Times New Roman" w:hAnsi="Times New Roman" w:cs="Times New Roman"/>
                              <w:sz w:val="24"/>
                              <w:szCs w:val="24"/>
                            </w:rPr>
                            <w:t xml:space="preserve"> </w:t>
                          </w:r>
                          <w:r w:rsidRPr="00CD6DE7">
                            <w:rPr>
                              <w:rFonts w:ascii="Times New Roman" w:hAnsi="Times New Roman" w:cs="Times New Roman"/>
                              <w:sz w:val="24"/>
                              <w:szCs w:val="24"/>
                            </w:rPr>
                            <w:t xml:space="preserve">розповідь, пояснення, бесіда, навчальна дискусія; ілюстрування і демонстрування; </w:t>
                          </w:r>
                          <w:r>
                            <w:rPr>
                              <w:rFonts w:ascii="Times New Roman" w:hAnsi="Times New Roman" w:cs="Times New Roman"/>
                              <w:sz w:val="24"/>
                              <w:szCs w:val="24"/>
                              <w:lang w:val="uk-UA"/>
                            </w:rPr>
                            <w:t xml:space="preserve">показ </w:t>
                          </w:r>
                          <w:r w:rsidRPr="00CD6DE7">
                            <w:rPr>
                              <w:rFonts w:ascii="Times New Roman" w:eastAsia="Times New Roman" w:hAnsi="Times New Roman" w:cs="Times New Roman"/>
                              <w:sz w:val="24"/>
                              <w:szCs w:val="24"/>
                              <w:lang w:eastAsia="ru-RU"/>
                            </w:rPr>
                            <w:t>сучасних</w:t>
                          </w:r>
                          <w:r>
                            <w:rPr>
                              <w:rFonts w:ascii="Times New Roman" w:eastAsia="Times New Roman" w:hAnsi="Times New Roman" w:cs="Times New Roman"/>
                              <w:sz w:val="24"/>
                              <w:szCs w:val="24"/>
                              <w:lang w:val="uk-UA" w:eastAsia="ru-RU"/>
                            </w:rPr>
                            <w:t xml:space="preserve"> </w:t>
                          </w:r>
                          <w:r w:rsidRPr="00CD6DE7">
                            <w:rPr>
                              <w:rFonts w:ascii="Times New Roman" w:eastAsia="Times New Roman" w:hAnsi="Times New Roman" w:cs="Times New Roman"/>
                              <w:sz w:val="24"/>
                              <w:szCs w:val="24"/>
                              <w:lang w:eastAsia="ru-RU"/>
                            </w:rPr>
                            <w:t>та класичних</w:t>
                          </w:r>
                          <w:r>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eastAsia="ru-RU"/>
                            </w:rPr>
                            <w:t xml:space="preserve">технік </w:t>
                          </w:r>
                          <w:r>
                            <w:rPr>
                              <w:rFonts w:ascii="Times New Roman" w:eastAsia="Times New Roman" w:hAnsi="Times New Roman" w:cs="Times New Roman"/>
                              <w:sz w:val="24"/>
                              <w:szCs w:val="24"/>
                              <w:lang w:val="uk-UA" w:eastAsia="ru-RU"/>
                            </w:rPr>
                            <w:t>і</w:t>
                          </w:r>
                          <w:r w:rsidRPr="00CD6DE7">
                            <w:rPr>
                              <w:rFonts w:ascii="Times New Roman" w:eastAsia="Times New Roman" w:hAnsi="Times New Roman" w:cs="Times New Roman"/>
                              <w:sz w:val="24"/>
                              <w:szCs w:val="24"/>
                              <w:lang w:eastAsia="ru-RU"/>
                            </w:rPr>
                            <w:t xml:space="preserve"> прийомів</w:t>
                          </w:r>
                          <w:r>
                            <w:rPr>
                              <w:rFonts w:ascii="Times New Roman" w:eastAsia="Times New Roman" w:hAnsi="Times New Roman" w:cs="Times New Roman"/>
                              <w:sz w:val="24"/>
                              <w:szCs w:val="24"/>
                              <w:lang w:val="uk-UA" w:eastAsia="ru-RU"/>
                            </w:rPr>
                            <w:t xml:space="preserve"> виконання </w:t>
                          </w:r>
                          <w:r w:rsidRPr="00CD6DE7">
                            <w:rPr>
                              <w:rFonts w:ascii="Times New Roman" w:eastAsia="Times New Roman" w:hAnsi="Times New Roman" w:cs="Times New Roman"/>
                              <w:sz w:val="24"/>
                              <w:szCs w:val="24"/>
                              <w:lang w:eastAsia="ru-RU"/>
                            </w:rPr>
                            <w:t>рисунку</w:t>
                          </w:r>
                          <w:r>
                            <w:rPr>
                              <w:rFonts w:ascii="Times New Roman" w:eastAsia="Times New Roman" w:hAnsi="Times New Roman" w:cs="Times New Roman"/>
                              <w:sz w:val="24"/>
                              <w:szCs w:val="24"/>
                              <w:lang w:val="uk-UA" w:eastAsia="ru-RU"/>
                            </w:rPr>
                            <w:t xml:space="preserve">; </w:t>
                          </w:r>
                          <w:r w:rsidRPr="00CD6DE7">
                            <w:rPr>
                              <w:rFonts w:ascii="Times New Roman" w:hAnsi="Times New Roman" w:cs="Times New Roman"/>
                              <w:sz w:val="24"/>
                              <w:szCs w:val="24"/>
                            </w:rPr>
                            <w:t xml:space="preserve">показ технологічних прийомів і операцій, інструктування; практична робота, вправи; робота з джерелами інформації і натхнення; методи подієвого навчання; метод </w:t>
                          </w:r>
                          <w:r w:rsidRPr="00CD6DE7">
                            <w:rPr>
                              <w:rFonts w:ascii="Times New Roman" w:hAnsi="Times New Roman" w:cs="Times New Roman"/>
                              <w:sz w:val="24"/>
                              <w:szCs w:val="24"/>
                              <w:lang w:val="uk-UA"/>
                            </w:rPr>
                            <w:t xml:space="preserve">створення творчої ситуації; методи </w:t>
                          </w:r>
                          <w:r w:rsidRPr="00CD6DE7">
                            <w:rPr>
                              <w:rFonts w:ascii="Times New Roman" w:hAnsi="Times New Roman" w:cs="Times New Roman"/>
                              <w:sz w:val="24"/>
                              <w:szCs w:val="24"/>
                            </w:rPr>
                            <w:t>вирішення творчих</w:t>
                          </w:r>
                          <w:r w:rsidRPr="009A76C5">
                            <w:t xml:space="preserve"> </w:t>
                          </w:r>
                          <w:r w:rsidRPr="00AB37A4">
                            <w:rPr>
                              <w:rFonts w:ascii="Times New Roman" w:hAnsi="Times New Roman" w:cs="Times New Roman"/>
                              <w:sz w:val="24"/>
                              <w:szCs w:val="24"/>
                            </w:rPr>
                            <w:t>завдань; методи контролю, рефлексії і самооцінки</w:t>
                          </w:r>
                          <w:r w:rsidRPr="00AB37A4">
                            <w:rPr>
                              <w:rFonts w:ascii="Times New Roman" w:hAnsi="Times New Roman" w:cs="Times New Roman"/>
                              <w:sz w:val="24"/>
                              <w:szCs w:val="24"/>
                              <w:lang w:val="uk-UA"/>
                            </w:rPr>
                            <w:t xml:space="preserve">; створення ситуації емоційного переживання </w:t>
                          </w:r>
                          <w:r w:rsidRPr="00AB37A4">
                            <w:rPr>
                              <w:rFonts w:ascii="Times New Roman" w:hAnsi="Times New Roman" w:cs="Times New Roman"/>
                              <w:sz w:val="24"/>
                              <w:szCs w:val="24"/>
                            </w:rPr>
                            <w:t>тощо</w:t>
                          </w:r>
                          <w:r w:rsidRPr="00AB37A4">
                            <w:rPr>
                              <w:rFonts w:ascii="Times New Roman" w:hAnsi="Times New Roman" w:cs="Times New Roman"/>
                              <w:sz w:val="24"/>
                              <w:szCs w:val="24"/>
                              <w:lang w:val="uk-UA"/>
                            </w:rPr>
                            <w:t>.</w:t>
                          </w:r>
                        </w:p>
                      </w:txbxContent>
                    </v:textbox>
                  </v:rect>
                  <v:line id="Прямая соединительная линия 253" o:spid="_x0000_s1037" style="position:absolute;flip:x y;visibility:visible;mso-wrap-style:square" from="1617,7421" to="3227,7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lpMcUAAADcAAAADwAAAGRycy9kb3ducmV2LnhtbESPT2vCQBTE74LfYXlCL0U3f1qR6Coi&#10;tHhKqW3p9ZF9JsHs25Bdk9RP3y0UPA4z8xtmsxtNI3rqXG1ZQbyIQBAXVtdcKvj8eJmvQDiPrLGx&#10;TAp+yMFuO51sMNN24HfqT74UAcIuQwWV920mpSsqMugWtiUO3tl2Bn2QXSl1h0OAm0YmUbSUBmsO&#10;CxW2dKiouJyuRgFyfktXQ0xP8pW+XZK/Pe6/zko9zMb9GoSn0d/D/+2jVpA8p/B3JhwBuf0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lpMcUAAADcAAAADwAAAAAAAAAA&#10;AAAAAAChAgAAZHJzL2Rvd25yZXYueG1sUEsFBgAAAAAEAAQA+QAAAJMDAAAAAA==&#10;"/>
                  <v:line id="Прямая соединительная линия 254" o:spid="_x0000_s1038" style="position:absolute;visibility:visible;mso-wrap-style:square" from="1613,7472" to="1669,72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RIvMcAAADcAAAADwAAAGRycy9kb3ducmV2LnhtbESPQWvCQBSE7wX/w/IKvdVNbRskuopY&#10;CtpDqVbQ4zP7TKLZt2F3m6T/3hUKPQ4z8w0znfemFi05X1lW8DRMQBDnVldcKNh9vz+OQfiArLG2&#10;TAp+ycN8NribYqZtxxtqt6EQEcI+QwVlCE0mpc9LMuiHtiGO3sk6gyFKV0jtsItwU8tRkqTSYMVx&#10;ocSGliXll+2PUfD5/JW2i/XHqt+v02P+tjkezp1T6uG+X0xABOrDf/ivvdIKRq8vcDsTj4C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VEi8xwAAANwAAAAPAAAAAAAA&#10;AAAAAAAAAKECAABkcnMvZG93bnJldi54bWxQSwUGAAAAAAQABAD5AAAAlQMAAAAA&#10;"/>
                  <v:line id="Прямая соединительная линия 255" o:spid="_x0000_s1039" style="position:absolute;visibility:visible;mso-wrap-style:square" from="1638,16790" to="3253,16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jtJ8cAAADcAAAADwAAAGRycy9kb3ducmV2LnhtbESPT2vCQBTE74V+h+UJvdWNFoNEV5GW&#10;gvYg9Q/o8Zl9TdJm34bdbZJ++64geBxm5jfMfNmbWrTkfGVZwWiYgCDOra64UHA8vD9PQfiArLG2&#10;TAr+yMNy8fgwx0zbjnfU7kMhIoR9hgrKEJpMSp+XZNAPbUMcvS/rDIYoXSG1wy7CTS3HSZJKgxXH&#10;hRIbei0p/9n/GgXbl8+0XW0+1v1pk17yt93l/N05pZ4G/WoGIlAf7uFbe60VjCcTuJ6JR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GO0nxwAAANwAAAAPAAAAAAAA&#10;AAAAAAAAAKECAABkcnMvZG93bnJldi54bWxQSwUGAAAAAAQABAD5AAAAlQMAAAAA&#10;"/>
                  <v:line id="Прямая соединительная линия 55" o:spid="_x0000_s1040" style="position:absolute;visibility:visible;mso-wrap-style:square" from="1595,25151" to="3206,25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R0MYAAADbAAAADwAAAGRycy9kb3ducmV2LnhtbESPT2vCQBTE7wW/w/KE3urGFoO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8EdDGAAAA2wAAAA8AAAAAAAAA&#10;AAAAAAAAoQIAAGRycy9kb3ducmV2LnhtbFBLBQYAAAAABAAEAPkAAACUAwAAAAA=&#10;"/>
                  <v:line id="Прямая соединительная линия 57" o:spid="_x0000_s1041" style="position:absolute;flip:x;visibility:visible;mso-wrap-style:square" from="1669,31908" to="3266,31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AD18YAAADbAAAADwAAAGRycy9kb3ducmV2LnhtbESPQUvDQBSE74X+h+UVvIjdVKrWNJtS&#10;BKGHXqyS4u2ZfWZDsm/j7trGf+8KQo/DzHzDFJvR9uJEPrSOFSzmGQji2umWGwVvr883KxAhImvs&#10;HZOCHwqwKaeTAnPtzvxCp0NsRIJwyFGBiXHIpQy1IYth7gbi5H06bzEm6RupPZ4T3PbyNsvupcWW&#10;04LBgZ4M1d3h2yqQq/31l99+LLuqOx4fTVVXw/teqavZuF2DiDTGS/i/vdMK7h7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7AA9fGAAAA2wAAAA8AAAAAAAAA&#10;AAAAAAAAoQIAAGRycy9kb3ducmV2LnhtbFBLBQYAAAAABAAEAPkAAACUAwAAAAA=&#10;"/>
                  <v:line id="Прямая соединительная линия 58" o:spid="_x0000_s1042" style="position:absolute;flip:x;visibility:visible;mso-wrap-style:square" from="1669,45396" to="3293,453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XpcMAAADbAAAADwAAAGRycy9kb3ducmV2LnhtbERPy2oCMRTdF/oP4Ra6KZppsWJHo4hQ&#10;cOHGByPdXSe3k2EmN2OS6vj3ZiF0eTjv2aK3rbiQD7VjBe/DDARx6XTNlYLD/nswAREissbWMSm4&#10;UYDF/Plphrl2V97SZRcrkUI45KjAxNjlUobSkMUwdB1x4n6dtxgT9JXUHq8p3LbyI8vG0mLNqcFg&#10;RytDZbP7swrkZPN29svTqCma4/HLFGXR/WyUen3pl1MQkfr4L36411rBZx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fl6XDAAAA2wAAAA8AAAAAAAAAAAAA&#10;AAAAoQIAAGRycy9kb3ducmV2LnhtbFBLBQYAAAAABAAEAPkAAACRAwAAAAA=&#10;"/>
                  <v:line id="Прямая соединительная линия 59" o:spid="_x0000_s1043" style="position:absolute;visibility:visible;mso-wrap-style:square" from="1575,72737" to="3176,72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b1cYAAADbAAAADwAAAGRycy9kb3ducmV2LnhtbESPQWvCQBSE74L/YXlCb7ppi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G9XGAAAA2wAAAA8AAAAAAAAA&#10;AAAAAAAAoQIAAGRycy9kb3ducmV2LnhtbFBLBQYAAAAABAAEAPkAAACUAwAAAAA=&#10;"/>
                  <v:line id="Прямая соединительная линия 60" o:spid="_x0000_s1044" style="position:absolute;flip:x;visibility:visible;mso-wrap-style:square" from="1575,57859" to="3176,57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VRHsMAAADbAAAADwAAAGRycy9kb3ducmV2LnhtbERPz2vCMBS+C/4P4Q12kZkqQ1w1LSIM&#10;PHiZG5Xdns1bU9q81CTT7r9fDoMdP77f23K0vbiRD61jBYt5BoK4drrlRsHH++vTGkSIyBp7x6Tg&#10;hwKUxXSyxVy7O7/R7RQbkUI45KjAxDjkUobakMUwdwNx4r6ctxgT9I3UHu8p3PZymWUrabHl1GBw&#10;oL2hujt9WwVyfZxd/e7y3FXd+fxiqroaPo9KPT6Muw2ISGP8F/+5D1rBKq1P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FUR7DAAAA2wAAAA8AAAAAAAAAAAAA&#10;AAAAoQIAAGRycy9kb3ducmV2LnhtbFBLBQYAAAAABAAEAPkAAACRAwAAAAA=&#10;"/>
                  <v:line id="Прямая соединительная линия 61" o:spid="_x0000_s1045" style="position:absolute;flip:x y;visibility:visible;mso-wrap-style:square" from="1669,67296" to="3296,67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dWbsMAAADbAAAADwAAAGRycy9kb3ducmV2LnhtbESPT4vCMBTE7wt+h/AEL4um1aVINYoI&#10;K56U9Q9eH82zLTYvpcna6qc3Cwseh5n5DTNfdqYSd2pcaVlBPIpAEGdWl5wrOB2/h1MQziNrrCyT&#10;ggc5WC56H3NMtW35h+4Hn4sAYZeigsL7OpXSZQUZdCNbEwfvahuDPsgml7rBNsBNJcdRlEiDJYeF&#10;AmtaF5TdDr9GAfLuOZm2MX3JDV3ceLf/XJ2vSg363WoGwlPn3+H/9lYrSGL4+xJ+gFy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HVm7DAAAA2wAAAA8AAAAAAAAAAAAA&#10;AAAAoQIAAGRycy9kb3ducmV2LnhtbFBLBQYAAAAABAAEAPkAAACRAwAAAAA=&#10;"/>
                  <v:line id="Прямая соединительная линия 63" o:spid="_x0000_s1046" style="position:absolute;flip:x;visibility:visible;mso-wrap-style:square" from="1575,37585" to="3206,37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fPacUAAADbAAAADwAAAGRycy9kb3ducmV2LnhtbESPQWsCMRSE7wX/Q3hCL0WztkV0NYoI&#10;Qg9easuKt+fmuVl287ImqW7/fVMo9DjMzDfMct3bVtzIh9qxgsk4A0FcOl1zpeDzYzeagQgRWWPr&#10;mBR8U4D1avCwxFy7O7/T7RArkSAcclRgYuxyKUNpyGIYu444eRfnLcYkfSW1x3uC21Y+Z9lUWqw5&#10;LRjsaGuobA5fVoGc7Z+ufnN+bYrmeJyboiy6016px2G/WYCI1Mf/8F/7TSuYvsD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5fPacUAAADbAAAADwAAAAAAAAAA&#10;AAAAAAChAgAAZHJzL2Rvd25yZXYueG1sUEsFBgAAAAAEAAQA+QAAAJMDAAAAAA==&#10;"/>
                  <v:shapetype id="_x0000_t32" coordsize="21600,21600" o:spt="32" o:oned="t" path="m,l21600,21600e" filled="f">
                    <v:path arrowok="t" fillok="f" o:connecttype="none"/>
                    <o:lock v:ext="edit" shapetype="t"/>
                  </v:shapetype>
                  <v:shape id="Прямая со стрелкой 65" o:spid="_x0000_s1047" type="#_x0000_t32" style="position:absolute;left:28818;top:4879;width:31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Fip8YAAADbAAAADwAAAGRycy9kb3ducmV2LnhtbESPQUsDMRSE70L/Q3gFL9JmFSyybVpE&#10;W+nBHrotPb9unptlNy9rErerv94IBY/DzHzDLFaDbUVPPtSOFdxPMxDEpdM1VwqOh83kCUSIyBpb&#10;x6TgmwKslqObBebaXXhPfRErkSAcclRgYuxyKUNpyGKYuo44eR/OW4xJ+kpqj5cEt618yLKZtFhz&#10;WjDY0Yuhsim+rIIC/f6nfzuZ18932azP211/1+yUuh0Pz3MQkYb4H762t1rB7BH+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hYqfGAAAA2wAAAA8AAAAAAAAA&#10;AAAAAAAAoQIAAGRycy9kb3ducmV2LnhtbFBLBQYAAAAABAAEAPkAAACUAwAAAAA=&#10;">
                    <v:stroke endarrow="classic"/>
                  </v:shape>
                  <v:shape id="Прямая со стрелкой 66" o:spid="_x0000_s1048" type="#_x0000_t32" style="position:absolute;left:28619;top:4363;width:312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xmF8QAAADbAAAADwAAAGRycy9kb3ducmV2LnhtbESPwW7CMBBE75X4B2uReqnAoYeoChiE&#10;QFG5cCjlA1bxkgTitbFNSPl6XKlSj6OZeaNZrAbTiZ58aC0rmE0zEMSV1S3XCo7f5eQDRIjIGjvL&#10;pOCHAqyWo5cFFtre+Yv6Q6xFgnAoUEEToyukDFVDBsPUOuLknaw3GJP0tdQe7wluOvmeZbk02HJa&#10;aNDRpqHqcrgZBWX01835vL982se23Acn39yuV+p1PKznICIN8T/8195pBXkOv1/SD5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GYXxAAAANsAAAAPAAAAAAAAAAAA&#10;AAAAAKECAABkcnMvZG93bnJldi54bWxQSwUGAAAAAAQABAD5AAAAkgMAAAAA&#10;">
                    <v:stroke endarrow="classic"/>
                  </v:shape>
                  <v:rect id="Прямоугольник 67" o:spid="_x0000_s1049" style="position:absolute;left:3253;top:2692;width:53596;height:85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v8mcMA&#10;AADbAAAADwAAAGRycy9kb3ducmV2LnhtbESPQWvCQBSE7wX/w/IEb3VTwVRSVykRRbCXai+9PbKv&#10;2ZDs25Bd3fjv3UKhx2FmvmHW29F24kaDbxwreJlnIIgrpxuuFXxd9s8rED4ga+wck4I7edhuJk9r&#10;LLSL/Em3c6hFgrAvUIEJoS+k9JUhi37ueuLk/bjBYkhyqKUeMCa47eQiy3JpseG0YLCn0lDVnq9W&#10;wfdh9RHLGA3JpWwvxzLLT7tWqdl0fH8DEWgM/+G/9lEryF/h90v6A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v8mcMAAADbAAAADwAAAAAAAAAAAAAAAACYAgAAZHJzL2Rv&#10;d25yZXYueG1sUEsFBgAAAAAEAAQA9QAAAIgDAAAAAA==&#10;" filled="f" strokecolor="windowText" strokeweight=".25pt">
                    <v:textbox>
                      <w:txbxContent>
                        <w:p w:rsidR="0058577E" w:rsidRDefault="0058577E" w:rsidP="005C1BE9">
                          <w:pPr>
                            <w:spacing w:after="0" w:line="216" w:lineRule="auto"/>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Pr="00000102">
                            <w:rPr>
                              <w:rFonts w:ascii="Times New Roman" w:hAnsi="Times New Roman" w:cs="Times New Roman"/>
                              <w:b/>
                              <w:sz w:val="24"/>
                              <w:szCs w:val="24"/>
                              <w:lang w:val="uk-UA"/>
                            </w:rPr>
                            <w:t xml:space="preserve">Особистість викладача      </w:t>
                          </w:r>
                          <w:r>
                            <w:rPr>
                              <w:rFonts w:ascii="Times New Roman" w:hAnsi="Times New Roman" w:cs="Times New Roman"/>
                              <w:b/>
                              <w:sz w:val="24"/>
                              <w:szCs w:val="24"/>
                              <w:lang w:val="uk-UA"/>
                            </w:rPr>
                            <w:t xml:space="preserve">           </w:t>
                          </w:r>
                          <w:r w:rsidRPr="00000102">
                            <w:rPr>
                              <w:rFonts w:ascii="Times New Roman" w:hAnsi="Times New Roman" w:cs="Times New Roman"/>
                              <w:b/>
                              <w:sz w:val="24"/>
                              <w:szCs w:val="24"/>
                              <w:lang w:val="uk-UA"/>
                            </w:rPr>
                            <w:t>Особистість студента</w:t>
                          </w:r>
                        </w:p>
                        <w:p w:rsidR="0058577E" w:rsidRDefault="0058577E" w:rsidP="005C1BE9">
                          <w:pPr>
                            <w:spacing w:after="0" w:line="216" w:lineRule="auto"/>
                            <w:rPr>
                              <w:rFonts w:ascii="Times New Roman" w:hAnsi="Times New Roman" w:cs="Times New Roman"/>
                              <w:b/>
                              <w:sz w:val="16"/>
                              <w:szCs w:val="16"/>
                              <w:lang w:val="uk-UA"/>
                            </w:rPr>
                          </w:pPr>
                        </w:p>
                        <w:p w:rsidR="0058577E" w:rsidRPr="00000102" w:rsidRDefault="0058577E" w:rsidP="005C1BE9">
                          <w:pPr>
                            <w:spacing w:after="0" w:line="216" w:lineRule="auto"/>
                            <w:rPr>
                              <w:rFonts w:ascii="Times New Roman" w:hAnsi="Times New Roman" w:cs="Times New Roman"/>
                              <w:b/>
                              <w:sz w:val="16"/>
                              <w:szCs w:val="16"/>
                              <w:lang w:val="uk-UA"/>
                            </w:rPr>
                          </w:pPr>
                        </w:p>
                        <w:p w:rsidR="0058577E" w:rsidRPr="00000102" w:rsidRDefault="0058577E" w:rsidP="005C1BE9">
                          <w:pPr>
                            <w:spacing w:after="0" w:line="216" w:lineRule="auto"/>
                            <w:jc w:val="center"/>
                            <w:rPr>
                              <w:rFonts w:ascii="Times New Roman" w:hAnsi="Times New Roman" w:cs="Times New Roman"/>
                              <w:sz w:val="24"/>
                              <w:szCs w:val="24"/>
                              <w:lang w:val="uk-UA"/>
                            </w:rPr>
                          </w:pPr>
                          <w:r w:rsidRPr="00000102">
                            <w:rPr>
                              <w:rFonts w:ascii="Times New Roman" w:hAnsi="Times New Roman" w:cs="Times New Roman"/>
                              <w:sz w:val="24"/>
                              <w:szCs w:val="24"/>
                              <w:lang w:val="uk-UA"/>
                            </w:rPr>
                            <w:t xml:space="preserve">якості, особистісні риси, мотиви, цінності, знання, уміння, навички, способи діяльності, самовизначення, самопізнання, </w:t>
                          </w:r>
                          <w:r w:rsidRPr="00000102">
                            <w:rPr>
                              <w:rStyle w:val="hps"/>
                              <w:rFonts w:ascii="Times New Roman" w:hAnsi="Times New Roman" w:cs="Times New Roman"/>
                              <w:sz w:val="24"/>
                              <w:szCs w:val="24"/>
                              <w:lang w:val="uk-UA"/>
                            </w:rPr>
                            <w:t>саморегуляція</w:t>
                          </w:r>
                          <w:r w:rsidRPr="00000102">
                            <w:rPr>
                              <w:rFonts w:ascii="Times New Roman" w:hAnsi="Times New Roman" w:cs="Times New Roman"/>
                              <w:sz w:val="24"/>
                              <w:szCs w:val="24"/>
                              <w:lang w:val="uk-UA"/>
                            </w:rPr>
                            <w:t xml:space="preserve"> </w:t>
                          </w:r>
                          <w:r w:rsidRPr="00000102">
                            <w:rPr>
                              <w:rStyle w:val="hps"/>
                              <w:rFonts w:ascii="Times New Roman" w:hAnsi="Times New Roman" w:cs="Times New Roman"/>
                              <w:sz w:val="24"/>
                              <w:szCs w:val="24"/>
                              <w:lang w:val="uk-UA"/>
                            </w:rPr>
                            <w:t>і самовдосконалення</w:t>
                          </w:r>
                        </w:p>
                      </w:txbxContent>
                    </v:textbox>
                  </v:rect>
                  <v:shape id="Прямая со стрелкой 68" o:spid="_x0000_s1050" type="#_x0000_t32" style="position:absolute;left:19477;top:5216;width:0;height:1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DNOcIAAADbAAAADwAAAGRycy9kb3ducmV2LnhtbERPu27CMBTdkfoP1q3EgsApA0IpBqG+&#10;xFAGAup8iS9xlPg6td2Q9uvrAYnx6LxXm8G2oicfascKnmYZCOLS6ZorBafj+3QJIkRkja1jUvBL&#10;ATbrh9EKc+2ufKC+iJVIIRxyVGBi7HIpQ2nIYpi5jjhxF+ctxgR9JbXHawq3rZxn2UJarDk1GOzo&#10;xVDZFD9WQYH+8Nd/fJnX70/ZvJ13+37S7JUaPw7bZxCRhngX39w7rWCRxqYv6QfI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ODNOcIAAADbAAAADwAAAAAAAAAAAAAA&#10;AAChAgAAZHJzL2Rvd25yZXYueG1sUEsFBgAAAAAEAAQA+QAAAJADAAAAAA==&#10;">
                    <v:stroke endarrow="classic"/>
                  </v:shape>
                  <v:shape id="Прямая со стрелкой 69" o:spid="_x0000_s1051" type="#_x0000_t32" style="position:absolute;left:42033;top:5216;width:0;height:1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xoosYAAADbAAAADwAAAGRycy9kb3ducmV2LnhtbESPQU8CMRSE7yb8h+aReDHQ1QPRhUKM&#10;guEgBxbC+bF9bje7fV3buqz+emtC4nEyM99kFqvBtqInH2rHCu6nGQji0umaKwXHw2byCCJEZI2t&#10;Y1LwTQFWy9HNAnPtLrynvoiVSBAOOSowMXa5lKE0ZDFMXUecvA/nLcYkfSW1x0uC21Y+ZNlMWqw5&#10;LRjs6MVQ2RRfVkGBfv/Tv53M6+e7bNbn7a6/a3ZK3Y6H5zmISEP8D1/bW61g9gR/X9IP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saKLGAAAA2wAAAA8AAAAAAAAA&#10;AAAAAAAAoQIAAGRycy9kb3ducmV2LnhtbFBLBQYAAAAABAAEAPkAAACUAwAAAAA=&#10;">
                    <v:stroke endarrow="classic"/>
                  </v:shape>
                  <v:roundrect id="Скругленный прямоугольник 70" o:spid="_x0000_s1052" style="position:absolute;left:3736;top:6590;width:52666;height:423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dlwL4A&#10;AADbAAAADwAAAGRycy9kb3ducmV2LnhtbERPyW7CMBC9V+IfrEHiVhw4QAkYVDbBlaVSj6N4iKPG&#10;48g2Sfr39QGpx6e3rza9rUVLPlSOFUzGGQjiwumKSwX32/H9A0SIyBprx6TglwJs1oO3FebadXyh&#10;9hpLkUI45KjAxNjkUobCkMUwdg1x4h7OW4wJ+lJqj10Kt7WcZtlMWqw4NRhsaGeo+Lk+rYKp9V/e&#10;nbKibC/mO04O2323MEqNhv3nEkSkPv6LX+6zVjBP69OX9APk+g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NHZcC+AAAA2wAAAA8AAAAAAAAAAAAAAAAAmAIAAGRycy9kb3ducmV2&#10;LnhtbFBLBQYAAAAABAAEAPUAAACDAwAAAAA=&#10;" filled="f" strokecolor="windowText" strokeweight=".25pt"/>
                  <v:shape id="Прямая со стрелкой 71" o:spid="_x0000_s1053" type="#_x0000_t32" style="position:absolute;left:20141;top:5215;width:39;height:171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CeLcQAAADbAAAADwAAAGRycy9kb3ducmV2LnhtbESPT2vCQBTE7wW/w/KE3nSj2Fqiq4gS&#10;rLf6B9rja/a5CWbfhuw2xm/vCkKPw8z8hpkvO1uJlhpfOlYwGiYgiHOnSzYKTsds8AHCB2SNlWNS&#10;cCMPy0XvZY6pdlfeU3sIRkQI+xQVFCHUqZQ+L8iiH7qaOHpn11gMUTZG6gavEW4rOU6Sd2mx5LhQ&#10;YE3rgvLL4c8qSH7LXWZNtukmP6vWbL+Pb9uvjVKv/W41AxGoC//hZ/tTK5iO4PEl/gC5u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IJ4txAAAANsAAAAPAAAAAAAAAAAA&#10;AAAAAKECAABkcnMvZG93bnJldi54bWxQSwUGAAAAAAQABAD5AAAAkgMAAAAA&#10;">
                    <v:stroke endarrow="classic"/>
                  </v:shape>
                  <v:shape id="Прямая со стрелкой 72" o:spid="_x0000_s1054" type="#_x0000_t32" style="position:absolute;left:42773;top:5215;width:0;height:171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72ycMAAADbAAAADwAAAGRycy9kb3ducmV2LnhtbESPT2sCMRTE74LfITyhF6nZemjL1ihi&#10;WfTioeoHeGxe929eYhLXbT99Uyj0OMzMb5jVZjS9GMiHxrKCp0UGgri0uuFKweVcPL6CCBFZY2+Z&#10;FHxRgM16Ollhru2dP2g4xUokCIccFdQxulzKUNZkMCysI07ep/UGY5K+ktrjPcFNL5dZ9iwNNpwW&#10;anS0q6nsTjejoIj+umvbY7e33+/FMTg5d4dBqYfZuH0DEWmM/+G/9kEreFnC75f0A+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9snDAAAA2wAAAA8AAAAAAAAAAAAA&#10;AAAAoQIAAGRycy9kb3ducmV2LnhtbFBLBQYAAAAABAAEAPkAAACRAwAAAAA=&#10;">
                    <v:stroke endarrow="classic"/>
                  </v:shape>
                </v:group>
                <w10:anchorlock/>
              </v:group>
            </w:pict>
          </mc:Fallback>
        </mc:AlternateContent>
      </w:r>
    </w:p>
    <w:p w:rsidR="005C1BE9" w:rsidRDefault="005C1BE9" w:rsidP="005C1BE9">
      <w:pPr>
        <w:autoSpaceDE w:val="0"/>
        <w:autoSpaceDN w:val="0"/>
        <w:adjustRightInd w:val="0"/>
        <w:spacing w:after="0" w:line="360" w:lineRule="auto"/>
        <w:jc w:val="center"/>
        <w:rPr>
          <w:rFonts w:ascii="Times New Roman" w:eastAsia="TimesNewRoman,Bold" w:hAnsi="Times New Roman" w:cs="Times New Roman"/>
          <w:bCs/>
          <w:sz w:val="28"/>
          <w:szCs w:val="28"/>
          <w:lang w:val="uk-UA"/>
        </w:rPr>
      </w:pPr>
      <w:r>
        <w:rPr>
          <w:rFonts w:ascii="Times New Roman" w:eastAsia="TimesNewRoman,Bold" w:hAnsi="Times New Roman" w:cs="Times New Roman"/>
          <w:bCs/>
          <w:sz w:val="28"/>
          <w:szCs w:val="28"/>
          <w:lang w:val="uk-UA"/>
        </w:rPr>
        <w:t>Рисунок 1 – Умови розвитку творчих здібностей майбутніх учителів трудового навчання та технології (на прикладі дисциплін художньо-творчого циклу)</w:t>
      </w:r>
    </w:p>
    <w:p w:rsidR="00D30AFE" w:rsidRDefault="00D30AFE" w:rsidP="00D30AFE">
      <w:pPr>
        <w:spacing w:after="0" w:line="360" w:lineRule="auto"/>
        <w:ind w:firstLine="397"/>
        <w:jc w:val="both"/>
        <w:rPr>
          <w:rFonts w:ascii="Times New Roman" w:eastAsia="Times New Roman" w:hAnsi="Times New Roman" w:cs="Times New Roman"/>
          <w:sz w:val="28"/>
          <w:szCs w:val="28"/>
          <w:lang w:val="uk-UA" w:eastAsia="ru-RU"/>
        </w:rPr>
      </w:pPr>
    </w:p>
    <w:p w:rsidR="00D30AFE" w:rsidRPr="00D62F3E" w:rsidRDefault="00D30AFE" w:rsidP="00D30AFE">
      <w:pPr>
        <w:spacing w:after="0" w:line="360" w:lineRule="auto"/>
        <w:ind w:firstLine="397"/>
        <w:jc w:val="both"/>
        <w:rPr>
          <w:rFonts w:ascii="Times New Roman" w:eastAsiaTheme="minorEastAsia" w:hAnsi="Times New Roman" w:cs="Times New Roman"/>
          <w:sz w:val="28"/>
          <w:szCs w:val="28"/>
          <w:lang w:val="uk-UA"/>
        </w:rPr>
      </w:pPr>
      <w:r w:rsidRPr="00D62F3E">
        <w:rPr>
          <w:rFonts w:ascii="Times New Roman" w:eastAsia="Times New Roman" w:hAnsi="Times New Roman" w:cs="Times New Roman"/>
          <w:sz w:val="28"/>
          <w:szCs w:val="28"/>
          <w:lang w:val="uk-UA" w:eastAsia="ru-RU"/>
        </w:rPr>
        <w:lastRenderedPageBreak/>
        <w:t xml:space="preserve">Зважаючи на результати </w:t>
      </w:r>
      <w:r>
        <w:rPr>
          <w:rFonts w:ascii="Times New Roman" w:eastAsia="Times New Roman" w:hAnsi="Times New Roman" w:cs="Times New Roman"/>
          <w:sz w:val="28"/>
          <w:szCs w:val="28"/>
          <w:lang w:val="uk-UA" w:eastAsia="ru-RU"/>
        </w:rPr>
        <w:t>нашого дослідження</w:t>
      </w:r>
      <w:r w:rsidRPr="00D62F3E">
        <w:rPr>
          <w:rFonts w:ascii="Times New Roman" w:eastAsia="Times New Roman" w:hAnsi="Times New Roman" w:cs="Times New Roman"/>
          <w:sz w:val="28"/>
          <w:szCs w:val="28"/>
          <w:lang w:val="uk-UA" w:eastAsia="ru-RU"/>
        </w:rPr>
        <w:t xml:space="preserve"> та з огляду на </w:t>
      </w:r>
      <w:r>
        <w:rPr>
          <w:rFonts w:ascii="Times New Roman" w:eastAsia="Times New Roman" w:hAnsi="Times New Roman" w:cs="Times New Roman"/>
          <w:sz w:val="28"/>
          <w:szCs w:val="28"/>
          <w:lang w:val="uk-UA" w:eastAsia="ru-RU"/>
        </w:rPr>
        <w:t>його об’єкт</w:t>
      </w:r>
      <w:r w:rsidRPr="00D62F3E">
        <w:rPr>
          <w:rFonts w:ascii="Times New Roman" w:eastAsia="Times New Roman" w:hAnsi="Times New Roman" w:cs="Times New Roman"/>
          <w:snapToGrid w:val="0"/>
          <w:sz w:val="28"/>
          <w:szCs w:val="28"/>
          <w:lang w:val="uk-UA" w:eastAsia="ru-RU"/>
        </w:rPr>
        <w:t xml:space="preserve">, серед основоположних методологічних підходів до підготовки майбутніх учителів трудового навчання та технології, які сприятимуть розвитку їх творчих здібностей нами виділено: </w:t>
      </w:r>
      <w:r w:rsidRPr="00D62F3E">
        <w:rPr>
          <w:rFonts w:ascii="Times New Roman" w:hAnsi="Times New Roman" w:cs="Times New Roman"/>
          <w:bCs/>
          <w:sz w:val="28"/>
          <w:szCs w:val="28"/>
          <w:lang w:val="uk-UA"/>
        </w:rPr>
        <w:t xml:space="preserve">системний, компетентнісний, особистісно-діяльнісний, акмеологічний, синергетичний, контекстний, подієвий, диференційований, індивідуальний. </w:t>
      </w:r>
    </w:p>
    <w:p w:rsidR="002119F6" w:rsidRDefault="002119F6" w:rsidP="00383D35">
      <w:pPr>
        <w:spacing w:after="0" w:line="360" w:lineRule="auto"/>
        <w:ind w:firstLine="397"/>
        <w:jc w:val="both"/>
        <w:rPr>
          <w:rFonts w:ascii="Times New Roman" w:hAnsi="Times New Roman" w:cs="Times New Roman"/>
          <w:sz w:val="28"/>
          <w:szCs w:val="28"/>
          <w:lang w:val="uk-UA"/>
        </w:rPr>
      </w:pPr>
      <w:r w:rsidRPr="00D62F3E">
        <w:rPr>
          <w:rFonts w:ascii="Times New Roman" w:hAnsi="Times New Roman" w:cs="Times New Roman"/>
          <w:bCs/>
          <w:sz w:val="28"/>
          <w:szCs w:val="28"/>
          <w:lang w:val="uk-UA"/>
        </w:rPr>
        <w:t xml:space="preserve">Відповідно регулятивну функцію під час вивчення художньо-творчих дисциплін виконуватимуть наступні принципи навчання: принцип </w:t>
      </w:r>
      <w:r w:rsidRPr="00D62F3E">
        <w:rPr>
          <w:rFonts w:ascii="Times New Roman" w:eastAsia="TimesNewRomanPSMT" w:hAnsi="Times New Roman" w:cs="Times New Roman"/>
          <w:sz w:val="28"/>
          <w:szCs w:val="28"/>
          <w:lang w:val="uk-UA"/>
        </w:rPr>
        <w:t xml:space="preserve">антропоцентричності, фасилітації, </w:t>
      </w:r>
      <w:r w:rsidRPr="00D62F3E">
        <w:rPr>
          <w:rFonts w:ascii="Times New Roman" w:hAnsi="Times New Roman" w:cs="Times New Roman"/>
          <w:sz w:val="28"/>
          <w:szCs w:val="28"/>
          <w:lang w:val="uk-UA"/>
        </w:rPr>
        <w:t xml:space="preserve">інноваційності, активності, позитивності, переходу потенційного в актуальне, індивідуальної творчості, креативності, професійної спрямованості, інтеграції, інформатизації та комп’ютерізації, науковості. </w:t>
      </w:r>
      <w:r>
        <w:rPr>
          <w:rFonts w:ascii="Times New Roman" w:hAnsi="Times New Roman" w:cs="Times New Roman"/>
          <w:sz w:val="28"/>
          <w:szCs w:val="28"/>
          <w:lang w:val="uk-UA"/>
        </w:rPr>
        <w:t>О</w:t>
      </w:r>
      <w:r w:rsidRPr="00D62F3E">
        <w:rPr>
          <w:rFonts w:ascii="Times New Roman" w:hAnsi="Times New Roman" w:cs="Times New Roman"/>
          <w:sz w:val="28"/>
          <w:szCs w:val="28"/>
          <w:lang w:val="uk-UA"/>
        </w:rPr>
        <w:t xml:space="preserve">бґрунтування використання вказаних науково-методологічних підходів та принципів навчання в навчально-виховному процесі </w:t>
      </w:r>
      <w:r>
        <w:rPr>
          <w:rFonts w:ascii="Times New Roman" w:hAnsi="Times New Roman" w:cs="Times New Roman"/>
          <w:sz w:val="28"/>
          <w:szCs w:val="28"/>
          <w:lang w:val="uk-UA"/>
        </w:rPr>
        <w:t xml:space="preserve">майбутніх учителів трудового навчання та технології </w:t>
      </w:r>
      <w:r w:rsidRPr="00D62F3E">
        <w:rPr>
          <w:rFonts w:ascii="Times New Roman" w:hAnsi="Times New Roman" w:cs="Times New Roman"/>
          <w:sz w:val="28"/>
          <w:szCs w:val="28"/>
          <w:lang w:val="uk-UA"/>
        </w:rPr>
        <w:t>представлено у нашому попередньому дослідженні [1</w:t>
      </w:r>
      <w:r>
        <w:rPr>
          <w:rFonts w:ascii="Times New Roman" w:hAnsi="Times New Roman" w:cs="Times New Roman"/>
          <w:sz w:val="28"/>
          <w:szCs w:val="28"/>
          <w:lang w:val="uk-UA"/>
        </w:rPr>
        <w:t>0</w:t>
      </w:r>
      <w:r w:rsidRPr="00D62F3E">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б</w:t>
      </w:r>
      <w:r w:rsidR="00021D05">
        <w:rPr>
          <w:rFonts w:ascii="Times New Roman" w:hAnsi="Times New Roman" w:cs="Times New Roman"/>
          <w:bCs/>
          <w:sz w:val="28"/>
          <w:szCs w:val="28"/>
          <w:lang w:val="uk-UA"/>
        </w:rPr>
        <w:t>іль</w:t>
      </w:r>
      <w:r>
        <w:rPr>
          <w:rFonts w:ascii="Times New Roman" w:hAnsi="Times New Roman" w:cs="Times New Roman"/>
          <w:bCs/>
          <w:sz w:val="28"/>
          <w:szCs w:val="28"/>
          <w:lang w:val="uk-UA"/>
        </w:rPr>
        <w:t>ш</w:t>
      </w:r>
      <w:r w:rsidR="00021D05">
        <w:rPr>
          <w:rFonts w:ascii="Times New Roman" w:hAnsi="Times New Roman" w:cs="Times New Roman"/>
          <w:bCs/>
          <w:sz w:val="28"/>
          <w:szCs w:val="28"/>
          <w:lang w:val="uk-UA"/>
        </w:rPr>
        <w:t xml:space="preserve"> детально </w:t>
      </w:r>
      <w:r>
        <w:rPr>
          <w:rFonts w:ascii="Times New Roman" w:hAnsi="Times New Roman" w:cs="Times New Roman"/>
          <w:bCs/>
          <w:sz w:val="28"/>
          <w:szCs w:val="28"/>
          <w:lang w:val="uk-UA"/>
        </w:rPr>
        <w:t xml:space="preserve">ми </w:t>
      </w:r>
      <w:r w:rsidR="00021D05">
        <w:rPr>
          <w:rFonts w:ascii="Times New Roman" w:hAnsi="Times New Roman" w:cs="Times New Roman"/>
          <w:bCs/>
          <w:sz w:val="28"/>
          <w:szCs w:val="28"/>
          <w:lang w:val="uk-UA"/>
        </w:rPr>
        <w:t>хочемо зупинитись на особливостях застосування вказаних вище умов в навчально виховному процесі дисциплін художньо-творчого циклу</w:t>
      </w:r>
      <w:r>
        <w:rPr>
          <w:rFonts w:ascii="Times New Roman" w:hAnsi="Times New Roman" w:cs="Times New Roman"/>
          <w:sz w:val="28"/>
          <w:szCs w:val="28"/>
          <w:lang w:val="uk-UA"/>
        </w:rPr>
        <w:t>.</w:t>
      </w:r>
    </w:p>
    <w:p w:rsidR="00383D35" w:rsidRPr="00D62F3E" w:rsidRDefault="00021D05" w:rsidP="00383D35">
      <w:pPr>
        <w:spacing w:after="0" w:line="360" w:lineRule="auto"/>
        <w:ind w:firstLine="39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Так, у</w:t>
      </w:r>
      <w:r w:rsidR="00383D35" w:rsidRPr="00D62F3E">
        <w:rPr>
          <w:rFonts w:ascii="Times New Roman" w:hAnsi="Times New Roman" w:cs="Times New Roman"/>
          <w:spacing w:val="-4"/>
          <w:sz w:val="28"/>
          <w:szCs w:val="28"/>
          <w:lang w:val="uk-UA"/>
        </w:rPr>
        <w:t xml:space="preserve">раховуючи </w:t>
      </w:r>
      <w:r>
        <w:rPr>
          <w:rFonts w:ascii="Times New Roman" w:hAnsi="Times New Roman" w:cs="Times New Roman"/>
          <w:spacing w:val="-4"/>
          <w:sz w:val="28"/>
          <w:szCs w:val="28"/>
          <w:lang w:val="uk-UA"/>
        </w:rPr>
        <w:t xml:space="preserve">їх </w:t>
      </w:r>
      <w:r w:rsidR="00383D35" w:rsidRPr="00D62F3E">
        <w:rPr>
          <w:rFonts w:ascii="Times New Roman" w:hAnsi="Times New Roman" w:cs="Times New Roman"/>
          <w:spacing w:val="-4"/>
          <w:sz w:val="28"/>
          <w:szCs w:val="28"/>
          <w:lang w:val="uk-UA"/>
        </w:rPr>
        <w:t>спрямованість</w:t>
      </w:r>
      <w:r>
        <w:rPr>
          <w:rFonts w:ascii="Times New Roman" w:hAnsi="Times New Roman" w:cs="Times New Roman"/>
          <w:spacing w:val="-4"/>
          <w:sz w:val="28"/>
          <w:szCs w:val="28"/>
          <w:lang w:val="uk-UA"/>
        </w:rPr>
        <w:t>,</w:t>
      </w:r>
      <w:r w:rsidR="00383D35" w:rsidRPr="00D62F3E">
        <w:rPr>
          <w:rFonts w:ascii="Times New Roman" w:hAnsi="Times New Roman" w:cs="Times New Roman"/>
          <w:spacing w:val="-4"/>
          <w:sz w:val="28"/>
          <w:szCs w:val="28"/>
          <w:lang w:val="uk-UA"/>
        </w:rPr>
        <w:t xml:space="preserve"> при побудові лекцій необхідно спиратись на принцип наочності. Разом з тим навчальний матеріал лекції повинен </w:t>
      </w:r>
      <w:r w:rsidR="00B51395" w:rsidRPr="00D62F3E">
        <w:rPr>
          <w:rFonts w:ascii="Times New Roman" w:hAnsi="Times New Roman" w:cs="Times New Roman"/>
          <w:spacing w:val="-4"/>
          <w:sz w:val="28"/>
          <w:szCs w:val="28"/>
          <w:lang w:val="uk-UA"/>
        </w:rPr>
        <w:t>зацікавлювати</w:t>
      </w:r>
      <w:r w:rsidR="00B51395">
        <w:rPr>
          <w:rFonts w:ascii="Times New Roman" w:hAnsi="Times New Roman" w:cs="Times New Roman"/>
          <w:spacing w:val="-4"/>
          <w:sz w:val="28"/>
          <w:szCs w:val="28"/>
          <w:lang w:val="uk-UA"/>
        </w:rPr>
        <w:t xml:space="preserve"> </w:t>
      </w:r>
      <w:r w:rsidR="00B51395" w:rsidRPr="00D62F3E">
        <w:rPr>
          <w:rFonts w:ascii="Times New Roman" w:hAnsi="Times New Roman" w:cs="Times New Roman"/>
          <w:spacing w:val="-4"/>
          <w:sz w:val="28"/>
          <w:szCs w:val="28"/>
          <w:lang w:val="uk-UA"/>
        </w:rPr>
        <w:t xml:space="preserve">та </w:t>
      </w:r>
      <w:r w:rsidR="00383D35" w:rsidRPr="00D62F3E">
        <w:rPr>
          <w:rFonts w:ascii="Times New Roman" w:hAnsi="Times New Roman" w:cs="Times New Roman"/>
          <w:spacing w:val="-4"/>
          <w:sz w:val="28"/>
          <w:szCs w:val="28"/>
          <w:lang w:val="uk-UA"/>
        </w:rPr>
        <w:t>спонукати до роздумів</w:t>
      </w:r>
      <w:r w:rsidR="00B51395">
        <w:rPr>
          <w:rFonts w:ascii="Times New Roman" w:hAnsi="Times New Roman" w:cs="Times New Roman"/>
          <w:spacing w:val="-4"/>
          <w:sz w:val="28"/>
          <w:szCs w:val="28"/>
          <w:lang w:val="uk-UA"/>
        </w:rPr>
        <w:t xml:space="preserve">, </w:t>
      </w:r>
      <w:r w:rsidR="00383D35" w:rsidRPr="00D62F3E">
        <w:rPr>
          <w:rFonts w:ascii="Times New Roman" w:hAnsi="Times New Roman" w:cs="Times New Roman"/>
          <w:spacing w:val="-4"/>
          <w:sz w:val="28"/>
          <w:szCs w:val="28"/>
          <w:lang w:val="uk-UA"/>
        </w:rPr>
        <w:t>пошуків додаткової інформації з предмету, що описується. Використовуючи засоби мультимедіа доцільно проводити віртуальні екскурсії, демонструвати відео з процесом створення художніх творів (виробів). Розвитку творчих здібностей сприятиме й проблемний виклад навчального матеріалу лекцій, лекції-бесіди, лекції із запланованими помилками. Враховуючи думки науковців стосовно ролі мистецтва у розвитку творчих здібностей особистості, майбутніх фахівців потрібно залучати до споглядання та обговорення тво</w:t>
      </w:r>
      <w:r w:rsidR="00B51395">
        <w:rPr>
          <w:rFonts w:ascii="Times New Roman" w:hAnsi="Times New Roman" w:cs="Times New Roman"/>
          <w:spacing w:val="-4"/>
          <w:sz w:val="28"/>
          <w:szCs w:val="28"/>
          <w:lang w:val="uk-UA"/>
        </w:rPr>
        <w:t>рів мистецтва під час екскурсій</w:t>
      </w:r>
      <w:r w:rsidR="00383D35" w:rsidRPr="00D62F3E">
        <w:rPr>
          <w:rFonts w:ascii="Times New Roman" w:hAnsi="Times New Roman" w:cs="Times New Roman"/>
          <w:spacing w:val="-4"/>
          <w:sz w:val="28"/>
          <w:szCs w:val="28"/>
          <w:lang w:val="uk-UA"/>
        </w:rPr>
        <w:t xml:space="preserve"> у художні музеї, відвідування виставок виробів сучасного та декоративно-прикладного мистецтва. </w:t>
      </w:r>
      <w:r w:rsidR="00383D35" w:rsidRPr="00D62F3E">
        <w:rPr>
          <w:rFonts w:ascii="Times New Roman" w:hAnsi="Times New Roman" w:cs="Times New Roman"/>
          <w:sz w:val="28"/>
          <w:szCs w:val="28"/>
          <w:lang w:val="uk-UA"/>
        </w:rPr>
        <w:t xml:space="preserve">Науковці стверджують, що </w:t>
      </w:r>
      <w:r w:rsidR="00383D35" w:rsidRPr="00D62F3E">
        <w:rPr>
          <w:rFonts w:ascii="Times New Roman" w:hAnsi="Times New Roman" w:cs="Times New Roman"/>
          <w:sz w:val="28"/>
          <w:szCs w:val="28"/>
          <w:lang w:val="uk-UA"/>
        </w:rPr>
        <w:lastRenderedPageBreak/>
        <w:t>найбільший навчально-виховний ефект дає екскурсія, проведена як своєрідна лекція. Саме тому окремі екскурсії слід проводити за рахунок часу, що відводиться на вивчення відповідних тем курсу.</w:t>
      </w:r>
    </w:p>
    <w:p w:rsidR="00383D35" w:rsidRPr="00D62F3E" w:rsidRDefault="00383D35" w:rsidP="00383D35">
      <w:pPr>
        <w:spacing w:after="0" w:line="360" w:lineRule="auto"/>
        <w:ind w:firstLine="397"/>
        <w:jc w:val="both"/>
        <w:rPr>
          <w:rFonts w:ascii="Times New Roman" w:hAnsi="Times New Roman" w:cs="Times New Roman"/>
          <w:noProof/>
          <w:spacing w:val="-2"/>
          <w:sz w:val="28"/>
          <w:szCs w:val="28"/>
          <w:lang w:val="uk-UA"/>
        </w:rPr>
      </w:pPr>
      <w:r w:rsidRPr="00D62F3E">
        <w:rPr>
          <w:rFonts w:ascii="Times New Roman" w:hAnsi="Times New Roman" w:cs="Times New Roman"/>
          <w:spacing w:val="-2"/>
          <w:sz w:val="28"/>
          <w:szCs w:val="28"/>
          <w:lang w:val="uk-UA"/>
        </w:rPr>
        <w:t>Поряд з лекціями та екскурсіями значне місце в системі художньо-творчої підготовки учителів трудового навчання та технології посідають практичні заняття</w:t>
      </w:r>
      <w:r w:rsidR="00021D05">
        <w:rPr>
          <w:rFonts w:ascii="Times New Roman" w:hAnsi="Times New Roman" w:cs="Times New Roman"/>
          <w:spacing w:val="-2"/>
          <w:sz w:val="28"/>
          <w:szCs w:val="28"/>
          <w:lang w:val="uk-UA"/>
        </w:rPr>
        <w:t>.</w:t>
      </w:r>
      <w:r w:rsidRPr="00D62F3E">
        <w:rPr>
          <w:rFonts w:ascii="Times New Roman" w:hAnsi="Times New Roman" w:cs="Times New Roman"/>
          <w:spacing w:val="-2"/>
          <w:sz w:val="28"/>
          <w:szCs w:val="28"/>
          <w:lang w:val="uk-UA"/>
        </w:rPr>
        <w:t xml:space="preserve"> У</w:t>
      </w:r>
      <w:r w:rsidRPr="00D62F3E">
        <w:rPr>
          <w:rFonts w:ascii="Times New Roman" w:hAnsi="Times New Roman" w:cs="Times New Roman"/>
          <w:noProof/>
          <w:spacing w:val="-2"/>
          <w:sz w:val="28"/>
          <w:szCs w:val="28"/>
          <w:lang w:val="uk-UA"/>
        </w:rPr>
        <w:t xml:space="preserve">міння та навички формуються у процесі виконання студентами різноманітних завдань </w:t>
      </w:r>
      <w:r w:rsidRPr="00D62F3E">
        <w:rPr>
          <w:rFonts w:ascii="Times New Roman" w:hAnsi="Times New Roman" w:cs="Times New Roman"/>
          <w:spacing w:val="-2"/>
          <w:sz w:val="28"/>
          <w:szCs w:val="28"/>
          <w:lang w:val="uk-UA"/>
        </w:rPr>
        <w:t xml:space="preserve">з поступовим їх ускладненням. </w:t>
      </w:r>
      <w:r w:rsidR="00021D05">
        <w:rPr>
          <w:rFonts w:ascii="Times New Roman" w:hAnsi="Times New Roman" w:cs="Times New Roman"/>
          <w:spacing w:val="-2"/>
          <w:sz w:val="28"/>
          <w:szCs w:val="28"/>
          <w:lang w:val="uk-UA"/>
        </w:rPr>
        <w:t>При цьому завдання продуктивного характеру повинні переважати над репродуктивними</w:t>
      </w:r>
      <w:r w:rsidRPr="00D62F3E">
        <w:rPr>
          <w:rFonts w:ascii="Times New Roman" w:hAnsi="Times New Roman" w:cs="Times New Roman"/>
          <w:spacing w:val="-2"/>
          <w:sz w:val="28"/>
          <w:szCs w:val="28"/>
          <w:lang w:val="uk-UA"/>
        </w:rPr>
        <w:t xml:space="preserve">. Так наприклад під час вивчення теми «Основи кольорознавства» з дисципліни «Основи зображення та композиції» студентам пропонується виконати колаж з журнальних вирізок. Такі вправи створюють ситуацію творчого пошуку, надають можливість студентам проявити неординарний підхід до їх виконання. Адже студенти повинні розуміти, </w:t>
      </w:r>
      <w:r w:rsidRPr="00D62F3E">
        <w:rPr>
          <w:rFonts w:ascii="Times New Roman" w:hAnsi="Times New Roman" w:cs="Times New Roman"/>
          <w:noProof/>
          <w:spacing w:val="-2"/>
          <w:sz w:val="28"/>
          <w:szCs w:val="28"/>
          <w:lang w:val="uk-UA"/>
        </w:rPr>
        <w:t xml:space="preserve">що їх навчальні можливості не вичерпані і вони здатні на більше. Позитивні емоції від успіху в навчанні </w:t>
      </w:r>
      <w:r w:rsidR="00021D05">
        <w:rPr>
          <w:rFonts w:ascii="Times New Roman" w:hAnsi="Times New Roman" w:cs="Times New Roman"/>
          <w:noProof/>
          <w:spacing w:val="-2"/>
          <w:sz w:val="28"/>
          <w:szCs w:val="28"/>
          <w:lang w:val="uk-UA"/>
        </w:rPr>
        <w:t xml:space="preserve">також </w:t>
      </w:r>
      <w:r w:rsidRPr="00D62F3E">
        <w:rPr>
          <w:rFonts w:ascii="Times New Roman" w:hAnsi="Times New Roman" w:cs="Times New Roman"/>
          <w:noProof/>
          <w:spacing w:val="-2"/>
          <w:sz w:val="28"/>
          <w:szCs w:val="28"/>
          <w:lang w:val="uk-UA"/>
        </w:rPr>
        <w:t xml:space="preserve">сприятимуть зростанню рівню мотивації, творчості, пошукам. Не потрібно забувати й про те, що можливість розкрити і виявити свої здібності, свій потенціал студенти матимуть лише за умов індивідуального підходу до кожного з них та продуктивного педагогічного спілкування. При плануванні практичних занятть потрібно враховувати рівень підготовки студентів, їх інтереси, схильність </w:t>
      </w:r>
      <w:r w:rsidR="00021D05">
        <w:rPr>
          <w:rFonts w:ascii="Times New Roman" w:hAnsi="Times New Roman" w:cs="Times New Roman"/>
          <w:noProof/>
          <w:spacing w:val="-2"/>
          <w:sz w:val="28"/>
          <w:szCs w:val="28"/>
          <w:lang w:val="uk-UA"/>
        </w:rPr>
        <w:t>до такого роду діяльності тощо</w:t>
      </w:r>
      <w:r w:rsidRPr="00D62F3E">
        <w:rPr>
          <w:rFonts w:ascii="Times New Roman" w:hAnsi="Times New Roman" w:cs="Times New Roman"/>
          <w:noProof/>
          <w:spacing w:val="-2"/>
          <w:sz w:val="28"/>
          <w:szCs w:val="28"/>
          <w:lang w:val="uk-UA"/>
        </w:rPr>
        <w:t>. Сприятимуть розвитку творчих здібностей й такі навчальні події, як виставки та к</w:t>
      </w:r>
      <w:r w:rsidR="00021D05" w:rsidRPr="00D62F3E">
        <w:rPr>
          <w:rFonts w:ascii="Times New Roman" w:hAnsi="Times New Roman" w:cs="Times New Roman"/>
          <w:noProof/>
          <w:spacing w:val="-2"/>
          <w:sz w:val="28"/>
          <w:szCs w:val="28"/>
          <w:lang w:val="uk-UA"/>
        </w:rPr>
        <w:t>о</w:t>
      </w:r>
      <w:r w:rsidRPr="00D62F3E">
        <w:rPr>
          <w:rFonts w:ascii="Times New Roman" w:hAnsi="Times New Roman" w:cs="Times New Roman"/>
          <w:noProof/>
          <w:spacing w:val="-2"/>
          <w:sz w:val="28"/>
          <w:szCs w:val="28"/>
          <w:lang w:val="uk-UA"/>
        </w:rPr>
        <w:t xml:space="preserve">нкурси художніх творів (виробів) студентів, майстер-класи з виготовлення різноманітних виробів декоративно-прикладного мистецтва тощо. </w:t>
      </w:r>
    </w:p>
    <w:p w:rsidR="00383D35" w:rsidRPr="00D62F3E" w:rsidRDefault="00383D35" w:rsidP="00383D35">
      <w:pPr>
        <w:spacing w:after="0" w:line="360" w:lineRule="auto"/>
        <w:ind w:firstLine="397"/>
        <w:jc w:val="both"/>
        <w:rPr>
          <w:rFonts w:ascii="Times New Roman" w:hAnsi="Times New Roman" w:cs="Times New Roman"/>
          <w:noProof/>
          <w:spacing w:val="-2"/>
          <w:sz w:val="28"/>
          <w:szCs w:val="28"/>
          <w:lang w:val="uk-UA"/>
        </w:rPr>
      </w:pPr>
      <w:r w:rsidRPr="00D62F3E">
        <w:rPr>
          <w:rFonts w:ascii="Times New Roman" w:hAnsi="Times New Roman" w:cs="Times New Roman"/>
          <w:noProof/>
          <w:spacing w:val="-2"/>
          <w:sz w:val="28"/>
          <w:szCs w:val="28"/>
          <w:lang w:val="uk-UA"/>
        </w:rPr>
        <w:t xml:space="preserve">Піднімаючи питання творчого розвитку студентів потрібно не забувати </w:t>
      </w:r>
      <w:r w:rsidR="00021D05">
        <w:rPr>
          <w:rFonts w:ascii="Times New Roman" w:hAnsi="Times New Roman" w:cs="Times New Roman"/>
          <w:noProof/>
          <w:spacing w:val="-2"/>
          <w:sz w:val="28"/>
          <w:szCs w:val="28"/>
          <w:lang w:val="uk-UA"/>
        </w:rPr>
        <w:t xml:space="preserve">й </w:t>
      </w:r>
      <w:r w:rsidRPr="00D62F3E">
        <w:rPr>
          <w:rFonts w:ascii="Times New Roman" w:hAnsi="Times New Roman" w:cs="Times New Roman"/>
          <w:noProof/>
          <w:spacing w:val="-2"/>
          <w:sz w:val="28"/>
          <w:szCs w:val="28"/>
          <w:lang w:val="uk-UA"/>
        </w:rPr>
        <w:t xml:space="preserve">про рівень творчості викладача, який викладає дисципліну та скеровує художньо-творчий процес. Такий викладач повинен постійно вдосконалювати свою майстерність, опановувати як традиційними так і сучасними видами мистеутва. Адже ніщо так не надихає студентів на творчість, як приклад фахівця, якого вони поважають. Тому у якості зразків </w:t>
      </w:r>
      <w:r w:rsidRPr="00D62F3E">
        <w:rPr>
          <w:rFonts w:ascii="Times New Roman" w:hAnsi="Times New Roman" w:cs="Times New Roman"/>
          <w:noProof/>
          <w:spacing w:val="-2"/>
          <w:sz w:val="28"/>
          <w:szCs w:val="28"/>
          <w:lang w:val="uk-UA"/>
        </w:rPr>
        <w:lastRenderedPageBreak/>
        <w:t>виробів виконаних у відповідній техніці доречно демонструвати свої власні роботи, а також роботи студентів, які опановували цей курс раніше. У такий спосіб можна не лише надіхнути студентів на виготовлення цікавого виробу і втілення творчого задуму, а й показати (на прикладі виробів, виготовлених студентами іншого курсу)</w:t>
      </w:r>
      <w:r w:rsidR="00021D05">
        <w:rPr>
          <w:rFonts w:ascii="Times New Roman" w:hAnsi="Times New Roman" w:cs="Times New Roman"/>
          <w:noProof/>
          <w:spacing w:val="-2"/>
          <w:sz w:val="28"/>
          <w:szCs w:val="28"/>
          <w:lang w:val="uk-UA"/>
        </w:rPr>
        <w:t>,</w:t>
      </w:r>
      <w:r w:rsidRPr="00D62F3E">
        <w:rPr>
          <w:rFonts w:ascii="Times New Roman" w:hAnsi="Times New Roman" w:cs="Times New Roman"/>
          <w:noProof/>
          <w:spacing w:val="-2"/>
          <w:sz w:val="28"/>
          <w:szCs w:val="28"/>
          <w:lang w:val="uk-UA"/>
        </w:rPr>
        <w:t xml:space="preserve"> що досягнути успіху у цій справі реально.</w:t>
      </w:r>
    </w:p>
    <w:p w:rsidR="00383D35" w:rsidRPr="00A7533B" w:rsidRDefault="00383D35" w:rsidP="00383D35">
      <w:pPr>
        <w:spacing w:after="0" w:line="360" w:lineRule="auto"/>
        <w:ind w:firstLine="397"/>
        <w:jc w:val="both"/>
        <w:rPr>
          <w:rFonts w:ascii="Times New Roman" w:hAnsi="Times New Roman" w:cs="Times New Roman"/>
          <w:sz w:val="28"/>
          <w:szCs w:val="28"/>
          <w:lang w:val="uk-UA"/>
        </w:rPr>
      </w:pPr>
      <w:r w:rsidRPr="00D62F3E">
        <w:rPr>
          <w:rFonts w:ascii="Times New Roman" w:hAnsi="Times New Roman" w:cs="Times New Roman"/>
          <w:bCs/>
          <w:sz w:val="28"/>
          <w:szCs w:val="28"/>
          <w:lang w:val="uk-UA"/>
        </w:rPr>
        <w:t xml:space="preserve">Серед засобів навчання, що сприяють творчому розвитку майбутніх фахівців ми виділяємо такі: </w:t>
      </w:r>
      <w:r w:rsidRPr="00D62F3E">
        <w:rPr>
          <w:rFonts w:ascii="Times New Roman" w:hAnsi="Times New Roman" w:cs="Times New Roman"/>
          <w:sz w:val="28"/>
          <w:szCs w:val="28"/>
          <w:lang w:val="uk-UA"/>
        </w:rPr>
        <w:t xml:space="preserve">картини та панно у різних техніках, вироби декоративно-прикладного мистецтва виконані студентами та викладачем, мультимедіа, система MOODLE тощо. Особливу роль відіграє матеріально-технічне забезпечення навчально-виховного процесу дисциплін художньо-творчого циклу. Адже без обладнаних відповідним чином майстерень неможливо проводити заняття з дисциплін, які вимагають наявності мольбертів, станків для вишивання та ткацтва, спеціально обладнаних робочих місць. </w:t>
      </w:r>
    </w:p>
    <w:p w:rsidR="005C1BE9" w:rsidRDefault="005C1BE9" w:rsidP="003328E7">
      <w:pPr>
        <w:spacing w:after="0" w:line="360" w:lineRule="auto"/>
        <w:ind w:firstLine="397"/>
        <w:jc w:val="both"/>
        <w:rPr>
          <w:rFonts w:ascii="Times New Roman" w:hAnsi="Times New Roman" w:cs="Times New Roman"/>
          <w:sz w:val="28"/>
          <w:szCs w:val="28"/>
          <w:lang w:val="uk-UA"/>
        </w:rPr>
      </w:pPr>
      <w:r w:rsidRPr="00D17D8C">
        <w:rPr>
          <w:rFonts w:ascii="Times New Roman" w:hAnsi="Times New Roman" w:cs="Times New Roman"/>
          <w:b/>
          <w:bCs/>
          <w:sz w:val="28"/>
          <w:szCs w:val="28"/>
          <w:lang w:val="uk-UA"/>
        </w:rPr>
        <w:t xml:space="preserve">Висновки: </w:t>
      </w:r>
      <w:r w:rsidRPr="00D17D8C">
        <w:rPr>
          <w:rFonts w:ascii="Times New Roman" w:hAnsi="Times New Roman" w:cs="Times New Roman"/>
          <w:sz w:val="28"/>
          <w:szCs w:val="28"/>
          <w:lang w:val="uk-UA"/>
        </w:rPr>
        <w:t>Підводячи загальний підсумок</w:t>
      </w:r>
      <w:r w:rsidRPr="00D12487">
        <w:rPr>
          <w:rFonts w:ascii="Times New Roman" w:hAnsi="Times New Roman" w:cs="Times New Roman"/>
          <w:sz w:val="28"/>
          <w:szCs w:val="28"/>
          <w:lang w:val="uk-UA"/>
        </w:rPr>
        <w:t xml:space="preserve">, зазначимо, що </w:t>
      </w:r>
      <w:r>
        <w:rPr>
          <w:rFonts w:ascii="Times New Roman" w:hAnsi="Times New Roman" w:cs="Times New Roman"/>
          <w:sz w:val="28"/>
          <w:szCs w:val="28"/>
          <w:lang w:val="uk-UA"/>
        </w:rPr>
        <w:t>розвиток творчих здібностей майбутн</w:t>
      </w:r>
      <w:r w:rsidR="00C05842">
        <w:rPr>
          <w:rFonts w:ascii="Times New Roman" w:hAnsi="Times New Roman" w:cs="Times New Roman"/>
          <w:sz w:val="28"/>
          <w:szCs w:val="28"/>
          <w:lang w:val="uk-UA"/>
        </w:rPr>
        <w:t>іх</w:t>
      </w:r>
      <w:r>
        <w:rPr>
          <w:rFonts w:ascii="Times New Roman" w:hAnsi="Times New Roman" w:cs="Times New Roman"/>
          <w:sz w:val="28"/>
          <w:szCs w:val="28"/>
          <w:lang w:val="uk-UA"/>
        </w:rPr>
        <w:t xml:space="preserve"> учител</w:t>
      </w:r>
      <w:r w:rsidR="00C05842">
        <w:rPr>
          <w:rFonts w:ascii="Times New Roman" w:hAnsi="Times New Roman" w:cs="Times New Roman"/>
          <w:sz w:val="28"/>
          <w:szCs w:val="28"/>
          <w:lang w:val="uk-UA"/>
        </w:rPr>
        <w:t>ів</w:t>
      </w:r>
      <w:r>
        <w:rPr>
          <w:rFonts w:ascii="Times New Roman" w:hAnsi="Times New Roman" w:cs="Times New Roman"/>
          <w:sz w:val="28"/>
          <w:szCs w:val="28"/>
          <w:lang w:val="uk-UA"/>
        </w:rPr>
        <w:t xml:space="preserve"> трудового навчання та технології необхідно розглядати як </w:t>
      </w:r>
      <w:r w:rsidRPr="00D12487">
        <w:rPr>
          <w:rFonts w:ascii="Times New Roman" w:hAnsi="Times New Roman" w:cs="Times New Roman"/>
          <w:sz w:val="28"/>
          <w:szCs w:val="28"/>
          <w:lang w:val="uk-UA"/>
        </w:rPr>
        <w:t>невід’ємн</w:t>
      </w:r>
      <w:r>
        <w:rPr>
          <w:rFonts w:ascii="Times New Roman" w:hAnsi="Times New Roman" w:cs="Times New Roman"/>
          <w:sz w:val="28"/>
          <w:szCs w:val="28"/>
          <w:lang w:val="uk-UA"/>
        </w:rPr>
        <w:t>у</w:t>
      </w:r>
      <w:r w:rsidRPr="00D12487">
        <w:rPr>
          <w:rFonts w:ascii="Times New Roman" w:hAnsi="Times New Roman" w:cs="Times New Roman"/>
          <w:sz w:val="28"/>
          <w:szCs w:val="28"/>
          <w:lang w:val="uk-UA"/>
        </w:rPr>
        <w:t xml:space="preserve"> складов</w:t>
      </w:r>
      <w:r>
        <w:rPr>
          <w:rFonts w:ascii="Times New Roman" w:hAnsi="Times New Roman" w:cs="Times New Roman"/>
          <w:sz w:val="28"/>
          <w:szCs w:val="28"/>
          <w:lang w:val="uk-UA"/>
        </w:rPr>
        <w:t>у у системі фахової підготовки. Очевидним є й той факт, що творчі здібності майбутн</w:t>
      </w:r>
      <w:r w:rsidR="00C05842">
        <w:rPr>
          <w:rFonts w:ascii="Times New Roman" w:hAnsi="Times New Roman" w:cs="Times New Roman"/>
          <w:sz w:val="28"/>
          <w:szCs w:val="28"/>
          <w:lang w:val="uk-UA"/>
        </w:rPr>
        <w:t xml:space="preserve">іх </w:t>
      </w:r>
      <w:r w:rsidR="00D62F3E">
        <w:rPr>
          <w:rFonts w:ascii="Times New Roman" w:hAnsi="Times New Roman" w:cs="Times New Roman"/>
          <w:sz w:val="28"/>
          <w:szCs w:val="28"/>
          <w:lang w:val="uk-UA"/>
        </w:rPr>
        <w:t>фахівців</w:t>
      </w:r>
      <w:r>
        <w:rPr>
          <w:rFonts w:ascii="Times New Roman" w:hAnsi="Times New Roman" w:cs="Times New Roman"/>
          <w:sz w:val="28"/>
          <w:szCs w:val="28"/>
          <w:lang w:val="uk-UA"/>
        </w:rPr>
        <w:t xml:space="preserve"> формуватимуться та розвиватимуться не лише в процесі вивчення дисциплін художньо-творчого циклу. </w:t>
      </w:r>
      <w:r w:rsidR="00C05842">
        <w:rPr>
          <w:rFonts w:ascii="Times New Roman" w:hAnsi="Times New Roman" w:cs="Times New Roman"/>
          <w:sz w:val="28"/>
          <w:szCs w:val="28"/>
          <w:lang w:val="uk-UA"/>
        </w:rPr>
        <w:t>Особистість викладача та особистість студента (їх якості</w:t>
      </w:r>
      <w:r w:rsidR="00C05842" w:rsidRPr="00C05842">
        <w:rPr>
          <w:rFonts w:ascii="Times New Roman" w:hAnsi="Times New Roman" w:cs="Times New Roman"/>
          <w:sz w:val="28"/>
          <w:szCs w:val="28"/>
          <w:lang w:val="uk-UA"/>
        </w:rPr>
        <w:t xml:space="preserve">, особистісні риси, мотиви, цінності, знання, уміння, навички, самовизначення, самопізнання, </w:t>
      </w:r>
      <w:r w:rsidR="00C05842" w:rsidRPr="00C05842">
        <w:rPr>
          <w:rStyle w:val="hps"/>
          <w:rFonts w:ascii="Times New Roman" w:hAnsi="Times New Roman" w:cs="Times New Roman"/>
          <w:sz w:val="28"/>
          <w:szCs w:val="28"/>
          <w:lang w:val="uk-UA"/>
        </w:rPr>
        <w:t>саморегуляція</w:t>
      </w:r>
      <w:r w:rsidR="00C05842">
        <w:rPr>
          <w:rStyle w:val="hps"/>
          <w:rFonts w:ascii="Times New Roman" w:hAnsi="Times New Roman" w:cs="Times New Roman"/>
          <w:sz w:val="28"/>
          <w:szCs w:val="28"/>
          <w:lang w:val="uk-UA"/>
        </w:rPr>
        <w:t>, прагнення до</w:t>
      </w:r>
      <w:r w:rsidR="00C05842" w:rsidRPr="00C05842">
        <w:rPr>
          <w:rStyle w:val="hps"/>
          <w:rFonts w:ascii="Times New Roman" w:hAnsi="Times New Roman" w:cs="Times New Roman"/>
          <w:sz w:val="28"/>
          <w:szCs w:val="28"/>
          <w:lang w:val="uk-UA"/>
        </w:rPr>
        <w:t xml:space="preserve"> самовдосконалення</w:t>
      </w:r>
      <w:r w:rsidR="00C05842">
        <w:rPr>
          <w:rStyle w:val="hps"/>
          <w:rFonts w:ascii="Times New Roman" w:hAnsi="Times New Roman" w:cs="Times New Roman"/>
          <w:sz w:val="28"/>
          <w:szCs w:val="28"/>
          <w:lang w:val="uk-UA"/>
        </w:rPr>
        <w:t>),</w:t>
      </w:r>
      <w:r w:rsidR="00C05842">
        <w:rPr>
          <w:rFonts w:ascii="Times New Roman" w:hAnsi="Times New Roman" w:cs="Times New Roman"/>
          <w:sz w:val="28"/>
          <w:szCs w:val="28"/>
          <w:lang w:val="uk-UA"/>
        </w:rPr>
        <w:t xml:space="preserve"> атмосфера </w:t>
      </w:r>
      <w:r w:rsidR="00D62F3E">
        <w:rPr>
          <w:rFonts w:ascii="Times New Roman" w:hAnsi="Times New Roman" w:cs="Times New Roman"/>
          <w:sz w:val="28"/>
          <w:szCs w:val="28"/>
          <w:lang w:val="uk-UA"/>
        </w:rPr>
        <w:t>співробітництва</w:t>
      </w:r>
      <w:r w:rsidR="00C05842">
        <w:rPr>
          <w:rFonts w:ascii="Times New Roman" w:hAnsi="Times New Roman" w:cs="Times New Roman"/>
          <w:sz w:val="28"/>
          <w:szCs w:val="28"/>
          <w:lang w:val="uk-UA"/>
        </w:rPr>
        <w:t xml:space="preserve"> та співтворчості на заняттях, </w:t>
      </w:r>
      <w:r w:rsidR="00C05842">
        <w:rPr>
          <w:rFonts w:ascii="Times New Roman" w:eastAsiaTheme="minorEastAsia" w:hAnsi="Times New Roman" w:cs="Times New Roman"/>
          <w:sz w:val="28"/>
          <w:szCs w:val="28"/>
          <w:lang w:val="uk-UA"/>
        </w:rPr>
        <w:t>з</w:t>
      </w:r>
      <w:r w:rsidR="00C05842" w:rsidRPr="00F54942">
        <w:rPr>
          <w:rFonts w:ascii="Times New Roman" w:eastAsiaTheme="minorEastAsia" w:hAnsi="Times New Roman" w:cs="Times New Roman"/>
          <w:sz w:val="28"/>
          <w:szCs w:val="28"/>
          <w:lang w:val="uk-UA"/>
        </w:rPr>
        <w:t>абезпечення студентам можливості реалізації своїх творчих якостей у навчально-виховному процесі</w:t>
      </w:r>
      <w:r w:rsidR="00C05842">
        <w:rPr>
          <w:rFonts w:ascii="Times New Roman" w:eastAsiaTheme="minorEastAsia" w:hAnsi="Times New Roman" w:cs="Times New Roman"/>
          <w:sz w:val="28"/>
          <w:szCs w:val="28"/>
          <w:lang w:val="uk-UA"/>
        </w:rPr>
        <w:t xml:space="preserve"> на заняттях </w:t>
      </w:r>
      <w:r w:rsidR="00C05842" w:rsidRPr="00F54942">
        <w:rPr>
          <w:rFonts w:ascii="Times New Roman" w:eastAsiaTheme="minorEastAsia" w:hAnsi="Times New Roman" w:cs="Times New Roman"/>
          <w:sz w:val="28"/>
          <w:szCs w:val="28"/>
          <w:lang w:val="uk-UA"/>
        </w:rPr>
        <w:t>і в позааудиторній діяльності</w:t>
      </w:r>
      <w:r w:rsidR="00D17D8C">
        <w:rPr>
          <w:rFonts w:ascii="Times New Roman" w:eastAsiaTheme="minorEastAsia" w:hAnsi="Times New Roman" w:cs="Times New Roman"/>
          <w:sz w:val="28"/>
          <w:szCs w:val="28"/>
          <w:lang w:val="uk-UA"/>
        </w:rPr>
        <w:t xml:space="preserve">, </w:t>
      </w:r>
      <w:r w:rsidR="00982A25">
        <w:rPr>
          <w:rFonts w:ascii="Times New Roman" w:hAnsi="Times New Roman" w:cs="Times New Roman"/>
          <w:sz w:val="28"/>
          <w:szCs w:val="28"/>
          <w:lang w:val="uk-UA"/>
        </w:rPr>
        <w:t>належна</w:t>
      </w:r>
      <w:r w:rsidR="00D17D8C" w:rsidRPr="00D17D8C">
        <w:rPr>
          <w:rFonts w:ascii="Times New Roman" w:hAnsi="Times New Roman" w:cs="Times New Roman"/>
          <w:sz w:val="28"/>
          <w:szCs w:val="28"/>
          <w:lang w:val="uk-UA"/>
        </w:rPr>
        <w:t xml:space="preserve"> матеріально</w:t>
      </w:r>
      <w:r w:rsidR="00D17D8C">
        <w:rPr>
          <w:rFonts w:ascii="Times New Roman" w:hAnsi="Times New Roman" w:cs="Times New Roman"/>
          <w:sz w:val="28"/>
          <w:szCs w:val="28"/>
          <w:lang w:val="uk-UA"/>
        </w:rPr>
        <w:t>-</w:t>
      </w:r>
      <w:r w:rsidR="00D17D8C" w:rsidRPr="00D17D8C">
        <w:rPr>
          <w:rFonts w:ascii="Times New Roman" w:hAnsi="Times New Roman" w:cs="Times New Roman"/>
          <w:sz w:val="28"/>
          <w:szCs w:val="28"/>
          <w:lang w:val="uk-UA"/>
        </w:rPr>
        <w:t>технічн</w:t>
      </w:r>
      <w:r w:rsidR="00982A25">
        <w:rPr>
          <w:rFonts w:ascii="Times New Roman" w:hAnsi="Times New Roman" w:cs="Times New Roman"/>
          <w:sz w:val="28"/>
          <w:szCs w:val="28"/>
          <w:lang w:val="uk-UA"/>
        </w:rPr>
        <w:t>а</w:t>
      </w:r>
      <w:r w:rsidR="00D17D8C" w:rsidRPr="00D17D8C">
        <w:rPr>
          <w:rFonts w:ascii="Times New Roman" w:hAnsi="Times New Roman" w:cs="Times New Roman"/>
          <w:sz w:val="28"/>
          <w:szCs w:val="28"/>
          <w:lang w:val="uk-UA"/>
        </w:rPr>
        <w:t xml:space="preserve"> баз</w:t>
      </w:r>
      <w:r w:rsidR="00982A25">
        <w:rPr>
          <w:rFonts w:ascii="Times New Roman" w:hAnsi="Times New Roman" w:cs="Times New Roman"/>
          <w:sz w:val="28"/>
          <w:szCs w:val="28"/>
          <w:lang w:val="uk-UA"/>
        </w:rPr>
        <w:t>а</w:t>
      </w:r>
      <w:r w:rsidR="00D17D8C" w:rsidRPr="00D17D8C">
        <w:rPr>
          <w:rFonts w:ascii="Times New Roman" w:hAnsi="Times New Roman" w:cs="Times New Roman"/>
          <w:sz w:val="28"/>
          <w:szCs w:val="28"/>
          <w:lang w:val="uk-UA"/>
        </w:rPr>
        <w:t xml:space="preserve"> для організації навчально</w:t>
      </w:r>
      <w:r w:rsidR="00D17D8C">
        <w:rPr>
          <w:rFonts w:ascii="Times New Roman" w:hAnsi="Times New Roman" w:cs="Times New Roman"/>
          <w:sz w:val="28"/>
          <w:szCs w:val="28"/>
          <w:lang w:val="uk-UA"/>
        </w:rPr>
        <w:t>-</w:t>
      </w:r>
      <w:r w:rsidR="00D17D8C" w:rsidRPr="00D17D8C">
        <w:rPr>
          <w:rFonts w:ascii="Times New Roman" w:hAnsi="Times New Roman" w:cs="Times New Roman"/>
          <w:sz w:val="28"/>
          <w:szCs w:val="28"/>
          <w:lang w:val="uk-UA"/>
        </w:rPr>
        <w:t>виховного процесу</w:t>
      </w:r>
      <w:r w:rsidR="00C05842">
        <w:rPr>
          <w:rFonts w:ascii="Times New Roman" w:eastAsiaTheme="minorEastAsia" w:hAnsi="Times New Roman" w:cs="Times New Roman"/>
          <w:sz w:val="28"/>
          <w:szCs w:val="28"/>
          <w:lang w:val="uk-UA"/>
        </w:rPr>
        <w:t xml:space="preserve"> </w:t>
      </w:r>
      <w:r w:rsidR="00982A25">
        <w:rPr>
          <w:rFonts w:ascii="Times New Roman" w:eastAsiaTheme="minorEastAsia" w:hAnsi="Times New Roman" w:cs="Times New Roman"/>
          <w:sz w:val="28"/>
          <w:szCs w:val="28"/>
          <w:lang w:val="uk-UA"/>
        </w:rPr>
        <w:t xml:space="preserve">– </w:t>
      </w:r>
      <w:r w:rsidR="002119F6">
        <w:rPr>
          <w:rFonts w:ascii="Times New Roman" w:eastAsiaTheme="minorEastAsia" w:hAnsi="Times New Roman" w:cs="Times New Roman"/>
          <w:sz w:val="28"/>
          <w:szCs w:val="28"/>
          <w:lang w:val="uk-UA"/>
        </w:rPr>
        <w:t>є основоположними у</w:t>
      </w:r>
      <w:r w:rsidR="00C05842" w:rsidRPr="00F54942">
        <w:rPr>
          <w:rFonts w:ascii="Times New Roman" w:eastAsiaTheme="minorEastAsia" w:hAnsi="Times New Roman" w:cs="Times New Roman"/>
          <w:sz w:val="28"/>
          <w:szCs w:val="28"/>
          <w:lang w:val="uk-UA"/>
        </w:rPr>
        <w:t xml:space="preserve"> створенн</w:t>
      </w:r>
      <w:r w:rsidR="002119F6">
        <w:rPr>
          <w:rFonts w:ascii="Times New Roman" w:eastAsiaTheme="minorEastAsia" w:hAnsi="Times New Roman" w:cs="Times New Roman"/>
          <w:sz w:val="28"/>
          <w:szCs w:val="28"/>
          <w:lang w:val="uk-UA"/>
        </w:rPr>
        <w:t>і</w:t>
      </w:r>
      <w:r w:rsidR="00C05842" w:rsidRPr="00F54942">
        <w:rPr>
          <w:rFonts w:ascii="Times New Roman" w:eastAsiaTheme="minorEastAsia" w:hAnsi="Times New Roman" w:cs="Times New Roman"/>
          <w:sz w:val="28"/>
          <w:szCs w:val="28"/>
          <w:lang w:val="uk-UA"/>
        </w:rPr>
        <w:t xml:space="preserve"> сприятливих умов для творчого розвитку </w:t>
      </w:r>
      <w:r w:rsidR="00C05842" w:rsidRPr="00F54942">
        <w:rPr>
          <w:rFonts w:ascii="Times New Roman" w:eastAsiaTheme="minorEastAsia" w:hAnsi="Times New Roman" w:cs="Times New Roman"/>
          <w:sz w:val="28"/>
          <w:szCs w:val="28"/>
          <w:lang w:val="en-US"/>
        </w:rPr>
        <w:t>c</w:t>
      </w:r>
      <w:r w:rsidR="00C05842" w:rsidRPr="00F54942">
        <w:rPr>
          <w:rFonts w:ascii="Times New Roman" w:eastAsiaTheme="minorEastAsia" w:hAnsi="Times New Roman" w:cs="Times New Roman"/>
          <w:sz w:val="28"/>
          <w:szCs w:val="28"/>
          <w:lang w:val="uk-UA"/>
        </w:rPr>
        <w:t>тудентів</w:t>
      </w:r>
      <w:r w:rsidR="00C05842">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У наших подальших дослідженнях ми маємо намір зосередитись на змісті дисциплін художньо-творчого циклу та методиці їх викладання.</w:t>
      </w:r>
    </w:p>
    <w:p w:rsidR="005C1BE9" w:rsidRPr="003328E7" w:rsidRDefault="005C1BE9" w:rsidP="005C1BE9">
      <w:pPr>
        <w:tabs>
          <w:tab w:val="left" w:pos="720"/>
        </w:tabs>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3328E7">
        <w:rPr>
          <w:rFonts w:ascii="Times New Roman" w:eastAsia="Times New Roman" w:hAnsi="Times New Roman" w:cs="Times New Roman"/>
          <w:b/>
          <w:bCs/>
          <w:sz w:val="28"/>
          <w:szCs w:val="28"/>
          <w:lang w:val="uk-UA" w:eastAsia="ru-RU"/>
        </w:rPr>
        <w:lastRenderedPageBreak/>
        <w:t>Література:</w:t>
      </w:r>
    </w:p>
    <w:p w:rsidR="00CB7757" w:rsidRDefault="00CB7757"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eastAsia="TimesNewRomanPSMT" w:hAnsi="Times New Roman" w:cs="Times New Roman"/>
          <w:sz w:val="28"/>
          <w:szCs w:val="28"/>
          <w:lang w:val="uk-UA"/>
        </w:rPr>
      </w:pPr>
      <w:r w:rsidRPr="00CB7757">
        <w:rPr>
          <w:rFonts w:ascii="Times New Roman" w:eastAsia="Times New Roman" w:hAnsi="Times New Roman" w:cs="Times New Roman"/>
          <w:sz w:val="28"/>
          <w:szCs w:val="28"/>
          <w:lang w:val="uk-UA" w:eastAsia="ru-RU"/>
        </w:rPr>
        <w:t>Гузій Н. В. Педагогічний професіоналізм: історико-методологічні та теоретичні аспекти</w:t>
      </w:r>
      <w:r w:rsidR="00E97392">
        <w:rPr>
          <w:rFonts w:ascii="Times New Roman" w:eastAsia="Times New Roman" w:hAnsi="Times New Roman" w:cs="Times New Roman"/>
          <w:sz w:val="28"/>
          <w:szCs w:val="28"/>
          <w:lang w:val="uk-UA" w:eastAsia="ru-RU"/>
        </w:rPr>
        <w:t xml:space="preserve"> :</w:t>
      </w:r>
      <w:r w:rsidRPr="00CB7757">
        <w:rPr>
          <w:rFonts w:ascii="Times New Roman" w:eastAsia="Times New Roman" w:hAnsi="Times New Roman" w:cs="Times New Roman"/>
          <w:sz w:val="28"/>
          <w:szCs w:val="28"/>
          <w:lang w:val="uk-UA" w:eastAsia="ru-RU"/>
        </w:rPr>
        <w:t xml:space="preserve"> </w:t>
      </w:r>
      <w:r w:rsidR="00E97392">
        <w:rPr>
          <w:rFonts w:ascii="Times New Roman" w:eastAsia="Times New Roman" w:hAnsi="Times New Roman" w:cs="Times New Roman"/>
          <w:sz w:val="28"/>
          <w:szCs w:val="28"/>
          <w:lang w:val="uk-UA" w:eastAsia="ru-RU"/>
        </w:rPr>
        <w:t>м</w:t>
      </w:r>
      <w:r w:rsidRPr="00CB7757">
        <w:rPr>
          <w:rFonts w:ascii="Times New Roman" w:eastAsia="Times New Roman" w:hAnsi="Times New Roman" w:cs="Times New Roman"/>
          <w:sz w:val="28"/>
          <w:szCs w:val="28"/>
          <w:lang w:val="uk-UA" w:eastAsia="ru-RU"/>
        </w:rPr>
        <w:t>онографія / Н. В. Гузій</w:t>
      </w:r>
      <w:r w:rsidR="00E97392">
        <w:rPr>
          <w:rFonts w:ascii="Times New Roman" w:eastAsia="Times New Roman" w:hAnsi="Times New Roman" w:cs="Times New Roman"/>
          <w:sz w:val="28"/>
          <w:szCs w:val="28"/>
          <w:lang w:val="uk-UA" w:eastAsia="ru-RU"/>
        </w:rPr>
        <w:t>.</w:t>
      </w:r>
      <w:r w:rsidRPr="00CB7757">
        <w:rPr>
          <w:rFonts w:ascii="Times New Roman" w:eastAsia="Times New Roman" w:hAnsi="Times New Roman" w:cs="Times New Roman"/>
          <w:sz w:val="28"/>
          <w:szCs w:val="28"/>
          <w:lang w:val="uk-UA" w:eastAsia="ru-RU"/>
        </w:rPr>
        <w:t>. – К. : НПУ, 2004. – 243 с.</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bCs/>
          <w:sz w:val="28"/>
          <w:szCs w:val="28"/>
          <w:lang w:val="uk-UA"/>
        </w:rPr>
        <w:t>Сисоєва</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С.</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О.</w:t>
      </w:r>
      <w:r w:rsidRPr="003328E7">
        <w:rPr>
          <w:rFonts w:ascii="Times New Roman" w:hAnsi="Times New Roman" w:cs="Times New Roman"/>
          <w:b/>
          <w:bCs/>
          <w:sz w:val="28"/>
          <w:szCs w:val="28"/>
          <w:lang w:val="uk-UA"/>
        </w:rPr>
        <w:t xml:space="preserve"> </w:t>
      </w:r>
      <w:r w:rsidRPr="003328E7">
        <w:rPr>
          <w:rFonts w:ascii="Times New Roman" w:hAnsi="Times New Roman" w:cs="Times New Roman"/>
          <w:sz w:val="28"/>
          <w:szCs w:val="28"/>
          <w:lang w:val="uk-UA"/>
        </w:rPr>
        <w:t>Основи педагогічної творчості : підручник / С.О. Сисоєва. – К. : Міленіум, 2006. – 344 с.</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eastAsia="TimesNewRomanPSMT" w:hAnsi="Times New Roman" w:cs="Times New Roman"/>
          <w:sz w:val="28"/>
          <w:szCs w:val="28"/>
          <w:lang w:val="uk-UA"/>
        </w:rPr>
        <w:t>Воропаєва</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Т.</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С. Психологічні механізми стимуляції інтелектуальної активності студентів / Т.</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С.</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 xml:space="preserve">Воропаєва // Наукові засади реформування вищої освіти в Україні : матеріали І Всеукраїнської </w:t>
      </w:r>
      <w:r w:rsidRPr="003328E7">
        <w:rPr>
          <w:rFonts w:ascii="Times New Roman" w:hAnsi="Times New Roman" w:cs="Times New Roman"/>
          <w:sz w:val="28"/>
          <w:szCs w:val="28"/>
          <w:lang w:val="uk-UA"/>
        </w:rPr>
        <w:t xml:space="preserve">наук.-практ. конф. – </w:t>
      </w:r>
      <w:r w:rsidRPr="003328E7">
        <w:rPr>
          <w:rFonts w:ascii="Times New Roman" w:eastAsia="TimesNewRomanPSMT" w:hAnsi="Times New Roman" w:cs="Times New Roman"/>
          <w:sz w:val="28"/>
          <w:szCs w:val="28"/>
          <w:lang w:val="uk-UA"/>
        </w:rPr>
        <w:t>К., 1994. − С. 147-152.</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eastAsia="TimesNewRomanPSMT" w:hAnsi="Times New Roman" w:cs="Times New Roman"/>
          <w:sz w:val="28"/>
          <w:szCs w:val="28"/>
          <w:lang w:val="uk-UA"/>
        </w:rPr>
      </w:pPr>
      <w:r w:rsidRPr="003328E7">
        <w:rPr>
          <w:rFonts w:ascii="Times New Roman" w:eastAsia="TimesNewRomanPSMT" w:hAnsi="Times New Roman" w:cs="Times New Roman"/>
          <w:sz w:val="28"/>
          <w:szCs w:val="28"/>
          <w:lang w:val="uk-UA"/>
        </w:rPr>
        <w:t xml:space="preserve">Педагогічні технології у неперервній професійній освіті : </w:t>
      </w:r>
      <w:r w:rsidRPr="003328E7">
        <w:rPr>
          <w:rFonts w:ascii="Times New Roman" w:eastAsia="Calibri" w:hAnsi="Times New Roman" w:cs="Times New Roman"/>
          <w:spacing w:val="-2"/>
          <w:sz w:val="28"/>
          <w:szCs w:val="28"/>
          <w:lang w:val="uk-UA" w:eastAsia="uk-UA"/>
        </w:rPr>
        <w:t>[монографія] / [</w:t>
      </w:r>
      <w:r w:rsidRPr="003328E7">
        <w:rPr>
          <w:rFonts w:ascii="Times New Roman" w:eastAsia="TimesNewRomanPSMT" w:hAnsi="Times New Roman" w:cs="Times New Roman"/>
          <w:sz w:val="28"/>
          <w:szCs w:val="28"/>
          <w:lang w:val="uk-UA"/>
        </w:rPr>
        <w:t>С.</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О.</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Сисоєва, А.</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М.</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Алексюк, П.</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М.</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Воловик, О.</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І.</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Кульчицька, Л.</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Є.</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Сігаєва, Я.</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В.</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Цехмістер та ін.</w:t>
      </w:r>
      <w:r w:rsidRPr="003328E7">
        <w:rPr>
          <w:rFonts w:ascii="Times New Roman" w:eastAsia="Calibri" w:hAnsi="Times New Roman" w:cs="Times New Roman"/>
          <w:spacing w:val="-2"/>
          <w:sz w:val="28"/>
          <w:szCs w:val="28"/>
          <w:lang w:val="uk-UA" w:eastAsia="uk-UA"/>
        </w:rPr>
        <w:t>]; з</w:t>
      </w:r>
      <w:r w:rsidRPr="003328E7">
        <w:rPr>
          <w:rFonts w:ascii="Times New Roman" w:eastAsia="TimesNewRomanPSMT" w:hAnsi="Times New Roman" w:cs="Times New Roman"/>
          <w:sz w:val="28"/>
          <w:szCs w:val="28"/>
          <w:lang w:val="uk-UA"/>
        </w:rPr>
        <w:t>а ред. С.</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О.</w:t>
      </w:r>
      <w:r w:rsidRPr="003328E7">
        <w:rPr>
          <w:rFonts w:ascii="Times New Roman" w:eastAsia="Calibri" w:hAnsi="Times New Roman" w:cs="Times New Roman"/>
          <w:spacing w:val="-2"/>
          <w:sz w:val="28"/>
          <w:szCs w:val="28"/>
          <w:lang w:val="uk-UA" w:eastAsia="uk-UA"/>
        </w:rPr>
        <w:t> </w:t>
      </w:r>
      <w:r w:rsidRPr="003328E7">
        <w:rPr>
          <w:rFonts w:ascii="Times New Roman" w:eastAsia="TimesNewRomanPSMT" w:hAnsi="Times New Roman" w:cs="Times New Roman"/>
          <w:sz w:val="28"/>
          <w:szCs w:val="28"/>
          <w:lang w:val="uk-UA"/>
        </w:rPr>
        <w:t>Сисоєвої. – К. : ВІПОЛ, 2001. – 502с.</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bCs/>
          <w:sz w:val="28"/>
          <w:szCs w:val="28"/>
          <w:lang w:val="uk-UA"/>
        </w:rPr>
        <w:t>Плотницька</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О.</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В. Психолого-педагогічні основи художньо-творчого розвитку особистості майбутнього вчителя / О.</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В.</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bCs/>
          <w:sz w:val="28"/>
          <w:szCs w:val="28"/>
          <w:lang w:val="uk-UA"/>
        </w:rPr>
        <w:t xml:space="preserve">Плотницька </w:t>
      </w:r>
      <w:r w:rsidRPr="003328E7">
        <w:rPr>
          <w:rFonts w:ascii="Times New Roman" w:hAnsi="Times New Roman" w:cs="Times New Roman"/>
          <w:iCs/>
          <w:sz w:val="28"/>
          <w:szCs w:val="28"/>
          <w:lang w:val="uk-UA"/>
        </w:rPr>
        <w:t xml:space="preserve">[Електронний ресурс]. – </w:t>
      </w:r>
      <w:r w:rsidRPr="003328E7">
        <w:rPr>
          <w:rFonts w:ascii="Times New Roman" w:hAnsi="Times New Roman" w:cs="Times New Roman"/>
          <w:sz w:val="28"/>
          <w:szCs w:val="28"/>
          <w:lang w:val="uk-UA"/>
        </w:rPr>
        <w:t>Режим доступу : http://eprints.zu.edu.ua/6056/1/21 стаття Плотницька Житомир.pdf</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eastAsia="TimesNewRoman,BoldItalic" w:hAnsi="Times New Roman" w:cs="Times New Roman"/>
          <w:bCs/>
          <w:iCs/>
          <w:sz w:val="28"/>
          <w:szCs w:val="28"/>
          <w:lang w:val="uk-UA"/>
        </w:rPr>
        <w:t>Мірошніченко</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Italic" w:hAnsi="Times New Roman" w:cs="Times New Roman"/>
          <w:bCs/>
          <w:iCs/>
          <w:sz w:val="28"/>
          <w:szCs w:val="28"/>
          <w:lang w:val="uk-UA"/>
        </w:rPr>
        <w:t>Т.</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Italic" w:hAnsi="Times New Roman" w:cs="Times New Roman"/>
          <w:bCs/>
          <w:iCs/>
          <w:sz w:val="28"/>
          <w:szCs w:val="28"/>
          <w:lang w:val="uk-UA"/>
        </w:rPr>
        <w:t xml:space="preserve">В. </w:t>
      </w:r>
      <w:r w:rsidRPr="003328E7">
        <w:rPr>
          <w:rFonts w:ascii="Times New Roman" w:eastAsia="TimesNewRoman,Bold" w:hAnsi="Times New Roman" w:cs="Times New Roman"/>
          <w:bCs/>
          <w:sz w:val="28"/>
          <w:szCs w:val="28"/>
          <w:lang w:val="uk-UA"/>
        </w:rPr>
        <w:t>Психолого-педагогічні умови розвитку творчого потенціалу майбутніх учителів початкових класів засобами естетотерапії / Т.</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 w:hAnsi="Times New Roman" w:cs="Times New Roman"/>
          <w:bCs/>
          <w:sz w:val="28"/>
          <w:szCs w:val="28"/>
          <w:lang w:val="uk-UA"/>
        </w:rPr>
        <w:t>В.</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 w:hAnsi="Times New Roman" w:cs="Times New Roman"/>
          <w:bCs/>
          <w:sz w:val="28"/>
          <w:szCs w:val="28"/>
          <w:lang w:val="uk-UA"/>
        </w:rPr>
        <w:t xml:space="preserve">Мірошніченко // Актуальні проблеми формування творчої особистості педагога в контексті наступності дошкільної та початкової освіти : збірник матеріалів Міжнародної наук.-практ. інтернет-конф. </w:t>
      </w:r>
      <w:r w:rsidRPr="003328E7">
        <w:rPr>
          <w:rFonts w:ascii="Times New Roman" w:eastAsia="TimesNewRoman" w:hAnsi="Times New Roman" w:cs="Times New Roman"/>
          <w:sz w:val="28"/>
          <w:szCs w:val="28"/>
          <w:lang w:val="uk-UA"/>
        </w:rPr>
        <w:t xml:space="preserve">– Вінниця : ТОВ «Нілан – ЛТД» 2015. – </w:t>
      </w:r>
      <w:r w:rsidRPr="003328E7">
        <w:rPr>
          <w:rFonts w:ascii="Times New Roman" w:hAnsi="Times New Roman" w:cs="Times New Roman"/>
          <w:sz w:val="28"/>
          <w:szCs w:val="28"/>
          <w:lang w:val="uk-UA"/>
        </w:rPr>
        <w:t>С. 277-280.</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eastAsia="TimesNewRoman,BoldItalic" w:hAnsi="Times New Roman" w:cs="Times New Roman"/>
          <w:bCs/>
          <w:iCs/>
          <w:sz w:val="28"/>
          <w:szCs w:val="28"/>
          <w:lang w:val="uk-UA"/>
        </w:rPr>
        <w:t>Кіт</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Italic" w:hAnsi="Times New Roman" w:cs="Times New Roman"/>
          <w:bCs/>
          <w:iCs/>
          <w:sz w:val="28"/>
          <w:szCs w:val="28"/>
          <w:lang w:val="uk-UA"/>
        </w:rPr>
        <w:t>Г.</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Italic" w:hAnsi="Times New Roman" w:cs="Times New Roman"/>
          <w:bCs/>
          <w:iCs/>
          <w:sz w:val="28"/>
          <w:szCs w:val="28"/>
          <w:lang w:val="uk-UA"/>
        </w:rPr>
        <w:t xml:space="preserve">Г. </w:t>
      </w:r>
      <w:r w:rsidRPr="003328E7">
        <w:rPr>
          <w:rFonts w:ascii="Times New Roman" w:eastAsia="TimesNewRoman,Bold" w:hAnsi="Times New Roman" w:cs="Times New Roman"/>
          <w:bCs/>
          <w:sz w:val="28"/>
          <w:szCs w:val="28"/>
          <w:lang w:val="uk-UA"/>
        </w:rPr>
        <w:t>Розвиток творчого потенціалу майбутнього вчителя у процесі вивчення педагогічних дисциплін / Г.</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 w:hAnsi="Times New Roman" w:cs="Times New Roman"/>
          <w:bCs/>
          <w:sz w:val="28"/>
          <w:szCs w:val="28"/>
          <w:lang w:val="uk-UA"/>
        </w:rPr>
        <w:t>Г.</w:t>
      </w:r>
      <w:r w:rsidRPr="003328E7">
        <w:rPr>
          <w:rFonts w:ascii="Times New Roman" w:eastAsia="Calibri" w:hAnsi="Times New Roman" w:cs="Times New Roman"/>
          <w:spacing w:val="-2"/>
          <w:sz w:val="28"/>
          <w:szCs w:val="28"/>
          <w:lang w:val="uk-UA" w:eastAsia="uk-UA"/>
        </w:rPr>
        <w:t> </w:t>
      </w:r>
      <w:r w:rsidRPr="003328E7">
        <w:rPr>
          <w:rFonts w:ascii="Times New Roman" w:eastAsia="TimesNewRoman,Bold" w:hAnsi="Times New Roman" w:cs="Times New Roman"/>
          <w:bCs/>
          <w:sz w:val="28"/>
          <w:szCs w:val="28"/>
          <w:lang w:val="uk-UA"/>
        </w:rPr>
        <w:t xml:space="preserve">Кіт // Актуальні проблеми формування творчої особистості педагога в контексті наступності дошкільної та початкової освіти : збірник матеріалів Міжнародної наук.-практ. інтернет-конф. </w:t>
      </w:r>
      <w:r w:rsidRPr="003328E7">
        <w:rPr>
          <w:rFonts w:ascii="Times New Roman" w:eastAsia="TimesNewRoman" w:hAnsi="Times New Roman" w:cs="Times New Roman"/>
          <w:sz w:val="28"/>
          <w:szCs w:val="28"/>
          <w:lang w:val="uk-UA"/>
        </w:rPr>
        <w:t xml:space="preserve">– Вінниця : ТОВ «Нілан – ЛТД» 2015. – </w:t>
      </w:r>
      <w:r w:rsidRPr="003328E7">
        <w:rPr>
          <w:rFonts w:ascii="Times New Roman" w:hAnsi="Times New Roman" w:cs="Times New Roman"/>
          <w:sz w:val="28"/>
          <w:szCs w:val="28"/>
          <w:lang w:val="uk-UA"/>
        </w:rPr>
        <w:t>С. 271-277.</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Горчинська</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К.</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 xml:space="preserve">В. </w:t>
      </w:r>
      <w:r w:rsidRPr="003328E7">
        <w:rPr>
          <w:rFonts w:ascii="Times New Roman" w:eastAsia="Times New Roman" w:hAnsi="Times New Roman" w:cs="Times New Roman"/>
          <w:kern w:val="36"/>
          <w:sz w:val="28"/>
          <w:szCs w:val="28"/>
          <w:lang w:val="uk-UA" w:eastAsia="ru-RU"/>
        </w:rPr>
        <w:t>Педагогічні умови розвитку художньо-творчих здібностей у майбутніх учителів технологій / К.</w:t>
      </w:r>
      <w:r w:rsidRPr="003328E7">
        <w:rPr>
          <w:rFonts w:ascii="Times New Roman" w:eastAsia="Calibri" w:hAnsi="Times New Roman" w:cs="Times New Roman"/>
          <w:spacing w:val="-2"/>
          <w:sz w:val="28"/>
          <w:szCs w:val="28"/>
          <w:lang w:val="uk-UA" w:eastAsia="uk-UA"/>
        </w:rPr>
        <w:t> </w:t>
      </w:r>
      <w:r w:rsidRPr="003328E7">
        <w:rPr>
          <w:rFonts w:ascii="Times New Roman" w:eastAsia="Times New Roman" w:hAnsi="Times New Roman" w:cs="Times New Roman"/>
          <w:kern w:val="36"/>
          <w:sz w:val="28"/>
          <w:szCs w:val="28"/>
          <w:lang w:val="uk-UA" w:eastAsia="ru-RU"/>
        </w:rPr>
        <w:t>В.</w:t>
      </w:r>
      <w:r w:rsidRPr="003328E7">
        <w:rPr>
          <w:rFonts w:ascii="Times New Roman" w:eastAsia="Calibri" w:hAnsi="Times New Roman" w:cs="Times New Roman"/>
          <w:spacing w:val="-2"/>
          <w:sz w:val="28"/>
          <w:szCs w:val="28"/>
          <w:lang w:val="uk-UA" w:eastAsia="uk-UA"/>
        </w:rPr>
        <w:t> </w:t>
      </w:r>
      <w:r w:rsidRPr="003328E7">
        <w:rPr>
          <w:rFonts w:ascii="Times New Roman" w:eastAsia="Times New Roman" w:hAnsi="Times New Roman" w:cs="Times New Roman"/>
          <w:kern w:val="36"/>
          <w:sz w:val="28"/>
          <w:szCs w:val="28"/>
          <w:lang w:val="uk-UA" w:eastAsia="ru-RU"/>
        </w:rPr>
        <w:t xml:space="preserve">Горчинська </w:t>
      </w:r>
      <w:r w:rsidRPr="003328E7">
        <w:rPr>
          <w:rFonts w:ascii="Times New Roman" w:hAnsi="Times New Roman" w:cs="Times New Roman"/>
          <w:iCs/>
          <w:sz w:val="28"/>
          <w:szCs w:val="28"/>
          <w:lang w:val="uk-UA"/>
        </w:rPr>
        <w:lastRenderedPageBreak/>
        <w:t xml:space="preserve">[Електронний ресурс]. – </w:t>
      </w:r>
      <w:r w:rsidRPr="003328E7">
        <w:rPr>
          <w:rFonts w:ascii="Times New Roman" w:hAnsi="Times New Roman" w:cs="Times New Roman"/>
          <w:sz w:val="28"/>
          <w:szCs w:val="28"/>
          <w:lang w:val="uk-UA"/>
        </w:rPr>
        <w:t xml:space="preserve">Режим доступу : </w:t>
      </w:r>
      <w:hyperlink r:id="rId6" w:history="1">
        <w:r w:rsidRPr="003328E7">
          <w:rPr>
            <w:rStyle w:val="a7"/>
            <w:rFonts w:ascii="Times New Roman" w:hAnsi="Times New Roman" w:cs="Times New Roman"/>
            <w:color w:val="auto"/>
            <w:sz w:val="28"/>
            <w:szCs w:val="28"/>
            <w:u w:val="none"/>
            <w:lang w:val="uk-UA"/>
          </w:rPr>
          <w:t>http://bo0k.net/index.php?bid=14600&amp;chapter=1&amp;p=achapter</w:t>
        </w:r>
      </w:hyperlink>
      <w:r w:rsidRPr="003328E7">
        <w:rPr>
          <w:rFonts w:ascii="Times New Roman" w:hAnsi="Times New Roman" w:cs="Times New Roman"/>
          <w:sz w:val="28"/>
          <w:szCs w:val="28"/>
          <w:lang w:val="uk-UA"/>
        </w:rPr>
        <w:t>.</w:t>
      </w:r>
    </w:p>
    <w:p w:rsidR="005C1BE9"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Сисоєва</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С.</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 xml:space="preserve">О. Творчий розвиток фахівців в умовах магістратури </w:t>
      </w:r>
      <w:r w:rsidRPr="003328E7">
        <w:rPr>
          <w:rFonts w:ascii="Times New Roman" w:hAnsi="Times New Roman" w:cs="Times New Roman"/>
          <w:sz w:val="28"/>
          <w:szCs w:val="28"/>
        </w:rPr>
        <w:t xml:space="preserve">: монографія / </w:t>
      </w:r>
      <w:r w:rsidRPr="003328E7">
        <w:rPr>
          <w:rFonts w:ascii="Times New Roman" w:hAnsi="Times New Roman" w:cs="Times New Roman"/>
          <w:sz w:val="28"/>
          <w:szCs w:val="28"/>
          <w:lang w:val="uk-UA"/>
        </w:rPr>
        <w:t>О.</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С.</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 xml:space="preserve">Сисоєва. </w:t>
      </w:r>
      <w:r w:rsidRPr="003328E7">
        <w:rPr>
          <w:rFonts w:ascii="Times New Roman" w:hAnsi="Times New Roman" w:cs="Times New Roman"/>
          <w:sz w:val="28"/>
          <w:szCs w:val="28"/>
        </w:rPr>
        <w:t xml:space="preserve">– </w:t>
      </w:r>
      <w:r w:rsidRPr="003328E7">
        <w:rPr>
          <w:rFonts w:ascii="Times New Roman" w:hAnsi="Times New Roman" w:cs="Times New Roman"/>
          <w:sz w:val="28"/>
          <w:szCs w:val="28"/>
          <w:lang w:val="uk-UA"/>
        </w:rPr>
        <w:t xml:space="preserve">К </w:t>
      </w:r>
      <w:r w:rsidRPr="003328E7">
        <w:rPr>
          <w:rFonts w:ascii="Times New Roman" w:hAnsi="Times New Roman" w:cs="Times New Roman"/>
          <w:sz w:val="28"/>
          <w:szCs w:val="28"/>
        </w:rPr>
        <w:t xml:space="preserve">: </w:t>
      </w:r>
      <w:r w:rsidRPr="003328E7">
        <w:rPr>
          <w:rFonts w:ascii="Times New Roman" w:hAnsi="Times New Roman" w:cs="Times New Roman"/>
          <w:sz w:val="28"/>
          <w:szCs w:val="28"/>
          <w:lang w:val="uk-UA"/>
        </w:rPr>
        <w:t>ТОВ</w:t>
      </w:r>
      <w:r w:rsidRPr="003328E7">
        <w:rPr>
          <w:rFonts w:ascii="Times New Roman" w:hAnsi="Times New Roman" w:cs="Times New Roman"/>
          <w:sz w:val="28"/>
          <w:szCs w:val="28"/>
        </w:rPr>
        <w:t xml:space="preserve"> </w:t>
      </w:r>
      <w:r w:rsidRPr="003328E7">
        <w:rPr>
          <w:rFonts w:ascii="Times New Roman" w:hAnsi="Times New Roman" w:cs="Times New Roman"/>
          <w:sz w:val="28"/>
          <w:szCs w:val="28"/>
          <w:lang w:val="uk-UA"/>
        </w:rPr>
        <w:t>«Видавниче підприємство «ЕДЕЛЬВЕЙС»</w:t>
      </w:r>
      <w:r w:rsidRPr="003328E7">
        <w:rPr>
          <w:rFonts w:ascii="Times New Roman" w:hAnsi="Times New Roman" w:cs="Times New Roman"/>
          <w:sz w:val="28"/>
          <w:szCs w:val="28"/>
        </w:rPr>
        <w:t>, 20</w:t>
      </w:r>
      <w:r w:rsidRPr="003328E7">
        <w:rPr>
          <w:rFonts w:ascii="Times New Roman" w:hAnsi="Times New Roman" w:cs="Times New Roman"/>
          <w:sz w:val="28"/>
          <w:szCs w:val="28"/>
          <w:lang w:val="uk-UA"/>
        </w:rPr>
        <w:t>14</w:t>
      </w:r>
      <w:r w:rsidRPr="003328E7">
        <w:rPr>
          <w:rFonts w:ascii="Times New Roman" w:hAnsi="Times New Roman" w:cs="Times New Roman"/>
          <w:sz w:val="28"/>
          <w:szCs w:val="28"/>
        </w:rPr>
        <w:t xml:space="preserve">. – </w:t>
      </w:r>
      <w:r w:rsidRPr="003328E7">
        <w:rPr>
          <w:rFonts w:ascii="Times New Roman" w:hAnsi="Times New Roman" w:cs="Times New Roman"/>
          <w:sz w:val="28"/>
          <w:szCs w:val="28"/>
          <w:lang w:val="uk-UA"/>
        </w:rPr>
        <w:t>404</w:t>
      </w:r>
      <w:r w:rsidRPr="003328E7">
        <w:rPr>
          <w:rFonts w:ascii="Times New Roman" w:hAnsi="Times New Roman" w:cs="Times New Roman"/>
          <w:sz w:val="28"/>
          <w:szCs w:val="28"/>
        </w:rPr>
        <w:t xml:space="preserve"> с.</w:t>
      </w:r>
    </w:p>
    <w:p w:rsidR="00700D50" w:rsidRPr="003328E7" w:rsidRDefault="005C1BE9" w:rsidP="003328E7">
      <w:pPr>
        <w:pStyle w:val="a3"/>
        <w:numPr>
          <w:ilvl w:val="0"/>
          <w:numId w:val="4"/>
        </w:numPr>
        <w:tabs>
          <w:tab w:val="left" w:pos="851"/>
        </w:tabs>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Хренова</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В.</w:t>
      </w:r>
      <w:r w:rsidRPr="003328E7">
        <w:rPr>
          <w:rFonts w:ascii="Times New Roman" w:eastAsia="Calibri" w:hAnsi="Times New Roman" w:cs="Times New Roman"/>
          <w:spacing w:val="-2"/>
          <w:sz w:val="28"/>
          <w:szCs w:val="28"/>
          <w:lang w:val="uk-UA" w:eastAsia="uk-UA"/>
        </w:rPr>
        <w:t> </w:t>
      </w:r>
      <w:r w:rsidRPr="003328E7">
        <w:rPr>
          <w:rFonts w:ascii="Times New Roman" w:hAnsi="Times New Roman" w:cs="Times New Roman"/>
          <w:sz w:val="28"/>
          <w:szCs w:val="28"/>
          <w:lang w:val="uk-UA"/>
        </w:rPr>
        <w:t xml:space="preserve">В. </w:t>
      </w:r>
      <w:r w:rsidRPr="003328E7">
        <w:rPr>
          <w:rFonts w:ascii="Times New Roman" w:eastAsia="Times New Roman" w:hAnsi="Times New Roman" w:cs="Times New Roman"/>
          <w:sz w:val="28"/>
          <w:szCs w:val="28"/>
          <w:lang w:val="uk-UA" w:eastAsia="ru-RU"/>
        </w:rPr>
        <w:t>Підготовка майбутніх учителів технологій до профільного навчання учнів старших класів основам швейної справи</w:t>
      </w:r>
      <w:r w:rsidRPr="003328E7">
        <w:rPr>
          <w:rFonts w:ascii="Times New Roman" w:hAnsi="Times New Roman" w:cs="Times New Roman"/>
          <w:sz w:val="28"/>
          <w:szCs w:val="28"/>
          <w:lang w:val="uk-UA"/>
        </w:rPr>
        <w:t xml:space="preserve"> : дис. … канд. пед. наук : 13.00.04 / Хренова Вікторія Валеріївна. – Умань, 2015. </w:t>
      </w:r>
    </w:p>
    <w:p w:rsidR="00D8566F" w:rsidRPr="003328E7" w:rsidRDefault="00D8566F" w:rsidP="00D8566F">
      <w:pPr>
        <w:autoSpaceDE w:val="0"/>
        <w:autoSpaceDN w:val="0"/>
        <w:adjustRightInd w:val="0"/>
        <w:spacing w:after="0" w:line="360" w:lineRule="auto"/>
        <w:jc w:val="center"/>
        <w:rPr>
          <w:rFonts w:ascii="Times New Roman" w:hAnsi="Times New Roman" w:cs="Times New Roman"/>
          <w:b/>
          <w:sz w:val="28"/>
          <w:szCs w:val="28"/>
          <w:lang w:val="uk-UA"/>
        </w:rPr>
      </w:pPr>
      <w:r w:rsidRPr="003328E7">
        <w:rPr>
          <w:rFonts w:ascii="Times New Roman" w:hAnsi="Times New Roman" w:cs="Times New Roman"/>
          <w:b/>
          <w:sz w:val="28"/>
          <w:szCs w:val="28"/>
          <w:lang w:val="uk-UA"/>
        </w:rPr>
        <w:t>Literatura:</w:t>
      </w:r>
    </w:p>
    <w:p w:rsidR="00AA740A" w:rsidRDefault="00AA740A"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AA740A">
        <w:rPr>
          <w:rFonts w:ascii="Times New Roman" w:hAnsi="Times New Roman" w:cs="Times New Roman"/>
          <w:sz w:val="28"/>
          <w:szCs w:val="28"/>
          <w:lang w:val="uk-UA"/>
        </w:rPr>
        <w:t>Huzii N. V. Pedahohichnyi profesionalizm: istoryko-metodolohichni ta teoretychni aspekty : monohrafiia / N. V. Huzii.. – K. : NPU, 2004. – 243 s.</w:t>
      </w:r>
    </w:p>
    <w:p w:rsidR="00D8566F" w:rsidRPr="00AA740A" w:rsidRDefault="00D8566F" w:rsidP="00AA740A">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AA740A">
        <w:rPr>
          <w:rFonts w:ascii="Times New Roman" w:hAnsi="Times New Roman" w:cs="Times New Roman"/>
          <w:sz w:val="28"/>
          <w:szCs w:val="28"/>
          <w:lang w:val="uk-UA"/>
        </w:rPr>
        <w:t>Sysoieva S. O. Osnovy pedahohichnoi tvorchosti : pidruchnyk / S.O. Sysoieva. – K. : Milenium, 2006. – 344 s.</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Voropaieva T. S. Psykholohichni mekhanizmy stymuliatsii intelektualnoi aktyvnosti studentiv / T. S. Voropaieva // Naukovi zasady reformuvannia vyshchoi osvity v Ukraini : materialy I Vseukrainskoi nauk.-prakt. konf. – K., 1994. − S. 147-152.</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Pedahohichni tekhnolohii u neperervnii profesiinii osviti : [monohrafiia] / [S. O. Sysoieva, A. M. Aleksiuk, P. M. Volovyk, O. I. Kulchytska, L. Ye. Sihaieva, Ya. V. Tsekhmister ta in.]; za red. S. O. Sysoievoi. – K. : VIPOL, 2001. – 502s.</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Plotnytska O. V. Psykholoho-pedahohichni osnovy khudozhno-tvorchoho rozvytku osobystosti maibutnoho vchytelia / O. V. Plotnytska [Elektronnyi resurs]. – Rezhym dostupu : http://eprints.zu.edu.ua/6056/1/21 stattia Plotnytska Zhytomyr.pdf</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 xml:space="preserve">Miroshnichenko T. V. Psykholoho-pedahohichni umovy rozvytku tvorchoho potentsialu maibutnikh uchyteliv pochatkovykh klasiv zasobamy estetoterapii / T. V. Miroshnichenko // Aktualni problemy formuvannia tvorchoi osobystosti pedahoha v konteksti nastupnosti doshkilnoi ta pochatkovoi osvity : </w:t>
      </w:r>
      <w:r w:rsidRPr="003328E7">
        <w:rPr>
          <w:rFonts w:ascii="Times New Roman" w:hAnsi="Times New Roman" w:cs="Times New Roman"/>
          <w:sz w:val="28"/>
          <w:szCs w:val="28"/>
          <w:lang w:val="uk-UA"/>
        </w:rPr>
        <w:lastRenderedPageBreak/>
        <w:t>zbirnyk materialiv Mizhnarodnoi nauk.-prakt. internet-konf. – Vinnytsia : TOV «Nilan – LTD» 2015. – S. 277-280.</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Kit H. H. Rozvytok tvorchoho potentsialu maibutnoho vchytelia u protsesi vyvchennia pedahohichnykh dystsyplin / H. H. Kit // Aktualni problemy formuvannia tvorchoi osobystosti pedahoha v konteksti nastupnosti doshkilnoi ta pochatkovoi osvity : zbirnyk materialiv Mizhnarodnoi nauk.-prakt. internet-konf. – Vinnytsia : TOV «Nilan – LTD» 2015. – S. 271-277.</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Horchynska K. V. Pedahohichni umovy rozvytku khudozhno-tvorchykh zdibnostei u maibutnikh uchyteliv tekhnolohii / K. V. Horchynska [Elektronnyi resurs]. – Rezhym dostupu : http://bo0k.net/index.php?bid=14600&amp;chapter=1&amp;p=achapter.</w:t>
      </w:r>
    </w:p>
    <w:p w:rsidR="00D8566F" w:rsidRPr="003328E7"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Sysoieva S. O. Tvorchyi rozvytok fakhivtsiv v umovakh mahistratury : monohrafiia / O. S. Sysoieva. – K : TOV «Vydavnyche pidpryiemstvo «EDELVEIS», 2014. – 404 s.</w:t>
      </w:r>
    </w:p>
    <w:p w:rsidR="00D8566F" w:rsidRDefault="00D8566F" w:rsidP="003328E7">
      <w:pPr>
        <w:pStyle w:val="a3"/>
        <w:numPr>
          <w:ilvl w:val="0"/>
          <w:numId w:val="6"/>
        </w:numPr>
        <w:autoSpaceDE w:val="0"/>
        <w:autoSpaceDN w:val="0"/>
        <w:adjustRightInd w:val="0"/>
        <w:spacing w:after="0" w:line="360" w:lineRule="auto"/>
        <w:ind w:left="0" w:firstLine="397"/>
        <w:jc w:val="both"/>
        <w:rPr>
          <w:rFonts w:ascii="Times New Roman" w:hAnsi="Times New Roman" w:cs="Times New Roman"/>
          <w:sz w:val="28"/>
          <w:szCs w:val="28"/>
          <w:lang w:val="uk-UA"/>
        </w:rPr>
      </w:pPr>
      <w:r w:rsidRPr="003328E7">
        <w:rPr>
          <w:rFonts w:ascii="Times New Roman" w:hAnsi="Times New Roman" w:cs="Times New Roman"/>
          <w:sz w:val="28"/>
          <w:szCs w:val="28"/>
          <w:lang w:val="uk-UA"/>
        </w:rPr>
        <w:t>Khrenova V. V. Pidhotovka maibutnikh uchyteliv tekhnolohii do profilnoho navchannia uchniv starshykh klasiv osnovam shveinoi spravy : dys. … kand. ped. nauk : 13.00.04 / Khrenova Viktoriia Valeriivna. – Uman, 2015.</w:t>
      </w:r>
    </w:p>
    <w:p w:rsidR="003328E7" w:rsidRPr="003328E7" w:rsidRDefault="003328E7" w:rsidP="003328E7">
      <w:pPr>
        <w:autoSpaceDE w:val="0"/>
        <w:autoSpaceDN w:val="0"/>
        <w:adjustRightInd w:val="0"/>
        <w:spacing w:after="0" w:line="360" w:lineRule="auto"/>
        <w:jc w:val="both"/>
        <w:rPr>
          <w:rFonts w:ascii="Times New Roman" w:hAnsi="Times New Roman" w:cs="Times New Roman"/>
          <w:sz w:val="28"/>
          <w:szCs w:val="28"/>
          <w:lang w:val="uk-UA"/>
        </w:rPr>
      </w:pPr>
    </w:p>
    <w:p w:rsidR="003328E7" w:rsidRPr="00A80D7D" w:rsidRDefault="003328E7" w:rsidP="003328E7">
      <w:pPr>
        <w:autoSpaceDE w:val="0"/>
        <w:autoSpaceDN w:val="0"/>
        <w:adjustRightInd w:val="0"/>
        <w:spacing w:after="0" w:line="360" w:lineRule="auto"/>
        <w:jc w:val="center"/>
        <w:rPr>
          <w:rFonts w:ascii="Times New Roman" w:hAnsi="Times New Roman" w:cs="Times New Roman"/>
          <w:b/>
          <w:sz w:val="28"/>
          <w:szCs w:val="28"/>
        </w:rPr>
      </w:pPr>
      <w:r w:rsidRPr="00A80D7D">
        <w:rPr>
          <w:rFonts w:ascii="Times New Roman" w:hAnsi="Times New Roman" w:cs="Times New Roman"/>
          <w:b/>
          <w:sz w:val="28"/>
          <w:szCs w:val="28"/>
        </w:rPr>
        <w:t>Аннотация</w:t>
      </w:r>
    </w:p>
    <w:p w:rsidR="003328E7" w:rsidRPr="00A80D7D" w:rsidRDefault="003328E7" w:rsidP="003328E7">
      <w:pPr>
        <w:autoSpaceDE w:val="0"/>
        <w:autoSpaceDN w:val="0"/>
        <w:adjustRightInd w:val="0"/>
        <w:spacing w:after="0" w:line="360" w:lineRule="auto"/>
        <w:jc w:val="center"/>
        <w:rPr>
          <w:rFonts w:ascii="Times New Roman" w:hAnsi="Times New Roman" w:cs="Times New Roman"/>
          <w:b/>
          <w:sz w:val="28"/>
          <w:szCs w:val="28"/>
        </w:rPr>
      </w:pPr>
      <w:r w:rsidRPr="00A80D7D">
        <w:rPr>
          <w:rFonts w:ascii="Times New Roman" w:hAnsi="Times New Roman" w:cs="Times New Roman"/>
          <w:b/>
          <w:sz w:val="28"/>
          <w:szCs w:val="28"/>
        </w:rPr>
        <w:t>В.В. Хренова</w:t>
      </w:r>
    </w:p>
    <w:p w:rsidR="003328E7" w:rsidRPr="00E12FB6" w:rsidRDefault="00E12FB6" w:rsidP="003328E7">
      <w:pPr>
        <w:autoSpaceDE w:val="0"/>
        <w:autoSpaceDN w:val="0"/>
        <w:adjustRightInd w:val="0"/>
        <w:spacing w:after="0" w:line="360" w:lineRule="auto"/>
        <w:jc w:val="center"/>
        <w:rPr>
          <w:rFonts w:ascii="Times New Roman" w:hAnsi="Times New Roman" w:cs="Times New Roman"/>
          <w:b/>
          <w:sz w:val="28"/>
          <w:szCs w:val="28"/>
        </w:rPr>
      </w:pPr>
      <w:r w:rsidRPr="00E12FB6">
        <w:rPr>
          <w:rFonts w:ascii="Times New Roman" w:hAnsi="Times New Roman" w:cs="Times New Roman"/>
          <w:b/>
          <w:sz w:val="28"/>
          <w:szCs w:val="28"/>
        </w:rPr>
        <w:t>Психолого-педагогические условия развития творческих способностей будущих учителей трудового обучения и технологии (на примере дисциплин художественно-творческого цикла).</w:t>
      </w:r>
    </w:p>
    <w:p w:rsidR="00A80D7D" w:rsidRPr="00D62F3E" w:rsidRDefault="00D62F3E" w:rsidP="006676C5">
      <w:pPr>
        <w:autoSpaceDE w:val="0"/>
        <w:autoSpaceDN w:val="0"/>
        <w:adjustRightInd w:val="0"/>
        <w:spacing w:after="0" w:line="360" w:lineRule="auto"/>
        <w:ind w:firstLine="397"/>
        <w:jc w:val="both"/>
        <w:rPr>
          <w:rFonts w:ascii="Times New Roman" w:hAnsi="Times New Roman" w:cs="Times New Roman"/>
          <w:sz w:val="28"/>
          <w:szCs w:val="28"/>
        </w:rPr>
      </w:pPr>
      <w:r w:rsidRPr="00D62F3E">
        <w:rPr>
          <w:rFonts w:ascii="Times New Roman" w:hAnsi="Times New Roman" w:cs="Times New Roman"/>
          <w:sz w:val="28"/>
          <w:szCs w:val="28"/>
        </w:rPr>
        <w:t>В статье исследуется проблема определения психолого-педагогических условий, благоприятных для совершенствования учебно-воспитательного процесса будущего учителя трудового обучения и технологии, с целью результативного развития его творческих способностей средствами дисциплин художественно-творческого цикла. На основании теоретико-методологических исследований выделен ряд условий, среди которых ведущую роль играют: личность преподавателя и личность студента</w:t>
      </w:r>
      <w:r w:rsidR="006676C5">
        <w:rPr>
          <w:rFonts w:ascii="Times New Roman" w:hAnsi="Times New Roman" w:cs="Times New Roman"/>
          <w:sz w:val="28"/>
          <w:szCs w:val="28"/>
          <w:lang w:val="uk-UA"/>
        </w:rPr>
        <w:t xml:space="preserve"> </w:t>
      </w:r>
      <w:r w:rsidRPr="00D62F3E">
        <w:rPr>
          <w:rFonts w:ascii="Times New Roman" w:hAnsi="Times New Roman" w:cs="Times New Roman"/>
          <w:sz w:val="28"/>
          <w:szCs w:val="28"/>
        </w:rPr>
        <w:lastRenderedPageBreak/>
        <w:t xml:space="preserve">(личностные черты, мотивы, ценности, стремление к самосовершенствованию и т.п.), атмосфера </w:t>
      </w:r>
      <w:r>
        <w:rPr>
          <w:rFonts w:ascii="Times New Roman" w:hAnsi="Times New Roman" w:cs="Times New Roman"/>
          <w:sz w:val="28"/>
          <w:szCs w:val="28"/>
          <w:lang w:val="uk-UA"/>
        </w:rPr>
        <w:t>сотрудничества</w:t>
      </w:r>
      <w:r w:rsidRPr="00D62F3E">
        <w:rPr>
          <w:rFonts w:ascii="Times New Roman" w:hAnsi="Times New Roman" w:cs="Times New Roman"/>
          <w:sz w:val="28"/>
          <w:szCs w:val="28"/>
        </w:rPr>
        <w:t xml:space="preserve"> и со</w:t>
      </w:r>
      <w:r>
        <w:rPr>
          <w:rFonts w:ascii="Times New Roman" w:hAnsi="Times New Roman" w:cs="Times New Roman"/>
          <w:sz w:val="28"/>
          <w:szCs w:val="28"/>
          <w:lang w:val="uk-UA"/>
        </w:rPr>
        <w:t xml:space="preserve">вместного </w:t>
      </w:r>
      <w:r w:rsidRPr="00D62F3E">
        <w:rPr>
          <w:rFonts w:ascii="Times New Roman" w:hAnsi="Times New Roman" w:cs="Times New Roman"/>
          <w:sz w:val="28"/>
          <w:szCs w:val="28"/>
        </w:rPr>
        <w:t>творчества, обеспечение студентам возможности реализации своих творческих качеств в учебно</w:t>
      </w:r>
      <w:r w:rsidR="00CA5EE5">
        <w:rPr>
          <w:rFonts w:ascii="Times New Roman" w:hAnsi="Times New Roman" w:cs="Times New Roman"/>
          <w:sz w:val="28"/>
          <w:szCs w:val="28"/>
          <w:lang w:val="uk-UA"/>
        </w:rPr>
        <w:t>-</w:t>
      </w:r>
      <w:r w:rsidRPr="00D62F3E">
        <w:rPr>
          <w:rFonts w:ascii="Times New Roman" w:hAnsi="Times New Roman" w:cs="Times New Roman"/>
          <w:sz w:val="28"/>
          <w:szCs w:val="28"/>
        </w:rPr>
        <w:t>воспитательном процессе на занятиях и во внеаудиторной деятельности, соответствующее состояние материально-технической базы</w:t>
      </w:r>
      <w:r w:rsidR="00A80D7D" w:rsidRPr="00D62F3E">
        <w:rPr>
          <w:rFonts w:ascii="Times New Roman" w:hAnsi="Times New Roman" w:cs="Times New Roman"/>
          <w:sz w:val="28"/>
          <w:szCs w:val="28"/>
        </w:rPr>
        <w:t>.</w:t>
      </w:r>
    </w:p>
    <w:p w:rsidR="003328E7" w:rsidRPr="00A80D7D" w:rsidRDefault="00A80D7D" w:rsidP="003328E7">
      <w:pPr>
        <w:autoSpaceDE w:val="0"/>
        <w:autoSpaceDN w:val="0"/>
        <w:adjustRightInd w:val="0"/>
        <w:spacing w:after="0" w:line="360" w:lineRule="auto"/>
        <w:ind w:firstLine="397"/>
        <w:jc w:val="both"/>
        <w:rPr>
          <w:rFonts w:ascii="Times New Roman" w:hAnsi="Times New Roman" w:cs="Times New Roman"/>
          <w:sz w:val="28"/>
          <w:szCs w:val="28"/>
        </w:rPr>
      </w:pPr>
      <w:r w:rsidRPr="00A80D7D">
        <w:rPr>
          <w:rFonts w:ascii="Times New Roman" w:hAnsi="Times New Roman" w:cs="Times New Roman"/>
          <w:b/>
          <w:sz w:val="28"/>
          <w:szCs w:val="28"/>
        </w:rPr>
        <w:t>Ключевые слова:</w:t>
      </w:r>
      <w:r w:rsidRPr="00A80D7D">
        <w:rPr>
          <w:rFonts w:ascii="Times New Roman" w:hAnsi="Times New Roman" w:cs="Times New Roman"/>
          <w:sz w:val="28"/>
          <w:szCs w:val="28"/>
        </w:rPr>
        <w:t xml:space="preserve"> </w:t>
      </w:r>
      <w:r w:rsidR="00CA5EE5" w:rsidRPr="00CA5EE5">
        <w:rPr>
          <w:rFonts w:ascii="Times New Roman" w:hAnsi="Times New Roman" w:cs="Times New Roman"/>
          <w:sz w:val="28"/>
          <w:szCs w:val="28"/>
        </w:rPr>
        <w:t xml:space="preserve">учитель трудового обучения и технологии, творческие способности, </w:t>
      </w:r>
      <w:r w:rsidR="00484C5E">
        <w:rPr>
          <w:rFonts w:ascii="Times New Roman" w:hAnsi="Times New Roman" w:cs="Times New Roman"/>
          <w:sz w:val="28"/>
          <w:szCs w:val="28"/>
          <w:lang w:val="uk-UA"/>
        </w:rPr>
        <w:t xml:space="preserve">профессиональная подготовка, </w:t>
      </w:r>
      <w:r w:rsidR="00CA5EE5" w:rsidRPr="00CA5EE5">
        <w:rPr>
          <w:rFonts w:ascii="Times New Roman" w:hAnsi="Times New Roman" w:cs="Times New Roman"/>
          <w:sz w:val="28"/>
          <w:szCs w:val="28"/>
        </w:rPr>
        <w:t>дисциплины художественно-творческого цикла, условия развития творческих способностей, технологии обучения, принципы обучения, формы обучения, методы обучения, средства обучения</w:t>
      </w:r>
      <w:r w:rsidRPr="00CA5EE5">
        <w:rPr>
          <w:rFonts w:ascii="Times New Roman" w:hAnsi="Times New Roman" w:cs="Times New Roman"/>
          <w:sz w:val="28"/>
          <w:szCs w:val="28"/>
        </w:rPr>
        <w:t>.</w:t>
      </w:r>
    </w:p>
    <w:p w:rsidR="003328E7" w:rsidRPr="00D30AFE" w:rsidRDefault="003328E7" w:rsidP="00D30AFE">
      <w:pPr>
        <w:autoSpaceDE w:val="0"/>
        <w:autoSpaceDN w:val="0"/>
        <w:adjustRightInd w:val="0"/>
        <w:spacing w:after="0" w:line="360" w:lineRule="auto"/>
        <w:jc w:val="center"/>
        <w:rPr>
          <w:rFonts w:ascii="Times New Roman" w:hAnsi="Times New Roman" w:cs="Times New Roman"/>
          <w:b/>
          <w:sz w:val="28"/>
          <w:szCs w:val="28"/>
          <w:lang w:val="uk-UA"/>
        </w:rPr>
      </w:pPr>
      <w:r w:rsidRPr="00D30AFE">
        <w:rPr>
          <w:rFonts w:ascii="Times New Roman" w:hAnsi="Times New Roman" w:cs="Times New Roman"/>
          <w:b/>
          <w:sz w:val="28"/>
          <w:szCs w:val="28"/>
          <w:lang w:val="uk-UA"/>
        </w:rPr>
        <w:t>Summary</w:t>
      </w:r>
    </w:p>
    <w:p w:rsidR="003328E7" w:rsidRPr="00D30AFE" w:rsidRDefault="003328E7" w:rsidP="00D30AFE">
      <w:pPr>
        <w:autoSpaceDE w:val="0"/>
        <w:autoSpaceDN w:val="0"/>
        <w:adjustRightInd w:val="0"/>
        <w:spacing w:after="0" w:line="360" w:lineRule="auto"/>
        <w:jc w:val="center"/>
        <w:rPr>
          <w:rFonts w:ascii="Times New Roman" w:hAnsi="Times New Roman" w:cs="Times New Roman"/>
          <w:b/>
          <w:sz w:val="28"/>
          <w:szCs w:val="28"/>
          <w:lang w:val="uk-UA"/>
        </w:rPr>
      </w:pPr>
      <w:r w:rsidRPr="00D30AFE">
        <w:rPr>
          <w:rFonts w:ascii="Times New Roman" w:hAnsi="Times New Roman" w:cs="Times New Roman"/>
          <w:b/>
          <w:sz w:val="28"/>
          <w:szCs w:val="28"/>
          <w:lang w:val="uk-UA"/>
        </w:rPr>
        <w:t>V.V. Khrenova</w:t>
      </w:r>
    </w:p>
    <w:p w:rsidR="00D30AFE" w:rsidRPr="00D30AFE" w:rsidRDefault="00D30AFE" w:rsidP="00D30AFE">
      <w:pPr>
        <w:spacing w:after="0" w:line="360" w:lineRule="auto"/>
        <w:jc w:val="center"/>
        <w:rPr>
          <w:rFonts w:ascii="Times New Roman" w:hAnsi="Times New Roman" w:cs="Times New Roman"/>
          <w:b/>
          <w:sz w:val="28"/>
          <w:szCs w:val="28"/>
          <w:lang w:val="en-US"/>
        </w:rPr>
      </w:pPr>
      <w:r w:rsidRPr="00D30AFE">
        <w:rPr>
          <w:rFonts w:ascii="Times New Roman" w:hAnsi="Times New Roman" w:cs="Times New Roman"/>
          <w:b/>
          <w:sz w:val="28"/>
          <w:szCs w:val="28"/>
          <w:lang w:val="en-US"/>
        </w:rPr>
        <w:t>Psychological and pedagogical conditions of creative abilities development of the future labor training and technology teachers (as illustrated by the artistic and creative cycle disciplines).</w:t>
      </w:r>
    </w:p>
    <w:p w:rsidR="00D30AFE" w:rsidRPr="00D30AFE" w:rsidRDefault="00D30AFE" w:rsidP="00D30AFE">
      <w:pPr>
        <w:spacing w:after="0" w:line="360" w:lineRule="auto"/>
        <w:ind w:firstLine="426"/>
        <w:jc w:val="both"/>
        <w:rPr>
          <w:rFonts w:ascii="Times New Roman" w:hAnsi="Times New Roman" w:cs="Times New Roman"/>
          <w:sz w:val="28"/>
          <w:szCs w:val="28"/>
          <w:lang w:val="en-US"/>
        </w:rPr>
      </w:pPr>
      <w:r w:rsidRPr="00D30AFE">
        <w:rPr>
          <w:rFonts w:ascii="Times New Roman" w:hAnsi="Times New Roman" w:cs="Times New Roman"/>
          <w:sz w:val="28"/>
          <w:szCs w:val="28"/>
          <w:lang w:val="en-US"/>
        </w:rPr>
        <w:t xml:space="preserve">The article substantiates the necessity of defining psychological and pedagogical conditions for improving teaching and educational process of the future labor training and technology teacher aiming at effective development of his creative abilities. The scientific publications concerning the investigated problem have been analyzed. As a result of the analysis, it was concluded that, despite a significant number of studies concerning the problems of creative teacher preparation, certain aspects of this process, such as the development of creative abilities of the future labor training and technology teachers in the process of mastering various cycles of professional disciplines in the conditions of higher education reform do not lose their relevance. Disciplines of the artistic and creative cycle have significant potential of creative abilities development of the future teachers, their non-standard thinking, abilities and skills to perform teaching and educational process at a creative level in future. Based on theoretical and methodological research, a number of conditions has been </w:t>
      </w:r>
      <w:r w:rsidRPr="00D30AFE">
        <w:rPr>
          <w:rFonts w:ascii="Times New Roman" w:hAnsi="Times New Roman" w:cs="Times New Roman"/>
          <w:sz w:val="28"/>
          <w:szCs w:val="28"/>
          <w:lang w:val="en-US"/>
        </w:rPr>
        <w:lastRenderedPageBreak/>
        <w:t xml:space="preserve">identified where the leading role among them plays: the personality of the teacher and the personality of the student (personal traits, motives, values, aspiration for self-improvement, etc.), the atmosphere of cooperation and joint creativity, providing students with the opportunity to realize their creative qualities in teaching and educational process at the lessons and in extracurricular activities, the corresponding state of the material and technical base. The specifics of application of selected conditions in the teaching and educational process of the artistic and creative cycle disciplines are substantiated and disclosed. </w:t>
      </w:r>
    </w:p>
    <w:p w:rsidR="003328E7" w:rsidRPr="00D30AFE" w:rsidRDefault="00D30AFE" w:rsidP="00D30AFE">
      <w:pPr>
        <w:autoSpaceDE w:val="0"/>
        <w:autoSpaceDN w:val="0"/>
        <w:adjustRightInd w:val="0"/>
        <w:spacing w:after="0" w:line="360" w:lineRule="auto"/>
        <w:ind w:firstLine="426"/>
        <w:jc w:val="both"/>
        <w:rPr>
          <w:rFonts w:ascii="Times New Roman" w:hAnsi="Times New Roman" w:cs="Times New Roman"/>
          <w:sz w:val="28"/>
          <w:szCs w:val="28"/>
          <w:lang w:val="uk-UA"/>
        </w:rPr>
      </w:pPr>
      <w:r w:rsidRPr="00D30AFE">
        <w:rPr>
          <w:rFonts w:ascii="Times New Roman" w:hAnsi="Times New Roman" w:cs="Times New Roman"/>
          <w:b/>
          <w:sz w:val="28"/>
          <w:szCs w:val="28"/>
          <w:lang w:val="en-US"/>
        </w:rPr>
        <w:t>Keywords:</w:t>
      </w:r>
      <w:r w:rsidRPr="00D30AFE">
        <w:rPr>
          <w:rFonts w:ascii="Times New Roman" w:hAnsi="Times New Roman" w:cs="Times New Roman"/>
          <w:sz w:val="28"/>
          <w:szCs w:val="28"/>
          <w:lang w:val="en-US"/>
        </w:rPr>
        <w:t xml:space="preserve"> teacher of labor training and technology, creative abilities, vocational training, disciplines of the artistic and creative cycle, conditions for the development of creative abilities, teaching technologies, principles of teaching, forms of teaching, teachin</w:t>
      </w:r>
      <w:bookmarkStart w:id="0" w:name="_GoBack"/>
      <w:bookmarkEnd w:id="0"/>
      <w:r w:rsidRPr="00D30AFE">
        <w:rPr>
          <w:rFonts w:ascii="Times New Roman" w:hAnsi="Times New Roman" w:cs="Times New Roman"/>
          <w:sz w:val="28"/>
          <w:szCs w:val="28"/>
          <w:lang w:val="en-US"/>
        </w:rPr>
        <w:t>g methods, teaching means.</w:t>
      </w:r>
    </w:p>
    <w:sectPr w:rsidR="003328E7" w:rsidRPr="00D30AFE" w:rsidSect="00B429E1">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notTrueType/>
    <w:pitch w:val="variable"/>
    <w:sig w:usb0="00000201" w:usb1="00000000" w:usb2="00000000" w:usb3="00000000" w:csb0="00000004"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201" w:usb1="08070000" w:usb2="00000010" w:usb3="00000000" w:csb0="00020004"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BoldItalic">
    <w:altName w:val="MS Mincho"/>
    <w:panose1 w:val="00000000000000000000"/>
    <w:charset w:val="80"/>
    <w:family w:val="auto"/>
    <w:notTrueType/>
    <w:pitch w:val="default"/>
    <w:sig w:usb0="00000003" w:usb1="08070000" w:usb2="00000010" w:usb3="00000000" w:csb0="00020001" w:csb1="00000000"/>
  </w:font>
  <w:font w:name="TimesNewRoman,Bold">
    <w:altName w:val="MS Mincho"/>
    <w:panose1 w:val="00000000000000000000"/>
    <w:charset w:val="80"/>
    <w:family w:val="auto"/>
    <w:notTrueType/>
    <w:pitch w:val="default"/>
    <w:sig w:usb0="00000201" w:usb1="08070000" w:usb2="00000010" w:usb3="00000000" w:csb0="00020004"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00E5E"/>
    <w:multiLevelType w:val="hybridMultilevel"/>
    <w:tmpl w:val="C6F67C64"/>
    <w:lvl w:ilvl="0" w:tplc="A92EBB5A">
      <w:start w:val="1"/>
      <w:numFmt w:val="bullet"/>
      <w:lvlText w:val="-"/>
      <w:lvlJc w:val="left"/>
      <w:pPr>
        <w:tabs>
          <w:tab w:val="num" w:pos="720"/>
        </w:tabs>
        <w:ind w:left="720" w:hanging="360"/>
      </w:pPr>
      <w:rPr>
        <w:rFonts w:ascii="Times New Roman" w:hAnsi="Times New Roman" w:hint="default"/>
      </w:rPr>
    </w:lvl>
    <w:lvl w:ilvl="1" w:tplc="DD20C4EC" w:tentative="1">
      <w:start w:val="1"/>
      <w:numFmt w:val="bullet"/>
      <w:lvlText w:val="-"/>
      <w:lvlJc w:val="left"/>
      <w:pPr>
        <w:tabs>
          <w:tab w:val="num" w:pos="1440"/>
        </w:tabs>
        <w:ind w:left="1440" w:hanging="360"/>
      </w:pPr>
      <w:rPr>
        <w:rFonts w:ascii="Times New Roman" w:hAnsi="Times New Roman" w:hint="default"/>
      </w:rPr>
    </w:lvl>
    <w:lvl w:ilvl="2" w:tplc="0D4ECFF2" w:tentative="1">
      <w:start w:val="1"/>
      <w:numFmt w:val="bullet"/>
      <w:lvlText w:val="-"/>
      <w:lvlJc w:val="left"/>
      <w:pPr>
        <w:tabs>
          <w:tab w:val="num" w:pos="2160"/>
        </w:tabs>
        <w:ind w:left="2160" w:hanging="360"/>
      </w:pPr>
      <w:rPr>
        <w:rFonts w:ascii="Times New Roman" w:hAnsi="Times New Roman" w:hint="default"/>
      </w:rPr>
    </w:lvl>
    <w:lvl w:ilvl="3" w:tplc="F7844782" w:tentative="1">
      <w:start w:val="1"/>
      <w:numFmt w:val="bullet"/>
      <w:lvlText w:val="-"/>
      <w:lvlJc w:val="left"/>
      <w:pPr>
        <w:tabs>
          <w:tab w:val="num" w:pos="2880"/>
        </w:tabs>
        <w:ind w:left="2880" w:hanging="360"/>
      </w:pPr>
      <w:rPr>
        <w:rFonts w:ascii="Times New Roman" w:hAnsi="Times New Roman" w:hint="default"/>
      </w:rPr>
    </w:lvl>
    <w:lvl w:ilvl="4" w:tplc="CE2C0B82" w:tentative="1">
      <w:start w:val="1"/>
      <w:numFmt w:val="bullet"/>
      <w:lvlText w:val="-"/>
      <w:lvlJc w:val="left"/>
      <w:pPr>
        <w:tabs>
          <w:tab w:val="num" w:pos="3600"/>
        </w:tabs>
        <w:ind w:left="3600" w:hanging="360"/>
      </w:pPr>
      <w:rPr>
        <w:rFonts w:ascii="Times New Roman" w:hAnsi="Times New Roman" w:hint="default"/>
      </w:rPr>
    </w:lvl>
    <w:lvl w:ilvl="5" w:tplc="C4384674" w:tentative="1">
      <w:start w:val="1"/>
      <w:numFmt w:val="bullet"/>
      <w:lvlText w:val="-"/>
      <w:lvlJc w:val="left"/>
      <w:pPr>
        <w:tabs>
          <w:tab w:val="num" w:pos="4320"/>
        </w:tabs>
        <w:ind w:left="4320" w:hanging="360"/>
      </w:pPr>
      <w:rPr>
        <w:rFonts w:ascii="Times New Roman" w:hAnsi="Times New Roman" w:hint="default"/>
      </w:rPr>
    </w:lvl>
    <w:lvl w:ilvl="6" w:tplc="4202D374" w:tentative="1">
      <w:start w:val="1"/>
      <w:numFmt w:val="bullet"/>
      <w:lvlText w:val="-"/>
      <w:lvlJc w:val="left"/>
      <w:pPr>
        <w:tabs>
          <w:tab w:val="num" w:pos="5040"/>
        </w:tabs>
        <w:ind w:left="5040" w:hanging="360"/>
      </w:pPr>
      <w:rPr>
        <w:rFonts w:ascii="Times New Roman" w:hAnsi="Times New Roman" w:hint="default"/>
      </w:rPr>
    </w:lvl>
    <w:lvl w:ilvl="7" w:tplc="C952E846" w:tentative="1">
      <w:start w:val="1"/>
      <w:numFmt w:val="bullet"/>
      <w:lvlText w:val="-"/>
      <w:lvlJc w:val="left"/>
      <w:pPr>
        <w:tabs>
          <w:tab w:val="num" w:pos="5760"/>
        </w:tabs>
        <w:ind w:left="5760" w:hanging="360"/>
      </w:pPr>
      <w:rPr>
        <w:rFonts w:ascii="Times New Roman" w:hAnsi="Times New Roman" w:hint="default"/>
      </w:rPr>
    </w:lvl>
    <w:lvl w:ilvl="8" w:tplc="8C344452" w:tentative="1">
      <w:start w:val="1"/>
      <w:numFmt w:val="bullet"/>
      <w:lvlText w:val="-"/>
      <w:lvlJc w:val="left"/>
      <w:pPr>
        <w:tabs>
          <w:tab w:val="num" w:pos="6480"/>
        </w:tabs>
        <w:ind w:left="6480" w:hanging="360"/>
      </w:pPr>
      <w:rPr>
        <w:rFonts w:ascii="Times New Roman" w:hAnsi="Times New Roman" w:hint="default"/>
      </w:rPr>
    </w:lvl>
  </w:abstractNum>
  <w:abstractNum w:abstractNumId="1">
    <w:nsid w:val="3D8E3AB2"/>
    <w:multiLevelType w:val="hybridMultilevel"/>
    <w:tmpl w:val="F4AAB04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
    <w:nsid w:val="5C52095E"/>
    <w:multiLevelType w:val="hybridMultilevel"/>
    <w:tmpl w:val="144854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DB3627B"/>
    <w:multiLevelType w:val="hybridMultilevel"/>
    <w:tmpl w:val="7AB26DF2"/>
    <w:lvl w:ilvl="0" w:tplc="4606DCC6">
      <w:start w:val="1"/>
      <w:numFmt w:val="decimal"/>
      <w:lvlText w:val="%1."/>
      <w:lvlJc w:val="left"/>
      <w:pPr>
        <w:tabs>
          <w:tab w:val="num" w:pos="1429"/>
        </w:tabs>
        <w:ind w:left="1429" w:hanging="360"/>
      </w:pPr>
      <w:rPr>
        <w:b w:val="0"/>
        <w:color w:val="auto"/>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
    <w:nsid w:val="5EEA0CB5"/>
    <w:multiLevelType w:val="hybridMultilevel"/>
    <w:tmpl w:val="F3FA86B8"/>
    <w:lvl w:ilvl="0" w:tplc="9CE0AC6A">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5">
    <w:nsid w:val="6F10044E"/>
    <w:multiLevelType w:val="hybridMultilevel"/>
    <w:tmpl w:val="C2B2D068"/>
    <w:lvl w:ilvl="0" w:tplc="A622008E">
      <w:start w:val="1"/>
      <w:numFmt w:val="decimal"/>
      <w:lvlText w:val="%1."/>
      <w:lvlJc w:val="left"/>
      <w:pPr>
        <w:ind w:left="1161" w:hanging="73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7D101AD8"/>
    <w:multiLevelType w:val="hybridMultilevel"/>
    <w:tmpl w:val="0A3E573A"/>
    <w:lvl w:ilvl="0" w:tplc="0142BE3E">
      <w:start w:val="1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0"/>
  </w:num>
  <w:num w:numId="4">
    <w:abstractNumId w:val="2"/>
  </w:num>
  <w:num w:numId="5">
    <w:abstractNumId w:val="4"/>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A2F"/>
    <w:rsid w:val="00000101"/>
    <w:rsid w:val="00000102"/>
    <w:rsid w:val="0000017B"/>
    <w:rsid w:val="000001E5"/>
    <w:rsid w:val="000003C7"/>
    <w:rsid w:val="00000659"/>
    <w:rsid w:val="00000702"/>
    <w:rsid w:val="000008BE"/>
    <w:rsid w:val="0000093F"/>
    <w:rsid w:val="00000E1D"/>
    <w:rsid w:val="00001261"/>
    <w:rsid w:val="0000136E"/>
    <w:rsid w:val="00001B1D"/>
    <w:rsid w:val="00001BB8"/>
    <w:rsid w:val="00001C4B"/>
    <w:rsid w:val="00001FB0"/>
    <w:rsid w:val="0000270E"/>
    <w:rsid w:val="0000286A"/>
    <w:rsid w:val="00002CD5"/>
    <w:rsid w:val="000034DC"/>
    <w:rsid w:val="000036B4"/>
    <w:rsid w:val="000036C6"/>
    <w:rsid w:val="00003897"/>
    <w:rsid w:val="00003934"/>
    <w:rsid w:val="00003951"/>
    <w:rsid w:val="00003D45"/>
    <w:rsid w:val="00003E10"/>
    <w:rsid w:val="000044DA"/>
    <w:rsid w:val="000047EB"/>
    <w:rsid w:val="000049C2"/>
    <w:rsid w:val="00004A81"/>
    <w:rsid w:val="00004F6E"/>
    <w:rsid w:val="0000562A"/>
    <w:rsid w:val="000057FD"/>
    <w:rsid w:val="0000584D"/>
    <w:rsid w:val="00005916"/>
    <w:rsid w:val="00005AC7"/>
    <w:rsid w:val="00005F11"/>
    <w:rsid w:val="000067E5"/>
    <w:rsid w:val="00006AFE"/>
    <w:rsid w:val="00006E2E"/>
    <w:rsid w:val="00006F6F"/>
    <w:rsid w:val="0000701D"/>
    <w:rsid w:val="000076BA"/>
    <w:rsid w:val="0000797A"/>
    <w:rsid w:val="00007FEE"/>
    <w:rsid w:val="0001004B"/>
    <w:rsid w:val="0001028C"/>
    <w:rsid w:val="0001081D"/>
    <w:rsid w:val="000108A8"/>
    <w:rsid w:val="00010AD2"/>
    <w:rsid w:val="00010C9F"/>
    <w:rsid w:val="00010D22"/>
    <w:rsid w:val="0001104E"/>
    <w:rsid w:val="0001150A"/>
    <w:rsid w:val="0001151F"/>
    <w:rsid w:val="00011556"/>
    <w:rsid w:val="000118C1"/>
    <w:rsid w:val="00011B5A"/>
    <w:rsid w:val="00011CBD"/>
    <w:rsid w:val="000121E7"/>
    <w:rsid w:val="0001231A"/>
    <w:rsid w:val="000128DD"/>
    <w:rsid w:val="000128F7"/>
    <w:rsid w:val="000129E0"/>
    <w:rsid w:val="000129F5"/>
    <w:rsid w:val="00012AEA"/>
    <w:rsid w:val="00012F5F"/>
    <w:rsid w:val="0001381F"/>
    <w:rsid w:val="0001399C"/>
    <w:rsid w:val="00013C0A"/>
    <w:rsid w:val="00013DEF"/>
    <w:rsid w:val="00014094"/>
    <w:rsid w:val="00014392"/>
    <w:rsid w:val="00014820"/>
    <w:rsid w:val="00014A7E"/>
    <w:rsid w:val="00014EA1"/>
    <w:rsid w:val="00015388"/>
    <w:rsid w:val="000159BF"/>
    <w:rsid w:val="000164D1"/>
    <w:rsid w:val="00016580"/>
    <w:rsid w:val="00016C71"/>
    <w:rsid w:val="000173DC"/>
    <w:rsid w:val="000174C3"/>
    <w:rsid w:val="0001782A"/>
    <w:rsid w:val="00017B2A"/>
    <w:rsid w:val="00017BA5"/>
    <w:rsid w:val="00017DF0"/>
    <w:rsid w:val="00020357"/>
    <w:rsid w:val="0002050C"/>
    <w:rsid w:val="00020779"/>
    <w:rsid w:val="000207D2"/>
    <w:rsid w:val="000207FF"/>
    <w:rsid w:val="000209B9"/>
    <w:rsid w:val="00020A3E"/>
    <w:rsid w:val="00020C07"/>
    <w:rsid w:val="00020EC5"/>
    <w:rsid w:val="00020FBC"/>
    <w:rsid w:val="00021091"/>
    <w:rsid w:val="000211A6"/>
    <w:rsid w:val="00021C41"/>
    <w:rsid w:val="00021D05"/>
    <w:rsid w:val="00021D8A"/>
    <w:rsid w:val="00022052"/>
    <w:rsid w:val="000221C9"/>
    <w:rsid w:val="00022B20"/>
    <w:rsid w:val="00022BAC"/>
    <w:rsid w:val="00022DB6"/>
    <w:rsid w:val="00022F80"/>
    <w:rsid w:val="00023217"/>
    <w:rsid w:val="0002324B"/>
    <w:rsid w:val="000232D5"/>
    <w:rsid w:val="0002334A"/>
    <w:rsid w:val="00023577"/>
    <w:rsid w:val="00023595"/>
    <w:rsid w:val="000235D0"/>
    <w:rsid w:val="00023A40"/>
    <w:rsid w:val="00023B7A"/>
    <w:rsid w:val="00023C01"/>
    <w:rsid w:val="00023C96"/>
    <w:rsid w:val="00023F13"/>
    <w:rsid w:val="0002408D"/>
    <w:rsid w:val="000241EC"/>
    <w:rsid w:val="00024216"/>
    <w:rsid w:val="00024542"/>
    <w:rsid w:val="000246FB"/>
    <w:rsid w:val="000248FF"/>
    <w:rsid w:val="00025367"/>
    <w:rsid w:val="00025397"/>
    <w:rsid w:val="0002539E"/>
    <w:rsid w:val="000254E7"/>
    <w:rsid w:val="0002571F"/>
    <w:rsid w:val="00025C77"/>
    <w:rsid w:val="000262E6"/>
    <w:rsid w:val="0002641B"/>
    <w:rsid w:val="000267BD"/>
    <w:rsid w:val="0002685F"/>
    <w:rsid w:val="00026A89"/>
    <w:rsid w:val="00026F0D"/>
    <w:rsid w:val="00027290"/>
    <w:rsid w:val="000274A4"/>
    <w:rsid w:val="000274C3"/>
    <w:rsid w:val="0002776F"/>
    <w:rsid w:val="00027840"/>
    <w:rsid w:val="0002793E"/>
    <w:rsid w:val="00027CD2"/>
    <w:rsid w:val="00030240"/>
    <w:rsid w:val="0003038A"/>
    <w:rsid w:val="00030445"/>
    <w:rsid w:val="00030AEB"/>
    <w:rsid w:val="00030DA3"/>
    <w:rsid w:val="000310FE"/>
    <w:rsid w:val="00031315"/>
    <w:rsid w:val="0003152D"/>
    <w:rsid w:val="0003187B"/>
    <w:rsid w:val="00031AA2"/>
    <w:rsid w:val="00031ACA"/>
    <w:rsid w:val="00031BF4"/>
    <w:rsid w:val="0003281E"/>
    <w:rsid w:val="000328A9"/>
    <w:rsid w:val="00032923"/>
    <w:rsid w:val="0003296B"/>
    <w:rsid w:val="00032C98"/>
    <w:rsid w:val="00033503"/>
    <w:rsid w:val="00033C7D"/>
    <w:rsid w:val="00034263"/>
    <w:rsid w:val="0003429F"/>
    <w:rsid w:val="000344F0"/>
    <w:rsid w:val="000345D5"/>
    <w:rsid w:val="00034658"/>
    <w:rsid w:val="00034929"/>
    <w:rsid w:val="00034B63"/>
    <w:rsid w:val="00034CA6"/>
    <w:rsid w:val="00034D81"/>
    <w:rsid w:val="0003508E"/>
    <w:rsid w:val="00035161"/>
    <w:rsid w:val="00035613"/>
    <w:rsid w:val="00035973"/>
    <w:rsid w:val="00035980"/>
    <w:rsid w:val="00035A42"/>
    <w:rsid w:val="00035B34"/>
    <w:rsid w:val="00035CA2"/>
    <w:rsid w:val="000363F2"/>
    <w:rsid w:val="000364D6"/>
    <w:rsid w:val="00036727"/>
    <w:rsid w:val="00036BB9"/>
    <w:rsid w:val="00036D94"/>
    <w:rsid w:val="00036E00"/>
    <w:rsid w:val="00036E33"/>
    <w:rsid w:val="00037017"/>
    <w:rsid w:val="000370F1"/>
    <w:rsid w:val="00037295"/>
    <w:rsid w:val="00037F9A"/>
    <w:rsid w:val="00040155"/>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76"/>
    <w:rsid w:val="00043A99"/>
    <w:rsid w:val="00044814"/>
    <w:rsid w:val="00044C92"/>
    <w:rsid w:val="00044EE4"/>
    <w:rsid w:val="00044F90"/>
    <w:rsid w:val="00044F97"/>
    <w:rsid w:val="000453D0"/>
    <w:rsid w:val="00045495"/>
    <w:rsid w:val="000457E2"/>
    <w:rsid w:val="000458AB"/>
    <w:rsid w:val="00045BA6"/>
    <w:rsid w:val="00045C0C"/>
    <w:rsid w:val="0004600B"/>
    <w:rsid w:val="0004663F"/>
    <w:rsid w:val="000469FA"/>
    <w:rsid w:val="0004711E"/>
    <w:rsid w:val="0004792E"/>
    <w:rsid w:val="00047C80"/>
    <w:rsid w:val="00047C88"/>
    <w:rsid w:val="00050242"/>
    <w:rsid w:val="000509A5"/>
    <w:rsid w:val="00050A7D"/>
    <w:rsid w:val="00050B40"/>
    <w:rsid w:val="00050F2E"/>
    <w:rsid w:val="00051230"/>
    <w:rsid w:val="00051472"/>
    <w:rsid w:val="00051518"/>
    <w:rsid w:val="0005164F"/>
    <w:rsid w:val="00051812"/>
    <w:rsid w:val="0005199F"/>
    <w:rsid w:val="00051C11"/>
    <w:rsid w:val="00051C5C"/>
    <w:rsid w:val="00051EB8"/>
    <w:rsid w:val="000524F0"/>
    <w:rsid w:val="000529DA"/>
    <w:rsid w:val="00052A1D"/>
    <w:rsid w:val="00052E2D"/>
    <w:rsid w:val="00052E83"/>
    <w:rsid w:val="000532B7"/>
    <w:rsid w:val="000535AA"/>
    <w:rsid w:val="0005370A"/>
    <w:rsid w:val="000537FC"/>
    <w:rsid w:val="00053A7D"/>
    <w:rsid w:val="00053EE2"/>
    <w:rsid w:val="00054205"/>
    <w:rsid w:val="00054207"/>
    <w:rsid w:val="00054449"/>
    <w:rsid w:val="000545E5"/>
    <w:rsid w:val="0005466F"/>
    <w:rsid w:val="000549A1"/>
    <w:rsid w:val="000549F4"/>
    <w:rsid w:val="00054AF5"/>
    <w:rsid w:val="00054CE5"/>
    <w:rsid w:val="00054D92"/>
    <w:rsid w:val="00054E84"/>
    <w:rsid w:val="0005519A"/>
    <w:rsid w:val="00055248"/>
    <w:rsid w:val="00055372"/>
    <w:rsid w:val="000554A8"/>
    <w:rsid w:val="000554F7"/>
    <w:rsid w:val="00055717"/>
    <w:rsid w:val="00055C7F"/>
    <w:rsid w:val="00055E4C"/>
    <w:rsid w:val="0005604F"/>
    <w:rsid w:val="00056387"/>
    <w:rsid w:val="0005649F"/>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187"/>
    <w:rsid w:val="00062276"/>
    <w:rsid w:val="0006241B"/>
    <w:rsid w:val="00062748"/>
    <w:rsid w:val="00062F30"/>
    <w:rsid w:val="0006308E"/>
    <w:rsid w:val="00063161"/>
    <w:rsid w:val="000638EE"/>
    <w:rsid w:val="00063A79"/>
    <w:rsid w:val="00063D73"/>
    <w:rsid w:val="00063DC7"/>
    <w:rsid w:val="00063DDD"/>
    <w:rsid w:val="00063EC2"/>
    <w:rsid w:val="0006409B"/>
    <w:rsid w:val="00064597"/>
    <w:rsid w:val="0006484E"/>
    <w:rsid w:val="0006490D"/>
    <w:rsid w:val="00064C77"/>
    <w:rsid w:val="00064F43"/>
    <w:rsid w:val="0006521C"/>
    <w:rsid w:val="000653B3"/>
    <w:rsid w:val="000654D7"/>
    <w:rsid w:val="000655C5"/>
    <w:rsid w:val="000656B1"/>
    <w:rsid w:val="00065A27"/>
    <w:rsid w:val="00065BD1"/>
    <w:rsid w:val="00065C3C"/>
    <w:rsid w:val="00065E10"/>
    <w:rsid w:val="00065EB6"/>
    <w:rsid w:val="00066397"/>
    <w:rsid w:val="000663EC"/>
    <w:rsid w:val="000668CA"/>
    <w:rsid w:val="00067301"/>
    <w:rsid w:val="00067318"/>
    <w:rsid w:val="00067512"/>
    <w:rsid w:val="000675DA"/>
    <w:rsid w:val="00067B04"/>
    <w:rsid w:val="00067D72"/>
    <w:rsid w:val="00067DC8"/>
    <w:rsid w:val="00067DF8"/>
    <w:rsid w:val="000701E5"/>
    <w:rsid w:val="00070444"/>
    <w:rsid w:val="00070A73"/>
    <w:rsid w:val="00070CDC"/>
    <w:rsid w:val="00071395"/>
    <w:rsid w:val="0007142F"/>
    <w:rsid w:val="00071985"/>
    <w:rsid w:val="000719DA"/>
    <w:rsid w:val="00071B59"/>
    <w:rsid w:val="00071B99"/>
    <w:rsid w:val="00071E42"/>
    <w:rsid w:val="00072696"/>
    <w:rsid w:val="00072792"/>
    <w:rsid w:val="00072900"/>
    <w:rsid w:val="00072A75"/>
    <w:rsid w:val="00072F05"/>
    <w:rsid w:val="00073256"/>
    <w:rsid w:val="00073D14"/>
    <w:rsid w:val="00074122"/>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464"/>
    <w:rsid w:val="000805C5"/>
    <w:rsid w:val="000805CD"/>
    <w:rsid w:val="00080AA9"/>
    <w:rsid w:val="00080DA6"/>
    <w:rsid w:val="00080F17"/>
    <w:rsid w:val="00081287"/>
    <w:rsid w:val="000817BA"/>
    <w:rsid w:val="0008192A"/>
    <w:rsid w:val="000819B4"/>
    <w:rsid w:val="00081A32"/>
    <w:rsid w:val="00081A98"/>
    <w:rsid w:val="00081C56"/>
    <w:rsid w:val="00081E8F"/>
    <w:rsid w:val="000820AE"/>
    <w:rsid w:val="000822B6"/>
    <w:rsid w:val="0008248A"/>
    <w:rsid w:val="00082838"/>
    <w:rsid w:val="000828A7"/>
    <w:rsid w:val="00082EEE"/>
    <w:rsid w:val="00083315"/>
    <w:rsid w:val="00083859"/>
    <w:rsid w:val="000838DC"/>
    <w:rsid w:val="00083A0E"/>
    <w:rsid w:val="00083AA2"/>
    <w:rsid w:val="00083C14"/>
    <w:rsid w:val="00083C3D"/>
    <w:rsid w:val="00083CE9"/>
    <w:rsid w:val="00083D3F"/>
    <w:rsid w:val="00084050"/>
    <w:rsid w:val="000842A0"/>
    <w:rsid w:val="00084A30"/>
    <w:rsid w:val="00084B41"/>
    <w:rsid w:val="0008558C"/>
    <w:rsid w:val="00085A66"/>
    <w:rsid w:val="000860C6"/>
    <w:rsid w:val="0008620F"/>
    <w:rsid w:val="000863B7"/>
    <w:rsid w:val="00086C1A"/>
    <w:rsid w:val="00086D46"/>
    <w:rsid w:val="00086D7F"/>
    <w:rsid w:val="00086F55"/>
    <w:rsid w:val="00087061"/>
    <w:rsid w:val="0008738E"/>
    <w:rsid w:val="0008752C"/>
    <w:rsid w:val="00087659"/>
    <w:rsid w:val="00087677"/>
    <w:rsid w:val="000876E5"/>
    <w:rsid w:val="00087898"/>
    <w:rsid w:val="0009042D"/>
    <w:rsid w:val="000908E2"/>
    <w:rsid w:val="0009100A"/>
    <w:rsid w:val="000912E7"/>
    <w:rsid w:val="000915E7"/>
    <w:rsid w:val="000917CE"/>
    <w:rsid w:val="0009191C"/>
    <w:rsid w:val="00091AAD"/>
    <w:rsid w:val="00091B43"/>
    <w:rsid w:val="00091B51"/>
    <w:rsid w:val="00091DC9"/>
    <w:rsid w:val="00091EB5"/>
    <w:rsid w:val="000920B3"/>
    <w:rsid w:val="00092141"/>
    <w:rsid w:val="0009239A"/>
    <w:rsid w:val="000923DF"/>
    <w:rsid w:val="0009261D"/>
    <w:rsid w:val="0009280D"/>
    <w:rsid w:val="00092AA5"/>
    <w:rsid w:val="00092ABF"/>
    <w:rsid w:val="00092F6E"/>
    <w:rsid w:val="00093307"/>
    <w:rsid w:val="00093B20"/>
    <w:rsid w:val="00093C07"/>
    <w:rsid w:val="00094155"/>
    <w:rsid w:val="0009426E"/>
    <w:rsid w:val="0009435E"/>
    <w:rsid w:val="00094425"/>
    <w:rsid w:val="000946AE"/>
    <w:rsid w:val="00094849"/>
    <w:rsid w:val="00094B01"/>
    <w:rsid w:val="00094B4D"/>
    <w:rsid w:val="00094E61"/>
    <w:rsid w:val="00094F23"/>
    <w:rsid w:val="000952E6"/>
    <w:rsid w:val="000955C4"/>
    <w:rsid w:val="00095C55"/>
    <w:rsid w:val="00096059"/>
    <w:rsid w:val="000962D5"/>
    <w:rsid w:val="000963B0"/>
    <w:rsid w:val="00096446"/>
    <w:rsid w:val="00096514"/>
    <w:rsid w:val="00096988"/>
    <w:rsid w:val="00096C1A"/>
    <w:rsid w:val="00096C33"/>
    <w:rsid w:val="00096D71"/>
    <w:rsid w:val="00096E41"/>
    <w:rsid w:val="000970B3"/>
    <w:rsid w:val="00097135"/>
    <w:rsid w:val="00097275"/>
    <w:rsid w:val="000972A6"/>
    <w:rsid w:val="0009783A"/>
    <w:rsid w:val="00097B26"/>
    <w:rsid w:val="00097D3F"/>
    <w:rsid w:val="00097E61"/>
    <w:rsid w:val="000A08B3"/>
    <w:rsid w:val="000A0986"/>
    <w:rsid w:val="000A0B78"/>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059"/>
    <w:rsid w:val="000A4E7E"/>
    <w:rsid w:val="000A4EE5"/>
    <w:rsid w:val="000A4F5C"/>
    <w:rsid w:val="000A509C"/>
    <w:rsid w:val="000A51D6"/>
    <w:rsid w:val="000A520A"/>
    <w:rsid w:val="000A53FC"/>
    <w:rsid w:val="000A587C"/>
    <w:rsid w:val="000A588D"/>
    <w:rsid w:val="000A5FDA"/>
    <w:rsid w:val="000A6259"/>
    <w:rsid w:val="000A6325"/>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3909"/>
    <w:rsid w:val="000B4027"/>
    <w:rsid w:val="000B4137"/>
    <w:rsid w:val="000B4263"/>
    <w:rsid w:val="000B42F2"/>
    <w:rsid w:val="000B4D0C"/>
    <w:rsid w:val="000B5345"/>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65"/>
    <w:rsid w:val="000C018F"/>
    <w:rsid w:val="000C0225"/>
    <w:rsid w:val="000C025A"/>
    <w:rsid w:val="000C06DB"/>
    <w:rsid w:val="000C119D"/>
    <w:rsid w:val="000C122D"/>
    <w:rsid w:val="000C1257"/>
    <w:rsid w:val="000C1286"/>
    <w:rsid w:val="000C1675"/>
    <w:rsid w:val="000C16AE"/>
    <w:rsid w:val="000C20E3"/>
    <w:rsid w:val="000C24D6"/>
    <w:rsid w:val="000C27E4"/>
    <w:rsid w:val="000C2939"/>
    <w:rsid w:val="000C3342"/>
    <w:rsid w:val="000C34E7"/>
    <w:rsid w:val="000C3A3C"/>
    <w:rsid w:val="000C3C86"/>
    <w:rsid w:val="000C3CD0"/>
    <w:rsid w:val="000C3DDB"/>
    <w:rsid w:val="000C4017"/>
    <w:rsid w:val="000C41F3"/>
    <w:rsid w:val="000C4625"/>
    <w:rsid w:val="000C487C"/>
    <w:rsid w:val="000C495D"/>
    <w:rsid w:val="000C5618"/>
    <w:rsid w:val="000C5DCE"/>
    <w:rsid w:val="000C6035"/>
    <w:rsid w:val="000C629D"/>
    <w:rsid w:val="000C6326"/>
    <w:rsid w:val="000C63E0"/>
    <w:rsid w:val="000C6647"/>
    <w:rsid w:val="000C6821"/>
    <w:rsid w:val="000C69D8"/>
    <w:rsid w:val="000C6AB3"/>
    <w:rsid w:val="000C6EFA"/>
    <w:rsid w:val="000C6FCC"/>
    <w:rsid w:val="000C6FD2"/>
    <w:rsid w:val="000C705B"/>
    <w:rsid w:val="000C737D"/>
    <w:rsid w:val="000C750F"/>
    <w:rsid w:val="000C754A"/>
    <w:rsid w:val="000C79C7"/>
    <w:rsid w:val="000D050F"/>
    <w:rsid w:val="000D0655"/>
    <w:rsid w:val="000D09CE"/>
    <w:rsid w:val="000D0A35"/>
    <w:rsid w:val="000D1240"/>
    <w:rsid w:val="000D13C6"/>
    <w:rsid w:val="000D155E"/>
    <w:rsid w:val="000D1AAF"/>
    <w:rsid w:val="000D1B7E"/>
    <w:rsid w:val="000D1B8A"/>
    <w:rsid w:val="000D1BBE"/>
    <w:rsid w:val="000D1F47"/>
    <w:rsid w:val="000D1FB4"/>
    <w:rsid w:val="000D20E1"/>
    <w:rsid w:val="000D20F7"/>
    <w:rsid w:val="000D223B"/>
    <w:rsid w:val="000D23DC"/>
    <w:rsid w:val="000D2559"/>
    <w:rsid w:val="000D25D6"/>
    <w:rsid w:val="000D27ED"/>
    <w:rsid w:val="000D2FC2"/>
    <w:rsid w:val="000D31F0"/>
    <w:rsid w:val="000D3575"/>
    <w:rsid w:val="000D35C1"/>
    <w:rsid w:val="000D38E0"/>
    <w:rsid w:val="000D3BD3"/>
    <w:rsid w:val="000D3CBD"/>
    <w:rsid w:val="000D3CE4"/>
    <w:rsid w:val="000D3FAD"/>
    <w:rsid w:val="000D4AED"/>
    <w:rsid w:val="000D511D"/>
    <w:rsid w:val="000D56F8"/>
    <w:rsid w:val="000D5735"/>
    <w:rsid w:val="000D5802"/>
    <w:rsid w:val="000D598B"/>
    <w:rsid w:val="000D5BA3"/>
    <w:rsid w:val="000D5DF7"/>
    <w:rsid w:val="000D715C"/>
    <w:rsid w:val="000D79C8"/>
    <w:rsid w:val="000D7C2B"/>
    <w:rsid w:val="000D7C6D"/>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AA3"/>
    <w:rsid w:val="000E4F41"/>
    <w:rsid w:val="000E4F43"/>
    <w:rsid w:val="000E4FEA"/>
    <w:rsid w:val="000E5044"/>
    <w:rsid w:val="000E505D"/>
    <w:rsid w:val="000E514D"/>
    <w:rsid w:val="000E5332"/>
    <w:rsid w:val="000E55A0"/>
    <w:rsid w:val="000E5664"/>
    <w:rsid w:val="000E5789"/>
    <w:rsid w:val="000E654C"/>
    <w:rsid w:val="000E67BE"/>
    <w:rsid w:val="000E6A33"/>
    <w:rsid w:val="000E7521"/>
    <w:rsid w:val="000E7724"/>
    <w:rsid w:val="000E77C5"/>
    <w:rsid w:val="000E789B"/>
    <w:rsid w:val="000E7A1B"/>
    <w:rsid w:val="000E7CC9"/>
    <w:rsid w:val="000E7DA9"/>
    <w:rsid w:val="000F0033"/>
    <w:rsid w:val="000F0CF8"/>
    <w:rsid w:val="000F0D54"/>
    <w:rsid w:val="000F1331"/>
    <w:rsid w:val="000F1394"/>
    <w:rsid w:val="000F15B3"/>
    <w:rsid w:val="000F1682"/>
    <w:rsid w:val="000F1B2F"/>
    <w:rsid w:val="000F1F27"/>
    <w:rsid w:val="000F22BE"/>
    <w:rsid w:val="000F22E8"/>
    <w:rsid w:val="000F25B0"/>
    <w:rsid w:val="000F2F5F"/>
    <w:rsid w:val="000F3238"/>
    <w:rsid w:val="000F35EC"/>
    <w:rsid w:val="000F38BB"/>
    <w:rsid w:val="000F434C"/>
    <w:rsid w:val="000F439A"/>
    <w:rsid w:val="000F43E2"/>
    <w:rsid w:val="000F4923"/>
    <w:rsid w:val="000F4B19"/>
    <w:rsid w:val="000F4F16"/>
    <w:rsid w:val="000F5024"/>
    <w:rsid w:val="000F5291"/>
    <w:rsid w:val="000F5338"/>
    <w:rsid w:val="000F5712"/>
    <w:rsid w:val="000F59B5"/>
    <w:rsid w:val="000F5C8F"/>
    <w:rsid w:val="000F5EA2"/>
    <w:rsid w:val="000F63E5"/>
    <w:rsid w:val="000F753B"/>
    <w:rsid w:val="000F75B1"/>
    <w:rsid w:val="000F76AE"/>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3B"/>
    <w:rsid w:val="00104D6E"/>
    <w:rsid w:val="0010513B"/>
    <w:rsid w:val="00105670"/>
    <w:rsid w:val="00105B88"/>
    <w:rsid w:val="0010623A"/>
    <w:rsid w:val="001063F4"/>
    <w:rsid w:val="0010681C"/>
    <w:rsid w:val="00106C7B"/>
    <w:rsid w:val="00106CBC"/>
    <w:rsid w:val="0010759A"/>
    <w:rsid w:val="00107D5C"/>
    <w:rsid w:val="00107EC0"/>
    <w:rsid w:val="00107FF9"/>
    <w:rsid w:val="00110584"/>
    <w:rsid w:val="00110BB7"/>
    <w:rsid w:val="00110C4F"/>
    <w:rsid w:val="00110CC0"/>
    <w:rsid w:val="00111488"/>
    <w:rsid w:val="00111696"/>
    <w:rsid w:val="001118C7"/>
    <w:rsid w:val="00111CD8"/>
    <w:rsid w:val="00111D33"/>
    <w:rsid w:val="00111F4B"/>
    <w:rsid w:val="0011203F"/>
    <w:rsid w:val="00112044"/>
    <w:rsid w:val="0011256F"/>
    <w:rsid w:val="001129C5"/>
    <w:rsid w:val="00112E60"/>
    <w:rsid w:val="001138AA"/>
    <w:rsid w:val="00113954"/>
    <w:rsid w:val="00113C0C"/>
    <w:rsid w:val="00113F31"/>
    <w:rsid w:val="0011480F"/>
    <w:rsid w:val="00114B62"/>
    <w:rsid w:val="00114C8E"/>
    <w:rsid w:val="00114FDB"/>
    <w:rsid w:val="001152D3"/>
    <w:rsid w:val="00115424"/>
    <w:rsid w:val="00115552"/>
    <w:rsid w:val="001156AC"/>
    <w:rsid w:val="00115A69"/>
    <w:rsid w:val="00115AF2"/>
    <w:rsid w:val="00115D19"/>
    <w:rsid w:val="00116293"/>
    <w:rsid w:val="0011631E"/>
    <w:rsid w:val="001164A6"/>
    <w:rsid w:val="00116916"/>
    <w:rsid w:val="00116DD3"/>
    <w:rsid w:val="00116F47"/>
    <w:rsid w:val="0011709D"/>
    <w:rsid w:val="00117C51"/>
    <w:rsid w:val="00117DFB"/>
    <w:rsid w:val="00120F58"/>
    <w:rsid w:val="00120F9B"/>
    <w:rsid w:val="00121357"/>
    <w:rsid w:val="00121677"/>
    <w:rsid w:val="00121A3B"/>
    <w:rsid w:val="00121A3C"/>
    <w:rsid w:val="001221CA"/>
    <w:rsid w:val="001221E7"/>
    <w:rsid w:val="001222FC"/>
    <w:rsid w:val="0012236A"/>
    <w:rsid w:val="0012272F"/>
    <w:rsid w:val="00122804"/>
    <w:rsid w:val="00122E12"/>
    <w:rsid w:val="00123022"/>
    <w:rsid w:val="00123091"/>
    <w:rsid w:val="00123B05"/>
    <w:rsid w:val="00123BA0"/>
    <w:rsid w:val="0012403A"/>
    <w:rsid w:val="00124242"/>
    <w:rsid w:val="00124465"/>
    <w:rsid w:val="0012451D"/>
    <w:rsid w:val="0012459E"/>
    <w:rsid w:val="00125003"/>
    <w:rsid w:val="0012521C"/>
    <w:rsid w:val="001253FE"/>
    <w:rsid w:val="001254AC"/>
    <w:rsid w:val="001254EC"/>
    <w:rsid w:val="001256EB"/>
    <w:rsid w:val="001257FE"/>
    <w:rsid w:val="00125919"/>
    <w:rsid w:val="00125B0E"/>
    <w:rsid w:val="00125B8C"/>
    <w:rsid w:val="00125EF3"/>
    <w:rsid w:val="00126113"/>
    <w:rsid w:val="001265F3"/>
    <w:rsid w:val="0012668F"/>
    <w:rsid w:val="001268D9"/>
    <w:rsid w:val="00126985"/>
    <w:rsid w:val="00126A51"/>
    <w:rsid w:val="00126B13"/>
    <w:rsid w:val="00126BAF"/>
    <w:rsid w:val="00126E79"/>
    <w:rsid w:val="00126FEE"/>
    <w:rsid w:val="00127193"/>
    <w:rsid w:val="0012758D"/>
    <w:rsid w:val="00127C0D"/>
    <w:rsid w:val="001300E7"/>
    <w:rsid w:val="001301C2"/>
    <w:rsid w:val="00130962"/>
    <w:rsid w:val="00130DAF"/>
    <w:rsid w:val="00130F84"/>
    <w:rsid w:val="0013129D"/>
    <w:rsid w:val="00131636"/>
    <w:rsid w:val="001316ED"/>
    <w:rsid w:val="00131AFF"/>
    <w:rsid w:val="00131F6D"/>
    <w:rsid w:val="00132058"/>
    <w:rsid w:val="0013210B"/>
    <w:rsid w:val="00132524"/>
    <w:rsid w:val="001328AC"/>
    <w:rsid w:val="00132CE0"/>
    <w:rsid w:val="001331A7"/>
    <w:rsid w:val="00133535"/>
    <w:rsid w:val="00134534"/>
    <w:rsid w:val="00134843"/>
    <w:rsid w:val="0013493C"/>
    <w:rsid w:val="00134FA8"/>
    <w:rsid w:val="00135130"/>
    <w:rsid w:val="00135194"/>
    <w:rsid w:val="001355AA"/>
    <w:rsid w:val="00135A24"/>
    <w:rsid w:val="00135BEF"/>
    <w:rsid w:val="00135D2D"/>
    <w:rsid w:val="00135DC7"/>
    <w:rsid w:val="001362C4"/>
    <w:rsid w:val="001364BE"/>
    <w:rsid w:val="00136646"/>
    <w:rsid w:val="0013682A"/>
    <w:rsid w:val="00136832"/>
    <w:rsid w:val="00136C38"/>
    <w:rsid w:val="00136E8A"/>
    <w:rsid w:val="001371A6"/>
    <w:rsid w:val="001373CC"/>
    <w:rsid w:val="00137A15"/>
    <w:rsid w:val="00137D21"/>
    <w:rsid w:val="00137DAB"/>
    <w:rsid w:val="0014019A"/>
    <w:rsid w:val="0014020F"/>
    <w:rsid w:val="00140223"/>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687"/>
    <w:rsid w:val="0014371F"/>
    <w:rsid w:val="00143961"/>
    <w:rsid w:val="00144720"/>
    <w:rsid w:val="001447DC"/>
    <w:rsid w:val="001448FB"/>
    <w:rsid w:val="00144AEE"/>
    <w:rsid w:val="00145073"/>
    <w:rsid w:val="0014552C"/>
    <w:rsid w:val="0014577C"/>
    <w:rsid w:val="0014581E"/>
    <w:rsid w:val="00145BC6"/>
    <w:rsid w:val="00145C75"/>
    <w:rsid w:val="00145E71"/>
    <w:rsid w:val="00145EBF"/>
    <w:rsid w:val="001463D6"/>
    <w:rsid w:val="00146A79"/>
    <w:rsid w:val="00146EC9"/>
    <w:rsid w:val="00147DA2"/>
    <w:rsid w:val="00150288"/>
    <w:rsid w:val="001510D0"/>
    <w:rsid w:val="00151211"/>
    <w:rsid w:val="0015126C"/>
    <w:rsid w:val="0015167D"/>
    <w:rsid w:val="001516C6"/>
    <w:rsid w:val="00151731"/>
    <w:rsid w:val="001519BA"/>
    <w:rsid w:val="00151A35"/>
    <w:rsid w:val="00151D84"/>
    <w:rsid w:val="00151F9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57"/>
    <w:rsid w:val="001559B9"/>
    <w:rsid w:val="001559FE"/>
    <w:rsid w:val="0015641B"/>
    <w:rsid w:val="00156526"/>
    <w:rsid w:val="00156979"/>
    <w:rsid w:val="00156C08"/>
    <w:rsid w:val="00156DE9"/>
    <w:rsid w:val="00157039"/>
    <w:rsid w:val="00157066"/>
    <w:rsid w:val="001571A8"/>
    <w:rsid w:val="00157228"/>
    <w:rsid w:val="00157378"/>
    <w:rsid w:val="001578B5"/>
    <w:rsid w:val="00157DE2"/>
    <w:rsid w:val="00157E1F"/>
    <w:rsid w:val="001603AB"/>
    <w:rsid w:val="0016048F"/>
    <w:rsid w:val="00160528"/>
    <w:rsid w:val="00160A4B"/>
    <w:rsid w:val="00160A81"/>
    <w:rsid w:val="00160AD9"/>
    <w:rsid w:val="00160AF0"/>
    <w:rsid w:val="00160B61"/>
    <w:rsid w:val="00160DEF"/>
    <w:rsid w:val="00160FBF"/>
    <w:rsid w:val="00161373"/>
    <w:rsid w:val="001618BC"/>
    <w:rsid w:val="00161951"/>
    <w:rsid w:val="00161CF3"/>
    <w:rsid w:val="0016227D"/>
    <w:rsid w:val="0016276E"/>
    <w:rsid w:val="001629D6"/>
    <w:rsid w:val="00162C1A"/>
    <w:rsid w:val="0016368D"/>
    <w:rsid w:val="00163AD5"/>
    <w:rsid w:val="00163DF5"/>
    <w:rsid w:val="00163E7A"/>
    <w:rsid w:val="00164075"/>
    <w:rsid w:val="00164931"/>
    <w:rsid w:val="00164BD2"/>
    <w:rsid w:val="00164C11"/>
    <w:rsid w:val="00164E5E"/>
    <w:rsid w:val="001652A4"/>
    <w:rsid w:val="00165576"/>
    <w:rsid w:val="001655CA"/>
    <w:rsid w:val="0016581D"/>
    <w:rsid w:val="00165E03"/>
    <w:rsid w:val="00165FAF"/>
    <w:rsid w:val="00166BC7"/>
    <w:rsid w:val="00167606"/>
    <w:rsid w:val="001676BD"/>
    <w:rsid w:val="001677CA"/>
    <w:rsid w:val="0017012E"/>
    <w:rsid w:val="001702CB"/>
    <w:rsid w:val="0017034C"/>
    <w:rsid w:val="00170542"/>
    <w:rsid w:val="00170592"/>
    <w:rsid w:val="00170F11"/>
    <w:rsid w:val="00171207"/>
    <w:rsid w:val="0017126A"/>
    <w:rsid w:val="0017154A"/>
    <w:rsid w:val="001719E5"/>
    <w:rsid w:val="00171F47"/>
    <w:rsid w:val="00171FEE"/>
    <w:rsid w:val="00172B67"/>
    <w:rsid w:val="00172CD2"/>
    <w:rsid w:val="00172F60"/>
    <w:rsid w:val="001732EA"/>
    <w:rsid w:val="001732EB"/>
    <w:rsid w:val="0017374E"/>
    <w:rsid w:val="00173B8A"/>
    <w:rsid w:val="00173BBC"/>
    <w:rsid w:val="00173F05"/>
    <w:rsid w:val="00174061"/>
    <w:rsid w:val="0017424F"/>
    <w:rsid w:val="00174ABD"/>
    <w:rsid w:val="0017502C"/>
    <w:rsid w:val="00175098"/>
    <w:rsid w:val="001750B1"/>
    <w:rsid w:val="00175345"/>
    <w:rsid w:val="00175771"/>
    <w:rsid w:val="00175786"/>
    <w:rsid w:val="00175A22"/>
    <w:rsid w:val="00175D50"/>
    <w:rsid w:val="00176324"/>
    <w:rsid w:val="001764DC"/>
    <w:rsid w:val="001764F8"/>
    <w:rsid w:val="00176606"/>
    <w:rsid w:val="00176987"/>
    <w:rsid w:val="001769A3"/>
    <w:rsid w:val="001769B8"/>
    <w:rsid w:val="00176CE1"/>
    <w:rsid w:val="00177645"/>
    <w:rsid w:val="00177C93"/>
    <w:rsid w:val="00177CA1"/>
    <w:rsid w:val="00177D42"/>
    <w:rsid w:val="00177E83"/>
    <w:rsid w:val="00177F09"/>
    <w:rsid w:val="00177FF8"/>
    <w:rsid w:val="00180018"/>
    <w:rsid w:val="00180057"/>
    <w:rsid w:val="001800D9"/>
    <w:rsid w:val="0018014F"/>
    <w:rsid w:val="001809AF"/>
    <w:rsid w:val="00180CA9"/>
    <w:rsid w:val="00180D8E"/>
    <w:rsid w:val="00180F23"/>
    <w:rsid w:val="00180F99"/>
    <w:rsid w:val="00181012"/>
    <w:rsid w:val="001812C6"/>
    <w:rsid w:val="0018164F"/>
    <w:rsid w:val="00181695"/>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642"/>
    <w:rsid w:val="00184713"/>
    <w:rsid w:val="00184986"/>
    <w:rsid w:val="00184F43"/>
    <w:rsid w:val="001854B5"/>
    <w:rsid w:val="001857DE"/>
    <w:rsid w:val="001862C1"/>
    <w:rsid w:val="0018647D"/>
    <w:rsid w:val="001866C0"/>
    <w:rsid w:val="00186722"/>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1743"/>
    <w:rsid w:val="0019200F"/>
    <w:rsid w:val="001921CA"/>
    <w:rsid w:val="00192217"/>
    <w:rsid w:val="0019265D"/>
    <w:rsid w:val="001926C5"/>
    <w:rsid w:val="00192979"/>
    <w:rsid w:val="00192AE1"/>
    <w:rsid w:val="00192BD2"/>
    <w:rsid w:val="00192D2F"/>
    <w:rsid w:val="00193845"/>
    <w:rsid w:val="001939E1"/>
    <w:rsid w:val="00193F55"/>
    <w:rsid w:val="00193FDB"/>
    <w:rsid w:val="0019448E"/>
    <w:rsid w:val="0019471C"/>
    <w:rsid w:val="0019479F"/>
    <w:rsid w:val="001948EF"/>
    <w:rsid w:val="00194AE1"/>
    <w:rsid w:val="001950CB"/>
    <w:rsid w:val="0019528E"/>
    <w:rsid w:val="001954A9"/>
    <w:rsid w:val="001954B3"/>
    <w:rsid w:val="0019553A"/>
    <w:rsid w:val="00195AFD"/>
    <w:rsid w:val="00195D43"/>
    <w:rsid w:val="00196002"/>
    <w:rsid w:val="00196A22"/>
    <w:rsid w:val="00196BFD"/>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83F"/>
    <w:rsid w:val="001A2DB9"/>
    <w:rsid w:val="001A38B8"/>
    <w:rsid w:val="001A3A90"/>
    <w:rsid w:val="001A415A"/>
    <w:rsid w:val="001A4200"/>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B0E"/>
    <w:rsid w:val="001B3FCF"/>
    <w:rsid w:val="001B41ED"/>
    <w:rsid w:val="001B450C"/>
    <w:rsid w:val="001B4692"/>
    <w:rsid w:val="001B4F25"/>
    <w:rsid w:val="001B5011"/>
    <w:rsid w:val="001B50DC"/>
    <w:rsid w:val="001B54B7"/>
    <w:rsid w:val="001B5682"/>
    <w:rsid w:val="001B5C00"/>
    <w:rsid w:val="001B5F88"/>
    <w:rsid w:val="001B60FA"/>
    <w:rsid w:val="001B6438"/>
    <w:rsid w:val="001B68A2"/>
    <w:rsid w:val="001B6CC6"/>
    <w:rsid w:val="001B74B9"/>
    <w:rsid w:val="001B7C3E"/>
    <w:rsid w:val="001B7F3C"/>
    <w:rsid w:val="001C0086"/>
    <w:rsid w:val="001C0187"/>
    <w:rsid w:val="001C023E"/>
    <w:rsid w:val="001C03D3"/>
    <w:rsid w:val="001C04F3"/>
    <w:rsid w:val="001C100A"/>
    <w:rsid w:val="001C152F"/>
    <w:rsid w:val="001C16D1"/>
    <w:rsid w:val="001C1940"/>
    <w:rsid w:val="001C1945"/>
    <w:rsid w:val="001C1E00"/>
    <w:rsid w:val="001C2240"/>
    <w:rsid w:val="001C237D"/>
    <w:rsid w:val="001C2546"/>
    <w:rsid w:val="001C2572"/>
    <w:rsid w:val="001C280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A99"/>
    <w:rsid w:val="001C5DE2"/>
    <w:rsid w:val="001C5E4A"/>
    <w:rsid w:val="001C6006"/>
    <w:rsid w:val="001C63D0"/>
    <w:rsid w:val="001C6424"/>
    <w:rsid w:val="001C6450"/>
    <w:rsid w:val="001C65AB"/>
    <w:rsid w:val="001C6726"/>
    <w:rsid w:val="001C68A2"/>
    <w:rsid w:val="001C68E8"/>
    <w:rsid w:val="001C6B53"/>
    <w:rsid w:val="001C6DB0"/>
    <w:rsid w:val="001C6E10"/>
    <w:rsid w:val="001C6EDB"/>
    <w:rsid w:val="001C6FBA"/>
    <w:rsid w:val="001C713D"/>
    <w:rsid w:val="001C7204"/>
    <w:rsid w:val="001C7260"/>
    <w:rsid w:val="001C78C8"/>
    <w:rsid w:val="001C78E6"/>
    <w:rsid w:val="001C79C9"/>
    <w:rsid w:val="001C7B44"/>
    <w:rsid w:val="001D015B"/>
    <w:rsid w:val="001D0905"/>
    <w:rsid w:val="001D0A05"/>
    <w:rsid w:val="001D0C71"/>
    <w:rsid w:val="001D0D5F"/>
    <w:rsid w:val="001D0EC4"/>
    <w:rsid w:val="001D0F60"/>
    <w:rsid w:val="001D115A"/>
    <w:rsid w:val="001D158A"/>
    <w:rsid w:val="001D19A8"/>
    <w:rsid w:val="001D1A23"/>
    <w:rsid w:val="001D1BF4"/>
    <w:rsid w:val="001D1C37"/>
    <w:rsid w:val="001D1DA5"/>
    <w:rsid w:val="001D207B"/>
    <w:rsid w:val="001D209E"/>
    <w:rsid w:val="001D22D8"/>
    <w:rsid w:val="001D2AB9"/>
    <w:rsid w:val="001D2F1B"/>
    <w:rsid w:val="001D2FDA"/>
    <w:rsid w:val="001D3EFA"/>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1CB"/>
    <w:rsid w:val="001E12C8"/>
    <w:rsid w:val="001E171C"/>
    <w:rsid w:val="001E184C"/>
    <w:rsid w:val="001E1A9B"/>
    <w:rsid w:val="001E1DC4"/>
    <w:rsid w:val="001E1E96"/>
    <w:rsid w:val="001E1EB5"/>
    <w:rsid w:val="001E2005"/>
    <w:rsid w:val="001E2523"/>
    <w:rsid w:val="001E2579"/>
    <w:rsid w:val="001E2845"/>
    <w:rsid w:val="001E2A97"/>
    <w:rsid w:val="001E314E"/>
    <w:rsid w:val="001E339B"/>
    <w:rsid w:val="001E33DD"/>
    <w:rsid w:val="001E3A08"/>
    <w:rsid w:val="001E3C82"/>
    <w:rsid w:val="001E3F70"/>
    <w:rsid w:val="001E41D2"/>
    <w:rsid w:val="001E425B"/>
    <w:rsid w:val="001E44F2"/>
    <w:rsid w:val="001E4713"/>
    <w:rsid w:val="001E4783"/>
    <w:rsid w:val="001E50F1"/>
    <w:rsid w:val="001E530C"/>
    <w:rsid w:val="001E5607"/>
    <w:rsid w:val="001E5A45"/>
    <w:rsid w:val="001E5F52"/>
    <w:rsid w:val="001E6251"/>
    <w:rsid w:val="001E6455"/>
    <w:rsid w:val="001E6584"/>
    <w:rsid w:val="001E65DF"/>
    <w:rsid w:val="001E6DB1"/>
    <w:rsid w:val="001E6ECE"/>
    <w:rsid w:val="001E7407"/>
    <w:rsid w:val="001E784E"/>
    <w:rsid w:val="001E7BD5"/>
    <w:rsid w:val="001E7C33"/>
    <w:rsid w:val="001E7C5F"/>
    <w:rsid w:val="001E7CA3"/>
    <w:rsid w:val="001E7E1A"/>
    <w:rsid w:val="001E7F4D"/>
    <w:rsid w:val="001F0258"/>
    <w:rsid w:val="001F089F"/>
    <w:rsid w:val="001F0A84"/>
    <w:rsid w:val="001F0AB6"/>
    <w:rsid w:val="001F0C1A"/>
    <w:rsid w:val="001F0CB7"/>
    <w:rsid w:val="001F12F2"/>
    <w:rsid w:val="001F18A5"/>
    <w:rsid w:val="001F2126"/>
    <w:rsid w:val="001F22F2"/>
    <w:rsid w:val="001F294E"/>
    <w:rsid w:val="001F2B43"/>
    <w:rsid w:val="001F3AA8"/>
    <w:rsid w:val="001F3BD8"/>
    <w:rsid w:val="001F3D61"/>
    <w:rsid w:val="001F4764"/>
    <w:rsid w:val="001F478E"/>
    <w:rsid w:val="001F4873"/>
    <w:rsid w:val="001F4961"/>
    <w:rsid w:val="001F5393"/>
    <w:rsid w:val="001F578F"/>
    <w:rsid w:val="001F5ECE"/>
    <w:rsid w:val="001F63DE"/>
    <w:rsid w:val="001F658D"/>
    <w:rsid w:val="001F6631"/>
    <w:rsid w:val="001F6635"/>
    <w:rsid w:val="001F6A21"/>
    <w:rsid w:val="001F6B4D"/>
    <w:rsid w:val="001F6BF7"/>
    <w:rsid w:val="001F745B"/>
    <w:rsid w:val="001F7465"/>
    <w:rsid w:val="001F7791"/>
    <w:rsid w:val="001F78E0"/>
    <w:rsid w:val="001F7E83"/>
    <w:rsid w:val="00200206"/>
    <w:rsid w:val="00200312"/>
    <w:rsid w:val="0020069C"/>
    <w:rsid w:val="002009BD"/>
    <w:rsid w:val="002009D2"/>
    <w:rsid w:val="00200AC6"/>
    <w:rsid w:val="00200B52"/>
    <w:rsid w:val="00200C0F"/>
    <w:rsid w:val="00200EB5"/>
    <w:rsid w:val="00201279"/>
    <w:rsid w:val="002012BE"/>
    <w:rsid w:val="002015AF"/>
    <w:rsid w:val="00201809"/>
    <w:rsid w:val="00201A22"/>
    <w:rsid w:val="00202375"/>
    <w:rsid w:val="0020253A"/>
    <w:rsid w:val="0020253C"/>
    <w:rsid w:val="00202540"/>
    <w:rsid w:val="002029DA"/>
    <w:rsid w:val="00202BF6"/>
    <w:rsid w:val="00202E89"/>
    <w:rsid w:val="00202FB1"/>
    <w:rsid w:val="00203122"/>
    <w:rsid w:val="00203895"/>
    <w:rsid w:val="00203DFC"/>
    <w:rsid w:val="00204085"/>
    <w:rsid w:val="00204423"/>
    <w:rsid w:val="00204605"/>
    <w:rsid w:val="00204A9B"/>
    <w:rsid w:val="00204CAE"/>
    <w:rsid w:val="00204CD4"/>
    <w:rsid w:val="00205149"/>
    <w:rsid w:val="0020574F"/>
    <w:rsid w:val="00205843"/>
    <w:rsid w:val="00205C4F"/>
    <w:rsid w:val="00205C84"/>
    <w:rsid w:val="00206060"/>
    <w:rsid w:val="002060AD"/>
    <w:rsid w:val="002060EA"/>
    <w:rsid w:val="00206299"/>
    <w:rsid w:val="00206C1D"/>
    <w:rsid w:val="0020711C"/>
    <w:rsid w:val="00207373"/>
    <w:rsid w:val="00207648"/>
    <w:rsid w:val="00207688"/>
    <w:rsid w:val="002076AE"/>
    <w:rsid w:val="00207751"/>
    <w:rsid w:val="002078C6"/>
    <w:rsid w:val="00207970"/>
    <w:rsid w:val="00207D09"/>
    <w:rsid w:val="00207E7A"/>
    <w:rsid w:val="002103A3"/>
    <w:rsid w:val="00210413"/>
    <w:rsid w:val="002105EF"/>
    <w:rsid w:val="00210727"/>
    <w:rsid w:val="0021086F"/>
    <w:rsid w:val="002108DF"/>
    <w:rsid w:val="002109F9"/>
    <w:rsid w:val="00210A0F"/>
    <w:rsid w:val="00211218"/>
    <w:rsid w:val="0021132C"/>
    <w:rsid w:val="00211333"/>
    <w:rsid w:val="002119F6"/>
    <w:rsid w:val="00211D1D"/>
    <w:rsid w:val="00212102"/>
    <w:rsid w:val="00212350"/>
    <w:rsid w:val="002125BA"/>
    <w:rsid w:val="0021278F"/>
    <w:rsid w:val="0021281A"/>
    <w:rsid w:val="002129A6"/>
    <w:rsid w:val="00212AFC"/>
    <w:rsid w:val="00212EC7"/>
    <w:rsid w:val="002131A4"/>
    <w:rsid w:val="0021321F"/>
    <w:rsid w:val="002132A9"/>
    <w:rsid w:val="002132D4"/>
    <w:rsid w:val="002134E9"/>
    <w:rsid w:val="00213650"/>
    <w:rsid w:val="00213D01"/>
    <w:rsid w:val="00213DB3"/>
    <w:rsid w:val="0021410F"/>
    <w:rsid w:val="00214429"/>
    <w:rsid w:val="002145AB"/>
    <w:rsid w:val="002148A3"/>
    <w:rsid w:val="002148AE"/>
    <w:rsid w:val="00214B26"/>
    <w:rsid w:val="00214B82"/>
    <w:rsid w:val="00214B9B"/>
    <w:rsid w:val="00214D89"/>
    <w:rsid w:val="00214E7C"/>
    <w:rsid w:val="0021571D"/>
    <w:rsid w:val="002157E9"/>
    <w:rsid w:val="00215942"/>
    <w:rsid w:val="00215C72"/>
    <w:rsid w:val="00215D7A"/>
    <w:rsid w:val="0021607F"/>
    <w:rsid w:val="002163EB"/>
    <w:rsid w:val="002165DF"/>
    <w:rsid w:val="002169E2"/>
    <w:rsid w:val="00217009"/>
    <w:rsid w:val="00217155"/>
    <w:rsid w:val="0021758D"/>
    <w:rsid w:val="002177F0"/>
    <w:rsid w:val="00217A4E"/>
    <w:rsid w:val="00217EF9"/>
    <w:rsid w:val="002200E5"/>
    <w:rsid w:val="00220771"/>
    <w:rsid w:val="00220836"/>
    <w:rsid w:val="0022084B"/>
    <w:rsid w:val="00220A4B"/>
    <w:rsid w:val="00220AF4"/>
    <w:rsid w:val="00220CC3"/>
    <w:rsid w:val="00220DFB"/>
    <w:rsid w:val="002210B6"/>
    <w:rsid w:val="00221284"/>
    <w:rsid w:val="00221639"/>
    <w:rsid w:val="00221800"/>
    <w:rsid w:val="00221886"/>
    <w:rsid w:val="00221F18"/>
    <w:rsid w:val="00222077"/>
    <w:rsid w:val="0022238D"/>
    <w:rsid w:val="00222705"/>
    <w:rsid w:val="00222A03"/>
    <w:rsid w:val="00222F11"/>
    <w:rsid w:val="0022357A"/>
    <w:rsid w:val="00223C6D"/>
    <w:rsid w:val="00223D26"/>
    <w:rsid w:val="00223FCB"/>
    <w:rsid w:val="0022443D"/>
    <w:rsid w:val="002245AD"/>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1E2"/>
    <w:rsid w:val="00227247"/>
    <w:rsid w:val="00227339"/>
    <w:rsid w:val="00230149"/>
    <w:rsid w:val="00230940"/>
    <w:rsid w:val="002309D8"/>
    <w:rsid w:val="00230B9C"/>
    <w:rsid w:val="00230ECA"/>
    <w:rsid w:val="00230EF7"/>
    <w:rsid w:val="00230F76"/>
    <w:rsid w:val="0023107E"/>
    <w:rsid w:val="0023119A"/>
    <w:rsid w:val="002312D4"/>
    <w:rsid w:val="0023132A"/>
    <w:rsid w:val="00231B9D"/>
    <w:rsid w:val="00231C29"/>
    <w:rsid w:val="00231D52"/>
    <w:rsid w:val="002320CF"/>
    <w:rsid w:val="002322B6"/>
    <w:rsid w:val="0023238D"/>
    <w:rsid w:val="002323AF"/>
    <w:rsid w:val="002323FF"/>
    <w:rsid w:val="0023266B"/>
    <w:rsid w:val="002326B7"/>
    <w:rsid w:val="002326C9"/>
    <w:rsid w:val="002327CC"/>
    <w:rsid w:val="0023283F"/>
    <w:rsid w:val="00232A19"/>
    <w:rsid w:val="00232BD0"/>
    <w:rsid w:val="00232C5C"/>
    <w:rsid w:val="00232F8F"/>
    <w:rsid w:val="002332D1"/>
    <w:rsid w:val="00233639"/>
    <w:rsid w:val="00233A1D"/>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5F6E"/>
    <w:rsid w:val="002367BC"/>
    <w:rsid w:val="00236873"/>
    <w:rsid w:val="00236939"/>
    <w:rsid w:val="00236D7F"/>
    <w:rsid w:val="00236EDB"/>
    <w:rsid w:val="00237030"/>
    <w:rsid w:val="002372F0"/>
    <w:rsid w:val="0023738D"/>
    <w:rsid w:val="002378FE"/>
    <w:rsid w:val="00237C63"/>
    <w:rsid w:val="002405E2"/>
    <w:rsid w:val="002406E8"/>
    <w:rsid w:val="002408AF"/>
    <w:rsid w:val="00241245"/>
    <w:rsid w:val="0024129F"/>
    <w:rsid w:val="002414A2"/>
    <w:rsid w:val="0024193C"/>
    <w:rsid w:val="00241EC9"/>
    <w:rsid w:val="00242228"/>
    <w:rsid w:val="002422F8"/>
    <w:rsid w:val="002425C9"/>
    <w:rsid w:val="00242B81"/>
    <w:rsid w:val="00243061"/>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C6A"/>
    <w:rsid w:val="00246DE5"/>
    <w:rsid w:val="002472EF"/>
    <w:rsid w:val="00247340"/>
    <w:rsid w:val="0024770E"/>
    <w:rsid w:val="00247827"/>
    <w:rsid w:val="00247B40"/>
    <w:rsid w:val="00247BDA"/>
    <w:rsid w:val="0025004F"/>
    <w:rsid w:val="0025010A"/>
    <w:rsid w:val="0025020A"/>
    <w:rsid w:val="002510B0"/>
    <w:rsid w:val="0025126C"/>
    <w:rsid w:val="0025130A"/>
    <w:rsid w:val="00251B0A"/>
    <w:rsid w:val="00251C18"/>
    <w:rsid w:val="002521BF"/>
    <w:rsid w:val="002528D9"/>
    <w:rsid w:val="00252B0D"/>
    <w:rsid w:val="002533FF"/>
    <w:rsid w:val="002537BD"/>
    <w:rsid w:val="002538CF"/>
    <w:rsid w:val="00253C06"/>
    <w:rsid w:val="00253C91"/>
    <w:rsid w:val="00253F59"/>
    <w:rsid w:val="0025443F"/>
    <w:rsid w:val="002545C2"/>
    <w:rsid w:val="00254602"/>
    <w:rsid w:val="00254E78"/>
    <w:rsid w:val="00254FAB"/>
    <w:rsid w:val="00255260"/>
    <w:rsid w:val="00255545"/>
    <w:rsid w:val="00255E49"/>
    <w:rsid w:val="00255F3E"/>
    <w:rsid w:val="00256561"/>
    <w:rsid w:val="002568D9"/>
    <w:rsid w:val="00256BCE"/>
    <w:rsid w:val="00257253"/>
    <w:rsid w:val="002578DB"/>
    <w:rsid w:val="002600B2"/>
    <w:rsid w:val="0026050E"/>
    <w:rsid w:val="002606BF"/>
    <w:rsid w:val="00260EB4"/>
    <w:rsid w:val="00261282"/>
    <w:rsid w:val="002614E8"/>
    <w:rsid w:val="0026193C"/>
    <w:rsid w:val="00261C35"/>
    <w:rsid w:val="00261CBD"/>
    <w:rsid w:val="00261CCE"/>
    <w:rsid w:val="0026227F"/>
    <w:rsid w:val="00262353"/>
    <w:rsid w:val="002623AA"/>
    <w:rsid w:val="002625C9"/>
    <w:rsid w:val="002627F1"/>
    <w:rsid w:val="00263185"/>
    <w:rsid w:val="00263299"/>
    <w:rsid w:val="002637AD"/>
    <w:rsid w:val="002638DA"/>
    <w:rsid w:val="00263907"/>
    <w:rsid w:val="00263CE9"/>
    <w:rsid w:val="00263D88"/>
    <w:rsid w:val="002641B1"/>
    <w:rsid w:val="00264984"/>
    <w:rsid w:val="00264CE3"/>
    <w:rsid w:val="00264D1D"/>
    <w:rsid w:val="00265002"/>
    <w:rsid w:val="002652D1"/>
    <w:rsid w:val="00265CE9"/>
    <w:rsid w:val="00265D4B"/>
    <w:rsid w:val="00265D57"/>
    <w:rsid w:val="00265F08"/>
    <w:rsid w:val="00265F1C"/>
    <w:rsid w:val="002664B8"/>
    <w:rsid w:val="002665C1"/>
    <w:rsid w:val="00266C01"/>
    <w:rsid w:val="00266E40"/>
    <w:rsid w:val="0026714F"/>
    <w:rsid w:val="00267A57"/>
    <w:rsid w:val="00267CC0"/>
    <w:rsid w:val="00267D87"/>
    <w:rsid w:val="00267F0D"/>
    <w:rsid w:val="002702F5"/>
    <w:rsid w:val="00270311"/>
    <w:rsid w:val="002704B3"/>
    <w:rsid w:val="002706BF"/>
    <w:rsid w:val="002706D2"/>
    <w:rsid w:val="00270C78"/>
    <w:rsid w:val="00270FCF"/>
    <w:rsid w:val="002710AD"/>
    <w:rsid w:val="00271106"/>
    <w:rsid w:val="0027127B"/>
    <w:rsid w:val="00271761"/>
    <w:rsid w:val="002717AC"/>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4D"/>
    <w:rsid w:val="00273EFD"/>
    <w:rsid w:val="00273F72"/>
    <w:rsid w:val="00274800"/>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AB9"/>
    <w:rsid w:val="00276B26"/>
    <w:rsid w:val="00276DF6"/>
    <w:rsid w:val="00277116"/>
    <w:rsid w:val="002771B1"/>
    <w:rsid w:val="00277832"/>
    <w:rsid w:val="00277985"/>
    <w:rsid w:val="00277A56"/>
    <w:rsid w:val="00277FF2"/>
    <w:rsid w:val="002801AF"/>
    <w:rsid w:val="0028068E"/>
    <w:rsid w:val="00280BE7"/>
    <w:rsid w:val="00280C24"/>
    <w:rsid w:val="00280D3C"/>
    <w:rsid w:val="0028119E"/>
    <w:rsid w:val="00281305"/>
    <w:rsid w:val="002817A0"/>
    <w:rsid w:val="00281B7F"/>
    <w:rsid w:val="00281C5F"/>
    <w:rsid w:val="00281FAC"/>
    <w:rsid w:val="0028218B"/>
    <w:rsid w:val="002821F7"/>
    <w:rsid w:val="00282721"/>
    <w:rsid w:val="002827C4"/>
    <w:rsid w:val="00282980"/>
    <w:rsid w:val="00282BF2"/>
    <w:rsid w:val="00282C85"/>
    <w:rsid w:val="00282ED6"/>
    <w:rsid w:val="002830ED"/>
    <w:rsid w:val="00283312"/>
    <w:rsid w:val="00283419"/>
    <w:rsid w:val="00283922"/>
    <w:rsid w:val="00283958"/>
    <w:rsid w:val="00283AE9"/>
    <w:rsid w:val="00283B9C"/>
    <w:rsid w:val="00283CC1"/>
    <w:rsid w:val="00283D0C"/>
    <w:rsid w:val="00284016"/>
    <w:rsid w:val="002844C4"/>
    <w:rsid w:val="00284629"/>
    <w:rsid w:val="002849E7"/>
    <w:rsid w:val="00284D76"/>
    <w:rsid w:val="00284E20"/>
    <w:rsid w:val="00284E4F"/>
    <w:rsid w:val="00284F10"/>
    <w:rsid w:val="002851BB"/>
    <w:rsid w:val="00285281"/>
    <w:rsid w:val="00285330"/>
    <w:rsid w:val="0028549F"/>
    <w:rsid w:val="00285D0D"/>
    <w:rsid w:val="00285E1B"/>
    <w:rsid w:val="00286357"/>
    <w:rsid w:val="00286796"/>
    <w:rsid w:val="00286D1B"/>
    <w:rsid w:val="0028702D"/>
    <w:rsid w:val="0028707F"/>
    <w:rsid w:val="00287120"/>
    <w:rsid w:val="0028749D"/>
    <w:rsid w:val="00287570"/>
    <w:rsid w:val="00287697"/>
    <w:rsid w:val="002877AE"/>
    <w:rsid w:val="00287859"/>
    <w:rsid w:val="00287A05"/>
    <w:rsid w:val="00287D65"/>
    <w:rsid w:val="00287DB0"/>
    <w:rsid w:val="002900A6"/>
    <w:rsid w:val="002901E1"/>
    <w:rsid w:val="00290A0A"/>
    <w:rsid w:val="00290A2E"/>
    <w:rsid w:val="00290B18"/>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8AA"/>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903"/>
    <w:rsid w:val="00296B7D"/>
    <w:rsid w:val="00296CF7"/>
    <w:rsid w:val="00296E17"/>
    <w:rsid w:val="0029789F"/>
    <w:rsid w:val="00297AD7"/>
    <w:rsid w:val="00297C58"/>
    <w:rsid w:val="002A00FE"/>
    <w:rsid w:val="002A0146"/>
    <w:rsid w:val="002A0155"/>
    <w:rsid w:val="002A07A9"/>
    <w:rsid w:val="002A081C"/>
    <w:rsid w:val="002A083A"/>
    <w:rsid w:val="002A0DC1"/>
    <w:rsid w:val="002A0E84"/>
    <w:rsid w:val="002A1135"/>
    <w:rsid w:val="002A11F9"/>
    <w:rsid w:val="002A1998"/>
    <w:rsid w:val="002A1A1B"/>
    <w:rsid w:val="002A1BF7"/>
    <w:rsid w:val="002A205B"/>
    <w:rsid w:val="002A23A3"/>
    <w:rsid w:val="002A2470"/>
    <w:rsid w:val="002A2582"/>
    <w:rsid w:val="002A2946"/>
    <w:rsid w:val="002A2B01"/>
    <w:rsid w:val="002A2B0D"/>
    <w:rsid w:val="002A2B24"/>
    <w:rsid w:val="002A2C3D"/>
    <w:rsid w:val="002A2EE6"/>
    <w:rsid w:val="002A31A3"/>
    <w:rsid w:val="002A31EF"/>
    <w:rsid w:val="002A41FA"/>
    <w:rsid w:val="002A464C"/>
    <w:rsid w:val="002A4B0B"/>
    <w:rsid w:val="002A4C4A"/>
    <w:rsid w:val="002A4D5D"/>
    <w:rsid w:val="002A4EBE"/>
    <w:rsid w:val="002A503A"/>
    <w:rsid w:val="002A53AE"/>
    <w:rsid w:val="002A5826"/>
    <w:rsid w:val="002A59FC"/>
    <w:rsid w:val="002A5A6C"/>
    <w:rsid w:val="002A5F75"/>
    <w:rsid w:val="002A6A9B"/>
    <w:rsid w:val="002A71AC"/>
    <w:rsid w:val="002A7424"/>
    <w:rsid w:val="002A7A84"/>
    <w:rsid w:val="002B01C1"/>
    <w:rsid w:val="002B0435"/>
    <w:rsid w:val="002B0A10"/>
    <w:rsid w:val="002B0D62"/>
    <w:rsid w:val="002B128B"/>
    <w:rsid w:val="002B12AD"/>
    <w:rsid w:val="002B163A"/>
    <w:rsid w:val="002B1B9F"/>
    <w:rsid w:val="002B1CD9"/>
    <w:rsid w:val="002B1F04"/>
    <w:rsid w:val="002B26FC"/>
    <w:rsid w:val="002B297D"/>
    <w:rsid w:val="002B2F3F"/>
    <w:rsid w:val="002B338F"/>
    <w:rsid w:val="002B3AF9"/>
    <w:rsid w:val="002B3D12"/>
    <w:rsid w:val="002B438F"/>
    <w:rsid w:val="002B4ABE"/>
    <w:rsid w:val="002B5663"/>
    <w:rsid w:val="002B5669"/>
    <w:rsid w:val="002B5935"/>
    <w:rsid w:val="002B5E8C"/>
    <w:rsid w:val="002B6046"/>
    <w:rsid w:val="002B62EB"/>
    <w:rsid w:val="002B6946"/>
    <w:rsid w:val="002B6C6B"/>
    <w:rsid w:val="002B6FC7"/>
    <w:rsid w:val="002B7366"/>
    <w:rsid w:val="002B7386"/>
    <w:rsid w:val="002B73C2"/>
    <w:rsid w:val="002B753F"/>
    <w:rsid w:val="002B7710"/>
    <w:rsid w:val="002B7839"/>
    <w:rsid w:val="002B7B6E"/>
    <w:rsid w:val="002C06A3"/>
    <w:rsid w:val="002C0E46"/>
    <w:rsid w:val="002C0F8A"/>
    <w:rsid w:val="002C101C"/>
    <w:rsid w:val="002C1632"/>
    <w:rsid w:val="002C1700"/>
    <w:rsid w:val="002C1777"/>
    <w:rsid w:val="002C1875"/>
    <w:rsid w:val="002C1E5E"/>
    <w:rsid w:val="002C20C6"/>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AE7"/>
    <w:rsid w:val="002C5D09"/>
    <w:rsid w:val="002C5F73"/>
    <w:rsid w:val="002C63B2"/>
    <w:rsid w:val="002C63D6"/>
    <w:rsid w:val="002C6400"/>
    <w:rsid w:val="002C67ED"/>
    <w:rsid w:val="002C6A72"/>
    <w:rsid w:val="002C6C5C"/>
    <w:rsid w:val="002C6E34"/>
    <w:rsid w:val="002C70F5"/>
    <w:rsid w:val="002C71C2"/>
    <w:rsid w:val="002C71EE"/>
    <w:rsid w:val="002C72AD"/>
    <w:rsid w:val="002C772C"/>
    <w:rsid w:val="002C7DAE"/>
    <w:rsid w:val="002D0241"/>
    <w:rsid w:val="002D0292"/>
    <w:rsid w:val="002D0633"/>
    <w:rsid w:val="002D0E8F"/>
    <w:rsid w:val="002D0F1C"/>
    <w:rsid w:val="002D1327"/>
    <w:rsid w:val="002D13DF"/>
    <w:rsid w:val="002D15A8"/>
    <w:rsid w:val="002D19A4"/>
    <w:rsid w:val="002D1E80"/>
    <w:rsid w:val="002D2202"/>
    <w:rsid w:val="002D220B"/>
    <w:rsid w:val="002D2649"/>
    <w:rsid w:val="002D27B5"/>
    <w:rsid w:val="002D27ED"/>
    <w:rsid w:val="002D2982"/>
    <w:rsid w:val="002D29BD"/>
    <w:rsid w:val="002D2E6E"/>
    <w:rsid w:val="002D2F37"/>
    <w:rsid w:val="002D3295"/>
    <w:rsid w:val="002D36E2"/>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5F"/>
    <w:rsid w:val="002D6593"/>
    <w:rsid w:val="002D68AD"/>
    <w:rsid w:val="002D6A0B"/>
    <w:rsid w:val="002D6B96"/>
    <w:rsid w:val="002D6E7F"/>
    <w:rsid w:val="002D71B0"/>
    <w:rsid w:val="002D7217"/>
    <w:rsid w:val="002D7258"/>
    <w:rsid w:val="002D73EB"/>
    <w:rsid w:val="002D7460"/>
    <w:rsid w:val="002D7D33"/>
    <w:rsid w:val="002D7D47"/>
    <w:rsid w:val="002E003F"/>
    <w:rsid w:val="002E0A8A"/>
    <w:rsid w:val="002E0B4F"/>
    <w:rsid w:val="002E0CFB"/>
    <w:rsid w:val="002E13D3"/>
    <w:rsid w:val="002E15E2"/>
    <w:rsid w:val="002E1C9C"/>
    <w:rsid w:val="002E1F7E"/>
    <w:rsid w:val="002E203F"/>
    <w:rsid w:val="002E211E"/>
    <w:rsid w:val="002E2286"/>
    <w:rsid w:val="002E26A0"/>
    <w:rsid w:val="002E2725"/>
    <w:rsid w:val="002E279B"/>
    <w:rsid w:val="002E3133"/>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6E68"/>
    <w:rsid w:val="002E791B"/>
    <w:rsid w:val="002E7BD9"/>
    <w:rsid w:val="002E7C58"/>
    <w:rsid w:val="002F03E6"/>
    <w:rsid w:val="002F048F"/>
    <w:rsid w:val="002F0515"/>
    <w:rsid w:val="002F05D3"/>
    <w:rsid w:val="002F0780"/>
    <w:rsid w:val="002F07A8"/>
    <w:rsid w:val="002F08C1"/>
    <w:rsid w:val="002F095F"/>
    <w:rsid w:val="002F0B61"/>
    <w:rsid w:val="002F0C72"/>
    <w:rsid w:val="002F1CD3"/>
    <w:rsid w:val="002F1E21"/>
    <w:rsid w:val="002F2194"/>
    <w:rsid w:val="002F219B"/>
    <w:rsid w:val="002F23DB"/>
    <w:rsid w:val="002F2602"/>
    <w:rsid w:val="002F28D1"/>
    <w:rsid w:val="002F28E1"/>
    <w:rsid w:val="002F2F19"/>
    <w:rsid w:val="002F310F"/>
    <w:rsid w:val="002F321E"/>
    <w:rsid w:val="002F364F"/>
    <w:rsid w:val="002F3903"/>
    <w:rsid w:val="002F40FF"/>
    <w:rsid w:val="002F4335"/>
    <w:rsid w:val="002F4892"/>
    <w:rsid w:val="002F4AE7"/>
    <w:rsid w:val="002F4BAA"/>
    <w:rsid w:val="002F4E09"/>
    <w:rsid w:val="002F4F40"/>
    <w:rsid w:val="002F5327"/>
    <w:rsid w:val="002F542C"/>
    <w:rsid w:val="002F54A8"/>
    <w:rsid w:val="002F5C71"/>
    <w:rsid w:val="002F5D69"/>
    <w:rsid w:val="002F6112"/>
    <w:rsid w:val="002F6543"/>
    <w:rsid w:val="002F69F6"/>
    <w:rsid w:val="002F6A7B"/>
    <w:rsid w:val="002F71E5"/>
    <w:rsid w:val="002F751B"/>
    <w:rsid w:val="002F7751"/>
    <w:rsid w:val="002F7947"/>
    <w:rsid w:val="002F7B00"/>
    <w:rsid w:val="002F7B03"/>
    <w:rsid w:val="002F7B2D"/>
    <w:rsid w:val="002F7C66"/>
    <w:rsid w:val="00300430"/>
    <w:rsid w:val="003004FB"/>
    <w:rsid w:val="0030084D"/>
    <w:rsid w:val="00300A09"/>
    <w:rsid w:val="00300AA8"/>
    <w:rsid w:val="00300DE8"/>
    <w:rsid w:val="00300F02"/>
    <w:rsid w:val="00300F66"/>
    <w:rsid w:val="00300FC2"/>
    <w:rsid w:val="00301016"/>
    <w:rsid w:val="00301771"/>
    <w:rsid w:val="0030208E"/>
    <w:rsid w:val="00302759"/>
    <w:rsid w:val="003028AF"/>
    <w:rsid w:val="00303489"/>
    <w:rsid w:val="003037C0"/>
    <w:rsid w:val="00303917"/>
    <w:rsid w:val="00303B9B"/>
    <w:rsid w:val="00303BD2"/>
    <w:rsid w:val="00303CA6"/>
    <w:rsid w:val="00303D15"/>
    <w:rsid w:val="00303DCE"/>
    <w:rsid w:val="00303F00"/>
    <w:rsid w:val="00304220"/>
    <w:rsid w:val="00305712"/>
    <w:rsid w:val="0030594D"/>
    <w:rsid w:val="0030679F"/>
    <w:rsid w:val="00306FD6"/>
    <w:rsid w:val="00307056"/>
    <w:rsid w:val="003071BD"/>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5CA"/>
    <w:rsid w:val="003158AD"/>
    <w:rsid w:val="0031595C"/>
    <w:rsid w:val="00315BD7"/>
    <w:rsid w:val="00315C42"/>
    <w:rsid w:val="00315F75"/>
    <w:rsid w:val="00316199"/>
    <w:rsid w:val="00316C57"/>
    <w:rsid w:val="00317028"/>
    <w:rsid w:val="00317348"/>
    <w:rsid w:val="00317400"/>
    <w:rsid w:val="00317597"/>
    <w:rsid w:val="00317712"/>
    <w:rsid w:val="00317E65"/>
    <w:rsid w:val="00317ECC"/>
    <w:rsid w:val="00317F68"/>
    <w:rsid w:val="00320075"/>
    <w:rsid w:val="003201FC"/>
    <w:rsid w:val="00320223"/>
    <w:rsid w:val="003202CB"/>
    <w:rsid w:val="0032070A"/>
    <w:rsid w:val="00320949"/>
    <w:rsid w:val="00320A94"/>
    <w:rsid w:val="00320C33"/>
    <w:rsid w:val="00320D75"/>
    <w:rsid w:val="00320E13"/>
    <w:rsid w:val="00320E4C"/>
    <w:rsid w:val="00321136"/>
    <w:rsid w:val="003212CE"/>
    <w:rsid w:val="00321688"/>
    <w:rsid w:val="00321981"/>
    <w:rsid w:val="00321B24"/>
    <w:rsid w:val="00321E92"/>
    <w:rsid w:val="00322010"/>
    <w:rsid w:val="00322E5E"/>
    <w:rsid w:val="00323396"/>
    <w:rsid w:val="003235C6"/>
    <w:rsid w:val="00323AD4"/>
    <w:rsid w:val="00323CE6"/>
    <w:rsid w:val="00323FCB"/>
    <w:rsid w:val="0032431E"/>
    <w:rsid w:val="003243F0"/>
    <w:rsid w:val="00324774"/>
    <w:rsid w:val="00324924"/>
    <w:rsid w:val="00324F50"/>
    <w:rsid w:val="00324F63"/>
    <w:rsid w:val="00324FDC"/>
    <w:rsid w:val="0032512E"/>
    <w:rsid w:val="00325211"/>
    <w:rsid w:val="0032531D"/>
    <w:rsid w:val="003254A3"/>
    <w:rsid w:val="00325504"/>
    <w:rsid w:val="0032678B"/>
    <w:rsid w:val="003268C1"/>
    <w:rsid w:val="0032699F"/>
    <w:rsid w:val="00326B4C"/>
    <w:rsid w:val="00326E85"/>
    <w:rsid w:val="00326F3B"/>
    <w:rsid w:val="003270DC"/>
    <w:rsid w:val="00327387"/>
    <w:rsid w:val="003275A8"/>
    <w:rsid w:val="00327753"/>
    <w:rsid w:val="00327A08"/>
    <w:rsid w:val="00327AB4"/>
    <w:rsid w:val="00327FAF"/>
    <w:rsid w:val="00330A40"/>
    <w:rsid w:val="00330D91"/>
    <w:rsid w:val="00330DB3"/>
    <w:rsid w:val="00330DE8"/>
    <w:rsid w:val="003312EA"/>
    <w:rsid w:val="003316C7"/>
    <w:rsid w:val="003318AB"/>
    <w:rsid w:val="0033235C"/>
    <w:rsid w:val="0033238A"/>
    <w:rsid w:val="003328E7"/>
    <w:rsid w:val="00332B41"/>
    <w:rsid w:val="00332C78"/>
    <w:rsid w:val="00332D3C"/>
    <w:rsid w:val="00332E71"/>
    <w:rsid w:val="00332EFD"/>
    <w:rsid w:val="00333133"/>
    <w:rsid w:val="0033314A"/>
    <w:rsid w:val="00333286"/>
    <w:rsid w:val="003334EB"/>
    <w:rsid w:val="0033363E"/>
    <w:rsid w:val="00333DE6"/>
    <w:rsid w:val="00333F0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6EBF"/>
    <w:rsid w:val="00337014"/>
    <w:rsid w:val="003371A5"/>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73D"/>
    <w:rsid w:val="00347C15"/>
    <w:rsid w:val="00347E6F"/>
    <w:rsid w:val="00350021"/>
    <w:rsid w:val="00350024"/>
    <w:rsid w:val="0035004C"/>
    <w:rsid w:val="003503EF"/>
    <w:rsid w:val="00350490"/>
    <w:rsid w:val="003504A5"/>
    <w:rsid w:val="003506BA"/>
    <w:rsid w:val="0035094E"/>
    <w:rsid w:val="00350C8B"/>
    <w:rsid w:val="003511AA"/>
    <w:rsid w:val="00351629"/>
    <w:rsid w:val="00351D3D"/>
    <w:rsid w:val="00351D8A"/>
    <w:rsid w:val="00351E4D"/>
    <w:rsid w:val="00351F95"/>
    <w:rsid w:val="00352022"/>
    <w:rsid w:val="003523B1"/>
    <w:rsid w:val="00352820"/>
    <w:rsid w:val="00353000"/>
    <w:rsid w:val="003533A0"/>
    <w:rsid w:val="003533A2"/>
    <w:rsid w:val="00353446"/>
    <w:rsid w:val="003542F1"/>
    <w:rsid w:val="003554D0"/>
    <w:rsid w:val="00355671"/>
    <w:rsid w:val="00355C96"/>
    <w:rsid w:val="0035627E"/>
    <w:rsid w:val="003568BF"/>
    <w:rsid w:val="00356936"/>
    <w:rsid w:val="00356A11"/>
    <w:rsid w:val="00357095"/>
    <w:rsid w:val="003572BF"/>
    <w:rsid w:val="0035731F"/>
    <w:rsid w:val="003575B9"/>
    <w:rsid w:val="003577DD"/>
    <w:rsid w:val="00357A4C"/>
    <w:rsid w:val="00357BB0"/>
    <w:rsid w:val="00360C08"/>
    <w:rsid w:val="00360D67"/>
    <w:rsid w:val="00361369"/>
    <w:rsid w:val="0036147B"/>
    <w:rsid w:val="003617F4"/>
    <w:rsid w:val="00361942"/>
    <w:rsid w:val="00361AC8"/>
    <w:rsid w:val="0036204B"/>
    <w:rsid w:val="00362628"/>
    <w:rsid w:val="0036271B"/>
    <w:rsid w:val="00362CA6"/>
    <w:rsid w:val="00362D4C"/>
    <w:rsid w:val="00362E4E"/>
    <w:rsid w:val="00363339"/>
    <w:rsid w:val="0036334B"/>
    <w:rsid w:val="0036344F"/>
    <w:rsid w:val="00363450"/>
    <w:rsid w:val="00363469"/>
    <w:rsid w:val="00363587"/>
    <w:rsid w:val="00363A26"/>
    <w:rsid w:val="00363CEF"/>
    <w:rsid w:val="00363E2C"/>
    <w:rsid w:val="00364070"/>
    <w:rsid w:val="003647C7"/>
    <w:rsid w:val="0036496D"/>
    <w:rsid w:val="003649EE"/>
    <w:rsid w:val="0036555C"/>
    <w:rsid w:val="00365598"/>
    <w:rsid w:val="0036576B"/>
    <w:rsid w:val="00365AF2"/>
    <w:rsid w:val="00365B16"/>
    <w:rsid w:val="00365BA5"/>
    <w:rsid w:val="00365E73"/>
    <w:rsid w:val="0036603A"/>
    <w:rsid w:val="003660A1"/>
    <w:rsid w:val="003662A3"/>
    <w:rsid w:val="003667CE"/>
    <w:rsid w:val="003667D3"/>
    <w:rsid w:val="003667E3"/>
    <w:rsid w:val="00366AF3"/>
    <w:rsid w:val="00366B74"/>
    <w:rsid w:val="00366C38"/>
    <w:rsid w:val="00366D9F"/>
    <w:rsid w:val="003670A2"/>
    <w:rsid w:val="003672D4"/>
    <w:rsid w:val="0036763F"/>
    <w:rsid w:val="00367A53"/>
    <w:rsid w:val="00367BFB"/>
    <w:rsid w:val="00367CE6"/>
    <w:rsid w:val="00367DB9"/>
    <w:rsid w:val="003700B6"/>
    <w:rsid w:val="003706E4"/>
    <w:rsid w:val="00370DCE"/>
    <w:rsid w:val="00370EB1"/>
    <w:rsid w:val="00371249"/>
    <w:rsid w:val="0037157C"/>
    <w:rsid w:val="003719F9"/>
    <w:rsid w:val="00371C38"/>
    <w:rsid w:val="00371DD1"/>
    <w:rsid w:val="003722AA"/>
    <w:rsid w:val="00372537"/>
    <w:rsid w:val="00372F37"/>
    <w:rsid w:val="00373175"/>
    <w:rsid w:val="0037351D"/>
    <w:rsid w:val="003735A6"/>
    <w:rsid w:val="00373893"/>
    <w:rsid w:val="003742F0"/>
    <w:rsid w:val="003747AE"/>
    <w:rsid w:val="00374A21"/>
    <w:rsid w:val="00374BDC"/>
    <w:rsid w:val="00374BE6"/>
    <w:rsid w:val="00374C7E"/>
    <w:rsid w:val="00374F4C"/>
    <w:rsid w:val="00375254"/>
    <w:rsid w:val="00375493"/>
    <w:rsid w:val="0037566C"/>
    <w:rsid w:val="003756DD"/>
    <w:rsid w:val="0037578F"/>
    <w:rsid w:val="00375A2B"/>
    <w:rsid w:val="00375A3D"/>
    <w:rsid w:val="00375A9D"/>
    <w:rsid w:val="00375C9E"/>
    <w:rsid w:val="0037658F"/>
    <w:rsid w:val="003767A9"/>
    <w:rsid w:val="00376890"/>
    <w:rsid w:val="00376B04"/>
    <w:rsid w:val="00377189"/>
    <w:rsid w:val="00377284"/>
    <w:rsid w:val="00377527"/>
    <w:rsid w:val="003775B8"/>
    <w:rsid w:val="003779E9"/>
    <w:rsid w:val="00377CF2"/>
    <w:rsid w:val="0038026F"/>
    <w:rsid w:val="003802EC"/>
    <w:rsid w:val="00380401"/>
    <w:rsid w:val="003804D2"/>
    <w:rsid w:val="00380ADA"/>
    <w:rsid w:val="00380C1A"/>
    <w:rsid w:val="00380F7E"/>
    <w:rsid w:val="00380FFD"/>
    <w:rsid w:val="0038116F"/>
    <w:rsid w:val="00381243"/>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3D35"/>
    <w:rsid w:val="00384073"/>
    <w:rsid w:val="0038410B"/>
    <w:rsid w:val="003847EB"/>
    <w:rsid w:val="00385759"/>
    <w:rsid w:val="003859CB"/>
    <w:rsid w:val="00385D40"/>
    <w:rsid w:val="00385DBB"/>
    <w:rsid w:val="00385F5F"/>
    <w:rsid w:val="00386335"/>
    <w:rsid w:val="003865F7"/>
    <w:rsid w:val="003866D0"/>
    <w:rsid w:val="00386701"/>
    <w:rsid w:val="0038693C"/>
    <w:rsid w:val="003869CA"/>
    <w:rsid w:val="00386AF5"/>
    <w:rsid w:val="00386AF8"/>
    <w:rsid w:val="00386EE6"/>
    <w:rsid w:val="0038720E"/>
    <w:rsid w:val="00387235"/>
    <w:rsid w:val="003876AC"/>
    <w:rsid w:val="0038771F"/>
    <w:rsid w:val="00390109"/>
    <w:rsid w:val="003906EA"/>
    <w:rsid w:val="003907B6"/>
    <w:rsid w:val="003910B8"/>
    <w:rsid w:val="0039121B"/>
    <w:rsid w:val="0039133C"/>
    <w:rsid w:val="003914F8"/>
    <w:rsid w:val="00391876"/>
    <w:rsid w:val="00391AAC"/>
    <w:rsid w:val="00391B8D"/>
    <w:rsid w:val="00391CAD"/>
    <w:rsid w:val="00391E36"/>
    <w:rsid w:val="00391E7F"/>
    <w:rsid w:val="003922BD"/>
    <w:rsid w:val="00392BB5"/>
    <w:rsid w:val="00392C34"/>
    <w:rsid w:val="003930BE"/>
    <w:rsid w:val="00393667"/>
    <w:rsid w:val="003939D3"/>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436"/>
    <w:rsid w:val="0039664F"/>
    <w:rsid w:val="00396670"/>
    <w:rsid w:val="003966B1"/>
    <w:rsid w:val="0039672B"/>
    <w:rsid w:val="00396C54"/>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288"/>
    <w:rsid w:val="003A451B"/>
    <w:rsid w:val="003A4661"/>
    <w:rsid w:val="003A4971"/>
    <w:rsid w:val="003A4B4C"/>
    <w:rsid w:val="003A4BFC"/>
    <w:rsid w:val="003A4C1D"/>
    <w:rsid w:val="003A5076"/>
    <w:rsid w:val="003A5116"/>
    <w:rsid w:val="003A51CF"/>
    <w:rsid w:val="003A5903"/>
    <w:rsid w:val="003A5D26"/>
    <w:rsid w:val="003A5D89"/>
    <w:rsid w:val="003A5DDD"/>
    <w:rsid w:val="003A5F10"/>
    <w:rsid w:val="003A5FC4"/>
    <w:rsid w:val="003A60D8"/>
    <w:rsid w:val="003A6268"/>
    <w:rsid w:val="003A658B"/>
    <w:rsid w:val="003A6B14"/>
    <w:rsid w:val="003A6B34"/>
    <w:rsid w:val="003A6D77"/>
    <w:rsid w:val="003A6EF6"/>
    <w:rsid w:val="003A7034"/>
    <w:rsid w:val="003A7193"/>
    <w:rsid w:val="003A7829"/>
    <w:rsid w:val="003A782D"/>
    <w:rsid w:val="003A7C53"/>
    <w:rsid w:val="003A7EF9"/>
    <w:rsid w:val="003A7EFD"/>
    <w:rsid w:val="003A7F8C"/>
    <w:rsid w:val="003B070E"/>
    <w:rsid w:val="003B080F"/>
    <w:rsid w:val="003B0BFB"/>
    <w:rsid w:val="003B0D1F"/>
    <w:rsid w:val="003B0E6D"/>
    <w:rsid w:val="003B1299"/>
    <w:rsid w:val="003B13CE"/>
    <w:rsid w:val="003B19A4"/>
    <w:rsid w:val="003B1A8B"/>
    <w:rsid w:val="003B1BC1"/>
    <w:rsid w:val="003B21B8"/>
    <w:rsid w:val="003B22E2"/>
    <w:rsid w:val="003B254E"/>
    <w:rsid w:val="003B2A57"/>
    <w:rsid w:val="003B2B92"/>
    <w:rsid w:val="003B3386"/>
    <w:rsid w:val="003B3428"/>
    <w:rsid w:val="003B343F"/>
    <w:rsid w:val="003B3854"/>
    <w:rsid w:val="003B3A12"/>
    <w:rsid w:val="003B3D7A"/>
    <w:rsid w:val="003B3F05"/>
    <w:rsid w:val="003B483D"/>
    <w:rsid w:val="003B4ADC"/>
    <w:rsid w:val="003B4D17"/>
    <w:rsid w:val="003B50F4"/>
    <w:rsid w:val="003B5267"/>
    <w:rsid w:val="003B52E6"/>
    <w:rsid w:val="003B53E9"/>
    <w:rsid w:val="003B5416"/>
    <w:rsid w:val="003B55F2"/>
    <w:rsid w:val="003B578A"/>
    <w:rsid w:val="003B5F41"/>
    <w:rsid w:val="003B64FA"/>
    <w:rsid w:val="003B67D6"/>
    <w:rsid w:val="003B6B46"/>
    <w:rsid w:val="003B6F1D"/>
    <w:rsid w:val="003B74FD"/>
    <w:rsid w:val="003B75F8"/>
    <w:rsid w:val="003B7685"/>
    <w:rsid w:val="003B7B0D"/>
    <w:rsid w:val="003B7D73"/>
    <w:rsid w:val="003B7E93"/>
    <w:rsid w:val="003B7F98"/>
    <w:rsid w:val="003C03C0"/>
    <w:rsid w:val="003C03D6"/>
    <w:rsid w:val="003C04CD"/>
    <w:rsid w:val="003C0778"/>
    <w:rsid w:val="003C07A2"/>
    <w:rsid w:val="003C0C0E"/>
    <w:rsid w:val="003C0EC0"/>
    <w:rsid w:val="003C0EEE"/>
    <w:rsid w:val="003C1082"/>
    <w:rsid w:val="003C1101"/>
    <w:rsid w:val="003C178E"/>
    <w:rsid w:val="003C1AB4"/>
    <w:rsid w:val="003C1B24"/>
    <w:rsid w:val="003C1B62"/>
    <w:rsid w:val="003C1C5D"/>
    <w:rsid w:val="003C1F31"/>
    <w:rsid w:val="003C1FF6"/>
    <w:rsid w:val="003C20BC"/>
    <w:rsid w:val="003C23BF"/>
    <w:rsid w:val="003C2C70"/>
    <w:rsid w:val="003C2E2B"/>
    <w:rsid w:val="003C2ECF"/>
    <w:rsid w:val="003C2EE5"/>
    <w:rsid w:val="003C31DD"/>
    <w:rsid w:val="003C3372"/>
    <w:rsid w:val="003C3479"/>
    <w:rsid w:val="003C3487"/>
    <w:rsid w:val="003C3DE8"/>
    <w:rsid w:val="003C3E22"/>
    <w:rsid w:val="003C4302"/>
    <w:rsid w:val="003C45CD"/>
    <w:rsid w:val="003C46F7"/>
    <w:rsid w:val="003C4883"/>
    <w:rsid w:val="003C4948"/>
    <w:rsid w:val="003C4B6F"/>
    <w:rsid w:val="003C4BB2"/>
    <w:rsid w:val="003C4BE3"/>
    <w:rsid w:val="003C4D2D"/>
    <w:rsid w:val="003C4FDB"/>
    <w:rsid w:val="003C5093"/>
    <w:rsid w:val="003C5984"/>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536"/>
    <w:rsid w:val="003D099F"/>
    <w:rsid w:val="003D0B9A"/>
    <w:rsid w:val="003D115E"/>
    <w:rsid w:val="003D1718"/>
    <w:rsid w:val="003D1BC6"/>
    <w:rsid w:val="003D20AD"/>
    <w:rsid w:val="003D2486"/>
    <w:rsid w:val="003D25BE"/>
    <w:rsid w:val="003D284E"/>
    <w:rsid w:val="003D35C1"/>
    <w:rsid w:val="003D3D36"/>
    <w:rsid w:val="003D4313"/>
    <w:rsid w:val="003D4AB8"/>
    <w:rsid w:val="003D4EE0"/>
    <w:rsid w:val="003D4FD8"/>
    <w:rsid w:val="003D51C9"/>
    <w:rsid w:val="003D583F"/>
    <w:rsid w:val="003D5BA1"/>
    <w:rsid w:val="003D616F"/>
    <w:rsid w:val="003D63DB"/>
    <w:rsid w:val="003D6ABF"/>
    <w:rsid w:val="003D6B9D"/>
    <w:rsid w:val="003D6C90"/>
    <w:rsid w:val="003D6F0C"/>
    <w:rsid w:val="003D77AB"/>
    <w:rsid w:val="003E0379"/>
    <w:rsid w:val="003E0484"/>
    <w:rsid w:val="003E0AF2"/>
    <w:rsid w:val="003E155E"/>
    <w:rsid w:val="003E1848"/>
    <w:rsid w:val="003E1C90"/>
    <w:rsid w:val="003E1C9E"/>
    <w:rsid w:val="003E1D0B"/>
    <w:rsid w:val="003E2259"/>
    <w:rsid w:val="003E2852"/>
    <w:rsid w:val="003E295F"/>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ED8"/>
    <w:rsid w:val="003E5F10"/>
    <w:rsid w:val="003E6306"/>
    <w:rsid w:val="003E6972"/>
    <w:rsid w:val="003E6B9F"/>
    <w:rsid w:val="003E6F53"/>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24"/>
    <w:rsid w:val="003F0D8C"/>
    <w:rsid w:val="003F1444"/>
    <w:rsid w:val="003F14AC"/>
    <w:rsid w:val="003F164E"/>
    <w:rsid w:val="003F1BCF"/>
    <w:rsid w:val="003F237B"/>
    <w:rsid w:val="003F24E5"/>
    <w:rsid w:val="003F2638"/>
    <w:rsid w:val="003F27D2"/>
    <w:rsid w:val="003F2896"/>
    <w:rsid w:val="003F2A29"/>
    <w:rsid w:val="003F2A52"/>
    <w:rsid w:val="003F2B12"/>
    <w:rsid w:val="003F2D6E"/>
    <w:rsid w:val="003F310E"/>
    <w:rsid w:val="003F3211"/>
    <w:rsid w:val="003F35B8"/>
    <w:rsid w:val="003F36EA"/>
    <w:rsid w:val="003F3BB0"/>
    <w:rsid w:val="003F4053"/>
    <w:rsid w:val="003F40D8"/>
    <w:rsid w:val="003F4679"/>
    <w:rsid w:val="003F4DB9"/>
    <w:rsid w:val="003F51F9"/>
    <w:rsid w:val="003F587C"/>
    <w:rsid w:val="003F5C02"/>
    <w:rsid w:val="003F5C6D"/>
    <w:rsid w:val="003F5DCF"/>
    <w:rsid w:val="003F5E91"/>
    <w:rsid w:val="003F5FF4"/>
    <w:rsid w:val="003F6115"/>
    <w:rsid w:val="003F62BB"/>
    <w:rsid w:val="003F63D0"/>
    <w:rsid w:val="003F64DF"/>
    <w:rsid w:val="003F65AD"/>
    <w:rsid w:val="003F69E4"/>
    <w:rsid w:val="003F6AF5"/>
    <w:rsid w:val="003F7348"/>
    <w:rsid w:val="003F7542"/>
    <w:rsid w:val="003F7549"/>
    <w:rsid w:val="003F78C7"/>
    <w:rsid w:val="003F7940"/>
    <w:rsid w:val="003F7ADB"/>
    <w:rsid w:val="003F7EB3"/>
    <w:rsid w:val="004000DA"/>
    <w:rsid w:val="004001B7"/>
    <w:rsid w:val="0040057D"/>
    <w:rsid w:val="0040077C"/>
    <w:rsid w:val="00400BFD"/>
    <w:rsid w:val="00401651"/>
    <w:rsid w:val="0040188A"/>
    <w:rsid w:val="004019A3"/>
    <w:rsid w:val="00401F16"/>
    <w:rsid w:val="004022AF"/>
    <w:rsid w:val="00402310"/>
    <w:rsid w:val="0040288B"/>
    <w:rsid w:val="00402AB3"/>
    <w:rsid w:val="00402B42"/>
    <w:rsid w:val="00402CF3"/>
    <w:rsid w:val="00402D5D"/>
    <w:rsid w:val="00402F1F"/>
    <w:rsid w:val="00403561"/>
    <w:rsid w:val="00403710"/>
    <w:rsid w:val="00403D7A"/>
    <w:rsid w:val="004041AC"/>
    <w:rsid w:val="00404758"/>
    <w:rsid w:val="00404782"/>
    <w:rsid w:val="004048C8"/>
    <w:rsid w:val="00404D47"/>
    <w:rsid w:val="00404D89"/>
    <w:rsid w:val="00404FA2"/>
    <w:rsid w:val="00404FDB"/>
    <w:rsid w:val="004058FF"/>
    <w:rsid w:val="00405B8F"/>
    <w:rsid w:val="00405DB6"/>
    <w:rsid w:val="00406546"/>
    <w:rsid w:val="00406A0D"/>
    <w:rsid w:val="00406EE6"/>
    <w:rsid w:val="0040731C"/>
    <w:rsid w:val="0040760B"/>
    <w:rsid w:val="00407A70"/>
    <w:rsid w:val="00407C12"/>
    <w:rsid w:val="00407D83"/>
    <w:rsid w:val="004105F1"/>
    <w:rsid w:val="0041072E"/>
    <w:rsid w:val="0041082C"/>
    <w:rsid w:val="0041090D"/>
    <w:rsid w:val="00410965"/>
    <w:rsid w:val="00410C93"/>
    <w:rsid w:val="00410D6A"/>
    <w:rsid w:val="00410D7F"/>
    <w:rsid w:val="00410E5E"/>
    <w:rsid w:val="00410EFF"/>
    <w:rsid w:val="00410FA9"/>
    <w:rsid w:val="004112AF"/>
    <w:rsid w:val="004116D0"/>
    <w:rsid w:val="0041182C"/>
    <w:rsid w:val="0041182F"/>
    <w:rsid w:val="00411AAE"/>
    <w:rsid w:val="00411CDB"/>
    <w:rsid w:val="00411D54"/>
    <w:rsid w:val="00411E40"/>
    <w:rsid w:val="00411F19"/>
    <w:rsid w:val="00411FCC"/>
    <w:rsid w:val="0041245A"/>
    <w:rsid w:val="00412E3F"/>
    <w:rsid w:val="00412F02"/>
    <w:rsid w:val="00412FA8"/>
    <w:rsid w:val="00413255"/>
    <w:rsid w:val="00413304"/>
    <w:rsid w:val="0041334D"/>
    <w:rsid w:val="00413499"/>
    <w:rsid w:val="0041352D"/>
    <w:rsid w:val="00413CA3"/>
    <w:rsid w:val="00414280"/>
    <w:rsid w:val="004142ED"/>
    <w:rsid w:val="00414611"/>
    <w:rsid w:val="004146C3"/>
    <w:rsid w:val="00414E39"/>
    <w:rsid w:val="00414FB2"/>
    <w:rsid w:val="00415279"/>
    <w:rsid w:val="0041542F"/>
    <w:rsid w:val="00415449"/>
    <w:rsid w:val="004158CD"/>
    <w:rsid w:val="00415A7D"/>
    <w:rsid w:val="00415ADF"/>
    <w:rsid w:val="00415C55"/>
    <w:rsid w:val="00415FC9"/>
    <w:rsid w:val="00416123"/>
    <w:rsid w:val="00416947"/>
    <w:rsid w:val="00416DFB"/>
    <w:rsid w:val="004173DA"/>
    <w:rsid w:val="00417602"/>
    <w:rsid w:val="0041779C"/>
    <w:rsid w:val="00417A93"/>
    <w:rsid w:val="004202A6"/>
    <w:rsid w:val="00420574"/>
    <w:rsid w:val="004205FA"/>
    <w:rsid w:val="00421239"/>
    <w:rsid w:val="004217AD"/>
    <w:rsid w:val="00421811"/>
    <w:rsid w:val="0042198F"/>
    <w:rsid w:val="00421A46"/>
    <w:rsid w:val="00421AC8"/>
    <w:rsid w:val="00421FAC"/>
    <w:rsid w:val="00422055"/>
    <w:rsid w:val="00422141"/>
    <w:rsid w:val="004225B9"/>
    <w:rsid w:val="004225FD"/>
    <w:rsid w:val="00422A03"/>
    <w:rsid w:val="00423033"/>
    <w:rsid w:val="00423B94"/>
    <w:rsid w:val="004241EE"/>
    <w:rsid w:val="0042424C"/>
    <w:rsid w:val="004242B7"/>
    <w:rsid w:val="0042437B"/>
    <w:rsid w:val="004248DB"/>
    <w:rsid w:val="00424FA1"/>
    <w:rsid w:val="00425037"/>
    <w:rsid w:val="004254F1"/>
    <w:rsid w:val="00425D84"/>
    <w:rsid w:val="004261B4"/>
    <w:rsid w:val="0042623A"/>
    <w:rsid w:val="00426FAF"/>
    <w:rsid w:val="00426FD4"/>
    <w:rsid w:val="004271ED"/>
    <w:rsid w:val="004272DE"/>
    <w:rsid w:val="0042782F"/>
    <w:rsid w:val="00427993"/>
    <w:rsid w:val="00427BE9"/>
    <w:rsid w:val="004308D7"/>
    <w:rsid w:val="004309FE"/>
    <w:rsid w:val="00430DD9"/>
    <w:rsid w:val="00430E1B"/>
    <w:rsid w:val="00430EE5"/>
    <w:rsid w:val="00430FD3"/>
    <w:rsid w:val="004311D6"/>
    <w:rsid w:val="004315C3"/>
    <w:rsid w:val="00431833"/>
    <w:rsid w:val="004319A0"/>
    <w:rsid w:val="00431A00"/>
    <w:rsid w:val="00431A4D"/>
    <w:rsid w:val="00432526"/>
    <w:rsid w:val="0043262E"/>
    <w:rsid w:val="00432B5D"/>
    <w:rsid w:val="00432DB8"/>
    <w:rsid w:val="00432F7C"/>
    <w:rsid w:val="004331EE"/>
    <w:rsid w:val="0043327E"/>
    <w:rsid w:val="004332B3"/>
    <w:rsid w:val="0043358B"/>
    <w:rsid w:val="00433D64"/>
    <w:rsid w:val="00434037"/>
    <w:rsid w:val="00434168"/>
    <w:rsid w:val="004343F7"/>
    <w:rsid w:val="004345F1"/>
    <w:rsid w:val="0043481D"/>
    <w:rsid w:val="0043483D"/>
    <w:rsid w:val="00434EA8"/>
    <w:rsid w:val="00434EED"/>
    <w:rsid w:val="00435177"/>
    <w:rsid w:val="00435457"/>
    <w:rsid w:val="004354DA"/>
    <w:rsid w:val="00435536"/>
    <w:rsid w:val="00435795"/>
    <w:rsid w:val="00435DF4"/>
    <w:rsid w:val="00435F41"/>
    <w:rsid w:val="00436550"/>
    <w:rsid w:val="0043655F"/>
    <w:rsid w:val="0043671D"/>
    <w:rsid w:val="0043677E"/>
    <w:rsid w:val="00436BF7"/>
    <w:rsid w:val="00437109"/>
    <w:rsid w:val="004378EC"/>
    <w:rsid w:val="00437D7C"/>
    <w:rsid w:val="00437E01"/>
    <w:rsid w:val="00437F3F"/>
    <w:rsid w:val="00437F8E"/>
    <w:rsid w:val="004404D9"/>
    <w:rsid w:val="00440755"/>
    <w:rsid w:val="0044089B"/>
    <w:rsid w:val="00440BE4"/>
    <w:rsid w:val="00440F14"/>
    <w:rsid w:val="00440F31"/>
    <w:rsid w:val="00441755"/>
    <w:rsid w:val="00441CB8"/>
    <w:rsid w:val="00441D20"/>
    <w:rsid w:val="00441E9A"/>
    <w:rsid w:val="00442740"/>
    <w:rsid w:val="004428A3"/>
    <w:rsid w:val="00442B24"/>
    <w:rsid w:val="00442D0C"/>
    <w:rsid w:val="004437A8"/>
    <w:rsid w:val="00443821"/>
    <w:rsid w:val="00443B35"/>
    <w:rsid w:val="00443E9C"/>
    <w:rsid w:val="004441EC"/>
    <w:rsid w:val="00444675"/>
    <w:rsid w:val="00444C27"/>
    <w:rsid w:val="00444C42"/>
    <w:rsid w:val="00444DFE"/>
    <w:rsid w:val="004458ED"/>
    <w:rsid w:val="00445A91"/>
    <w:rsid w:val="00445C42"/>
    <w:rsid w:val="0044629A"/>
    <w:rsid w:val="004464F9"/>
    <w:rsid w:val="00446692"/>
    <w:rsid w:val="004469FE"/>
    <w:rsid w:val="00446B64"/>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340"/>
    <w:rsid w:val="004528B5"/>
    <w:rsid w:val="004528DE"/>
    <w:rsid w:val="004529B9"/>
    <w:rsid w:val="00452CA6"/>
    <w:rsid w:val="0045314B"/>
    <w:rsid w:val="004537E8"/>
    <w:rsid w:val="00453D4B"/>
    <w:rsid w:val="00453F6D"/>
    <w:rsid w:val="0045415F"/>
    <w:rsid w:val="0045423A"/>
    <w:rsid w:val="00454716"/>
    <w:rsid w:val="004548F6"/>
    <w:rsid w:val="00454CBB"/>
    <w:rsid w:val="00454D2D"/>
    <w:rsid w:val="00454DA9"/>
    <w:rsid w:val="0045501D"/>
    <w:rsid w:val="004550A3"/>
    <w:rsid w:val="00455561"/>
    <w:rsid w:val="004558FD"/>
    <w:rsid w:val="00455B14"/>
    <w:rsid w:val="00455B6E"/>
    <w:rsid w:val="00456108"/>
    <w:rsid w:val="00456892"/>
    <w:rsid w:val="00456AD8"/>
    <w:rsid w:val="00456CBE"/>
    <w:rsid w:val="00456DC2"/>
    <w:rsid w:val="00456FB6"/>
    <w:rsid w:val="00457096"/>
    <w:rsid w:val="00457773"/>
    <w:rsid w:val="004578FD"/>
    <w:rsid w:val="004600E0"/>
    <w:rsid w:val="004604E6"/>
    <w:rsid w:val="004606F3"/>
    <w:rsid w:val="004608D5"/>
    <w:rsid w:val="00460DB2"/>
    <w:rsid w:val="00460DBC"/>
    <w:rsid w:val="00461005"/>
    <w:rsid w:val="0046129F"/>
    <w:rsid w:val="00461B46"/>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801"/>
    <w:rsid w:val="00465910"/>
    <w:rsid w:val="004659EC"/>
    <w:rsid w:val="00465A66"/>
    <w:rsid w:val="00465F72"/>
    <w:rsid w:val="0046621D"/>
    <w:rsid w:val="00466903"/>
    <w:rsid w:val="00466EE0"/>
    <w:rsid w:val="00466EFE"/>
    <w:rsid w:val="0046710F"/>
    <w:rsid w:val="004671AD"/>
    <w:rsid w:val="004677A4"/>
    <w:rsid w:val="004679D7"/>
    <w:rsid w:val="00467BC9"/>
    <w:rsid w:val="0047018F"/>
    <w:rsid w:val="004703E8"/>
    <w:rsid w:val="00470682"/>
    <w:rsid w:val="0047095E"/>
    <w:rsid w:val="00470AE1"/>
    <w:rsid w:val="00470AFC"/>
    <w:rsid w:val="00470C59"/>
    <w:rsid w:val="00470C73"/>
    <w:rsid w:val="00470DEA"/>
    <w:rsid w:val="00470F81"/>
    <w:rsid w:val="00471149"/>
    <w:rsid w:val="00471238"/>
    <w:rsid w:val="004713D1"/>
    <w:rsid w:val="00471655"/>
    <w:rsid w:val="00471901"/>
    <w:rsid w:val="00471904"/>
    <w:rsid w:val="00471FB9"/>
    <w:rsid w:val="004725BA"/>
    <w:rsid w:val="00472618"/>
    <w:rsid w:val="004727A5"/>
    <w:rsid w:val="00472B1A"/>
    <w:rsid w:val="00472C7A"/>
    <w:rsid w:val="00473010"/>
    <w:rsid w:val="004732F3"/>
    <w:rsid w:val="0047339B"/>
    <w:rsid w:val="0047360D"/>
    <w:rsid w:val="0047377B"/>
    <w:rsid w:val="0047387F"/>
    <w:rsid w:val="00473936"/>
    <w:rsid w:val="00473B0D"/>
    <w:rsid w:val="00474048"/>
    <w:rsid w:val="004743ED"/>
    <w:rsid w:val="0047447B"/>
    <w:rsid w:val="004749E9"/>
    <w:rsid w:val="004756FA"/>
    <w:rsid w:val="00475707"/>
    <w:rsid w:val="004757FD"/>
    <w:rsid w:val="004759E9"/>
    <w:rsid w:val="0047639A"/>
    <w:rsid w:val="00476519"/>
    <w:rsid w:val="00476532"/>
    <w:rsid w:val="00476689"/>
    <w:rsid w:val="004768FB"/>
    <w:rsid w:val="00476A4B"/>
    <w:rsid w:val="00476B4B"/>
    <w:rsid w:val="00476B81"/>
    <w:rsid w:val="004773FD"/>
    <w:rsid w:val="00477860"/>
    <w:rsid w:val="00477ADC"/>
    <w:rsid w:val="00477F3B"/>
    <w:rsid w:val="004801FD"/>
    <w:rsid w:val="0048139A"/>
    <w:rsid w:val="004815EA"/>
    <w:rsid w:val="004819D2"/>
    <w:rsid w:val="00481C2D"/>
    <w:rsid w:val="00481EBE"/>
    <w:rsid w:val="00481EFB"/>
    <w:rsid w:val="0048201B"/>
    <w:rsid w:val="004822BE"/>
    <w:rsid w:val="00482745"/>
    <w:rsid w:val="004827DF"/>
    <w:rsid w:val="00482920"/>
    <w:rsid w:val="00482A16"/>
    <w:rsid w:val="00482AFB"/>
    <w:rsid w:val="00482B9D"/>
    <w:rsid w:val="00482E7C"/>
    <w:rsid w:val="00482FFF"/>
    <w:rsid w:val="00483242"/>
    <w:rsid w:val="00483559"/>
    <w:rsid w:val="004835A7"/>
    <w:rsid w:val="0048397D"/>
    <w:rsid w:val="00483B5C"/>
    <w:rsid w:val="00483CDB"/>
    <w:rsid w:val="00484C5E"/>
    <w:rsid w:val="00484E4C"/>
    <w:rsid w:val="004850C1"/>
    <w:rsid w:val="00485145"/>
    <w:rsid w:val="00485257"/>
    <w:rsid w:val="00485941"/>
    <w:rsid w:val="004859B8"/>
    <w:rsid w:val="00485D52"/>
    <w:rsid w:val="00485EF0"/>
    <w:rsid w:val="0048616E"/>
    <w:rsid w:val="00486207"/>
    <w:rsid w:val="00486E7A"/>
    <w:rsid w:val="00487018"/>
    <w:rsid w:val="004870EE"/>
    <w:rsid w:val="004872E3"/>
    <w:rsid w:val="0048768C"/>
    <w:rsid w:val="00487DCD"/>
    <w:rsid w:val="00487E08"/>
    <w:rsid w:val="0049006F"/>
    <w:rsid w:val="00490701"/>
    <w:rsid w:val="00490828"/>
    <w:rsid w:val="00490965"/>
    <w:rsid w:val="00490E0B"/>
    <w:rsid w:val="004913DD"/>
    <w:rsid w:val="0049173E"/>
    <w:rsid w:val="00491F11"/>
    <w:rsid w:val="0049216F"/>
    <w:rsid w:val="004925C0"/>
    <w:rsid w:val="00492810"/>
    <w:rsid w:val="00492844"/>
    <w:rsid w:val="00492937"/>
    <w:rsid w:val="00492ADC"/>
    <w:rsid w:val="00492B06"/>
    <w:rsid w:val="00492CBF"/>
    <w:rsid w:val="00492E57"/>
    <w:rsid w:val="0049355B"/>
    <w:rsid w:val="0049373A"/>
    <w:rsid w:val="00493749"/>
    <w:rsid w:val="00493B95"/>
    <w:rsid w:val="00493C58"/>
    <w:rsid w:val="00493E9A"/>
    <w:rsid w:val="00493FEA"/>
    <w:rsid w:val="00494189"/>
    <w:rsid w:val="00494270"/>
    <w:rsid w:val="00494506"/>
    <w:rsid w:val="00494855"/>
    <w:rsid w:val="004949E9"/>
    <w:rsid w:val="00494AEA"/>
    <w:rsid w:val="00494B2F"/>
    <w:rsid w:val="00494C5B"/>
    <w:rsid w:val="00494E6E"/>
    <w:rsid w:val="0049536B"/>
    <w:rsid w:val="004953A8"/>
    <w:rsid w:val="004958B8"/>
    <w:rsid w:val="00495A0D"/>
    <w:rsid w:val="00495EEA"/>
    <w:rsid w:val="00496EB2"/>
    <w:rsid w:val="00496F99"/>
    <w:rsid w:val="00497495"/>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3C23"/>
    <w:rsid w:val="004A4262"/>
    <w:rsid w:val="004A428D"/>
    <w:rsid w:val="004A4444"/>
    <w:rsid w:val="004A47A6"/>
    <w:rsid w:val="004A47AC"/>
    <w:rsid w:val="004A4863"/>
    <w:rsid w:val="004A4B7C"/>
    <w:rsid w:val="004A4DD4"/>
    <w:rsid w:val="004A4ECC"/>
    <w:rsid w:val="004A4EDD"/>
    <w:rsid w:val="004A5316"/>
    <w:rsid w:val="004A5572"/>
    <w:rsid w:val="004A57B4"/>
    <w:rsid w:val="004A5839"/>
    <w:rsid w:val="004A5C3F"/>
    <w:rsid w:val="004A5CE8"/>
    <w:rsid w:val="004A5DDB"/>
    <w:rsid w:val="004A5FB7"/>
    <w:rsid w:val="004A623B"/>
    <w:rsid w:val="004A623C"/>
    <w:rsid w:val="004A683B"/>
    <w:rsid w:val="004A6AB5"/>
    <w:rsid w:val="004A6D5B"/>
    <w:rsid w:val="004A6EC9"/>
    <w:rsid w:val="004A72E9"/>
    <w:rsid w:val="004A73CF"/>
    <w:rsid w:val="004A7FC5"/>
    <w:rsid w:val="004A7FE8"/>
    <w:rsid w:val="004B00C1"/>
    <w:rsid w:val="004B0971"/>
    <w:rsid w:val="004B098B"/>
    <w:rsid w:val="004B0AF4"/>
    <w:rsid w:val="004B0D9A"/>
    <w:rsid w:val="004B0FB9"/>
    <w:rsid w:val="004B0FF8"/>
    <w:rsid w:val="004B13D4"/>
    <w:rsid w:val="004B14F8"/>
    <w:rsid w:val="004B1ACB"/>
    <w:rsid w:val="004B1CEC"/>
    <w:rsid w:val="004B210F"/>
    <w:rsid w:val="004B22DC"/>
    <w:rsid w:val="004B23EB"/>
    <w:rsid w:val="004B24B8"/>
    <w:rsid w:val="004B30C7"/>
    <w:rsid w:val="004B315B"/>
    <w:rsid w:val="004B3214"/>
    <w:rsid w:val="004B3321"/>
    <w:rsid w:val="004B351D"/>
    <w:rsid w:val="004B372E"/>
    <w:rsid w:val="004B3794"/>
    <w:rsid w:val="004B39CE"/>
    <w:rsid w:val="004B3A98"/>
    <w:rsid w:val="004B3B4B"/>
    <w:rsid w:val="004B3E83"/>
    <w:rsid w:val="004B3EC0"/>
    <w:rsid w:val="004B40B2"/>
    <w:rsid w:val="004B4318"/>
    <w:rsid w:val="004B44E6"/>
    <w:rsid w:val="004B4951"/>
    <w:rsid w:val="004B4CFB"/>
    <w:rsid w:val="004B4E02"/>
    <w:rsid w:val="004B4E24"/>
    <w:rsid w:val="004B52F0"/>
    <w:rsid w:val="004B57FD"/>
    <w:rsid w:val="004B597C"/>
    <w:rsid w:val="004B5AD6"/>
    <w:rsid w:val="004B5B1E"/>
    <w:rsid w:val="004B5E6E"/>
    <w:rsid w:val="004B6587"/>
    <w:rsid w:val="004B6901"/>
    <w:rsid w:val="004B6C7C"/>
    <w:rsid w:val="004B7791"/>
    <w:rsid w:val="004B77E5"/>
    <w:rsid w:val="004B7A6D"/>
    <w:rsid w:val="004B7B97"/>
    <w:rsid w:val="004C0219"/>
    <w:rsid w:val="004C02D7"/>
    <w:rsid w:val="004C0303"/>
    <w:rsid w:val="004C04BE"/>
    <w:rsid w:val="004C090C"/>
    <w:rsid w:val="004C0DB2"/>
    <w:rsid w:val="004C146C"/>
    <w:rsid w:val="004C14B0"/>
    <w:rsid w:val="004C1514"/>
    <w:rsid w:val="004C1669"/>
    <w:rsid w:val="004C17DD"/>
    <w:rsid w:val="004C1D63"/>
    <w:rsid w:val="004C210B"/>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088"/>
    <w:rsid w:val="004D01C9"/>
    <w:rsid w:val="004D0AC9"/>
    <w:rsid w:val="004D0C2F"/>
    <w:rsid w:val="004D0EF6"/>
    <w:rsid w:val="004D12DB"/>
    <w:rsid w:val="004D1302"/>
    <w:rsid w:val="004D132F"/>
    <w:rsid w:val="004D1B0C"/>
    <w:rsid w:val="004D1D6A"/>
    <w:rsid w:val="004D26BC"/>
    <w:rsid w:val="004D277F"/>
    <w:rsid w:val="004D2E17"/>
    <w:rsid w:val="004D2E82"/>
    <w:rsid w:val="004D2FD7"/>
    <w:rsid w:val="004D3021"/>
    <w:rsid w:val="004D3418"/>
    <w:rsid w:val="004D37C4"/>
    <w:rsid w:val="004D3A01"/>
    <w:rsid w:val="004D3A5A"/>
    <w:rsid w:val="004D3CFB"/>
    <w:rsid w:val="004D431D"/>
    <w:rsid w:val="004D450D"/>
    <w:rsid w:val="004D4ABB"/>
    <w:rsid w:val="004D4E5C"/>
    <w:rsid w:val="004D5310"/>
    <w:rsid w:val="004D54EF"/>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1C2"/>
    <w:rsid w:val="004E0565"/>
    <w:rsid w:val="004E061E"/>
    <w:rsid w:val="004E09BA"/>
    <w:rsid w:val="004E0C21"/>
    <w:rsid w:val="004E0DB1"/>
    <w:rsid w:val="004E0FE8"/>
    <w:rsid w:val="004E199B"/>
    <w:rsid w:val="004E1ADA"/>
    <w:rsid w:val="004E1FBB"/>
    <w:rsid w:val="004E2430"/>
    <w:rsid w:val="004E2554"/>
    <w:rsid w:val="004E266B"/>
    <w:rsid w:val="004E283D"/>
    <w:rsid w:val="004E2A1B"/>
    <w:rsid w:val="004E3316"/>
    <w:rsid w:val="004E34D8"/>
    <w:rsid w:val="004E3544"/>
    <w:rsid w:val="004E36ED"/>
    <w:rsid w:val="004E3A1C"/>
    <w:rsid w:val="004E3C0F"/>
    <w:rsid w:val="004E3CAA"/>
    <w:rsid w:val="004E3D20"/>
    <w:rsid w:val="004E5004"/>
    <w:rsid w:val="004E5222"/>
    <w:rsid w:val="004E5242"/>
    <w:rsid w:val="004E6721"/>
    <w:rsid w:val="004E67D0"/>
    <w:rsid w:val="004E6A36"/>
    <w:rsid w:val="004E700C"/>
    <w:rsid w:val="004E7568"/>
    <w:rsid w:val="004E760F"/>
    <w:rsid w:val="004E7763"/>
    <w:rsid w:val="004E7A08"/>
    <w:rsid w:val="004E7A88"/>
    <w:rsid w:val="004E7B9F"/>
    <w:rsid w:val="004E7FD3"/>
    <w:rsid w:val="004F0318"/>
    <w:rsid w:val="004F0358"/>
    <w:rsid w:val="004F0530"/>
    <w:rsid w:val="004F08BB"/>
    <w:rsid w:val="004F090A"/>
    <w:rsid w:val="004F0B9A"/>
    <w:rsid w:val="004F0C72"/>
    <w:rsid w:val="004F0EA7"/>
    <w:rsid w:val="004F0FF2"/>
    <w:rsid w:val="004F14BE"/>
    <w:rsid w:val="004F16B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053"/>
    <w:rsid w:val="004F4200"/>
    <w:rsid w:val="004F42CC"/>
    <w:rsid w:val="004F43A2"/>
    <w:rsid w:val="004F462E"/>
    <w:rsid w:val="004F467C"/>
    <w:rsid w:val="004F47E9"/>
    <w:rsid w:val="004F4AF4"/>
    <w:rsid w:val="004F4BB1"/>
    <w:rsid w:val="004F4C86"/>
    <w:rsid w:val="004F4DBE"/>
    <w:rsid w:val="004F505C"/>
    <w:rsid w:val="004F5095"/>
    <w:rsid w:val="004F51E8"/>
    <w:rsid w:val="004F5223"/>
    <w:rsid w:val="004F5317"/>
    <w:rsid w:val="004F5339"/>
    <w:rsid w:val="004F5376"/>
    <w:rsid w:val="004F57F3"/>
    <w:rsid w:val="004F5EE8"/>
    <w:rsid w:val="004F5F62"/>
    <w:rsid w:val="004F677E"/>
    <w:rsid w:val="004F6ADB"/>
    <w:rsid w:val="004F6F73"/>
    <w:rsid w:val="004F7004"/>
    <w:rsid w:val="004F7C81"/>
    <w:rsid w:val="00500169"/>
    <w:rsid w:val="005004F2"/>
    <w:rsid w:val="00500701"/>
    <w:rsid w:val="00500D0D"/>
    <w:rsid w:val="00500E88"/>
    <w:rsid w:val="0050104E"/>
    <w:rsid w:val="00501280"/>
    <w:rsid w:val="00501777"/>
    <w:rsid w:val="00501852"/>
    <w:rsid w:val="00501AC0"/>
    <w:rsid w:val="00501B02"/>
    <w:rsid w:val="00501B2A"/>
    <w:rsid w:val="005023C0"/>
    <w:rsid w:val="00502455"/>
    <w:rsid w:val="0050284D"/>
    <w:rsid w:val="00502D42"/>
    <w:rsid w:val="005034C2"/>
    <w:rsid w:val="00503C15"/>
    <w:rsid w:val="00503CA5"/>
    <w:rsid w:val="005045BF"/>
    <w:rsid w:val="00504658"/>
    <w:rsid w:val="00504C8D"/>
    <w:rsid w:val="00504DBE"/>
    <w:rsid w:val="00505202"/>
    <w:rsid w:val="00505297"/>
    <w:rsid w:val="00505573"/>
    <w:rsid w:val="00505B46"/>
    <w:rsid w:val="0050606C"/>
    <w:rsid w:val="005062E1"/>
    <w:rsid w:val="00506454"/>
    <w:rsid w:val="00506D11"/>
    <w:rsid w:val="00506DF9"/>
    <w:rsid w:val="00507405"/>
    <w:rsid w:val="0050744B"/>
    <w:rsid w:val="00507CCA"/>
    <w:rsid w:val="00507D42"/>
    <w:rsid w:val="00507DE8"/>
    <w:rsid w:val="00507F2E"/>
    <w:rsid w:val="00510142"/>
    <w:rsid w:val="00510397"/>
    <w:rsid w:val="00510526"/>
    <w:rsid w:val="00510700"/>
    <w:rsid w:val="00510D3B"/>
    <w:rsid w:val="00510F79"/>
    <w:rsid w:val="00511BF7"/>
    <w:rsid w:val="00511DD5"/>
    <w:rsid w:val="00511FB0"/>
    <w:rsid w:val="00512147"/>
    <w:rsid w:val="005122C7"/>
    <w:rsid w:val="005123BF"/>
    <w:rsid w:val="0051286E"/>
    <w:rsid w:val="00512AF6"/>
    <w:rsid w:val="00512BAF"/>
    <w:rsid w:val="00513059"/>
    <w:rsid w:val="00513667"/>
    <w:rsid w:val="00513814"/>
    <w:rsid w:val="00513E14"/>
    <w:rsid w:val="005149CC"/>
    <w:rsid w:val="00514AF6"/>
    <w:rsid w:val="00514BC1"/>
    <w:rsid w:val="00514BE8"/>
    <w:rsid w:val="00514E4E"/>
    <w:rsid w:val="00514F05"/>
    <w:rsid w:val="0051528C"/>
    <w:rsid w:val="0051537E"/>
    <w:rsid w:val="0051542E"/>
    <w:rsid w:val="0051550B"/>
    <w:rsid w:val="0051554B"/>
    <w:rsid w:val="00516092"/>
    <w:rsid w:val="00516121"/>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1C79"/>
    <w:rsid w:val="005223C4"/>
    <w:rsid w:val="005224C6"/>
    <w:rsid w:val="005227F0"/>
    <w:rsid w:val="005229FD"/>
    <w:rsid w:val="00522B66"/>
    <w:rsid w:val="00522FC0"/>
    <w:rsid w:val="005230B5"/>
    <w:rsid w:val="005231EE"/>
    <w:rsid w:val="00523271"/>
    <w:rsid w:val="0052366F"/>
    <w:rsid w:val="00523C58"/>
    <w:rsid w:val="0052426B"/>
    <w:rsid w:val="005246CC"/>
    <w:rsid w:val="005246DA"/>
    <w:rsid w:val="005248CD"/>
    <w:rsid w:val="00524D1C"/>
    <w:rsid w:val="0052547C"/>
    <w:rsid w:val="0052560E"/>
    <w:rsid w:val="00525688"/>
    <w:rsid w:val="0052576C"/>
    <w:rsid w:val="00525ADA"/>
    <w:rsid w:val="00525D6B"/>
    <w:rsid w:val="00526251"/>
    <w:rsid w:val="00526447"/>
    <w:rsid w:val="00526A3A"/>
    <w:rsid w:val="00526BF6"/>
    <w:rsid w:val="00526FD7"/>
    <w:rsid w:val="0052724D"/>
    <w:rsid w:val="00527344"/>
    <w:rsid w:val="005274E8"/>
    <w:rsid w:val="00530432"/>
    <w:rsid w:val="00530AD5"/>
    <w:rsid w:val="00531676"/>
    <w:rsid w:val="005316A6"/>
    <w:rsid w:val="00531ADA"/>
    <w:rsid w:val="00531BD1"/>
    <w:rsid w:val="00532391"/>
    <w:rsid w:val="005323E3"/>
    <w:rsid w:val="005323F7"/>
    <w:rsid w:val="005327D7"/>
    <w:rsid w:val="00532B72"/>
    <w:rsid w:val="00532C41"/>
    <w:rsid w:val="00532E44"/>
    <w:rsid w:val="005330EB"/>
    <w:rsid w:val="005335DF"/>
    <w:rsid w:val="00533600"/>
    <w:rsid w:val="00533BF0"/>
    <w:rsid w:val="00533CB2"/>
    <w:rsid w:val="00533CEC"/>
    <w:rsid w:val="00533E2B"/>
    <w:rsid w:val="005342AD"/>
    <w:rsid w:val="0053480E"/>
    <w:rsid w:val="00534906"/>
    <w:rsid w:val="005351A6"/>
    <w:rsid w:val="00535205"/>
    <w:rsid w:val="00535766"/>
    <w:rsid w:val="00535BB6"/>
    <w:rsid w:val="00535F03"/>
    <w:rsid w:val="00536287"/>
    <w:rsid w:val="005362FE"/>
    <w:rsid w:val="00536305"/>
    <w:rsid w:val="0053634D"/>
    <w:rsid w:val="00536876"/>
    <w:rsid w:val="005369E4"/>
    <w:rsid w:val="00536D13"/>
    <w:rsid w:val="00536DC2"/>
    <w:rsid w:val="00536E02"/>
    <w:rsid w:val="00537596"/>
    <w:rsid w:val="0053761D"/>
    <w:rsid w:val="00537768"/>
    <w:rsid w:val="00537D4D"/>
    <w:rsid w:val="00540032"/>
    <w:rsid w:val="0054039B"/>
    <w:rsid w:val="00540610"/>
    <w:rsid w:val="0054061D"/>
    <w:rsid w:val="0054065E"/>
    <w:rsid w:val="00540DC6"/>
    <w:rsid w:val="0054107D"/>
    <w:rsid w:val="005411D3"/>
    <w:rsid w:val="005412F0"/>
    <w:rsid w:val="00541421"/>
    <w:rsid w:val="005414AF"/>
    <w:rsid w:val="00541529"/>
    <w:rsid w:val="0054184F"/>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064"/>
    <w:rsid w:val="00544261"/>
    <w:rsid w:val="005442C3"/>
    <w:rsid w:val="0054445B"/>
    <w:rsid w:val="0054459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498"/>
    <w:rsid w:val="0054750D"/>
    <w:rsid w:val="0054788B"/>
    <w:rsid w:val="0055027E"/>
    <w:rsid w:val="00550EF0"/>
    <w:rsid w:val="00550F2C"/>
    <w:rsid w:val="005510EB"/>
    <w:rsid w:val="00551301"/>
    <w:rsid w:val="00551382"/>
    <w:rsid w:val="0055159F"/>
    <w:rsid w:val="005515DE"/>
    <w:rsid w:val="00551916"/>
    <w:rsid w:val="00551CD1"/>
    <w:rsid w:val="0055200F"/>
    <w:rsid w:val="0055211D"/>
    <w:rsid w:val="005521B9"/>
    <w:rsid w:val="00552417"/>
    <w:rsid w:val="0055282D"/>
    <w:rsid w:val="00552C3A"/>
    <w:rsid w:val="00552C9B"/>
    <w:rsid w:val="00553111"/>
    <w:rsid w:val="0055315B"/>
    <w:rsid w:val="005532A0"/>
    <w:rsid w:val="00553593"/>
    <w:rsid w:val="00553731"/>
    <w:rsid w:val="00553784"/>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49"/>
    <w:rsid w:val="00557CB3"/>
    <w:rsid w:val="005605E9"/>
    <w:rsid w:val="005607E4"/>
    <w:rsid w:val="005608BE"/>
    <w:rsid w:val="00560916"/>
    <w:rsid w:val="00560DB8"/>
    <w:rsid w:val="00560E55"/>
    <w:rsid w:val="00560E8C"/>
    <w:rsid w:val="00560EB4"/>
    <w:rsid w:val="005612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3D01"/>
    <w:rsid w:val="00564432"/>
    <w:rsid w:val="00564707"/>
    <w:rsid w:val="00564825"/>
    <w:rsid w:val="00564A28"/>
    <w:rsid w:val="00564C4F"/>
    <w:rsid w:val="00564C62"/>
    <w:rsid w:val="00564FEF"/>
    <w:rsid w:val="00565BA3"/>
    <w:rsid w:val="00565CEB"/>
    <w:rsid w:val="00565DF0"/>
    <w:rsid w:val="005662F4"/>
    <w:rsid w:val="0056673A"/>
    <w:rsid w:val="00566B31"/>
    <w:rsid w:val="00566B9C"/>
    <w:rsid w:val="0056708E"/>
    <w:rsid w:val="00567FE4"/>
    <w:rsid w:val="005706E7"/>
    <w:rsid w:val="00570E16"/>
    <w:rsid w:val="00570ED2"/>
    <w:rsid w:val="0057115F"/>
    <w:rsid w:val="005718EB"/>
    <w:rsid w:val="00571B2A"/>
    <w:rsid w:val="00571B42"/>
    <w:rsid w:val="00571C18"/>
    <w:rsid w:val="00571E8A"/>
    <w:rsid w:val="00572057"/>
    <w:rsid w:val="0057212C"/>
    <w:rsid w:val="00572204"/>
    <w:rsid w:val="005723BB"/>
    <w:rsid w:val="005729D4"/>
    <w:rsid w:val="00572A67"/>
    <w:rsid w:val="00572C13"/>
    <w:rsid w:val="005730FE"/>
    <w:rsid w:val="00573351"/>
    <w:rsid w:val="0057358A"/>
    <w:rsid w:val="00573983"/>
    <w:rsid w:val="00573E07"/>
    <w:rsid w:val="00574149"/>
    <w:rsid w:val="0057455F"/>
    <w:rsid w:val="00574CEF"/>
    <w:rsid w:val="00575156"/>
    <w:rsid w:val="00575180"/>
    <w:rsid w:val="00575860"/>
    <w:rsid w:val="00575995"/>
    <w:rsid w:val="00575A5A"/>
    <w:rsid w:val="00575D82"/>
    <w:rsid w:val="00575E7F"/>
    <w:rsid w:val="005766C2"/>
    <w:rsid w:val="00576AEA"/>
    <w:rsid w:val="00577094"/>
    <w:rsid w:val="00577265"/>
    <w:rsid w:val="00577467"/>
    <w:rsid w:val="005774AB"/>
    <w:rsid w:val="005774BC"/>
    <w:rsid w:val="0057784E"/>
    <w:rsid w:val="005807E3"/>
    <w:rsid w:val="005809F2"/>
    <w:rsid w:val="00580CB6"/>
    <w:rsid w:val="00580EC6"/>
    <w:rsid w:val="00581401"/>
    <w:rsid w:val="0058149B"/>
    <w:rsid w:val="005815DE"/>
    <w:rsid w:val="00582274"/>
    <w:rsid w:val="00582515"/>
    <w:rsid w:val="0058258C"/>
    <w:rsid w:val="005827DB"/>
    <w:rsid w:val="00583160"/>
    <w:rsid w:val="00583379"/>
    <w:rsid w:val="00583D1D"/>
    <w:rsid w:val="00584075"/>
    <w:rsid w:val="005842A1"/>
    <w:rsid w:val="005849C8"/>
    <w:rsid w:val="00584A31"/>
    <w:rsid w:val="00584C02"/>
    <w:rsid w:val="00584E6E"/>
    <w:rsid w:val="00584EC3"/>
    <w:rsid w:val="00585594"/>
    <w:rsid w:val="0058577E"/>
    <w:rsid w:val="00585B10"/>
    <w:rsid w:val="00585FBE"/>
    <w:rsid w:val="00586044"/>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C"/>
    <w:rsid w:val="00593103"/>
    <w:rsid w:val="0059318A"/>
    <w:rsid w:val="005933B6"/>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6C84"/>
    <w:rsid w:val="0059714C"/>
    <w:rsid w:val="005976CC"/>
    <w:rsid w:val="005977D0"/>
    <w:rsid w:val="00597A10"/>
    <w:rsid w:val="00597B86"/>
    <w:rsid w:val="00597EB2"/>
    <w:rsid w:val="005A01CA"/>
    <w:rsid w:val="005A0204"/>
    <w:rsid w:val="005A058B"/>
    <w:rsid w:val="005A1213"/>
    <w:rsid w:val="005A1546"/>
    <w:rsid w:val="005A17B3"/>
    <w:rsid w:val="005A1D92"/>
    <w:rsid w:val="005A269F"/>
    <w:rsid w:val="005A2728"/>
    <w:rsid w:val="005A2B6F"/>
    <w:rsid w:val="005A2CF5"/>
    <w:rsid w:val="005A3380"/>
    <w:rsid w:val="005A345F"/>
    <w:rsid w:val="005A35BF"/>
    <w:rsid w:val="005A3786"/>
    <w:rsid w:val="005A4269"/>
    <w:rsid w:val="005A445D"/>
    <w:rsid w:val="005A4541"/>
    <w:rsid w:val="005A4F61"/>
    <w:rsid w:val="005A4FA3"/>
    <w:rsid w:val="005A50EF"/>
    <w:rsid w:val="005A56D7"/>
    <w:rsid w:val="005A5974"/>
    <w:rsid w:val="005A5C94"/>
    <w:rsid w:val="005A5ED5"/>
    <w:rsid w:val="005A68BA"/>
    <w:rsid w:val="005A6A8A"/>
    <w:rsid w:val="005A707F"/>
    <w:rsid w:val="005A7503"/>
    <w:rsid w:val="005A7A69"/>
    <w:rsid w:val="005B051E"/>
    <w:rsid w:val="005B0832"/>
    <w:rsid w:val="005B15ED"/>
    <w:rsid w:val="005B1AAB"/>
    <w:rsid w:val="005B22F7"/>
    <w:rsid w:val="005B2B44"/>
    <w:rsid w:val="005B2B84"/>
    <w:rsid w:val="005B2FD2"/>
    <w:rsid w:val="005B2FE2"/>
    <w:rsid w:val="005B3153"/>
    <w:rsid w:val="005B394A"/>
    <w:rsid w:val="005B3A43"/>
    <w:rsid w:val="005B3B72"/>
    <w:rsid w:val="005B3F61"/>
    <w:rsid w:val="005B424B"/>
    <w:rsid w:val="005B4500"/>
    <w:rsid w:val="005B45BB"/>
    <w:rsid w:val="005B4790"/>
    <w:rsid w:val="005B4A8D"/>
    <w:rsid w:val="005B4B72"/>
    <w:rsid w:val="005B4DA7"/>
    <w:rsid w:val="005B52B4"/>
    <w:rsid w:val="005B53EB"/>
    <w:rsid w:val="005B5582"/>
    <w:rsid w:val="005B562D"/>
    <w:rsid w:val="005B61DB"/>
    <w:rsid w:val="005B64EC"/>
    <w:rsid w:val="005B66AA"/>
    <w:rsid w:val="005B6772"/>
    <w:rsid w:val="005B687B"/>
    <w:rsid w:val="005B6A32"/>
    <w:rsid w:val="005B70EC"/>
    <w:rsid w:val="005B7403"/>
    <w:rsid w:val="005B7A03"/>
    <w:rsid w:val="005C0015"/>
    <w:rsid w:val="005C04DA"/>
    <w:rsid w:val="005C0778"/>
    <w:rsid w:val="005C0881"/>
    <w:rsid w:val="005C09C7"/>
    <w:rsid w:val="005C0E2C"/>
    <w:rsid w:val="005C1403"/>
    <w:rsid w:val="005C1587"/>
    <w:rsid w:val="005C15C6"/>
    <w:rsid w:val="005C15C7"/>
    <w:rsid w:val="005C1833"/>
    <w:rsid w:val="005C1BE9"/>
    <w:rsid w:val="005C2A7D"/>
    <w:rsid w:val="005C372A"/>
    <w:rsid w:val="005C386F"/>
    <w:rsid w:val="005C3C27"/>
    <w:rsid w:val="005C3CE6"/>
    <w:rsid w:val="005C3FC8"/>
    <w:rsid w:val="005C457A"/>
    <w:rsid w:val="005C45D2"/>
    <w:rsid w:val="005C45D3"/>
    <w:rsid w:val="005C4873"/>
    <w:rsid w:val="005C4BBF"/>
    <w:rsid w:val="005C4C33"/>
    <w:rsid w:val="005C4EB0"/>
    <w:rsid w:val="005C501D"/>
    <w:rsid w:val="005C5111"/>
    <w:rsid w:val="005C51B8"/>
    <w:rsid w:val="005C522A"/>
    <w:rsid w:val="005C5433"/>
    <w:rsid w:val="005C559F"/>
    <w:rsid w:val="005C597D"/>
    <w:rsid w:val="005C5E08"/>
    <w:rsid w:val="005C5FC4"/>
    <w:rsid w:val="005C60DE"/>
    <w:rsid w:val="005C6298"/>
    <w:rsid w:val="005C632D"/>
    <w:rsid w:val="005C64C4"/>
    <w:rsid w:val="005C6632"/>
    <w:rsid w:val="005C6726"/>
    <w:rsid w:val="005C6A77"/>
    <w:rsid w:val="005C6AE3"/>
    <w:rsid w:val="005C6AFC"/>
    <w:rsid w:val="005C6CDE"/>
    <w:rsid w:val="005C7749"/>
    <w:rsid w:val="005C7C1F"/>
    <w:rsid w:val="005D0BD6"/>
    <w:rsid w:val="005D0E0F"/>
    <w:rsid w:val="005D1062"/>
    <w:rsid w:val="005D149C"/>
    <w:rsid w:val="005D1901"/>
    <w:rsid w:val="005D1E1C"/>
    <w:rsid w:val="005D1EA0"/>
    <w:rsid w:val="005D1F7D"/>
    <w:rsid w:val="005D241B"/>
    <w:rsid w:val="005D263D"/>
    <w:rsid w:val="005D2794"/>
    <w:rsid w:val="005D29A8"/>
    <w:rsid w:val="005D2D57"/>
    <w:rsid w:val="005D3264"/>
    <w:rsid w:val="005D3292"/>
    <w:rsid w:val="005D36A0"/>
    <w:rsid w:val="005D395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38B"/>
    <w:rsid w:val="005E0492"/>
    <w:rsid w:val="005E0BDC"/>
    <w:rsid w:val="005E0BE1"/>
    <w:rsid w:val="005E0DBB"/>
    <w:rsid w:val="005E0FC5"/>
    <w:rsid w:val="005E17B0"/>
    <w:rsid w:val="005E18CE"/>
    <w:rsid w:val="005E1E84"/>
    <w:rsid w:val="005E20D6"/>
    <w:rsid w:val="005E21DD"/>
    <w:rsid w:val="005E2D47"/>
    <w:rsid w:val="005E2D83"/>
    <w:rsid w:val="005E2E41"/>
    <w:rsid w:val="005E32CF"/>
    <w:rsid w:val="005E374F"/>
    <w:rsid w:val="005E392D"/>
    <w:rsid w:val="005E3A14"/>
    <w:rsid w:val="005E3D67"/>
    <w:rsid w:val="005E3F71"/>
    <w:rsid w:val="005E4183"/>
    <w:rsid w:val="005E4277"/>
    <w:rsid w:val="005E4703"/>
    <w:rsid w:val="005E47B3"/>
    <w:rsid w:val="005E4A62"/>
    <w:rsid w:val="005E4A6B"/>
    <w:rsid w:val="005E544B"/>
    <w:rsid w:val="005E55C2"/>
    <w:rsid w:val="005E58B7"/>
    <w:rsid w:val="005E58CD"/>
    <w:rsid w:val="005E590C"/>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727"/>
    <w:rsid w:val="005F1D55"/>
    <w:rsid w:val="005F1D99"/>
    <w:rsid w:val="005F1F0A"/>
    <w:rsid w:val="005F219E"/>
    <w:rsid w:val="005F24D9"/>
    <w:rsid w:val="005F29FB"/>
    <w:rsid w:val="005F2B48"/>
    <w:rsid w:val="005F2D28"/>
    <w:rsid w:val="005F2FA1"/>
    <w:rsid w:val="005F3230"/>
    <w:rsid w:val="005F36C3"/>
    <w:rsid w:val="005F378E"/>
    <w:rsid w:val="005F38E1"/>
    <w:rsid w:val="005F3C4D"/>
    <w:rsid w:val="005F3DA2"/>
    <w:rsid w:val="005F3FB5"/>
    <w:rsid w:val="005F42CF"/>
    <w:rsid w:val="005F46E7"/>
    <w:rsid w:val="005F47CC"/>
    <w:rsid w:val="005F4846"/>
    <w:rsid w:val="005F5934"/>
    <w:rsid w:val="005F5E37"/>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1F2E"/>
    <w:rsid w:val="006025E9"/>
    <w:rsid w:val="006028F9"/>
    <w:rsid w:val="00602A90"/>
    <w:rsid w:val="00602D65"/>
    <w:rsid w:val="006030E9"/>
    <w:rsid w:val="00603151"/>
    <w:rsid w:val="00603697"/>
    <w:rsid w:val="00603960"/>
    <w:rsid w:val="00603E3C"/>
    <w:rsid w:val="00603E76"/>
    <w:rsid w:val="00604370"/>
    <w:rsid w:val="0060439D"/>
    <w:rsid w:val="0060472B"/>
    <w:rsid w:val="0060472C"/>
    <w:rsid w:val="006048BC"/>
    <w:rsid w:val="00605510"/>
    <w:rsid w:val="006057BF"/>
    <w:rsid w:val="006059A1"/>
    <w:rsid w:val="00605AD6"/>
    <w:rsid w:val="00605C70"/>
    <w:rsid w:val="006060C3"/>
    <w:rsid w:val="006066F9"/>
    <w:rsid w:val="0060678A"/>
    <w:rsid w:val="00606930"/>
    <w:rsid w:val="00606A0A"/>
    <w:rsid w:val="00606B3E"/>
    <w:rsid w:val="00606F36"/>
    <w:rsid w:val="00607003"/>
    <w:rsid w:val="00607345"/>
    <w:rsid w:val="006074F1"/>
    <w:rsid w:val="006075C8"/>
    <w:rsid w:val="00607766"/>
    <w:rsid w:val="006078AA"/>
    <w:rsid w:val="00607BE5"/>
    <w:rsid w:val="0061026A"/>
    <w:rsid w:val="0061029D"/>
    <w:rsid w:val="006103AE"/>
    <w:rsid w:val="0061059F"/>
    <w:rsid w:val="0061071B"/>
    <w:rsid w:val="0061071D"/>
    <w:rsid w:val="00610920"/>
    <w:rsid w:val="00610A8F"/>
    <w:rsid w:val="00610AB7"/>
    <w:rsid w:val="00611093"/>
    <w:rsid w:val="0061175E"/>
    <w:rsid w:val="0061185B"/>
    <w:rsid w:val="00611EB4"/>
    <w:rsid w:val="006127C2"/>
    <w:rsid w:val="00613046"/>
    <w:rsid w:val="00613BB8"/>
    <w:rsid w:val="00613BF9"/>
    <w:rsid w:val="00613D74"/>
    <w:rsid w:val="00613F96"/>
    <w:rsid w:val="00614047"/>
    <w:rsid w:val="00614049"/>
    <w:rsid w:val="006144FB"/>
    <w:rsid w:val="006147A8"/>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76"/>
    <w:rsid w:val="00617DD5"/>
    <w:rsid w:val="00617F5E"/>
    <w:rsid w:val="00620220"/>
    <w:rsid w:val="00620DBE"/>
    <w:rsid w:val="006212DC"/>
    <w:rsid w:val="00621698"/>
    <w:rsid w:val="006216DA"/>
    <w:rsid w:val="006216F6"/>
    <w:rsid w:val="00621732"/>
    <w:rsid w:val="00621867"/>
    <w:rsid w:val="006218A6"/>
    <w:rsid w:val="0062200D"/>
    <w:rsid w:val="00622094"/>
    <w:rsid w:val="0062240D"/>
    <w:rsid w:val="0062255B"/>
    <w:rsid w:val="0062259F"/>
    <w:rsid w:val="006234F6"/>
    <w:rsid w:val="00623921"/>
    <w:rsid w:val="00623E8D"/>
    <w:rsid w:val="0062433B"/>
    <w:rsid w:val="0062439B"/>
    <w:rsid w:val="00624659"/>
    <w:rsid w:val="006247AA"/>
    <w:rsid w:val="006248B9"/>
    <w:rsid w:val="0062491A"/>
    <w:rsid w:val="006251E8"/>
    <w:rsid w:val="006259AC"/>
    <w:rsid w:val="00625A4F"/>
    <w:rsid w:val="00625DEF"/>
    <w:rsid w:val="00625E2E"/>
    <w:rsid w:val="00625F5F"/>
    <w:rsid w:val="006264B0"/>
    <w:rsid w:val="00626887"/>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E5A"/>
    <w:rsid w:val="00631FD3"/>
    <w:rsid w:val="00631FFC"/>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B43"/>
    <w:rsid w:val="00641E71"/>
    <w:rsid w:val="00642531"/>
    <w:rsid w:val="00642AB7"/>
    <w:rsid w:val="00642FAF"/>
    <w:rsid w:val="00643367"/>
    <w:rsid w:val="00643EB6"/>
    <w:rsid w:val="00643FD2"/>
    <w:rsid w:val="006441AD"/>
    <w:rsid w:val="00644633"/>
    <w:rsid w:val="00644B65"/>
    <w:rsid w:val="00644CE9"/>
    <w:rsid w:val="00644E40"/>
    <w:rsid w:val="00644EBA"/>
    <w:rsid w:val="00645038"/>
    <w:rsid w:val="006451D7"/>
    <w:rsid w:val="0064529A"/>
    <w:rsid w:val="0064539C"/>
    <w:rsid w:val="006456C6"/>
    <w:rsid w:val="006465AF"/>
    <w:rsid w:val="00646FEC"/>
    <w:rsid w:val="00647006"/>
    <w:rsid w:val="00647035"/>
    <w:rsid w:val="0064745F"/>
    <w:rsid w:val="00647B7E"/>
    <w:rsid w:val="006504E6"/>
    <w:rsid w:val="00650977"/>
    <w:rsid w:val="00650AD0"/>
    <w:rsid w:val="00650C7D"/>
    <w:rsid w:val="006511F9"/>
    <w:rsid w:val="006517A2"/>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628"/>
    <w:rsid w:val="00654A8E"/>
    <w:rsid w:val="00654F94"/>
    <w:rsid w:val="00655316"/>
    <w:rsid w:val="006555A7"/>
    <w:rsid w:val="0065568F"/>
    <w:rsid w:val="0065577A"/>
    <w:rsid w:val="00655A51"/>
    <w:rsid w:val="00655A8E"/>
    <w:rsid w:val="00656B00"/>
    <w:rsid w:val="00657484"/>
    <w:rsid w:val="006574C8"/>
    <w:rsid w:val="006575F7"/>
    <w:rsid w:val="00657796"/>
    <w:rsid w:val="00657AB1"/>
    <w:rsid w:val="00657C31"/>
    <w:rsid w:val="00657E51"/>
    <w:rsid w:val="006601E9"/>
    <w:rsid w:val="006603B1"/>
    <w:rsid w:val="006608A6"/>
    <w:rsid w:val="00660BCB"/>
    <w:rsid w:val="00661135"/>
    <w:rsid w:val="00661202"/>
    <w:rsid w:val="00661222"/>
    <w:rsid w:val="006615B1"/>
    <w:rsid w:val="00661D5D"/>
    <w:rsid w:val="00661EF6"/>
    <w:rsid w:val="00661F6D"/>
    <w:rsid w:val="006622EC"/>
    <w:rsid w:val="006628BC"/>
    <w:rsid w:val="006628CA"/>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714"/>
    <w:rsid w:val="00665902"/>
    <w:rsid w:val="00665A8F"/>
    <w:rsid w:val="00665B27"/>
    <w:rsid w:val="00665E30"/>
    <w:rsid w:val="006660AF"/>
    <w:rsid w:val="006660CF"/>
    <w:rsid w:val="0066640F"/>
    <w:rsid w:val="00666890"/>
    <w:rsid w:val="006668E4"/>
    <w:rsid w:val="00666C1B"/>
    <w:rsid w:val="00666C29"/>
    <w:rsid w:val="00666ECA"/>
    <w:rsid w:val="00667652"/>
    <w:rsid w:val="006676C5"/>
    <w:rsid w:val="00667748"/>
    <w:rsid w:val="00667DB6"/>
    <w:rsid w:val="006701C9"/>
    <w:rsid w:val="00670293"/>
    <w:rsid w:val="0067064B"/>
    <w:rsid w:val="00670668"/>
    <w:rsid w:val="0067083A"/>
    <w:rsid w:val="00670A9A"/>
    <w:rsid w:val="00670DE2"/>
    <w:rsid w:val="00670F64"/>
    <w:rsid w:val="00671336"/>
    <w:rsid w:val="0067153C"/>
    <w:rsid w:val="00671942"/>
    <w:rsid w:val="00671A38"/>
    <w:rsid w:val="00671F3E"/>
    <w:rsid w:val="00671FCD"/>
    <w:rsid w:val="00671FDE"/>
    <w:rsid w:val="00672273"/>
    <w:rsid w:val="0067243E"/>
    <w:rsid w:val="006725FD"/>
    <w:rsid w:val="00672766"/>
    <w:rsid w:val="0067287A"/>
    <w:rsid w:val="006729F9"/>
    <w:rsid w:val="00672E7A"/>
    <w:rsid w:val="00672F2B"/>
    <w:rsid w:val="0067301E"/>
    <w:rsid w:val="0067333C"/>
    <w:rsid w:val="0067361E"/>
    <w:rsid w:val="00673784"/>
    <w:rsid w:val="006739C6"/>
    <w:rsid w:val="00674225"/>
    <w:rsid w:val="006745C2"/>
    <w:rsid w:val="006747F1"/>
    <w:rsid w:val="006749BB"/>
    <w:rsid w:val="00674A27"/>
    <w:rsid w:val="00674A7C"/>
    <w:rsid w:val="00674C2C"/>
    <w:rsid w:val="0067515E"/>
    <w:rsid w:val="0067583D"/>
    <w:rsid w:val="00675A5C"/>
    <w:rsid w:val="00675B6C"/>
    <w:rsid w:val="00675B71"/>
    <w:rsid w:val="006760ED"/>
    <w:rsid w:val="0067619E"/>
    <w:rsid w:val="006765DA"/>
    <w:rsid w:val="0067688C"/>
    <w:rsid w:val="00676C70"/>
    <w:rsid w:val="00676ED4"/>
    <w:rsid w:val="00677187"/>
    <w:rsid w:val="00677736"/>
    <w:rsid w:val="00677908"/>
    <w:rsid w:val="00677F3B"/>
    <w:rsid w:val="0068056E"/>
    <w:rsid w:val="00680899"/>
    <w:rsid w:val="006808C7"/>
    <w:rsid w:val="00680C8D"/>
    <w:rsid w:val="00680CB9"/>
    <w:rsid w:val="00681E20"/>
    <w:rsid w:val="00681E7F"/>
    <w:rsid w:val="006820DE"/>
    <w:rsid w:val="00682107"/>
    <w:rsid w:val="00683191"/>
    <w:rsid w:val="0068334F"/>
    <w:rsid w:val="0068351C"/>
    <w:rsid w:val="0068361C"/>
    <w:rsid w:val="006837A8"/>
    <w:rsid w:val="0068394A"/>
    <w:rsid w:val="00683AE4"/>
    <w:rsid w:val="00683D5C"/>
    <w:rsid w:val="00683FF8"/>
    <w:rsid w:val="0068469A"/>
    <w:rsid w:val="00684839"/>
    <w:rsid w:val="006852FF"/>
    <w:rsid w:val="006856E0"/>
    <w:rsid w:val="00685CA9"/>
    <w:rsid w:val="00685EE2"/>
    <w:rsid w:val="00685F6C"/>
    <w:rsid w:val="00686727"/>
    <w:rsid w:val="00686C4F"/>
    <w:rsid w:val="00687163"/>
    <w:rsid w:val="0068741C"/>
    <w:rsid w:val="00687653"/>
    <w:rsid w:val="0069008A"/>
    <w:rsid w:val="006901B5"/>
    <w:rsid w:val="0069082C"/>
    <w:rsid w:val="00690ABA"/>
    <w:rsid w:val="00690D7B"/>
    <w:rsid w:val="00691293"/>
    <w:rsid w:val="00691473"/>
    <w:rsid w:val="00691DCE"/>
    <w:rsid w:val="00691DDE"/>
    <w:rsid w:val="00692261"/>
    <w:rsid w:val="0069228D"/>
    <w:rsid w:val="00692305"/>
    <w:rsid w:val="006925F6"/>
    <w:rsid w:val="00692634"/>
    <w:rsid w:val="0069297F"/>
    <w:rsid w:val="00692A31"/>
    <w:rsid w:val="00692C3A"/>
    <w:rsid w:val="00693139"/>
    <w:rsid w:val="006933EF"/>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175"/>
    <w:rsid w:val="006A3401"/>
    <w:rsid w:val="006A3C58"/>
    <w:rsid w:val="006A3DB8"/>
    <w:rsid w:val="006A4418"/>
    <w:rsid w:val="006A45A1"/>
    <w:rsid w:val="006A46B7"/>
    <w:rsid w:val="006A4CDA"/>
    <w:rsid w:val="006A53AC"/>
    <w:rsid w:val="006A5721"/>
    <w:rsid w:val="006A60BF"/>
    <w:rsid w:val="006A61BB"/>
    <w:rsid w:val="006A6248"/>
    <w:rsid w:val="006A649F"/>
    <w:rsid w:val="006A66AD"/>
    <w:rsid w:val="006A672F"/>
    <w:rsid w:val="006A683D"/>
    <w:rsid w:val="006A6AD3"/>
    <w:rsid w:val="006A6C08"/>
    <w:rsid w:val="006A6D4F"/>
    <w:rsid w:val="006A6E10"/>
    <w:rsid w:val="006A7E62"/>
    <w:rsid w:val="006A7EA9"/>
    <w:rsid w:val="006B037C"/>
    <w:rsid w:val="006B0634"/>
    <w:rsid w:val="006B0869"/>
    <w:rsid w:val="006B0CA5"/>
    <w:rsid w:val="006B109C"/>
    <w:rsid w:val="006B1393"/>
    <w:rsid w:val="006B1B5C"/>
    <w:rsid w:val="006B1B92"/>
    <w:rsid w:val="006B1C5A"/>
    <w:rsid w:val="006B1DEE"/>
    <w:rsid w:val="006B1DFD"/>
    <w:rsid w:val="006B202D"/>
    <w:rsid w:val="006B2070"/>
    <w:rsid w:val="006B2440"/>
    <w:rsid w:val="006B26AA"/>
    <w:rsid w:val="006B284C"/>
    <w:rsid w:val="006B292F"/>
    <w:rsid w:val="006B321B"/>
    <w:rsid w:val="006B38F8"/>
    <w:rsid w:val="006B3AE7"/>
    <w:rsid w:val="006B3D42"/>
    <w:rsid w:val="006B3F9F"/>
    <w:rsid w:val="006B419B"/>
    <w:rsid w:val="006B41D3"/>
    <w:rsid w:val="006B4327"/>
    <w:rsid w:val="006B44BF"/>
    <w:rsid w:val="006B4581"/>
    <w:rsid w:val="006B4595"/>
    <w:rsid w:val="006B49DE"/>
    <w:rsid w:val="006B4A78"/>
    <w:rsid w:val="006B4C4E"/>
    <w:rsid w:val="006B4D96"/>
    <w:rsid w:val="006B4E5A"/>
    <w:rsid w:val="006B53B3"/>
    <w:rsid w:val="006B54AD"/>
    <w:rsid w:val="006B588C"/>
    <w:rsid w:val="006B5A48"/>
    <w:rsid w:val="006B5C1E"/>
    <w:rsid w:val="006B6700"/>
    <w:rsid w:val="006B69F5"/>
    <w:rsid w:val="006B6C30"/>
    <w:rsid w:val="006B7131"/>
    <w:rsid w:val="006B721D"/>
    <w:rsid w:val="006B72A4"/>
    <w:rsid w:val="006B7310"/>
    <w:rsid w:val="006B75B0"/>
    <w:rsid w:val="006B7674"/>
    <w:rsid w:val="006B771A"/>
    <w:rsid w:val="006B7986"/>
    <w:rsid w:val="006B7A50"/>
    <w:rsid w:val="006C0263"/>
    <w:rsid w:val="006C02D7"/>
    <w:rsid w:val="006C0331"/>
    <w:rsid w:val="006C0357"/>
    <w:rsid w:val="006C179B"/>
    <w:rsid w:val="006C1B70"/>
    <w:rsid w:val="006C1F7A"/>
    <w:rsid w:val="006C22D6"/>
    <w:rsid w:val="006C249F"/>
    <w:rsid w:val="006C2824"/>
    <w:rsid w:val="006C290A"/>
    <w:rsid w:val="006C2AE4"/>
    <w:rsid w:val="006C341C"/>
    <w:rsid w:val="006C36F0"/>
    <w:rsid w:val="006C38F4"/>
    <w:rsid w:val="006C3907"/>
    <w:rsid w:val="006C3BD6"/>
    <w:rsid w:val="006C3FF9"/>
    <w:rsid w:val="006C4133"/>
    <w:rsid w:val="006C4336"/>
    <w:rsid w:val="006C43C1"/>
    <w:rsid w:val="006C464F"/>
    <w:rsid w:val="006C4844"/>
    <w:rsid w:val="006C4C0F"/>
    <w:rsid w:val="006C4CFD"/>
    <w:rsid w:val="006C511E"/>
    <w:rsid w:val="006C5E4D"/>
    <w:rsid w:val="006C60FD"/>
    <w:rsid w:val="006C6236"/>
    <w:rsid w:val="006C628B"/>
    <w:rsid w:val="006C64FB"/>
    <w:rsid w:val="006C6521"/>
    <w:rsid w:val="006C68B6"/>
    <w:rsid w:val="006C6CFA"/>
    <w:rsid w:val="006C6D90"/>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642"/>
    <w:rsid w:val="006D2CC8"/>
    <w:rsid w:val="006D2EAF"/>
    <w:rsid w:val="006D2F3F"/>
    <w:rsid w:val="006D313B"/>
    <w:rsid w:val="006D36A3"/>
    <w:rsid w:val="006D36E2"/>
    <w:rsid w:val="006D39F1"/>
    <w:rsid w:val="006D3A14"/>
    <w:rsid w:val="006D3D38"/>
    <w:rsid w:val="006D3D46"/>
    <w:rsid w:val="006D41C3"/>
    <w:rsid w:val="006D44C7"/>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495"/>
    <w:rsid w:val="006D66A3"/>
    <w:rsid w:val="006D6A0D"/>
    <w:rsid w:val="006D6E03"/>
    <w:rsid w:val="006D6F80"/>
    <w:rsid w:val="006D766C"/>
    <w:rsid w:val="006D7909"/>
    <w:rsid w:val="006D79D4"/>
    <w:rsid w:val="006D7FDD"/>
    <w:rsid w:val="006E03E3"/>
    <w:rsid w:val="006E06DA"/>
    <w:rsid w:val="006E0713"/>
    <w:rsid w:val="006E0907"/>
    <w:rsid w:val="006E0951"/>
    <w:rsid w:val="006E0BDF"/>
    <w:rsid w:val="006E0E7C"/>
    <w:rsid w:val="006E0F4C"/>
    <w:rsid w:val="006E100D"/>
    <w:rsid w:val="006E1058"/>
    <w:rsid w:val="006E1478"/>
    <w:rsid w:val="006E182D"/>
    <w:rsid w:val="006E1EC8"/>
    <w:rsid w:val="006E1F84"/>
    <w:rsid w:val="006E2146"/>
    <w:rsid w:val="006E2518"/>
    <w:rsid w:val="006E25D6"/>
    <w:rsid w:val="006E25DF"/>
    <w:rsid w:val="006E26B7"/>
    <w:rsid w:val="006E27B7"/>
    <w:rsid w:val="006E2EF3"/>
    <w:rsid w:val="006E32A8"/>
    <w:rsid w:val="006E3CFE"/>
    <w:rsid w:val="006E3DDD"/>
    <w:rsid w:val="006E4595"/>
    <w:rsid w:val="006E488C"/>
    <w:rsid w:val="006E4F78"/>
    <w:rsid w:val="006E50F1"/>
    <w:rsid w:val="006E5167"/>
    <w:rsid w:val="006E55B8"/>
    <w:rsid w:val="006E5BB1"/>
    <w:rsid w:val="006E5F28"/>
    <w:rsid w:val="006E6073"/>
    <w:rsid w:val="006E61DF"/>
    <w:rsid w:val="006E62A4"/>
    <w:rsid w:val="006E62E8"/>
    <w:rsid w:val="006E6414"/>
    <w:rsid w:val="006E64E0"/>
    <w:rsid w:val="006E65E6"/>
    <w:rsid w:val="006E674E"/>
    <w:rsid w:val="006E6AE2"/>
    <w:rsid w:val="006E6C18"/>
    <w:rsid w:val="006E703D"/>
    <w:rsid w:val="006E71B6"/>
    <w:rsid w:val="006E728C"/>
    <w:rsid w:val="006E74F1"/>
    <w:rsid w:val="006E775F"/>
    <w:rsid w:val="006E777B"/>
    <w:rsid w:val="006E7AE7"/>
    <w:rsid w:val="006E7B0B"/>
    <w:rsid w:val="006F0468"/>
    <w:rsid w:val="006F06F6"/>
    <w:rsid w:val="006F08AA"/>
    <w:rsid w:val="006F0963"/>
    <w:rsid w:val="006F11A9"/>
    <w:rsid w:val="006F1299"/>
    <w:rsid w:val="006F135D"/>
    <w:rsid w:val="006F18BA"/>
    <w:rsid w:val="006F2197"/>
    <w:rsid w:val="006F248C"/>
    <w:rsid w:val="006F25F2"/>
    <w:rsid w:val="006F274C"/>
    <w:rsid w:val="006F2834"/>
    <w:rsid w:val="006F2A06"/>
    <w:rsid w:val="006F2B90"/>
    <w:rsid w:val="006F2EC7"/>
    <w:rsid w:val="006F309C"/>
    <w:rsid w:val="006F3148"/>
    <w:rsid w:val="006F327A"/>
    <w:rsid w:val="006F3382"/>
    <w:rsid w:val="006F35A1"/>
    <w:rsid w:val="006F3768"/>
    <w:rsid w:val="006F3C85"/>
    <w:rsid w:val="006F3EB1"/>
    <w:rsid w:val="006F4083"/>
    <w:rsid w:val="006F41B9"/>
    <w:rsid w:val="006F43BA"/>
    <w:rsid w:val="006F44AF"/>
    <w:rsid w:val="006F455E"/>
    <w:rsid w:val="006F4674"/>
    <w:rsid w:val="006F494A"/>
    <w:rsid w:val="006F4A98"/>
    <w:rsid w:val="006F4CEE"/>
    <w:rsid w:val="006F4EF2"/>
    <w:rsid w:val="006F51A2"/>
    <w:rsid w:val="006F5545"/>
    <w:rsid w:val="006F5DF3"/>
    <w:rsid w:val="006F5F4B"/>
    <w:rsid w:val="006F5FF7"/>
    <w:rsid w:val="006F60FA"/>
    <w:rsid w:val="006F61B0"/>
    <w:rsid w:val="006F6603"/>
    <w:rsid w:val="006F68CA"/>
    <w:rsid w:val="006F7A85"/>
    <w:rsid w:val="006F7A86"/>
    <w:rsid w:val="006F7B57"/>
    <w:rsid w:val="006F7FA2"/>
    <w:rsid w:val="00700543"/>
    <w:rsid w:val="0070067A"/>
    <w:rsid w:val="00700A03"/>
    <w:rsid w:val="00700C04"/>
    <w:rsid w:val="00700D50"/>
    <w:rsid w:val="00700DE6"/>
    <w:rsid w:val="00700E00"/>
    <w:rsid w:val="00700FC8"/>
    <w:rsid w:val="00701223"/>
    <w:rsid w:val="007014BC"/>
    <w:rsid w:val="00701612"/>
    <w:rsid w:val="007016A7"/>
    <w:rsid w:val="00701973"/>
    <w:rsid w:val="00701D03"/>
    <w:rsid w:val="007025F0"/>
    <w:rsid w:val="00702ADE"/>
    <w:rsid w:val="00702DA9"/>
    <w:rsid w:val="00702F79"/>
    <w:rsid w:val="007030D6"/>
    <w:rsid w:val="007033E2"/>
    <w:rsid w:val="00703A49"/>
    <w:rsid w:val="00704194"/>
    <w:rsid w:val="007041AC"/>
    <w:rsid w:val="0070431D"/>
    <w:rsid w:val="00704D0D"/>
    <w:rsid w:val="00704EE2"/>
    <w:rsid w:val="007053B5"/>
    <w:rsid w:val="007054E8"/>
    <w:rsid w:val="0070559E"/>
    <w:rsid w:val="0070586A"/>
    <w:rsid w:val="0070594F"/>
    <w:rsid w:val="00705B01"/>
    <w:rsid w:val="00705C61"/>
    <w:rsid w:val="00705C95"/>
    <w:rsid w:val="0070665B"/>
    <w:rsid w:val="00706849"/>
    <w:rsid w:val="0070697C"/>
    <w:rsid w:val="00707056"/>
    <w:rsid w:val="007072EB"/>
    <w:rsid w:val="0070738B"/>
    <w:rsid w:val="00707BC6"/>
    <w:rsid w:val="00707EF1"/>
    <w:rsid w:val="0071003E"/>
    <w:rsid w:val="00710366"/>
    <w:rsid w:val="007106DD"/>
    <w:rsid w:val="00710FA0"/>
    <w:rsid w:val="007110DB"/>
    <w:rsid w:val="00711461"/>
    <w:rsid w:val="007115A1"/>
    <w:rsid w:val="007116A7"/>
    <w:rsid w:val="00711C7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4C3B"/>
    <w:rsid w:val="00714DFD"/>
    <w:rsid w:val="00715314"/>
    <w:rsid w:val="007154B8"/>
    <w:rsid w:val="00715647"/>
    <w:rsid w:val="00715CFC"/>
    <w:rsid w:val="00715E0B"/>
    <w:rsid w:val="0071604C"/>
    <w:rsid w:val="0071641F"/>
    <w:rsid w:val="0071681B"/>
    <w:rsid w:val="00716A31"/>
    <w:rsid w:val="00716D84"/>
    <w:rsid w:val="00716E9A"/>
    <w:rsid w:val="007171D6"/>
    <w:rsid w:val="00717424"/>
    <w:rsid w:val="007178A3"/>
    <w:rsid w:val="00717967"/>
    <w:rsid w:val="00717A29"/>
    <w:rsid w:val="00717DDC"/>
    <w:rsid w:val="00717FF7"/>
    <w:rsid w:val="00720221"/>
    <w:rsid w:val="0072028C"/>
    <w:rsid w:val="00720332"/>
    <w:rsid w:val="0072067A"/>
    <w:rsid w:val="007208B2"/>
    <w:rsid w:val="007208F2"/>
    <w:rsid w:val="00720D7E"/>
    <w:rsid w:val="007211C9"/>
    <w:rsid w:val="007212E9"/>
    <w:rsid w:val="00721322"/>
    <w:rsid w:val="00721E44"/>
    <w:rsid w:val="00721EA4"/>
    <w:rsid w:val="00721EF3"/>
    <w:rsid w:val="00722298"/>
    <w:rsid w:val="007226EA"/>
    <w:rsid w:val="007227DB"/>
    <w:rsid w:val="00722CD4"/>
    <w:rsid w:val="007230B2"/>
    <w:rsid w:val="00723577"/>
    <w:rsid w:val="00723825"/>
    <w:rsid w:val="00723AB0"/>
    <w:rsid w:val="00723AB9"/>
    <w:rsid w:val="00723E1C"/>
    <w:rsid w:val="007245EA"/>
    <w:rsid w:val="00725362"/>
    <w:rsid w:val="00725991"/>
    <w:rsid w:val="00725E48"/>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27F21"/>
    <w:rsid w:val="0073031B"/>
    <w:rsid w:val="00730A53"/>
    <w:rsid w:val="007311D1"/>
    <w:rsid w:val="00731516"/>
    <w:rsid w:val="0073169F"/>
    <w:rsid w:val="00731A2A"/>
    <w:rsid w:val="00731E37"/>
    <w:rsid w:val="007325D6"/>
    <w:rsid w:val="0073273D"/>
    <w:rsid w:val="00732964"/>
    <w:rsid w:val="007329D8"/>
    <w:rsid w:val="00732AE3"/>
    <w:rsid w:val="00732CEB"/>
    <w:rsid w:val="00733469"/>
    <w:rsid w:val="0073352E"/>
    <w:rsid w:val="0073367E"/>
    <w:rsid w:val="0073374E"/>
    <w:rsid w:val="007337FB"/>
    <w:rsid w:val="00733887"/>
    <w:rsid w:val="00733A51"/>
    <w:rsid w:val="00733DE1"/>
    <w:rsid w:val="00734173"/>
    <w:rsid w:val="0073456E"/>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1DB"/>
    <w:rsid w:val="007402FF"/>
    <w:rsid w:val="007405EB"/>
    <w:rsid w:val="007406BD"/>
    <w:rsid w:val="00740A30"/>
    <w:rsid w:val="00740A3A"/>
    <w:rsid w:val="00740C63"/>
    <w:rsid w:val="00741287"/>
    <w:rsid w:val="00741617"/>
    <w:rsid w:val="007418F7"/>
    <w:rsid w:val="00741A26"/>
    <w:rsid w:val="00741BBB"/>
    <w:rsid w:val="00741EF3"/>
    <w:rsid w:val="007426CD"/>
    <w:rsid w:val="00742722"/>
    <w:rsid w:val="007427CD"/>
    <w:rsid w:val="00742916"/>
    <w:rsid w:val="00742E20"/>
    <w:rsid w:val="007436FE"/>
    <w:rsid w:val="00743755"/>
    <w:rsid w:val="00743763"/>
    <w:rsid w:val="00743823"/>
    <w:rsid w:val="00743AB7"/>
    <w:rsid w:val="0074421C"/>
    <w:rsid w:val="00744283"/>
    <w:rsid w:val="00744E45"/>
    <w:rsid w:val="00744E6B"/>
    <w:rsid w:val="00744ED1"/>
    <w:rsid w:val="00744FA8"/>
    <w:rsid w:val="00745688"/>
    <w:rsid w:val="0074568A"/>
    <w:rsid w:val="0074587A"/>
    <w:rsid w:val="007458DA"/>
    <w:rsid w:val="00745B4E"/>
    <w:rsid w:val="00746066"/>
    <w:rsid w:val="00746413"/>
    <w:rsid w:val="00746CD5"/>
    <w:rsid w:val="00746EDF"/>
    <w:rsid w:val="00747189"/>
    <w:rsid w:val="007471CC"/>
    <w:rsid w:val="00747253"/>
    <w:rsid w:val="00747551"/>
    <w:rsid w:val="00747C22"/>
    <w:rsid w:val="00747CAE"/>
    <w:rsid w:val="00747FDD"/>
    <w:rsid w:val="0075026D"/>
    <w:rsid w:val="007504D7"/>
    <w:rsid w:val="00750896"/>
    <w:rsid w:val="0075151D"/>
    <w:rsid w:val="007519EF"/>
    <w:rsid w:val="00751C87"/>
    <w:rsid w:val="007523AF"/>
    <w:rsid w:val="007525A4"/>
    <w:rsid w:val="007525F4"/>
    <w:rsid w:val="00752BA6"/>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353"/>
    <w:rsid w:val="0075646A"/>
    <w:rsid w:val="0075649C"/>
    <w:rsid w:val="007564F5"/>
    <w:rsid w:val="0075686F"/>
    <w:rsid w:val="0075770B"/>
    <w:rsid w:val="0076021D"/>
    <w:rsid w:val="007603F0"/>
    <w:rsid w:val="007604B1"/>
    <w:rsid w:val="007606AD"/>
    <w:rsid w:val="0076086F"/>
    <w:rsid w:val="007608E1"/>
    <w:rsid w:val="00760B16"/>
    <w:rsid w:val="00760F31"/>
    <w:rsid w:val="007611D3"/>
    <w:rsid w:val="00761A89"/>
    <w:rsid w:val="00761B1D"/>
    <w:rsid w:val="00761BEA"/>
    <w:rsid w:val="00762318"/>
    <w:rsid w:val="0076235E"/>
    <w:rsid w:val="007625F2"/>
    <w:rsid w:val="00762697"/>
    <w:rsid w:val="00762C4F"/>
    <w:rsid w:val="0076308B"/>
    <w:rsid w:val="007634F1"/>
    <w:rsid w:val="007634FC"/>
    <w:rsid w:val="00763C08"/>
    <w:rsid w:val="00763FA8"/>
    <w:rsid w:val="00764460"/>
    <w:rsid w:val="007647A7"/>
    <w:rsid w:val="00764DC4"/>
    <w:rsid w:val="00764FEF"/>
    <w:rsid w:val="007655AB"/>
    <w:rsid w:val="00765B84"/>
    <w:rsid w:val="00765D22"/>
    <w:rsid w:val="00765E35"/>
    <w:rsid w:val="0076607C"/>
    <w:rsid w:val="00766148"/>
    <w:rsid w:val="00766875"/>
    <w:rsid w:val="00766895"/>
    <w:rsid w:val="00766A57"/>
    <w:rsid w:val="00766BBB"/>
    <w:rsid w:val="00766E16"/>
    <w:rsid w:val="007670D8"/>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2E6E"/>
    <w:rsid w:val="00773C98"/>
    <w:rsid w:val="0077447B"/>
    <w:rsid w:val="00774515"/>
    <w:rsid w:val="007747E7"/>
    <w:rsid w:val="007748E1"/>
    <w:rsid w:val="00774FFC"/>
    <w:rsid w:val="00775452"/>
    <w:rsid w:val="007756C9"/>
    <w:rsid w:val="00775819"/>
    <w:rsid w:val="00776050"/>
    <w:rsid w:val="0077607B"/>
    <w:rsid w:val="0077620D"/>
    <w:rsid w:val="00776268"/>
    <w:rsid w:val="007763C2"/>
    <w:rsid w:val="00776909"/>
    <w:rsid w:val="00776957"/>
    <w:rsid w:val="00776DC6"/>
    <w:rsid w:val="0077759E"/>
    <w:rsid w:val="00777679"/>
    <w:rsid w:val="00777C31"/>
    <w:rsid w:val="00777C58"/>
    <w:rsid w:val="0078013D"/>
    <w:rsid w:val="00780624"/>
    <w:rsid w:val="007806B4"/>
    <w:rsid w:val="00780BE4"/>
    <w:rsid w:val="00780E80"/>
    <w:rsid w:val="00780F8D"/>
    <w:rsid w:val="00781280"/>
    <w:rsid w:val="00781412"/>
    <w:rsid w:val="00781788"/>
    <w:rsid w:val="00781AD0"/>
    <w:rsid w:val="007824AF"/>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87FBB"/>
    <w:rsid w:val="007901E9"/>
    <w:rsid w:val="007903B0"/>
    <w:rsid w:val="00790617"/>
    <w:rsid w:val="007908B3"/>
    <w:rsid w:val="00790E18"/>
    <w:rsid w:val="00790E80"/>
    <w:rsid w:val="00790EF2"/>
    <w:rsid w:val="007913BC"/>
    <w:rsid w:val="0079152B"/>
    <w:rsid w:val="00791997"/>
    <w:rsid w:val="00791C9F"/>
    <w:rsid w:val="00791EED"/>
    <w:rsid w:val="007929E9"/>
    <w:rsid w:val="00792B60"/>
    <w:rsid w:val="00792CC1"/>
    <w:rsid w:val="00792F87"/>
    <w:rsid w:val="0079335F"/>
    <w:rsid w:val="00793487"/>
    <w:rsid w:val="00793568"/>
    <w:rsid w:val="00793C5A"/>
    <w:rsid w:val="007944FF"/>
    <w:rsid w:val="007945DA"/>
    <w:rsid w:val="00794626"/>
    <w:rsid w:val="007946E3"/>
    <w:rsid w:val="007947CD"/>
    <w:rsid w:val="00794943"/>
    <w:rsid w:val="00794CA8"/>
    <w:rsid w:val="00794D87"/>
    <w:rsid w:val="00795246"/>
    <w:rsid w:val="007954BE"/>
    <w:rsid w:val="00795649"/>
    <w:rsid w:val="0079569F"/>
    <w:rsid w:val="00795A5A"/>
    <w:rsid w:val="00795E39"/>
    <w:rsid w:val="00795FEC"/>
    <w:rsid w:val="007967E7"/>
    <w:rsid w:val="00796B9E"/>
    <w:rsid w:val="0079714C"/>
    <w:rsid w:val="00797315"/>
    <w:rsid w:val="0079761E"/>
    <w:rsid w:val="007A00FA"/>
    <w:rsid w:val="007A01C5"/>
    <w:rsid w:val="007A035E"/>
    <w:rsid w:val="007A0567"/>
    <w:rsid w:val="007A0910"/>
    <w:rsid w:val="007A0ED8"/>
    <w:rsid w:val="007A1130"/>
    <w:rsid w:val="007A13B6"/>
    <w:rsid w:val="007A1413"/>
    <w:rsid w:val="007A17DE"/>
    <w:rsid w:val="007A193E"/>
    <w:rsid w:val="007A1BEF"/>
    <w:rsid w:val="007A1E06"/>
    <w:rsid w:val="007A1F8E"/>
    <w:rsid w:val="007A21CC"/>
    <w:rsid w:val="007A2249"/>
    <w:rsid w:val="007A2586"/>
    <w:rsid w:val="007A27B6"/>
    <w:rsid w:val="007A293A"/>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C4"/>
    <w:rsid w:val="007A58E1"/>
    <w:rsid w:val="007A609A"/>
    <w:rsid w:val="007A6179"/>
    <w:rsid w:val="007A6A79"/>
    <w:rsid w:val="007A6D26"/>
    <w:rsid w:val="007A73B4"/>
    <w:rsid w:val="007A74ED"/>
    <w:rsid w:val="007A77A4"/>
    <w:rsid w:val="007A7964"/>
    <w:rsid w:val="007A79B1"/>
    <w:rsid w:val="007A7B9F"/>
    <w:rsid w:val="007A7C02"/>
    <w:rsid w:val="007B0152"/>
    <w:rsid w:val="007B0161"/>
    <w:rsid w:val="007B0AC2"/>
    <w:rsid w:val="007B0BCF"/>
    <w:rsid w:val="007B0C26"/>
    <w:rsid w:val="007B11BC"/>
    <w:rsid w:val="007B11D9"/>
    <w:rsid w:val="007B15D4"/>
    <w:rsid w:val="007B1B2F"/>
    <w:rsid w:val="007B1DD9"/>
    <w:rsid w:val="007B1E87"/>
    <w:rsid w:val="007B1F52"/>
    <w:rsid w:val="007B2075"/>
    <w:rsid w:val="007B225C"/>
    <w:rsid w:val="007B2E70"/>
    <w:rsid w:val="007B2F13"/>
    <w:rsid w:val="007B3173"/>
    <w:rsid w:val="007B3292"/>
    <w:rsid w:val="007B3370"/>
    <w:rsid w:val="007B3940"/>
    <w:rsid w:val="007B3D64"/>
    <w:rsid w:val="007B487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57D"/>
    <w:rsid w:val="007B776E"/>
    <w:rsid w:val="007B79C8"/>
    <w:rsid w:val="007B7DBA"/>
    <w:rsid w:val="007B7F64"/>
    <w:rsid w:val="007B7FBB"/>
    <w:rsid w:val="007C0296"/>
    <w:rsid w:val="007C0478"/>
    <w:rsid w:val="007C056D"/>
    <w:rsid w:val="007C0ADA"/>
    <w:rsid w:val="007C0BA2"/>
    <w:rsid w:val="007C0C8D"/>
    <w:rsid w:val="007C110F"/>
    <w:rsid w:val="007C1140"/>
    <w:rsid w:val="007C1943"/>
    <w:rsid w:val="007C1986"/>
    <w:rsid w:val="007C1CF4"/>
    <w:rsid w:val="007C27C8"/>
    <w:rsid w:val="007C2B12"/>
    <w:rsid w:val="007C2D1B"/>
    <w:rsid w:val="007C2E9B"/>
    <w:rsid w:val="007C3378"/>
    <w:rsid w:val="007C34AB"/>
    <w:rsid w:val="007C3ADD"/>
    <w:rsid w:val="007C3BB2"/>
    <w:rsid w:val="007C3CC3"/>
    <w:rsid w:val="007C3D7A"/>
    <w:rsid w:val="007C4E24"/>
    <w:rsid w:val="007C4E96"/>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CC6"/>
    <w:rsid w:val="007C6FBA"/>
    <w:rsid w:val="007C7309"/>
    <w:rsid w:val="007C75B9"/>
    <w:rsid w:val="007C77E2"/>
    <w:rsid w:val="007C7B74"/>
    <w:rsid w:val="007C7E2F"/>
    <w:rsid w:val="007C7FDC"/>
    <w:rsid w:val="007D01DC"/>
    <w:rsid w:val="007D0357"/>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8B"/>
    <w:rsid w:val="007D4ED2"/>
    <w:rsid w:val="007D4F49"/>
    <w:rsid w:val="007D4FB1"/>
    <w:rsid w:val="007D5059"/>
    <w:rsid w:val="007D54BA"/>
    <w:rsid w:val="007D5595"/>
    <w:rsid w:val="007D5C6E"/>
    <w:rsid w:val="007D5CF1"/>
    <w:rsid w:val="007D678F"/>
    <w:rsid w:val="007D6A99"/>
    <w:rsid w:val="007D6C8F"/>
    <w:rsid w:val="007D6E20"/>
    <w:rsid w:val="007D70EF"/>
    <w:rsid w:val="007D7347"/>
    <w:rsid w:val="007D7480"/>
    <w:rsid w:val="007D74C6"/>
    <w:rsid w:val="007D7605"/>
    <w:rsid w:val="007D79B9"/>
    <w:rsid w:val="007D7BA3"/>
    <w:rsid w:val="007E058A"/>
    <w:rsid w:val="007E093B"/>
    <w:rsid w:val="007E0B6F"/>
    <w:rsid w:val="007E0E41"/>
    <w:rsid w:val="007E0E5F"/>
    <w:rsid w:val="007E0E86"/>
    <w:rsid w:val="007E105B"/>
    <w:rsid w:val="007E10B0"/>
    <w:rsid w:val="007E1163"/>
    <w:rsid w:val="007E1330"/>
    <w:rsid w:val="007E161B"/>
    <w:rsid w:val="007E1702"/>
    <w:rsid w:val="007E18FD"/>
    <w:rsid w:val="007E1C73"/>
    <w:rsid w:val="007E1C7D"/>
    <w:rsid w:val="007E1FBF"/>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5EBC"/>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572"/>
    <w:rsid w:val="007F270A"/>
    <w:rsid w:val="007F2BD6"/>
    <w:rsid w:val="007F2D04"/>
    <w:rsid w:val="007F2E48"/>
    <w:rsid w:val="007F2F0C"/>
    <w:rsid w:val="007F324F"/>
    <w:rsid w:val="007F3512"/>
    <w:rsid w:val="007F398A"/>
    <w:rsid w:val="007F3AAE"/>
    <w:rsid w:val="007F3BC4"/>
    <w:rsid w:val="007F3D23"/>
    <w:rsid w:val="007F4151"/>
    <w:rsid w:val="007F4301"/>
    <w:rsid w:val="007F4564"/>
    <w:rsid w:val="007F456C"/>
    <w:rsid w:val="007F46EC"/>
    <w:rsid w:val="007F4708"/>
    <w:rsid w:val="007F494A"/>
    <w:rsid w:val="007F4B4B"/>
    <w:rsid w:val="007F4B6D"/>
    <w:rsid w:val="007F4CE5"/>
    <w:rsid w:val="007F4D17"/>
    <w:rsid w:val="007F5511"/>
    <w:rsid w:val="007F56F1"/>
    <w:rsid w:val="007F5F8B"/>
    <w:rsid w:val="007F6384"/>
    <w:rsid w:val="007F638D"/>
    <w:rsid w:val="007F6507"/>
    <w:rsid w:val="007F651F"/>
    <w:rsid w:val="007F6725"/>
    <w:rsid w:val="007F6A8C"/>
    <w:rsid w:val="007F6D78"/>
    <w:rsid w:val="007F7292"/>
    <w:rsid w:val="007F75CB"/>
    <w:rsid w:val="007F7C0B"/>
    <w:rsid w:val="007F7CE3"/>
    <w:rsid w:val="007F7DE6"/>
    <w:rsid w:val="008003C4"/>
    <w:rsid w:val="008007B5"/>
    <w:rsid w:val="00800984"/>
    <w:rsid w:val="00800A5C"/>
    <w:rsid w:val="00800AA6"/>
    <w:rsid w:val="00800CFE"/>
    <w:rsid w:val="0080157E"/>
    <w:rsid w:val="00801656"/>
    <w:rsid w:val="00801800"/>
    <w:rsid w:val="00801869"/>
    <w:rsid w:val="00801BA0"/>
    <w:rsid w:val="00801D58"/>
    <w:rsid w:val="008022C9"/>
    <w:rsid w:val="008025C0"/>
    <w:rsid w:val="0080266D"/>
    <w:rsid w:val="008028D6"/>
    <w:rsid w:val="008028F1"/>
    <w:rsid w:val="0080292A"/>
    <w:rsid w:val="008029CF"/>
    <w:rsid w:val="00802F37"/>
    <w:rsid w:val="00803309"/>
    <w:rsid w:val="00803682"/>
    <w:rsid w:val="00803AF0"/>
    <w:rsid w:val="00803BB0"/>
    <w:rsid w:val="00803F4D"/>
    <w:rsid w:val="008052B2"/>
    <w:rsid w:val="00805514"/>
    <w:rsid w:val="00805640"/>
    <w:rsid w:val="008057DC"/>
    <w:rsid w:val="00805C94"/>
    <w:rsid w:val="00805E28"/>
    <w:rsid w:val="0080606B"/>
    <w:rsid w:val="0080664A"/>
    <w:rsid w:val="00806B23"/>
    <w:rsid w:val="00806BCF"/>
    <w:rsid w:val="00806CA6"/>
    <w:rsid w:val="00806F3D"/>
    <w:rsid w:val="008076FC"/>
    <w:rsid w:val="00807BAA"/>
    <w:rsid w:val="00807C88"/>
    <w:rsid w:val="00807F4C"/>
    <w:rsid w:val="00807F63"/>
    <w:rsid w:val="00810396"/>
    <w:rsid w:val="00810550"/>
    <w:rsid w:val="008107DF"/>
    <w:rsid w:val="00810923"/>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26B"/>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86A"/>
    <w:rsid w:val="008158DA"/>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0F3A"/>
    <w:rsid w:val="008215E5"/>
    <w:rsid w:val="008218B6"/>
    <w:rsid w:val="00821A0C"/>
    <w:rsid w:val="00821AE0"/>
    <w:rsid w:val="008221D9"/>
    <w:rsid w:val="00822641"/>
    <w:rsid w:val="008227B1"/>
    <w:rsid w:val="008228BD"/>
    <w:rsid w:val="008228EC"/>
    <w:rsid w:val="00822947"/>
    <w:rsid w:val="00822D5E"/>
    <w:rsid w:val="00822FC8"/>
    <w:rsid w:val="00823019"/>
    <w:rsid w:val="008230F4"/>
    <w:rsid w:val="008235D5"/>
    <w:rsid w:val="00823ED8"/>
    <w:rsid w:val="008242B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56C"/>
    <w:rsid w:val="00831D67"/>
    <w:rsid w:val="00832461"/>
    <w:rsid w:val="0083258E"/>
    <w:rsid w:val="008325D6"/>
    <w:rsid w:val="0083290F"/>
    <w:rsid w:val="00832AC7"/>
    <w:rsid w:val="00832BCF"/>
    <w:rsid w:val="00832EEF"/>
    <w:rsid w:val="00833BFF"/>
    <w:rsid w:val="00833D59"/>
    <w:rsid w:val="00833EE3"/>
    <w:rsid w:val="0083409E"/>
    <w:rsid w:val="008341A4"/>
    <w:rsid w:val="0083424C"/>
    <w:rsid w:val="008342B3"/>
    <w:rsid w:val="0083434A"/>
    <w:rsid w:val="00834367"/>
    <w:rsid w:val="00834592"/>
    <w:rsid w:val="008349B7"/>
    <w:rsid w:val="00834D53"/>
    <w:rsid w:val="00835288"/>
    <w:rsid w:val="008357A5"/>
    <w:rsid w:val="008362E9"/>
    <w:rsid w:val="008368DB"/>
    <w:rsid w:val="00836EC4"/>
    <w:rsid w:val="008371A9"/>
    <w:rsid w:val="00837294"/>
    <w:rsid w:val="0083794C"/>
    <w:rsid w:val="00837A28"/>
    <w:rsid w:val="00837A5E"/>
    <w:rsid w:val="00837CA2"/>
    <w:rsid w:val="00837D54"/>
    <w:rsid w:val="00837FD3"/>
    <w:rsid w:val="0084021C"/>
    <w:rsid w:val="00840419"/>
    <w:rsid w:val="008404CA"/>
    <w:rsid w:val="0084082C"/>
    <w:rsid w:val="0084098F"/>
    <w:rsid w:val="00840CAD"/>
    <w:rsid w:val="00840EB1"/>
    <w:rsid w:val="0084142E"/>
    <w:rsid w:val="00841564"/>
    <w:rsid w:val="00841A06"/>
    <w:rsid w:val="00841B94"/>
    <w:rsid w:val="00841CCE"/>
    <w:rsid w:val="008420D3"/>
    <w:rsid w:val="00842337"/>
    <w:rsid w:val="008425A9"/>
    <w:rsid w:val="0084270B"/>
    <w:rsid w:val="008428C4"/>
    <w:rsid w:val="008429B5"/>
    <w:rsid w:val="00842A95"/>
    <w:rsid w:val="008436F8"/>
    <w:rsid w:val="008438CF"/>
    <w:rsid w:val="00843CA2"/>
    <w:rsid w:val="00843EB9"/>
    <w:rsid w:val="00843F0A"/>
    <w:rsid w:val="00844042"/>
    <w:rsid w:val="0084405E"/>
    <w:rsid w:val="008443EA"/>
    <w:rsid w:val="0084449F"/>
    <w:rsid w:val="00844A1D"/>
    <w:rsid w:val="00844F48"/>
    <w:rsid w:val="008450A3"/>
    <w:rsid w:val="00845660"/>
    <w:rsid w:val="008456B3"/>
    <w:rsid w:val="00845D7A"/>
    <w:rsid w:val="0084621A"/>
    <w:rsid w:val="0084682D"/>
    <w:rsid w:val="0084738F"/>
    <w:rsid w:val="0084768D"/>
    <w:rsid w:val="00847874"/>
    <w:rsid w:val="0085019D"/>
    <w:rsid w:val="008503A1"/>
    <w:rsid w:val="008507BD"/>
    <w:rsid w:val="0085092F"/>
    <w:rsid w:val="00850937"/>
    <w:rsid w:val="00850DF6"/>
    <w:rsid w:val="00851211"/>
    <w:rsid w:val="00851289"/>
    <w:rsid w:val="008520B0"/>
    <w:rsid w:val="00852191"/>
    <w:rsid w:val="008523D7"/>
    <w:rsid w:val="008523E8"/>
    <w:rsid w:val="00852405"/>
    <w:rsid w:val="008524F7"/>
    <w:rsid w:val="00852566"/>
    <w:rsid w:val="008529C0"/>
    <w:rsid w:val="008530F8"/>
    <w:rsid w:val="0085344F"/>
    <w:rsid w:val="008534BB"/>
    <w:rsid w:val="00853878"/>
    <w:rsid w:val="008538F8"/>
    <w:rsid w:val="00853AFB"/>
    <w:rsid w:val="00853C50"/>
    <w:rsid w:val="00853E25"/>
    <w:rsid w:val="0085452D"/>
    <w:rsid w:val="008547A7"/>
    <w:rsid w:val="00854949"/>
    <w:rsid w:val="00854DAA"/>
    <w:rsid w:val="00854F06"/>
    <w:rsid w:val="0085541F"/>
    <w:rsid w:val="008558E4"/>
    <w:rsid w:val="00855D53"/>
    <w:rsid w:val="00855ED0"/>
    <w:rsid w:val="00855F7A"/>
    <w:rsid w:val="00855FB7"/>
    <w:rsid w:val="00856246"/>
    <w:rsid w:val="00857189"/>
    <w:rsid w:val="00857335"/>
    <w:rsid w:val="008575FF"/>
    <w:rsid w:val="0085769E"/>
    <w:rsid w:val="0085776E"/>
    <w:rsid w:val="00857995"/>
    <w:rsid w:val="00857B28"/>
    <w:rsid w:val="00857B4E"/>
    <w:rsid w:val="00860284"/>
    <w:rsid w:val="008602C1"/>
    <w:rsid w:val="0086059F"/>
    <w:rsid w:val="00860641"/>
    <w:rsid w:val="00860774"/>
    <w:rsid w:val="00860B1A"/>
    <w:rsid w:val="00860BDB"/>
    <w:rsid w:val="00860C00"/>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08"/>
    <w:rsid w:val="0086399E"/>
    <w:rsid w:val="008639A0"/>
    <w:rsid w:val="00863E0A"/>
    <w:rsid w:val="00864879"/>
    <w:rsid w:val="008649E0"/>
    <w:rsid w:val="008649F6"/>
    <w:rsid w:val="00864B3B"/>
    <w:rsid w:val="00864C92"/>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7F"/>
    <w:rsid w:val="00872092"/>
    <w:rsid w:val="00872109"/>
    <w:rsid w:val="00872275"/>
    <w:rsid w:val="00872462"/>
    <w:rsid w:val="008726EF"/>
    <w:rsid w:val="00872901"/>
    <w:rsid w:val="008739B7"/>
    <w:rsid w:val="00873BDE"/>
    <w:rsid w:val="00873BEC"/>
    <w:rsid w:val="00873E9C"/>
    <w:rsid w:val="008741AE"/>
    <w:rsid w:val="00874373"/>
    <w:rsid w:val="0087441B"/>
    <w:rsid w:val="00874518"/>
    <w:rsid w:val="00874793"/>
    <w:rsid w:val="00874BC6"/>
    <w:rsid w:val="00874CEF"/>
    <w:rsid w:val="0087512A"/>
    <w:rsid w:val="008752D4"/>
    <w:rsid w:val="0087574F"/>
    <w:rsid w:val="00875975"/>
    <w:rsid w:val="00875C53"/>
    <w:rsid w:val="00876010"/>
    <w:rsid w:val="008760F2"/>
    <w:rsid w:val="0087610F"/>
    <w:rsid w:val="00876727"/>
    <w:rsid w:val="00876761"/>
    <w:rsid w:val="00876A3E"/>
    <w:rsid w:val="00876A92"/>
    <w:rsid w:val="00876F99"/>
    <w:rsid w:val="00877703"/>
    <w:rsid w:val="008778EA"/>
    <w:rsid w:val="00877DA0"/>
    <w:rsid w:val="0088039B"/>
    <w:rsid w:val="0088094A"/>
    <w:rsid w:val="008809B1"/>
    <w:rsid w:val="00880B62"/>
    <w:rsid w:val="00880FD7"/>
    <w:rsid w:val="008811C8"/>
    <w:rsid w:val="00881626"/>
    <w:rsid w:val="008816BA"/>
    <w:rsid w:val="00881B71"/>
    <w:rsid w:val="00881BBE"/>
    <w:rsid w:val="00881C6C"/>
    <w:rsid w:val="00881C70"/>
    <w:rsid w:val="00881CBE"/>
    <w:rsid w:val="00881D3A"/>
    <w:rsid w:val="00882217"/>
    <w:rsid w:val="0088229D"/>
    <w:rsid w:val="0088229F"/>
    <w:rsid w:val="00882404"/>
    <w:rsid w:val="00882468"/>
    <w:rsid w:val="00882557"/>
    <w:rsid w:val="00882EB2"/>
    <w:rsid w:val="00882F21"/>
    <w:rsid w:val="00882F95"/>
    <w:rsid w:val="008833BE"/>
    <w:rsid w:val="008833FA"/>
    <w:rsid w:val="00883ECA"/>
    <w:rsid w:val="008845A6"/>
    <w:rsid w:val="00884681"/>
    <w:rsid w:val="00884813"/>
    <w:rsid w:val="00884A9E"/>
    <w:rsid w:val="00885164"/>
    <w:rsid w:val="008851BF"/>
    <w:rsid w:val="008853FB"/>
    <w:rsid w:val="00885A71"/>
    <w:rsid w:val="00885CEA"/>
    <w:rsid w:val="00885E94"/>
    <w:rsid w:val="00885ED1"/>
    <w:rsid w:val="00886161"/>
    <w:rsid w:val="008866F6"/>
    <w:rsid w:val="008869F5"/>
    <w:rsid w:val="0088705B"/>
    <w:rsid w:val="0088720A"/>
    <w:rsid w:val="00887215"/>
    <w:rsid w:val="0088730C"/>
    <w:rsid w:val="00887365"/>
    <w:rsid w:val="00887509"/>
    <w:rsid w:val="00887579"/>
    <w:rsid w:val="00887720"/>
    <w:rsid w:val="008900B6"/>
    <w:rsid w:val="008900F8"/>
    <w:rsid w:val="0089041A"/>
    <w:rsid w:val="008906AD"/>
    <w:rsid w:val="00890714"/>
    <w:rsid w:val="00890721"/>
    <w:rsid w:val="008907CF"/>
    <w:rsid w:val="0089104D"/>
    <w:rsid w:val="00891128"/>
    <w:rsid w:val="008912B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6DA"/>
    <w:rsid w:val="00895C87"/>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42A"/>
    <w:rsid w:val="008A051D"/>
    <w:rsid w:val="008A0960"/>
    <w:rsid w:val="008A109B"/>
    <w:rsid w:val="008A126C"/>
    <w:rsid w:val="008A12C1"/>
    <w:rsid w:val="008A1706"/>
    <w:rsid w:val="008A1719"/>
    <w:rsid w:val="008A1895"/>
    <w:rsid w:val="008A194C"/>
    <w:rsid w:val="008A1BFA"/>
    <w:rsid w:val="008A1EA9"/>
    <w:rsid w:val="008A23F4"/>
    <w:rsid w:val="008A24C8"/>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BB8"/>
    <w:rsid w:val="008A5CAA"/>
    <w:rsid w:val="008A5F32"/>
    <w:rsid w:val="008A6108"/>
    <w:rsid w:val="008A6142"/>
    <w:rsid w:val="008A6889"/>
    <w:rsid w:val="008A6ECB"/>
    <w:rsid w:val="008A7020"/>
    <w:rsid w:val="008A7951"/>
    <w:rsid w:val="008A7A1B"/>
    <w:rsid w:val="008A7D67"/>
    <w:rsid w:val="008A7E5D"/>
    <w:rsid w:val="008A7F2E"/>
    <w:rsid w:val="008A7F95"/>
    <w:rsid w:val="008B058C"/>
    <w:rsid w:val="008B0A7F"/>
    <w:rsid w:val="008B0A82"/>
    <w:rsid w:val="008B0D5A"/>
    <w:rsid w:val="008B0E18"/>
    <w:rsid w:val="008B11D4"/>
    <w:rsid w:val="008B13AD"/>
    <w:rsid w:val="008B1E84"/>
    <w:rsid w:val="008B1E89"/>
    <w:rsid w:val="008B1ED1"/>
    <w:rsid w:val="008B2464"/>
    <w:rsid w:val="008B2757"/>
    <w:rsid w:val="008B2824"/>
    <w:rsid w:val="008B2A18"/>
    <w:rsid w:val="008B2DA7"/>
    <w:rsid w:val="008B2DE1"/>
    <w:rsid w:val="008B324A"/>
    <w:rsid w:val="008B3735"/>
    <w:rsid w:val="008B38D8"/>
    <w:rsid w:val="008B3D83"/>
    <w:rsid w:val="008B4078"/>
    <w:rsid w:val="008B4224"/>
    <w:rsid w:val="008B449A"/>
    <w:rsid w:val="008B49EE"/>
    <w:rsid w:val="008B4BE1"/>
    <w:rsid w:val="008B4CCE"/>
    <w:rsid w:val="008B4CE3"/>
    <w:rsid w:val="008B5490"/>
    <w:rsid w:val="008B55F8"/>
    <w:rsid w:val="008B5704"/>
    <w:rsid w:val="008B5B29"/>
    <w:rsid w:val="008B5C0B"/>
    <w:rsid w:val="008B5FE6"/>
    <w:rsid w:val="008B6279"/>
    <w:rsid w:val="008B6D73"/>
    <w:rsid w:val="008B6E14"/>
    <w:rsid w:val="008B75CF"/>
    <w:rsid w:val="008B785E"/>
    <w:rsid w:val="008B79AE"/>
    <w:rsid w:val="008C0477"/>
    <w:rsid w:val="008C0BEA"/>
    <w:rsid w:val="008C0F8D"/>
    <w:rsid w:val="008C0FEA"/>
    <w:rsid w:val="008C1273"/>
    <w:rsid w:val="008C156B"/>
    <w:rsid w:val="008C1678"/>
    <w:rsid w:val="008C1769"/>
    <w:rsid w:val="008C1B6A"/>
    <w:rsid w:val="008C2459"/>
    <w:rsid w:val="008C2998"/>
    <w:rsid w:val="008C2ABD"/>
    <w:rsid w:val="008C2B2B"/>
    <w:rsid w:val="008C2CCA"/>
    <w:rsid w:val="008C3351"/>
    <w:rsid w:val="008C377D"/>
    <w:rsid w:val="008C3E40"/>
    <w:rsid w:val="008C4467"/>
    <w:rsid w:val="008C4901"/>
    <w:rsid w:val="008C5315"/>
    <w:rsid w:val="008C577F"/>
    <w:rsid w:val="008C5813"/>
    <w:rsid w:val="008C5898"/>
    <w:rsid w:val="008C5C82"/>
    <w:rsid w:val="008C611E"/>
    <w:rsid w:val="008C6439"/>
    <w:rsid w:val="008C6D3A"/>
    <w:rsid w:val="008C6F2F"/>
    <w:rsid w:val="008C6F63"/>
    <w:rsid w:val="008C72E8"/>
    <w:rsid w:val="008C7312"/>
    <w:rsid w:val="008C7411"/>
    <w:rsid w:val="008C77AF"/>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2FED"/>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69F"/>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30E"/>
    <w:rsid w:val="008E57D6"/>
    <w:rsid w:val="008E591D"/>
    <w:rsid w:val="008E5DD4"/>
    <w:rsid w:val="008E605B"/>
    <w:rsid w:val="008E6165"/>
    <w:rsid w:val="008E6C92"/>
    <w:rsid w:val="008E6F35"/>
    <w:rsid w:val="008E723F"/>
    <w:rsid w:val="008E765D"/>
    <w:rsid w:val="008E7892"/>
    <w:rsid w:val="008E7B3A"/>
    <w:rsid w:val="008E7E1A"/>
    <w:rsid w:val="008E7F9F"/>
    <w:rsid w:val="008F06BD"/>
    <w:rsid w:val="008F0826"/>
    <w:rsid w:val="008F152F"/>
    <w:rsid w:val="008F1DF0"/>
    <w:rsid w:val="008F1F03"/>
    <w:rsid w:val="008F2291"/>
    <w:rsid w:val="008F25EF"/>
    <w:rsid w:val="008F30A4"/>
    <w:rsid w:val="008F31E6"/>
    <w:rsid w:val="008F348B"/>
    <w:rsid w:val="008F3697"/>
    <w:rsid w:val="008F3859"/>
    <w:rsid w:val="008F3B9D"/>
    <w:rsid w:val="008F3BAA"/>
    <w:rsid w:val="008F3E30"/>
    <w:rsid w:val="008F3F7D"/>
    <w:rsid w:val="008F41CB"/>
    <w:rsid w:val="008F434C"/>
    <w:rsid w:val="008F4696"/>
    <w:rsid w:val="008F4750"/>
    <w:rsid w:val="008F4933"/>
    <w:rsid w:val="008F4B22"/>
    <w:rsid w:val="008F4CF8"/>
    <w:rsid w:val="008F5185"/>
    <w:rsid w:val="008F5599"/>
    <w:rsid w:val="008F561C"/>
    <w:rsid w:val="008F568A"/>
    <w:rsid w:val="008F58D4"/>
    <w:rsid w:val="008F5A0C"/>
    <w:rsid w:val="008F5C89"/>
    <w:rsid w:val="008F65DD"/>
    <w:rsid w:val="008F68A0"/>
    <w:rsid w:val="008F69DA"/>
    <w:rsid w:val="008F6B90"/>
    <w:rsid w:val="008F6C93"/>
    <w:rsid w:val="008F6DC4"/>
    <w:rsid w:val="008F6FDB"/>
    <w:rsid w:val="008F72FB"/>
    <w:rsid w:val="008F74B6"/>
    <w:rsid w:val="008F74C6"/>
    <w:rsid w:val="008F74DF"/>
    <w:rsid w:val="008F7827"/>
    <w:rsid w:val="008F7ABE"/>
    <w:rsid w:val="008F7C9C"/>
    <w:rsid w:val="008F7E2B"/>
    <w:rsid w:val="008F7EB8"/>
    <w:rsid w:val="008F7F8D"/>
    <w:rsid w:val="00900D3F"/>
    <w:rsid w:val="00900DC5"/>
    <w:rsid w:val="009019EB"/>
    <w:rsid w:val="0090231D"/>
    <w:rsid w:val="00902356"/>
    <w:rsid w:val="009029CF"/>
    <w:rsid w:val="00902B87"/>
    <w:rsid w:val="00902C06"/>
    <w:rsid w:val="00903299"/>
    <w:rsid w:val="009033EA"/>
    <w:rsid w:val="0090354F"/>
    <w:rsid w:val="00903680"/>
    <w:rsid w:val="00903752"/>
    <w:rsid w:val="009038B8"/>
    <w:rsid w:val="00903A30"/>
    <w:rsid w:val="00903A4B"/>
    <w:rsid w:val="00903E4B"/>
    <w:rsid w:val="00903F11"/>
    <w:rsid w:val="00903F75"/>
    <w:rsid w:val="0090440F"/>
    <w:rsid w:val="00904D51"/>
    <w:rsid w:val="0090558F"/>
    <w:rsid w:val="009057A6"/>
    <w:rsid w:val="00905859"/>
    <w:rsid w:val="00905912"/>
    <w:rsid w:val="00905AFD"/>
    <w:rsid w:val="00905B5A"/>
    <w:rsid w:val="00905E24"/>
    <w:rsid w:val="00906044"/>
    <w:rsid w:val="0090632A"/>
    <w:rsid w:val="0090649B"/>
    <w:rsid w:val="0090697C"/>
    <w:rsid w:val="00906980"/>
    <w:rsid w:val="0090700B"/>
    <w:rsid w:val="0090771D"/>
    <w:rsid w:val="0090780B"/>
    <w:rsid w:val="009078B7"/>
    <w:rsid w:val="00907A7F"/>
    <w:rsid w:val="00907D2F"/>
    <w:rsid w:val="00907DB9"/>
    <w:rsid w:val="0091057B"/>
    <w:rsid w:val="00910716"/>
    <w:rsid w:val="0091089A"/>
    <w:rsid w:val="00910B30"/>
    <w:rsid w:val="00910CE6"/>
    <w:rsid w:val="00910DF8"/>
    <w:rsid w:val="00911070"/>
    <w:rsid w:val="009110B2"/>
    <w:rsid w:val="009117F9"/>
    <w:rsid w:val="00911B59"/>
    <w:rsid w:val="00912FA4"/>
    <w:rsid w:val="009138D3"/>
    <w:rsid w:val="00913CE3"/>
    <w:rsid w:val="00913F1F"/>
    <w:rsid w:val="009143D5"/>
    <w:rsid w:val="0091474D"/>
    <w:rsid w:val="00914AFF"/>
    <w:rsid w:val="00914D7B"/>
    <w:rsid w:val="00914E82"/>
    <w:rsid w:val="009153CE"/>
    <w:rsid w:val="0091573B"/>
    <w:rsid w:val="00915965"/>
    <w:rsid w:val="00915B61"/>
    <w:rsid w:val="00915D94"/>
    <w:rsid w:val="00916097"/>
    <w:rsid w:val="009160BF"/>
    <w:rsid w:val="009163CB"/>
    <w:rsid w:val="0091681F"/>
    <w:rsid w:val="00916ADD"/>
    <w:rsid w:val="00916BEF"/>
    <w:rsid w:val="00917271"/>
    <w:rsid w:val="00917533"/>
    <w:rsid w:val="0091753D"/>
    <w:rsid w:val="009175CB"/>
    <w:rsid w:val="00917627"/>
    <w:rsid w:val="00917671"/>
    <w:rsid w:val="00917A18"/>
    <w:rsid w:val="00917A99"/>
    <w:rsid w:val="00917A9F"/>
    <w:rsid w:val="00917B34"/>
    <w:rsid w:val="009202CB"/>
    <w:rsid w:val="009205F6"/>
    <w:rsid w:val="00920BFC"/>
    <w:rsid w:val="00920E66"/>
    <w:rsid w:val="00921ACB"/>
    <w:rsid w:val="00921DD5"/>
    <w:rsid w:val="009220E1"/>
    <w:rsid w:val="00922248"/>
    <w:rsid w:val="00922D8E"/>
    <w:rsid w:val="00922FB5"/>
    <w:rsid w:val="0092301E"/>
    <w:rsid w:val="0092319B"/>
    <w:rsid w:val="00923403"/>
    <w:rsid w:val="0092376F"/>
    <w:rsid w:val="00923B5A"/>
    <w:rsid w:val="00923CD8"/>
    <w:rsid w:val="00923DBA"/>
    <w:rsid w:val="00923F56"/>
    <w:rsid w:val="009240C7"/>
    <w:rsid w:val="0092413C"/>
    <w:rsid w:val="0092414F"/>
    <w:rsid w:val="00924605"/>
    <w:rsid w:val="00924D4F"/>
    <w:rsid w:val="00924E33"/>
    <w:rsid w:val="009252B3"/>
    <w:rsid w:val="009252DC"/>
    <w:rsid w:val="00925354"/>
    <w:rsid w:val="0092556C"/>
    <w:rsid w:val="009257E9"/>
    <w:rsid w:val="00925B05"/>
    <w:rsid w:val="00925CB2"/>
    <w:rsid w:val="00925D29"/>
    <w:rsid w:val="0092618E"/>
    <w:rsid w:val="0092643F"/>
    <w:rsid w:val="009264C1"/>
    <w:rsid w:val="00926CBA"/>
    <w:rsid w:val="009270FE"/>
    <w:rsid w:val="00927184"/>
    <w:rsid w:val="00927402"/>
    <w:rsid w:val="0092788C"/>
    <w:rsid w:val="009304A9"/>
    <w:rsid w:val="009305B5"/>
    <w:rsid w:val="0093098E"/>
    <w:rsid w:val="00930AF4"/>
    <w:rsid w:val="00931CB1"/>
    <w:rsid w:val="00931E8D"/>
    <w:rsid w:val="00931F60"/>
    <w:rsid w:val="009320FE"/>
    <w:rsid w:val="0093237E"/>
    <w:rsid w:val="00932403"/>
    <w:rsid w:val="00932477"/>
    <w:rsid w:val="00932555"/>
    <w:rsid w:val="00932610"/>
    <w:rsid w:val="0093281C"/>
    <w:rsid w:val="00932DA0"/>
    <w:rsid w:val="0093314D"/>
    <w:rsid w:val="009335D4"/>
    <w:rsid w:val="00933617"/>
    <w:rsid w:val="009336FD"/>
    <w:rsid w:val="00933EEC"/>
    <w:rsid w:val="009342B4"/>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CCD"/>
    <w:rsid w:val="009424FB"/>
    <w:rsid w:val="00942575"/>
    <w:rsid w:val="0094272C"/>
    <w:rsid w:val="00942743"/>
    <w:rsid w:val="00942E25"/>
    <w:rsid w:val="00943493"/>
    <w:rsid w:val="0094356D"/>
    <w:rsid w:val="00943637"/>
    <w:rsid w:val="009438AE"/>
    <w:rsid w:val="009439EA"/>
    <w:rsid w:val="009439EC"/>
    <w:rsid w:val="00943B1B"/>
    <w:rsid w:val="00943C4F"/>
    <w:rsid w:val="00943C64"/>
    <w:rsid w:val="00943E46"/>
    <w:rsid w:val="00943FCC"/>
    <w:rsid w:val="009442CA"/>
    <w:rsid w:val="0094494F"/>
    <w:rsid w:val="00944EDA"/>
    <w:rsid w:val="00944EE8"/>
    <w:rsid w:val="00944F08"/>
    <w:rsid w:val="009450D3"/>
    <w:rsid w:val="0094526F"/>
    <w:rsid w:val="009453A2"/>
    <w:rsid w:val="0094564B"/>
    <w:rsid w:val="009457F6"/>
    <w:rsid w:val="00945A68"/>
    <w:rsid w:val="00945AEB"/>
    <w:rsid w:val="0094607F"/>
    <w:rsid w:val="00946682"/>
    <w:rsid w:val="009470F6"/>
    <w:rsid w:val="009471F2"/>
    <w:rsid w:val="00947A12"/>
    <w:rsid w:val="00947A66"/>
    <w:rsid w:val="00947BA5"/>
    <w:rsid w:val="00950ADB"/>
    <w:rsid w:val="00950C50"/>
    <w:rsid w:val="00950D32"/>
    <w:rsid w:val="009511CC"/>
    <w:rsid w:val="0095122A"/>
    <w:rsid w:val="0095165A"/>
    <w:rsid w:val="0095184B"/>
    <w:rsid w:val="00951FE4"/>
    <w:rsid w:val="009520BA"/>
    <w:rsid w:val="00952310"/>
    <w:rsid w:val="009529BF"/>
    <w:rsid w:val="00952A41"/>
    <w:rsid w:val="00953247"/>
    <w:rsid w:val="0095346A"/>
    <w:rsid w:val="0095370C"/>
    <w:rsid w:val="00953761"/>
    <w:rsid w:val="00953AF5"/>
    <w:rsid w:val="00953FA8"/>
    <w:rsid w:val="0095422B"/>
    <w:rsid w:val="009542F9"/>
    <w:rsid w:val="009546FB"/>
    <w:rsid w:val="009547CD"/>
    <w:rsid w:val="00954EA4"/>
    <w:rsid w:val="00954FA9"/>
    <w:rsid w:val="00955077"/>
    <w:rsid w:val="0095530F"/>
    <w:rsid w:val="00955677"/>
    <w:rsid w:val="0095573A"/>
    <w:rsid w:val="009557D7"/>
    <w:rsid w:val="009558A7"/>
    <w:rsid w:val="00955ABC"/>
    <w:rsid w:val="00956291"/>
    <w:rsid w:val="0095630E"/>
    <w:rsid w:val="00956336"/>
    <w:rsid w:val="00956617"/>
    <w:rsid w:val="00956846"/>
    <w:rsid w:val="00956CFB"/>
    <w:rsid w:val="00957013"/>
    <w:rsid w:val="009576CF"/>
    <w:rsid w:val="00957796"/>
    <w:rsid w:val="00957B23"/>
    <w:rsid w:val="00957D4A"/>
    <w:rsid w:val="00957DDA"/>
    <w:rsid w:val="00960375"/>
    <w:rsid w:val="009604BD"/>
    <w:rsid w:val="0096059F"/>
    <w:rsid w:val="00960EE7"/>
    <w:rsid w:val="00961C3E"/>
    <w:rsid w:val="00961E2B"/>
    <w:rsid w:val="00961E94"/>
    <w:rsid w:val="0096296D"/>
    <w:rsid w:val="00962AEC"/>
    <w:rsid w:val="00962B01"/>
    <w:rsid w:val="00962D8A"/>
    <w:rsid w:val="00962F74"/>
    <w:rsid w:val="0096303F"/>
    <w:rsid w:val="0096317F"/>
    <w:rsid w:val="0096362D"/>
    <w:rsid w:val="00963A8A"/>
    <w:rsid w:val="00963B72"/>
    <w:rsid w:val="00964077"/>
    <w:rsid w:val="009641C9"/>
    <w:rsid w:val="00964F00"/>
    <w:rsid w:val="00964F07"/>
    <w:rsid w:val="009652B7"/>
    <w:rsid w:val="00965501"/>
    <w:rsid w:val="009656C4"/>
    <w:rsid w:val="00965867"/>
    <w:rsid w:val="009659B1"/>
    <w:rsid w:val="00965B97"/>
    <w:rsid w:val="009661A9"/>
    <w:rsid w:val="009662FF"/>
    <w:rsid w:val="00966489"/>
    <w:rsid w:val="009664A2"/>
    <w:rsid w:val="00966FC3"/>
    <w:rsid w:val="0096704E"/>
    <w:rsid w:val="009673E2"/>
    <w:rsid w:val="00967CF8"/>
    <w:rsid w:val="00967D3E"/>
    <w:rsid w:val="00970666"/>
    <w:rsid w:val="009706BC"/>
    <w:rsid w:val="009708BB"/>
    <w:rsid w:val="009709A5"/>
    <w:rsid w:val="00970D9D"/>
    <w:rsid w:val="009712B7"/>
    <w:rsid w:val="00971363"/>
    <w:rsid w:val="00971744"/>
    <w:rsid w:val="00971A06"/>
    <w:rsid w:val="0097210F"/>
    <w:rsid w:val="00972547"/>
    <w:rsid w:val="00972881"/>
    <w:rsid w:val="00972A62"/>
    <w:rsid w:val="00972C07"/>
    <w:rsid w:val="00972CDE"/>
    <w:rsid w:val="00972E41"/>
    <w:rsid w:val="00972FCC"/>
    <w:rsid w:val="009730C2"/>
    <w:rsid w:val="00973462"/>
    <w:rsid w:val="00973BB4"/>
    <w:rsid w:val="00973EBB"/>
    <w:rsid w:val="00973EBE"/>
    <w:rsid w:val="009741DF"/>
    <w:rsid w:val="00974CB2"/>
    <w:rsid w:val="009751DF"/>
    <w:rsid w:val="009759E6"/>
    <w:rsid w:val="00975B2F"/>
    <w:rsid w:val="00975B3A"/>
    <w:rsid w:val="00975FBD"/>
    <w:rsid w:val="0097625B"/>
    <w:rsid w:val="0097644A"/>
    <w:rsid w:val="00976726"/>
    <w:rsid w:val="00976BD9"/>
    <w:rsid w:val="00976F17"/>
    <w:rsid w:val="00976FA9"/>
    <w:rsid w:val="00977152"/>
    <w:rsid w:val="00977574"/>
    <w:rsid w:val="009776B3"/>
    <w:rsid w:val="00977A5B"/>
    <w:rsid w:val="00977AEE"/>
    <w:rsid w:val="00977C5C"/>
    <w:rsid w:val="00977D53"/>
    <w:rsid w:val="00977EEE"/>
    <w:rsid w:val="00980430"/>
    <w:rsid w:val="00981444"/>
    <w:rsid w:val="00981587"/>
    <w:rsid w:val="009816BE"/>
    <w:rsid w:val="00982230"/>
    <w:rsid w:val="00982282"/>
    <w:rsid w:val="00982A25"/>
    <w:rsid w:val="00982D40"/>
    <w:rsid w:val="00982FD7"/>
    <w:rsid w:val="00983A16"/>
    <w:rsid w:val="00983CE2"/>
    <w:rsid w:val="00983FED"/>
    <w:rsid w:val="009840DB"/>
    <w:rsid w:val="00984398"/>
    <w:rsid w:val="00984427"/>
    <w:rsid w:val="009847C0"/>
    <w:rsid w:val="009848F5"/>
    <w:rsid w:val="00984B60"/>
    <w:rsid w:val="00984C8A"/>
    <w:rsid w:val="00984D60"/>
    <w:rsid w:val="0098527B"/>
    <w:rsid w:val="009858AA"/>
    <w:rsid w:val="009858FA"/>
    <w:rsid w:val="00985A9C"/>
    <w:rsid w:val="00985CED"/>
    <w:rsid w:val="0098617F"/>
    <w:rsid w:val="009862CD"/>
    <w:rsid w:val="00986309"/>
    <w:rsid w:val="0098667B"/>
    <w:rsid w:val="00986E6A"/>
    <w:rsid w:val="00986ECB"/>
    <w:rsid w:val="00987535"/>
    <w:rsid w:val="00987633"/>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E9E"/>
    <w:rsid w:val="00991F61"/>
    <w:rsid w:val="0099248C"/>
    <w:rsid w:val="009928F1"/>
    <w:rsid w:val="00992E5B"/>
    <w:rsid w:val="0099358C"/>
    <w:rsid w:val="00993690"/>
    <w:rsid w:val="00993870"/>
    <w:rsid w:val="00993CB4"/>
    <w:rsid w:val="00993D75"/>
    <w:rsid w:val="00993F55"/>
    <w:rsid w:val="00993F76"/>
    <w:rsid w:val="00994112"/>
    <w:rsid w:val="00994EAB"/>
    <w:rsid w:val="00994FC8"/>
    <w:rsid w:val="009959E7"/>
    <w:rsid w:val="00995C86"/>
    <w:rsid w:val="00995C9A"/>
    <w:rsid w:val="00996178"/>
    <w:rsid w:val="00996853"/>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B43"/>
    <w:rsid w:val="009A1FBD"/>
    <w:rsid w:val="009A1FE4"/>
    <w:rsid w:val="009A2C2E"/>
    <w:rsid w:val="009A3474"/>
    <w:rsid w:val="009A3DA7"/>
    <w:rsid w:val="009A3E04"/>
    <w:rsid w:val="009A3FB0"/>
    <w:rsid w:val="009A3FE0"/>
    <w:rsid w:val="009A40E9"/>
    <w:rsid w:val="009A4179"/>
    <w:rsid w:val="009A4189"/>
    <w:rsid w:val="009A450C"/>
    <w:rsid w:val="009A48C1"/>
    <w:rsid w:val="009A49AD"/>
    <w:rsid w:val="009A4BB8"/>
    <w:rsid w:val="009A4E28"/>
    <w:rsid w:val="009A4F77"/>
    <w:rsid w:val="009A50CB"/>
    <w:rsid w:val="009A5C3C"/>
    <w:rsid w:val="009A5E9B"/>
    <w:rsid w:val="009A691F"/>
    <w:rsid w:val="009A6922"/>
    <w:rsid w:val="009A6A78"/>
    <w:rsid w:val="009A6F0F"/>
    <w:rsid w:val="009A6FDE"/>
    <w:rsid w:val="009A72D5"/>
    <w:rsid w:val="009A748D"/>
    <w:rsid w:val="009A76C5"/>
    <w:rsid w:val="009A776C"/>
    <w:rsid w:val="009A79B7"/>
    <w:rsid w:val="009A7CCE"/>
    <w:rsid w:val="009A7E07"/>
    <w:rsid w:val="009A7F22"/>
    <w:rsid w:val="009B07DE"/>
    <w:rsid w:val="009B085F"/>
    <w:rsid w:val="009B0AE5"/>
    <w:rsid w:val="009B0DB8"/>
    <w:rsid w:val="009B0F84"/>
    <w:rsid w:val="009B1180"/>
    <w:rsid w:val="009B13DB"/>
    <w:rsid w:val="009B1429"/>
    <w:rsid w:val="009B1754"/>
    <w:rsid w:val="009B1997"/>
    <w:rsid w:val="009B1D10"/>
    <w:rsid w:val="009B1E05"/>
    <w:rsid w:val="009B2058"/>
    <w:rsid w:val="009B2108"/>
    <w:rsid w:val="009B243C"/>
    <w:rsid w:val="009B2480"/>
    <w:rsid w:val="009B28AD"/>
    <w:rsid w:val="009B2949"/>
    <w:rsid w:val="009B2A7D"/>
    <w:rsid w:val="009B2DA4"/>
    <w:rsid w:val="009B2E6F"/>
    <w:rsid w:val="009B2EFA"/>
    <w:rsid w:val="009B30EC"/>
    <w:rsid w:val="009B32B2"/>
    <w:rsid w:val="009B33C4"/>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8FA"/>
    <w:rsid w:val="009C0D5E"/>
    <w:rsid w:val="009C104B"/>
    <w:rsid w:val="009C1170"/>
    <w:rsid w:val="009C14AE"/>
    <w:rsid w:val="009C1616"/>
    <w:rsid w:val="009C165B"/>
    <w:rsid w:val="009C190E"/>
    <w:rsid w:val="009C1CED"/>
    <w:rsid w:val="009C1DF9"/>
    <w:rsid w:val="009C2119"/>
    <w:rsid w:val="009C216F"/>
    <w:rsid w:val="009C21A1"/>
    <w:rsid w:val="009C27FA"/>
    <w:rsid w:val="009C2857"/>
    <w:rsid w:val="009C28E1"/>
    <w:rsid w:val="009C2D9F"/>
    <w:rsid w:val="009C31F3"/>
    <w:rsid w:val="009C38DB"/>
    <w:rsid w:val="009C39B2"/>
    <w:rsid w:val="009C3CEA"/>
    <w:rsid w:val="009C3D47"/>
    <w:rsid w:val="009C42E8"/>
    <w:rsid w:val="009C48D1"/>
    <w:rsid w:val="009C4B97"/>
    <w:rsid w:val="009C4DE1"/>
    <w:rsid w:val="009C5109"/>
    <w:rsid w:val="009C537F"/>
    <w:rsid w:val="009C5582"/>
    <w:rsid w:val="009C55BC"/>
    <w:rsid w:val="009C5792"/>
    <w:rsid w:val="009C58F2"/>
    <w:rsid w:val="009C5A2A"/>
    <w:rsid w:val="009C5B86"/>
    <w:rsid w:val="009C5BCF"/>
    <w:rsid w:val="009C5C06"/>
    <w:rsid w:val="009C5C99"/>
    <w:rsid w:val="009C6443"/>
    <w:rsid w:val="009C67CE"/>
    <w:rsid w:val="009C6ACA"/>
    <w:rsid w:val="009C7105"/>
    <w:rsid w:val="009C712B"/>
    <w:rsid w:val="009C7203"/>
    <w:rsid w:val="009C7254"/>
    <w:rsid w:val="009C744A"/>
    <w:rsid w:val="009C76E0"/>
    <w:rsid w:val="009C783C"/>
    <w:rsid w:val="009C793E"/>
    <w:rsid w:val="009C7B4C"/>
    <w:rsid w:val="009C7EDF"/>
    <w:rsid w:val="009D0133"/>
    <w:rsid w:val="009D01EE"/>
    <w:rsid w:val="009D082E"/>
    <w:rsid w:val="009D086B"/>
    <w:rsid w:val="009D099A"/>
    <w:rsid w:val="009D0B5E"/>
    <w:rsid w:val="009D0CDD"/>
    <w:rsid w:val="009D0E35"/>
    <w:rsid w:val="009D1153"/>
    <w:rsid w:val="009D118B"/>
    <w:rsid w:val="009D1F94"/>
    <w:rsid w:val="009D21DC"/>
    <w:rsid w:val="009D23FE"/>
    <w:rsid w:val="009D25ED"/>
    <w:rsid w:val="009D2D98"/>
    <w:rsid w:val="009D3082"/>
    <w:rsid w:val="009D3338"/>
    <w:rsid w:val="009D3646"/>
    <w:rsid w:val="009D3990"/>
    <w:rsid w:val="009D3BE6"/>
    <w:rsid w:val="009D3FA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508"/>
    <w:rsid w:val="009D69AE"/>
    <w:rsid w:val="009D6E4A"/>
    <w:rsid w:val="009D717E"/>
    <w:rsid w:val="009D78D2"/>
    <w:rsid w:val="009D78DB"/>
    <w:rsid w:val="009E06EF"/>
    <w:rsid w:val="009E0E70"/>
    <w:rsid w:val="009E1018"/>
    <w:rsid w:val="009E1036"/>
    <w:rsid w:val="009E12EE"/>
    <w:rsid w:val="009E1590"/>
    <w:rsid w:val="009E173D"/>
    <w:rsid w:val="009E1AAF"/>
    <w:rsid w:val="009E1B8E"/>
    <w:rsid w:val="009E212E"/>
    <w:rsid w:val="009E2B2C"/>
    <w:rsid w:val="009E2DFD"/>
    <w:rsid w:val="009E3031"/>
    <w:rsid w:val="009E35E3"/>
    <w:rsid w:val="009E38EC"/>
    <w:rsid w:val="009E3C4E"/>
    <w:rsid w:val="009E4E36"/>
    <w:rsid w:val="009E4EB7"/>
    <w:rsid w:val="009E4EFB"/>
    <w:rsid w:val="009E5648"/>
    <w:rsid w:val="009E57A5"/>
    <w:rsid w:val="009E581A"/>
    <w:rsid w:val="009E581E"/>
    <w:rsid w:val="009E5826"/>
    <w:rsid w:val="009E5937"/>
    <w:rsid w:val="009E5CB6"/>
    <w:rsid w:val="009E6800"/>
    <w:rsid w:val="009E6AC6"/>
    <w:rsid w:val="009E6C13"/>
    <w:rsid w:val="009E6D2E"/>
    <w:rsid w:val="009E6EEE"/>
    <w:rsid w:val="009E740B"/>
    <w:rsid w:val="009E74B1"/>
    <w:rsid w:val="009E7862"/>
    <w:rsid w:val="009E7954"/>
    <w:rsid w:val="009E7E3D"/>
    <w:rsid w:val="009F0344"/>
    <w:rsid w:val="009F0733"/>
    <w:rsid w:val="009F0A5A"/>
    <w:rsid w:val="009F0E46"/>
    <w:rsid w:val="009F14FB"/>
    <w:rsid w:val="009F1632"/>
    <w:rsid w:val="009F1874"/>
    <w:rsid w:val="009F1923"/>
    <w:rsid w:val="009F19D5"/>
    <w:rsid w:val="009F1ACB"/>
    <w:rsid w:val="009F1F1B"/>
    <w:rsid w:val="009F21A5"/>
    <w:rsid w:val="009F2226"/>
    <w:rsid w:val="009F25BB"/>
    <w:rsid w:val="009F2678"/>
    <w:rsid w:val="009F2806"/>
    <w:rsid w:val="009F2828"/>
    <w:rsid w:val="009F2831"/>
    <w:rsid w:val="009F2958"/>
    <w:rsid w:val="009F2B8A"/>
    <w:rsid w:val="009F2DD6"/>
    <w:rsid w:val="009F33EC"/>
    <w:rsid w:val="009F3887"/>
    <w:rsid w:val="009F3BC2"/>
    <w:rsid w:val="009F3D36"/>
    <w:rsid w:val="009F4737"/>
    <w:rsid w:val="009F4CF8"/>
    <w:rsid w:val="009F4E15"/>
    <w:rsid w:val="009F536D"/>
    <w:rsid w:val="009F5EEA"/>
    <w:rsid w:val="009F635B"/>
    <w:rsid w:val="009F662B"/>
    <w:rsid w:val="009F6718"/>
    <w:rsid w:val="009F67EC"/>
    <w:rsid w:val="009F6B41"/>
    <w:rsid w:val="009F6C35"/>
    <w:rsid w:val="009F6F6C"/>
    <w:rsid w:val="009F6FFD"/>
    <w:rsid w:val="009F719E"/>
    <w:rsid w:val="009F7269"/>
    <w:rsid w:val="009F7326"/>
    <w:rsid w:val="009F73C5"/>
    <w:rsid w:val="009F760E"/>
    <w:rsid w:val="009F7807"/>
    <w:rsid w:val="009F79A4"/>
    <w:rsid w:val="00A00136"/>
    <w:rsid w:val="00A0041A"/>
    <w:rsid w:val="00A00AD8"/>
    <w:rsid w:val="00A00E06"/>
    <w:rsid w:val="00A01340"/>
    <w:rsid w:val="00A0157A"/>
    <w:rsid w:val="00A01670"/>
    <w:rsid w:val="00A01C4B"/>
    <w:rsid w:val="00A01E0E"/>
    <w:rsid w:val="00A01EDC"/>
    <w:rsid w:val="00A020FC"/>
    <w:rsid w:val="00A024F4"/>
    <w:rsid w:val="00A027AF"/>
    <w:rsid w:val="00A0280F"/>
    <w:rsid w:val="00A03166"/>
    <w:rsid w:val="00A031AA"/>
    <w:rsid w:val="00A03247"/>
    <w:rsid w:val="00A0342D"/>
    <w:rsid w:val="00A038A3"/>
    <w:rsid w:val="00A03F10"/>
    <w:rsid w:val="00A044DD"/>
    <w:rsid w:val="00A04826"/>
    <w:rsid w:val="00A04D10"/>
    <w:rsid w:val="00A04EE5"/>
    <w:rsid w:val="00A050FA"/>
    <w:rsid w:val="00A0510B"/>
    <w:rsid w:val="00A05305"/>
    <w:rsid w:val="00A05451"/>
    <w:rsid w:val="00A05588"/>
    <w:rsid w:val="00A060C2"/>
    <w:rsid w:val="00A06222"/>
    <w:rsid w:val="00A0655F"/>
    <w:rsid w:val="00A066A3"/>
    <w:rsid w:val="00A06723"/>
    <w:rsid w:val="00A06B9E"/>
    <w:rsid w:val="00A06ED3"/>
    <w:rsid w:val="00A06F4B"/>
    <w:rsid w:val="00A070BD"/>
    <w:rsid w:val="00A072B3"/>
    <w:rsid w:val="00A07641"/>
    <w:rsid w:val="00A07A0C"/>
    <w:rsid w:val="00A07B29"/>
    <w:rsid w:val="00A07B78"/>
    <w:rsid w:val="00A07C00"/>
    <w:rsid w:val="00A101FD"/>
    <w:rsid w:val="00A10ACD"/>
    <w:rsid w:val="00A10BE3"/>
    <w:rsid w:val="00A10CD8"/>
    <w:rsid w:val="00A10CF3"/>
    <w:rsid w:val="00A10FEF"/>
    <w:rsid w:val="00A11183"/>
    <w:rsid w:val="00A11666"/>
    <w:rsid w:val="00A117FD"/>
    <w:rsid w:val="00A11871"/>
    <w:rsid w:val="00A119C7"/>
    <w:rsid w:val="00A11BB3"/>
    <w:rsid w:val="00A12204"/>
    <w:rsid w:val="00A1234B"/>
    <w:rsid w:val="00A123FF"/>
    <w:rsid w:val="00A12937"/>
    <w:rsid w:val="00A12A8E"/>
    <w:rsid w:val="00A12CDC"/>
    <w:rsid w:val="00A12E2F"/>
    <w:rsid w:val="00A12E5B"/>
    <w:rsid w:val="00A12F40"/>
    <w:rsid w:val="00A13391"/>
    <w:rsid w:val="00A1363F"/>
    <w:rsid w:val="00A13885"/>
    <w:rsid w:val="00A139EE"/>
    <w:rsid w:val="00A13C0C"/>
    <w:rsid w:val="00A13F0F"/>
    <w:rsid w:val="00A14135"/>
    <w:rsid w:val="00A14556"/>
    <w:rsid w:val="00A148A8"/>
    <w:rsid w:val="00A149D4"/>
    <w:rsid w:val="00A1512D"/>
    <w:rsid w:val="00A15159"/>
    <w:rsid w:val="00A153FC"/>
    <w:rsid w:val="00A15FA4"/>
    <w:rsid w:val="00A161D3"/>
    <w:rsid w:val="00A16460"/>
    <w:rsid w:val="00A165ED"/>
    <w:rsid w:val="00A1689C"/>
    <w:rsid w:val="00A16A4A"/>
    <w:rsid w:val="00A174C4"/>
    <w:rsid w:val="00A1794B"/>
    <w:rsid w:val="00A2038A"/>
    <w:rsid w:val="00A20792"/>
    <w:rsid w:val="00A208A6"/>
    <w:rsid w:val="00A20943"/>
    <w:rsid w:val="00A20E34"/>
    <w:rsid w:val="00A21326"/>
    <w:rsid w:val="00A213A6"/>
    <w:rsid w:val="00A218EE"/>
    <w:rsid w:val="00A21C38"/>
    <w:rsid w:val="00A21D5E"/>
    <w:rsid w:val="00A228DD"/>
    <w:rsid w:val="00A22D74"/>
    <w:rsid w:val="00A22FFC"/>
    <w:rsid w:val="00A2302C"/>
    <w:rsid w:val="00A23501"/>
    <w:rsid w:val="00A23E8C"/>
    <w:rsid w:val="00A23F51"/>
    <w:rsid w:val="00A24028"/>
    <w:rsid w:val="00A24061"/>
    <w:rsid w:val="00A243D1"/>
    <w:rsid w:val="00A2443D"/>
    <w:rsid w:val="00A248B2"/>
    <w:rsid w:val="00A24B95"/>
    <w:rsid w:val="00A24CE0"/>
    <w:rsid w:val="00A24D61"/>
    <w:rsid w:val="00A2504E"/>
    <w:rsid w:val="00A2513A"/>
    <w:rsid w:val="00A251BC"/>
    <w:rsid w:val="00A252C5"/>
    <w:rsid w:val="00A25498"/>
    <w:rsid w:val="00A254D8"/>
    <w:rsid w:val="00A25668"/>
    <w:rsid w:val="00A256D7"/>
    <w:rsid w:val="00A2593F"/>
    <w:rsid w:val="00A25A6F"/>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5F"/>
    <w:rsid w:val="00A315EC"/>
    <w:rsid w:val="00A3161E"/>
    <w:rsid w:val="00A31A22"/>
    <w:rsid w:val="00A31CC0"/>
    <w:rsid w:val="00A325F4"/>
    <w:rsid w:val="00A32A1E"/>
    <w:rsid w:val="00A32ACD"/>
    <w:rsid w:val="00A32C35"/>
    <w:rsid w:val="00A32E99"/>
    <w:rsid w:val="00A33463"/>
    <w:rsid w:val="00A335CB"/>
    <w:rsid w:val="00A336E6"/>
    <w:rsid w:val="00A33A95"/>
    <w:rsid w:val="00A3404B"/>
    <w:rsid w:val="00A34613"/>
    <w:rsid w:val="00A347EC"/>
    <w:rsid w:val="00A34A23"/>
    <w:rsid w:val="00A34B5E"/>
    <w:rsid w:val="00A352FF"/>
    <w:rsid w:val="00A3548E"/>
    <w:rsid w:val="00A355B2"/>
    <w:rsid w:val="00A35730"/>
    <w:rsid w:val="00A3583A"/>
    <w:rsid w:val="00A358FD"/>
    <w:rsid w:val="00A35CD6"/>
    <w:rsid w:val="00A35D22"/>
    <w:rsid w:val="00A35DDE"/>
    <w:rsid w:val="00A35E62"/>
    <w:rsid w:val="00A3688D"/>
    <w:rsid w:val="00A36C86"/>
    <w:rsid w:val="00A36D0D"/>
    <w:rsid w:val="00A3704D"/>
    <w:rsid w:val="00A377E4"/>
    <w:rsid w:val="00A3798E"/>
    <w:rsid w:val="00A379FA"/>
    <w:rsid w:val="00A37DA3"/>
    <w:rsid w:val="00A401AF"/>
    <w:rsid w:val="00A403F7"/>
    <w:rsid w:val="00A40C93"/>
    <w:rsid w:val="00A41098"/>
    <w:rsid w:val="00A413DC"/>
    <w:rsid w:val="00A41654"/>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71A"/>
    <w:rsid w:val="00A44AFB"/>
    <w:rsid w:val="00A44C01"/>
    <w:rsid w:val="00A452B2"/>
    <w:rsid w:val="00A4536C"/>
    <w:rsid w:val="00A455F7"/>
    <w:rsid w:val="00A457D7"/>
    <w:rsid w:val="00A45950"/>
    <w:rsid w:val="00A45D1F"/>
    <w:rsid w:val="00A45F80"/>
    <w:rsid w:val="00A46191"/>
    <w:rsid w:val="00A463B5"/>
    <w:rsid w:val="00A466B3"/>
    <w:rsid w:val="00A466D8"/>
    <w:rsid w:val="00A46AC7"/>
    <w:rsid w:val="00A46F81"/>
    <w:rsid w:val="00A4729B"/>
    <w:rsid w:val="00A47538"/>
    <w:rsid w:val="00A4780F"/>
    <w:rsid w:val="00A47AA4"/>
    <w:rsid w:val="00A50012"/>
    <w:rsid w:val="00A500DF"/>
    <w:rsid w:val="00A50199"/>
    <w:rsid w:val="00A5042B"/>
    <w:rsid w:val="00A5089D"/>
    <w:rsid w:val="00A50C84"/>
    <w:rsid w:val="00A50FC5"/>
    <w:rsid w:val="00A51389"/>
    <w:rsid w:val="00A515A2"/>
    <w:rsid w:val="00A51C29"/>
    <w:rsid w:val="00A51F94"/>
    <w:rsid w:val="00A52171"/>
    <w:rsid w:val="00A52210"/>
    <w:rsid w:val="00A52323"/>
    <w:rsid w:val="00A52392"/>
    <w:rsid w:val="00A523EF"/>
    <w:rsid w:val="00A529A8"/>
    <w:rsid w:val="00A52B5C"/>
    <w:rsid w:val="00A52E92"/>
    <w:rsid w:val="00A52F73"/>
    <w:rsid w:val="00A53310"/>
    <w:rsid w:val="00A53920"/>
    <w:rsid w:val="00A53A85"/>
    <w:rsid w:val="00A53B4E"/>
    <w:rsid w:val="00A5484E"/>
    <w:rsid w:val="00A54F8D"/>
    <w:rsid w:val="00A55340"/>
    <w:rsid w:val="00A55525"/>
    <w:rsid w:val="00A55A87"/>
    <w:rsid w:val="00A55F24"/>
    <w:rsid w:val="00A56163"/>
    <w:rsid w:val="00A563FE"/>
    <w:rsid w:val="00A56982"/>
    <w:rsid w:val="00A56DC2"/>
    <w:rsid w:val="00A57151"/>
    <w:rsid w:val="00A574E9"/>
    <w:rsid w:val="00A57685"/>
    <w:rsid w:val="00A57876"/>
    <w:rsid w:val="00A57B3B"/>
    <w:rsid w:val="00A601E7"/>
    <w:rsid w:val="00A606B6"/>
    <w:rsid w:val="00A606DF"/>
    <w:rsid w:val="00A60737"/>
    <w:rsid w:val="00A60CC7"/>
    <w:rsid w:val="00A60E36"/>
    <w:rsid w:val="00A617A4"/>
    <w:rsid w:val="00A618F1"/>
    <w:rsid w:val="00A619F9"/>
    <w:rsid w:val="00A61AE1"/>
    <w:rsid w:val="00A624DB"/>
    <w:rsid w:val="00A62532"/>
    <w:rsid w:val="00A6256B"/>
    <w:rsid w:val="00A626EC"/>
    <w:rsid w:val="00A628A8"/>
    <w:rsid w:val="00A62CA0"/>
    <w:rsid w:val="00A630A2"/>
    <w:rsid w:val="00A63623"/>
    <w:rsid w:val="00A64238"/>
    <w:rsid w:val="00A6428B"/>
    <w:rsid w:val="00A642D3"/>
    <w:rsid w:val="00A64449"/>
    <w:rsid w:val="00A647ED"/>
    <w:rsid w:val="00A648B7"/>
    <w:rsid w:val="00A64AE2"/>
    <w:rsid w:val="00A64BC8"/>
    <w:rsid w:val="00A65139"/>
    <w:rsid w:val="00A651EB"/>
    <w:rsid w:val="00A654F9"/>
    <w:rsid w:val="00A656F6"/>
    <w:rsid w:val="00A65E00"/>
    <w:rsid w:val="00A660FC"/>
    <w:rsid w:val="00A66708"/>
    <w:rsid w:val="00A6677A"/>
    <w:rsid w:val="00A6679C"/>
    <w:rsid w:val="00A6689B"/>
    <w:rsid w:val="00A66952"/>
    <w:rsid w:val="00A66975"/>
    <w:rsid w:val="00A66A99"/>
    <w:rsid w:val="00A66DAC"/>
    <w:rsid w:val="00A66DFE"/>
    <w:rsid w:val="00A67423"/>
    <w:rsid w:val="00A6797D"/>
    <w:rsid w:val="00A67AC6"/>
    <w:rsid w:val="00A67B02"/>
    <w:rsid w:val="00A67D0E"/>
    <w:rsid w:val="00A70075"/>
    <w:rsid w:val="00A704CA"/>
    <w:rsid w:val="00A70868"/>
    <w:rsid w:val="00A71817"/>
    <w:rsid w:val="00A71943"/>
    <w:rsid w:val="00A71BF0"/>
    <w:rsid w:val="00A72350"/>
    <w:rsid w:val="00A72CCE"/>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33B"/>
    <w:rsid w:val="00A75479"/>
    <w:rsid w:val="00A75D81"/>
    <w:rsid w:val="00A75E51"/>
    <w:rsid w:val="00A76AC9"/>
    <w:rsid w:val="00A76D07"/>
    <w:rsid w:val="00A76F57"/>
    <w:rsid w:val="00A7731C"/>
    <w:rsid w:val="00A77D70"/>
    <w:rsid w:val="00A80659"/>
    <w:rsid w:val="00A807D8"/>
    <w:rsid w:val="00A8084A"/>
    <w:rsid w:val="00A8093C"/>
    <w:rsid w:val="00A809C9"/>
    <w:rsid w:val="00A80BE7"/>
    <w:rsid w:val="00A80D7D"/>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84F"/>
    <w:rsid w:val="00A82BDD"/>
    <w:rsid w:val="00A82F11"/>
    <w:rsid w:val="00A8317F"/>
    <w:rsid w:val="00A83914"/>
    <w:rsid w:val="00A8398E"/>
    <w:rsid w:val="00A83A34"/>
    <w:rsid w:val="00A83C15"/>
    <w:rsid w:val="00A83C56"/>
    <w:rsid w:val="00A83D71"/>
    <w:rsid w:val="00A83DD3"/>
    <w:rsid w:val="00A83E3F"/>
    <w:rsid w:val="00A8421F"/>
    <w:rsid w:val="00A842FB"/>
    <w:rsid w:val="00A8433D"/>
    <w:rsid w:val="00A844D9"/>
    <w:rsid w:val="00A844DC"/>
    <w:rsid w:val="00A84868"/>
    <w:rsid w:val="00A84925"/>
    <w:rsid w:val="00A84C76"/>
    <w:rsid w:val="00A84D98"/>
    <w:rsid w:val="00A84DAD"/>
    <w:rsid w:val="00A84FE7"/>
    <w:rsid w:val="00A85BC4"/>
    <w:rsid w:val="00A85CA6"/>
    <w:rsid w:val="00A85DAE"/>
    <w:rsid w:val="00A864E9"/>
    <w:rsid w:val="00A865A6"/>
    <w:rsid w:val="00A8662D"/>
    <w:rsid w:val="00A867D0"/>
    <w:rsid w:val="00A8686B"/>
    <w:rsid w:val="00A86AAA"/>
    <w:rsid w:val="00A87849"/>
    <w:rsid w:val="00A87B80"/>
    <w:rsid w:val="00A87C42"/>
    <w:rsid w:val="00A87F75"/>
    <w:rsid w:val="00A87FB1"/>
    <w:rsid w:val="00A90109"/>
    <w:rsid w:val="00A90646"/>
    <w:rsid w:val="00A91642"/>
    <w:rsid w:val="00A918E3"/>
    <w:rsid w:val="00A919FF"/>
    <w:rsid w:val="00A91D40"/>
    <w:rsid w:val="00A92381"/>
    <w:rsid w:val="00A9240B"/>
    <w:rsid w:val="00A92B94"/>
    <w:rsid w:val="00A92E76"/>
    <w:rsid w:val="00A93142"/>
    <w:rsid w:val="00A93230"/>
    <w:rsid w:val="00A93300"/>
    <w:rsid w:val="00A936B3"/>
    <w:rsid w:val="00A93AC1"/>
    <w:rsid w:val="00A94321"/>
    <w:rsid w:val="00A944B7"/>
    <w:rsid w:val="00A9453D"/>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D9E"/>
    <w:rsid w:val="00A9707C"/>
    <w:rsid w:val="00A97134"/>
    <w:rsid w:val="00A971E0"/>
    <w:rsid w:val="00A9726F"/>
    <w:rsid w:val="00A9758D"/>
    <w:rsid w:val="00A97660"/>
    <w:rsid w:val="00A97AF3"/>
    <w:rsid w:val="00A97CD5"/>
    <w:rsid w:val="00A97F67"/>
    <w:rsid w:val="00AA00F7"/>
    <w:rsid w:val="00AA0505"/>
    <w:rsid w:val="00AA09E4"/>
    <w:rsid w:val="00AA09F1"/>
    <w:rsid w:val="00AA1577"/>
    <w:rsid w:val="00AA1ACB"/>
    <w:rsid w:val="00AA1F0B"/>
    <w:rsid w:val="00AA2007"/>
    <w:rsid w:val="00AA20F6"/>
    <w:rsid w:val="00AA282D"/>
    <w:rsid w:val="00AA2AF4"/>
    <w:rsid w:val="00AA32C0"/>
    <w:rsid w:val="00AA37E1"/>
    <w:rsid w:val="00AA3A4A"/>
    <w:rsid w:val="00AA3B59"/>
    <w:rsid w:val="00AA3FCA"/>
    <w:rsid w:val="00AA4071"/>
    <w:rsid w:val="00AA41E5"/>
    <w:rsid w:val="00AA46B6"/>
    <w:rsid w:val="00AA4940"/>
    <w:rsid w:val="00AA4C8F"/>
    <w:rsid w:val="00AA4C9C"/>
    <w:rsid w:val="00AA4EE8"/>
    <w:rsid w:val="00AA4F3D"/>
    <w:rsid w:val="00AA5022"/>
    <w:rsid w:val="00AA52D9"/>
    <w:rsid w:val="00AA54C7"/>
    <w:rsid w:val="00AA5A11"/>
    <w:rsid w:val="00AA5ACA"/>
    <w:rsid w:val="00AA6007"/>
    <w:rsid w:val="00AA624D"/>
    <w:rsid w:val="00AA6874"/>
    <w:rsid w:val="00AA6BE0"/>
    <w:rsid w:val="00AA6EB2"/>
    <w:rsid w:val="00AA6EEF"/>
    <w:rsid w:val="00AA6F9B"/>
    <w:rsid w:val="00AA7185"/>
    <w:rsid w:val="00AA72E3"/>
    <w:rsid w:val="00AA740A"/>
    <w:rsid w:val="00AA745F"/>
    <w:rsid w:val="00AA7D47"/>
    <w:rsid w:val="00AB0775"/>
    <w:rsid w:val="00AB0883"/>
    <w:rsid w:val="00AB0888"/>
    <w:rsid w:val="00AB0B1E"/>
    <w:rsid w:val="00AB0DA0"/>
    <w:rsid w:val="00AB0E1E"/>
    <w:rsid w:val="00AB10AA"/>
    <w:rsid w:val="00AB14A2"/>
    <w:rsid w:val="00AB1934"/>
    <w:rsid w:val="00AB1F7E"/>
    <w:rsid w:val="00AB212B"/>
    <w:rsid w:val="00AB2652"/>
    <w:rsid w:val="00AB2695"/>
    <w:rsid w:val="00AB2864"/>
    <w:rsid w:val="00AB2AEA"/>
    <w:rsid w:val="00AB2B39"/>
    <w:rsid w:val="00AB2D3D"/>
    <w:rsid w:val="00AB3166"/>
    <w:rsid w:val="00AB3269"/>
    <w:rsid w:val="00AB32B0"/>
    <w:rsid w:val="00AB3436"/>
    <w:rsid w:val="00AB3487"/>
    <w:rsid w:val="00AB37A4"/>
    <w:rsid w:val="00AB3B04"/>
    <w:rsid w:val="00AB3CFF"/>
    <w:rsid w:val="00AB40AC"/>
    <w:rsid w:val="00AB418B"/>
    <w:rsid w:val="00AB4530"/>
    <w:rsid w:val="00AB474C"/>
    <w:rsid w:val="00AB4821"/>
    <w:rsid w:val="00AB48BF"/>
    <w:rsid w:val="00AB4D6A"/>
    <w:rsid w:val="00AB5917"/>
    <w:rsid w:val="00AB5CCA"/>
    <w:rsid w:val="00AB5F2D"/>
    <w:rsid w:val="00AB6292"/>
    <w:rsid w:val="00AB635C"/>
    <w:rsid w:val="00AB638D"/>
    <w:rsid w:val="00AB6486"/>
    <w:rsid w:val="00AB64BE"/>
    <w:rsid w:val="00AB69CE"/>
    <w:rsid w:val="00AB6A07"/>
    <w:rsid w:val="00AB6C3A"/>
    <w:rsid w:val="00AB76C1"/>
    <w:rsid w:val="00AB7F54"/>
    <w:rsid w:val="00AB7F9A"/>
    <w:rsid w:val="00AB7FFE"/>
    <w:rsid w:val="00AC0618"/>
    <w:rsid w:val="00AC0784"/>
    <w:rsid w:val="00AC0842"/>
    <w:rsid w:val="00AC0968"/>
    <w:rsid w:val="00AC0AB1"/>
    <w:rsid w:val="00AC0C9F"/>
    <w:rsid w:val="00AC0DA6"/>
    <w:rsid w:val="00AC0DAE"/>
    <w:rsid w:val="00AC0DDA"/>
    <w:rsid w:val="00AC0FB1"/>
    <w:rsid w:val="00AC1286"/>
    <w:rsid w:val="00AC12A5"/>
    <w:rsid w:val="00AC141E"/>
    <w:rsid w:val="00AC14D1"/>
    <w:rsid w:val="00AC1ADB"/>
    <w:rsid w:val="00AC21D8"/>
    <w:rsid w:val="00AC22C8"/>
    <w:rsid w:val="00AC23F7"/>
    <w:rsid w:val="00AC247D"/>
    <w:rsid w:val="00AC27E4"/>
    <w:rsid w:val="00AC3BCF"/>
    <w:rsid w:val="00AC41F8"/>
    <w:rsid w:val="00AC4568"/>
    <w:rsid w:val="00AC465E"/>
    <w:rsid w:val="00AC4B50"/>
    <w:rsid w:val="00AC51F0"/>
    <w:rsid w:val="00AC546B"/>
    <w:rsid w:val="00AC5AE7"/>
    <w:rsid w:val="00AC5FE8"/>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A6"/>
    <w:rsid w:val="00AD0BE3"/>
    <w:rsid w:val="00AD0D0D"/>
    <w:rsid w:val="00AD0EB5"/>
    <w:rsid w:val="00AD1284"/>
    <w:rsid w:val="00AD15F1"/>
    <w:rsid w:val="00AD1738"/>
    <w:rsid w:val="00AD18B8"/>
    <w:rsid w:val="00AD1A15"/>
    <w:rsid w:val="00AD1C54"/>
    <w:rsid w:val="00AD1C8C"/>
    <w:rsid w:val="00AD1CD1"/>
    <w:rsid w:val="00AD1EC8"/>
    <w:rsid w:val="00AD2664"/>
    <w:rsid w:val="00AD2916"/>
    <w:rsid w:val="00AD2BD3"/>
    <w:rsid w:val="00AD2C58"/>
    <w:rsid w:val="00AD2C66"/>
    <w:rsid w:val="00AD2C90"/>
    <w:rsid w:val="00AD2D18"/>
    <w:rsid w:val="00AD2D65"/>
    <w:rsid w:val="00AD2F5A"/>
    <w:rsid w:val="00AD37F7"/>
    <w:rsid w:val="00AD3970"/>
    <w:rsid w:val="00AD39C4"/>
    <w:rsid w:val="00AD3C44"/>
    <w:rsid w:val="00AD3E64"/>
    <w:rsid w:val="00AD4BDA"/>
    <w:rsid w:val="00AD4F2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252"/>
    <w:rsid w:val="00AE33A5"/>
    <w:rsid w:val="00AE3BFB"/>
    <w:rsid w:val="00AE3E6A"/>
    <w:rsid w:val="00AE3FFE"/>
    <w:rsid w:val="00AE41D3"/>
    <w:rsid w:val="00AE4764"/>
    <w:rsid w:val="00AE48E1"/>
    <w:rsid w:val="00AE4A04"/>
    <w:rsid w:val="00AE4F43"/>
    <w:rsid w:val="00AE51F7"/>
    <w:rsid w:val="00AE5307"/>
    <w:rsid w:val="00AE53E9"/>
    <w:rsid w:val="00AE568A"/>
    <w:rsid w:val="00AE6190"/>
    <w:rsid w:val="00AE6358"/>
    <w:rsid w:val="00AE63E2"/>
    <w:rsid w:val="00AE6F00"/>
    <w:rsid w:val="00AE6FF9"/>
    <w:rsid w:val="00AE7640"/>
    <w:rsid w:val="00AE7DB8"/>
    <w:rsid w:val="00AE7EA7"/>
    <w:rsid w:val="00AF0001"/>
    <w:rsid w:val="00AF0037"/>
    <w:rsid w:val="00AF0363"/>
    <w:rsid w:val="00AF049E"/>
    <w:rsid w:val="00AF076D"/>
    <w:rsid w:val="00AF0773"/>
    <w:rsid w:val="00AF0848"/>
    <w:rsid w:val="00AF0DE4"/>
    <w:rsid w:val="00AF0EEB"/>
    <w:rsid w:val="00AF0F1B"/>
    <w:rsid w:val="00AF0F44"/>
    <w:rsid w:val="00AF0FD5"/>
    <w:rsid w:val="00AF1219"/>
    <w:rsid w:val="00AF12E6"/>
    <w:rsid w:val="00AF1434"/>
    <w:rsid w:val="00AF1802"/>
    <w:rsid w:val="00AF18FC"/>
    <w:rsid w:val="00AF21EC"/>
    <w:rsid w:val="00AF22AF"/>
    <w:rsid w:val="00AF23E9"/>
    <w:rsid w:val="00AF2853"/>
    <w:rsid w:val="00AF297D"/>
    <w:rsid w:val="00AF2CD9"/>
    <w:rsid w:val="00AF2E21"/>
    <w:rsid w:val="00AF3142"/>
    <w:rsid w:val="00AF323C"/>
    <w:rsid w:val="00AF32FD"/>
    <w:rsid w:val="00AF3762"/>
    <w:rsid w:val="00AF3765"/>
    <w:rsid w:val="00AF3AEE"/>
    <w:rsid w:val="00AF4282"/>
    <w:rsid w:val="00AF45D9"/>
    <w:rsid w:val="00AF4814"/>
    <w:rsid w:val="00AF4DFA"/>
    <w:rsid w:val="00AF4F34"/>
    <w:rsid w:val="00AF53ED"/>
    <w:rsid w:val="00AF595F"/>
    <w:rsid w:val="00AF5AFD"/>
    <w:rsid w:val="00AF5EF2"/>
    <w:rsid w:val="00AF5FE5"/>
    <w:rsid w:val="00AF619B"/>
    <w:rsid w:val="00AF6240"/>
    <w:rsid w:val="00AF630C"/>
    <w:rsid w:val="00AF63D6"/>
    <w:rsid w:val="00AF6E28"/>
    <w:rsid w:val="00AF6F5A"/>
    <w:rsid w:val="00AF6FAE"/>
    <w:rsid w:val="00AF7053"/>
    <w:rsid w:val="00AF70BF"/>
    <w:rsid w:val="00AF7277"/>
    <w:rsid w:val="00AF7382"/>
    <w:rsid w:val="00AF7A1D"/>
    <w:rsid w:val="00AF7F53"/>
    <w:rsid w:val="00AF7FAF"/>
    <w:rsid w:val="00B002A9"/>
    <w:rsid w:val="00B00A10"/>
    <w:rsid w:val="00B00AA6"/>
    <w:rsid w:val="00B00BC2"/>
    <w:rsid w:val="00B00CA9"/>
    <w:rsid w:val="00B00FF7"/>
    <w:rsid w:val="00B014BA"/>
    <w:rsid w:val="00B01530"/>
    <w:rsid w:val="00B01F2C"/>
    <w:rsid w:val="00B01FD4"/>
    <w:rsid w:val="00B020C2"/>
    <w:rsid w:val="00B021E3"/>
    <w:rsid w:val="00B02358"/>
    <w:rsid w:val="00B029D6"/>
    <w:rsid w:val="00B02C34"/>
    <w:rsid w:val="00B02E24"/>
    <w:rsid w:val="00B03014"/>
    <w:rsid w:val="00B03143"/>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7BB"/>
    <w:rsid w:val="00B06C63"/>
    <w:rsid w:val="00B06F77"/>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C1F"/>
    <w:rsid w:val="00B13F26"/>
    <w:rsid w:val="00B13F55"/>
    <w:rsid w:val="00B14FDB"/>
    <w:rsid w:val="00B151BC"/>
    <w:rsid w:val="00B152C3"/>
    <w:rsid w:val="00B15CB5"/>
    <w:rsid w:val="00B15E01"/>
    <w:rsid w:val="00B162D0"/>
    <w:rsid w:val="00B164BE"/>
    <w:rsid w:val="00B164F5"/>
    <w:rsid w:val="00B17507"/>
    <w:rsid w:val="00B17F34"/>
    <w:rsid w:val="00B202F3"/>
    <w:rsid w:val="00B2037C"/>
    <w:rsid w:val="00B209D4"/>
    <w:rsid w:val="00B20D60"/>
    <w:rsid w:val="00B20E62"/>
    <w:rsid w:val="00B213F7"/>
    <w:rsid w:val="00B21596"/>
    <w:rsid w:val="00B21A9C"/>
    <w:rsid w:val="00B21B6D"/>
    <w:rsid w:val="00B21E89"/>
    <w:rsid w:val="00B2202A"/>
    <w:rsid w:val="00B229F8"/>
    <w:rsid w:val="00B22A6F"/>
    <w:rsid w:val="00B22BC0"/>
    <w:rsid w:val="00B22D79"/>
    <w:rsid w:val="00B22E65"/>
    <w:rsid w:val="00B23040"/>
    <w:rsid w:val="00B23261"/>
    <w:rsid w:val="00B235B6"/>
    <w:rsid w:val="00B2361A"/>
    <w:rsid w:val="00B237AC"/>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14"/>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8E1"/>
    <w:rsid w:val="00B31A1B"/>
    <w:rsid w:val="00B31CCC"/>
    <w:rsid w:val="00B326FB"/>
    <w:rsid w:val="00B32B0F"/>
    <w:rsid w:val="00B32C85"/>
    <w:rsid w:val="00B32F3A"/>
    <w:rsid w:val="00B33206"/>
    <w:rsid w:val="00B33255"/>
    <w:rsid w:val="00B332BB"/>
    <w:rsid w:val="00B33316"/>
    <w:rsid w:val="00B333C4"/>
    <w:rsid w:val="00B33628"/>
    <w:rsid w:val="00B33640"/>
    <w:rsid w:val="00B336C3"/>
    <w:rsid w:val="00B33936"/>
    <w:rsid w:val="00B33DF3"/>
    <w:rsid w:val="00B33F75"/>
    <w:rsid w:val="00B344AF"/>
    <w:rsid w:val="00B34BAA"/>
    <w:rsid w:val="00B350E7"/>
    <w:rsid w:val="00B352A6"/>
    <w:rsid w:val="00B3544C"/>
    <w:rsid w:val="00B355AF"/>
    <w:rsid w:val="00B35ABC"/>
    <w:rsid w:val="00B36154"/>
    <w:rsid w:val="00B36158"/>
    <w:rsid w:val="00B36382"/>
    <w:rsid w:val="00B3640B"/>
    <w:rsid w:val="00B369DC"/>
    <w:rsid w:val="00B36ADF"/>
    <w:rsid w:val="00B36AE9"/>
    <w:rsid w:val="00B36BF8"/>
    <w:rsid w:val="00B370ED"/>
    <w:rsid w:val="00B37233"/>
    <w:rsid w:val="00B37256"/>
    <w:rsid w:val="00B3781A"/>
    <w:rsid w:val="00B379CE"/>
    <w:rsid w:val="00B37BCA"/>
    <w:rsid w:val="00B37E4E"/>
    <w:rsid w:val="00B4045C"/>
    <w:rsid w:val="00B40759"/>
    <w:rsid w:val="00B40914"/>
    <w:rsid w:val="00B40ECA"/>
    <w:rsid w:val="00B40F81"/>
    <w:rsid w:val="00B41073"/>
    <w:rsid w:val="00B410E2"/>
    <w:rsid w:val="00B41480"/>
    <w:rsid w:val="00B416D3"/>
    <w:rsid w:val="00B41BC3"/>
    <w:rsid w:val="00B41E0A"/>
    <w:rsid w:val="00B4203E"/>
    <w:rsid w:val="00B42579"/>
    <w:rsid w:val="00B4260C"/>
    <w:rsid w:val="00B429E1"/>
    <w:rsid w:val="00B42B3E"/>
    <w:rsid w:val="00B42D52"/>
    <w:rsid w:val="00B42E4B"/>
    <w:rsid w:val="00B42F69"/>
    <w:rsid w:val="00B4396B"/>
    <w:rsid w:val="00B43EEE"/>
    <w:rsid w:val="00B44519"/>
    <w:rsid w:val="00B44CDB"/>
    <w:rsid w:val="00B44D63"/>
    <w:rsid w:val="00B44D75"/>
    <w:rsid w:val="00B44FF9"/>
    <w:rsid w:val="00B450BD"/>
    <w:rsid w:val="00B4516B"/>
    <w:rsid w:val="00B451C3"/>
    <w:rsid w:val="00B4548E"/>
    <w:rsid w:val="00B45551"/>
    <w:rsid w:val="00B4593F"/>
    <w:rsid w:val="00B45E32"/>
    <w:rsid w:val="00B45F81"/>
    <w:rsid w:val="00B461F2"/>
    <w:rsid w:val="00B46351"/>
    <w:rsid w:val="00B46629"/>
    <w:rsid w:val="00B46672"/>
    <w:rsid w:val="00B47264"/>
    <w:rsid w:val="00B475EF"/>
    <w:rsid w:val="00B47944"/>
    <w:rsid w:val="00B5015E"/>
    <w:rsid w:val="00B502CD"/>
    <w:rsid w:val="00B50403"/>
    <w:rsid w:val="00B508CF"/>
    <w:rsid w:val="00B50A9F"/>
    <w:rsid w:val="00B5132A"/>
    <w:rsid w:val="00B51349"/>
    <w:rsid w:val="00B51395"/>
    <w:rsid w:val="00B51AF4"/>
    <w:rsid w:val="00B51BB7"/>
    <w:rsid w:val="00B51D2F"/>
    <w:rsid w:val="00B5236D"/>
    <w:rsid w:val="00B52644"/>
    <w:rsid w:val="00B526C8"/>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4A00"/>
    <w:rsid w:val="00B54E95"/>
    <w:rsid w:val="00B551E8"/>
    <w:rsid w:val="00B551EB"/>
    <w:rsid w:val="00B55574"/>
    <w:rsid w:val="00B56740"/>
    <w:rsid w:val="00B5685F"/>
    <w:rsid w:val="00B568F5"/>
    <w:rsid w:val="00B569C7"/>
    <w:rsid w:val="00B56D48"/>
    <w:rsid w:val="00B56EAB"/>
    <w:rsid w:val="00B56F95"/>
    <w:rsid w:val="00B56FF3"/>
    <w:rsid w:val="00B57404"/>
    <w:rsid w:val="00B5752B"/>
    <w:rsid w:val="00B57950"/>
    <w:rsid w:val="00B57AD2"/>
    <w:rsid w:val="00B57F95"/>
    <w:rsid w:val="00B60693"/>
    <w:rsid w:val="00B6074B"/>
    <w:rsid w:val="00B60BEF"/>
    <w:rsid w:val="00B60E63"/>
    <w:rsid w:val="00B6109A"/>
    <w:rsid w:val="00B610A2"/>
    <w:rsid w:val="00B610FA"/>
    <w:rsid w:val="00B619B3"/>
    <w:rsid w:val="00B61B99"/>
    <w:rsid w:val="00B624AD"/>
    <w:rsid w:val="00B62697"/>
    <w:rsid w:val="00B62864"/>
    <w:rsid w:val="00B62870"/>
    <w:rsid w:val="00B62898"/>
    <w:rsid w:val="00B62C64"/>
    <w:rsid w:val="00B62C6E"/>
    <w:rsid w:val="00B62E4A"/>
    <w:rsid w:val="00B62F6F"/>
    <w:rsid w:val="00B63103"/>
    <w:rsid w:val="00B63731"/>
    <w:rsid w:val="00B638C1"/>
    <w:rsid w:val="00B63EEE"/>
    <w:rsid w:val="00B63FA4"/>
    <w:rsid w:val="00B640B0"/>
    <w:rsid w:val="00B647C2"/>
    <w:rsid w:val="00B64C96"/>
    <w:rsid w:val="00B64CE4"/>
    <w:rsid w:val="00B64D6E"/>
    <w:rsid w:val="00B64E6F"/>
    <w:rsid w:val="00B650D5"/>
    <w:rsid w:val="00B6521A"/>
    <w:rsid w:val="00B65474"/>
    <w:rsid w:val="00B655A7"/>
    <w:rsid w:val="00B655FF"/>
    <w:rsid w:val="00B65700"/>
    <w:rsid w:val="00B65D04"/>
    <w:rsid w:val="00B65E92"/>
    <w:rsid w:val="00B66231"/>
    <w:rsid w:val="00B6636B"/>
    <w:rsid w:val="00B666CF"/>
    <w:rsid w:val="00B66AE4"/>
    <w:rsid w:val="00B66C43"/>
    <w:rsid w:val="00B66E57"/>
    <w:rsid w:val="00B67135"/>
    <w:rsid w:val="00B671AF"/>
    <w:rsid w:val="00B67656"/>
    <w:rsid w:val="00B67A61"/>
    <w:rsid w:val="00B67E4A"/>
    <w:rsid w:val="00B7000F"/>
    <w:rsid w:val="00B7009F"/>
    <w:rsid w:val="00B704AF"/>
    <w:rsid w:val="00B706FD"/>
    <w:rsid w:val="00B70726"/>
    <w:rsid w:val="00B7077E"/>
    <w:rsid w:val="00B710AA"/>
    <w:rsid w:val="00B71702"/>
    <w:rsid w:val="00B71D1B"/>
    <w:rsid w:val="00B71D69"/>
    <w:rsid w:val="00B7271B"/>
    <w:rsid w:val="00B7274C"/>
    <w:rsid w:val="00B728CD"/>
    <w:rsid w:val="00B72D43"/>
    <w:rsid w:val="00B72F4A"/>
    <w:rsid w:val="00B73245"/>
    <w:rsid w:val="00B7345D"/>
    <w:rsid w:val="00B73768"/>
    <w:rsid w:val="00B7394D"/>
    <w:rsid w:val="00B73E23"/>
    <w:rsid w:val="00B73E41"/>
    <w:rsid w:val="00B7400F"/>
    <w:rsid w:val="00B7411D"/>
    <w:rsid w:val="00B741A6"/>
    <w:rsid w:val="00B7454D"/>
    <w:rsid w:val="00B745B1"/>
    <w:rsid w:val="00B747EC"/>
    <w:rsid w:val="00B753F4"/>
    <w:rsid w:val="00B755C7"/>
    <w:rsid w:val="00B756D6"/>
    <w:rsid w:val="00B758D7"/>
    <w:rsid w:val="00B75BC8"/>
    <w:rsid w:val="00B75D20"/>
    <w:rsid w:val="00B75DA3"/>
    <w:rsid w:val="00B76252"/>
    <w:rsid w:val="00B76635"/>
    <w:rsid w:val="00B767D4"/>
    <w:rsid w:val="00B76888"/>
    <w:rsid w:val="00B768CA"/>
    <w:rsid w:val="00B76A39"/>
    <w:rsid w:val="00B770AC"/>
    <w:rsid w:val="00B7727C"/>
    <w:rsid w:val="00B7742A"/>
    <w:rsid w:val="00B77655"/>
    <w:rsid w:val="00B7793C"/>
    <w:rsid w:val="00B77DDE"/>
    <w:rsid w:val="00B77EC6"/>
    <w:rsid w:val="00B77F8F"/>
    <w:rsid w:val="00B8013C"/>
    <w:rsid w:val="00B8032E"/>
    <w:rsid w:val="00B805C6"/>
    <w:rsid w:val="00B806A0"/>
    <w:rsid w:val="00B807D7"/>
    <w:rsid w:val="00B80AE3"/>
    <w:rsid w:val="00B80D13"/>
    <w:rsid w:val="00B80DEA"/>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999"/>
    <w:rsid w:val="00B83AD5"/>
    <w:rsid w:val="00B841E0"/>
    <w:rsid w:val="00B8471E"/>
    <w:rsid w:val="00B8479C"/>
    <w:rsid w:val="00B848B7"/>
    <w:rsid w:val="00B84A25"/>
    <w:rsid w:val="00B84F26"/>
    <w:rsid w:val="00B855C8"/>
    <w:rsid w:val="00B85813"/>
    <w:rsid w:val="00B85CFA"/>
    <w:rsid w:val="00B85DEA"/>
    <w:rsid w:val="00B86050"/>
    <w:rsid w:val="00B86420"/>
    <w:rsid w:val="00B86697"/>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0B"/>
    <w:rsid w:val="00B93CB7"/>
    <w:rsid w:val="00B93DC5"/>
    <w:rsid w:val="00B93F9F"/>
    <w:rsid w:val="00B9419F"/>
    <w:rsid w:val="00B942AC"/>
    <w:rsid w:val="00B9451E"/>
    <w:rsid w:val="00B94588"/>
    <w:rsid w:val="00B947A5"/>
    <w:rsid w:val="00B94868"/>
    <w:rsid w:val="00B949EC"/>
    <w:rsid w:val="00B94AB8"/>
    <w:rsid w:val="00B94BB2"/>
    <w:rsid w:val="00B94DD1"/>
    <w:rsid w:val="00B9500C"/>
    <w:rsid w:val="00B95160"/>
    <w:rsid w:val="00B95166"/>
    <w:rsid w:val="00B951F2"/>
    <w:rsid w:val="00B957E3"/>
    <w:rsid w:val="00B9598B"/>
    <w:rsid w:val="00B95E49"/>
    <w:rsid w:val="00B95E9D"/>
    <w:rsid w:val="00B95F5E"/>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391"/>
    <w:rsid w:val="00BA160D"/>
    <w:rsid w:val="00BA20E7"/>
    <w:rsid w:val="00BA2625"/>
    <w:rsid w:val="00BA2A34"/>
    <w:rsid w:val="00BA2B49"/>
    <w:rsid w:val="00BA2D8D"/>
    <w:rsid w:val="00BA364F"/>
    <w:rsid w:val="00BA3658"/>
    <w:rsid w:val="00BA38A1"/>
    <w:rsid w:val="00BA40F4"/>
    <w:rsid w:val="00BA4242"/>
    <w:rsid w:val="00BA4C6F"/>
    <w:rsid w:val="00BA4D2F"/>
    <w:rsid w:val="00BA5572"/>
    <w:rsid w:val="00BA58CE"/>
    <w:rsid w:val="00BA635F"/>
    <w:rsid w:val="00BA659F"/>
    <w:rsid w:val="00BA6601"/>
    <w:rsid w:val="00BA66D3"/>
    <w:rsid w:val="00BA681E"/>
    <w:rsid w:val="00BA6891"/>
    <w:rsid w:val="00BA6DBC"/>
    <w:rsid w:val="00BA6EC1"/>
    <w:rsid w:val="00BA7081"/>
    <w:rsid w:val="00BA7E7F"/>
    <w:rsid w:val="00BB00A2"/>
    <w:rsid w:val="00BB01EC"/>
    <w:rsid w:val="00BB0286"/>
    <w:rsid w:val="00BB05B6"/>
    <w:rsid w:val="00BB0893"/>
    <w:rsid w:val="00BB0D90"/>
    <w:rsid w:val="00BB0E62"/>
    <w:rsid w:val="00BB1068"/>
    <w:rsid w:val="00BB1455"/>
    <w:rsid w:val="00BB156A"/>
    <w:rsid w:val="00BB15D8"/>
    <w:rsid w:val="00BB17D3"/>
    <w:rsid w:val="00BB1834"/>
    <w:rsid w:val="00BB18B1"/>
    <w:rsid w:val="00BB193F"/>
    <w:rsid w:val="00BB1A01"/>
    <w:rsid w:val="00BB1AAD"/>
    <w:rsid w:val="00BB2213"/>
    <w:rsid w:val="00BB25C0"/>
    <w:rsid w:val="00BB2A43"/>
    <w:rsid w:val="00BB3031"/>
    <w:rsid w:val="00BB312A"/>
    <w:rsid w:val="00BB315A"/>
    <w:rsid w:val="00BB325E"/>
    <w:rsid w:val="00BB334E"/>
    <w:rsid w:val="00BB3A3F"/>
    <w:rsid w:val="00BB3E40"/>
    <w:rsid w:val="00BB4542"/>
    <w:rsid w:val="00BB4884"/>
    <w:rsid w:val="00BB4AE5"/>
    <w:rsid w:val="00BB4D86"/>
    <w:rsid w:val="00BB5080"/>
    <w:rsid w:val="00BB5227"/>
    <w:rsid w:val="00BB543D"/>
    <w:rsid w:val="00BB575C"/>
    <w:rsid w:val="00BB5A9E"/>
    <w:rsid w:val="00BB5ABA"/>
    <w:rsid w:val="00BB5AE5"/>
    <w:rsid w:val="00BB6053"/>
    <w:rsid w:val="00BB66E9"/>
    <w:rsid w:val="00BB6ADB"/>
    <w:rsid w:val="00BB6E3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32"/>
    <w:rsid w:val="00BC1BC2"/>
    <w:rsid w:val="00BC1DCB"/>
    <w:rsid w:val="00BC276D"/>
    <w:rsid w:val="00BC3355"/>
    <w:rsid w:val="00BC353D"/>
    <w:rsid w:val="00BC375E"/>
    <w:rsid w:val="00BC39AE"/>
    <w:rsid w:val="00BC3A63"/>
    <w:rsid w:val="00BC3B10"/>
    <w:rsid w:val="00BC4078"/>
    <w:rsid w:val="00BC461A"/>
    <w:rsid w:val="00BC4A8E"/>
    <w:rsid w:val="00BC4CD8"/>
    <w:rsid w:val="00BC50AB"/>
    <w:rsid w:val="00BC521A"/>
    <w:rsid w:val="00BC5A9A"/>
    <w:rsid w:val="00BC5D02"/>
    <w:rsid w:val="00BC5EAA"/>
    <w:rsid w:val="00BC5FC7"/>
    <w:rsid w:val="00BC6163"/>
    <w:rsid w:val="00BC61C4"/>
    <w:rsid w:val="00BC61CF"/>
    <w:rsid w:val="00BC64EB"/>
    <w:rsid w:val="00BC68A7"/>
    <w:rsid w:val="00BC6B3D"/>
    <w:rsid w:val="00BC6BBA"/>
    <w:rsid w:val="00BC7737"/>
    <w:rsid w:val="00BC7AFA"/>
    <w:rsid w:val="00BC7B71"/>
    <w:rsid w:val="00BC7C1C"/>
    <w:rsid w:val="00BD00E4"/>
    <w:rsid w:val="00BD0AB0"/>
    <w:rsid w:val="00BD0F7A"/>
    <w:rsid w:val="00BD0FCC"/>
    <w:rsid w:val="00BD113E"/>
    <w:rsid w:val="00BD15F1"/>
    <w:rsid w:val="00BD1A9D"/>
    <w:rsid w:val="00BD1E79"/>
    <w:rsid w:val="00BD21EB"/>
    <w:rsid w:val="00BD27A7"/>
    <w:rsid w:val="00BD2AAB"/>
    <w:rsid w:val="00BD2DC9"/>
    <w:rsid w:val="00BD30D6"/>
    <w:rsid w:val="00BD3602"/>
    <w:rsid w:val="00BD3656"/>
    <w:rsid w:val="00BD3905"/>
    <w:rsid w:val="00BD3952"/>
    <w:rsid w:val="00BD447E"/>
    <w:rsid w:val="00BD4632"/>
    <w:rsid w:val="00BD4744"/>
    <w:rsid w:val="00BD55B5"/>
    <w:rsid w:val="00BD5A22"/>
    <w:rsid w:val="00BD5C3C"/>
    <w:rsid w:val="00BD5EEB"/>
    <w:rsid w:val="00BD606A"/>
    <w:rsid w:val="00BD6090"/>
    <w:rsid w:val="00BD67D4"/>
    <w:rsid w:val="00BD6E60"/>
    <w:rsid w:val="00BD73F9"/>
    <w:rsid w:val="00BD769B"/>
    <w:rsid w:val="00BD7702"/>
    <w:rsid w:val="00BD7CB4"/>
    <w:rsid w:val="00BD7D30"/>
    <w:rsid w:val="00BD7E68"/>
    <w:rsid w:val="00BE05E7"/>
    <w:rsid w:val="00BE0691"/>
    <w:rsid w:val="00BE0743"/>
    <w:rsid w:val="00BE0763"/>
    <w:rsid w:val="00BE0ACA"/>
    <w:rsid w:val="00BE0D85"/>
    <w:rsid w:val="00BE17DF"/>
    <w:rsid w:val="00BE1928"/>
    <w:rsid w:val="00BE1A4F"/>
    <w:rsid w:val="00BE1B10"/>
    <w:rsid w:val="00BE1F85"/>
    <w:rsid w:val="00BE210E"/>
    <w:rsid w:val="00BE28F5"/>
    <w:rsid w:val="00BE2A5F"/>
    <w:rsid w:val="00BE2CEF"/>
    <w:rsid w:val="00BE2E0A"/>
    <w:rsid w:val="00BE2F75"/>
    <w:rsid w:val="00BE3565"/>
    <w:rsid w:val="00BE3819"/>
    <w:rsid w:val="00BE3B50"/>
    <w:rsid w:val="00BE3CDF"/>
    <w:rsid w:val="00BE3CE6"/>
    <w:rsid w:val="00BE3D2D"/>
    <w:rsid w:val="00BE3EFF"/>
    <w:rsid w:val="00BE40EE"/>
    <w:rsid w:val="00BE41DB"/>
    <w:rsid w:val="00BE4369"/>
    <w:rsid w:val="00BE455B"/>
    <w:rsid w:val="00BE4615"/>
    <w:rsid w:val="00BE4719"/>
    <w:rsid w:val="00BE4993"/>
    <w:rsid w:val="00BE4A89"/>
    <w:rsid w:val="00BE4F3C"/>
    <w:rsid w:val="00BE500B"/>
    <w:rsid w:val="00BE5211"/>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E7F64"/>
    <w:rsid w:val="00BF030D"/>
    <w:rsid w:val="00BF0363"/>
    <w:rsid w:val="00BF03FB"/>
    <w:rsid w:val="00BF076C"/>
    <w:rsid w:val="00BF0CB3"/>
    <w:rsid w:val="00BF0F94"/>
    <w:rsid w:val="00BF0FAB"/>
    <w:rsid w:val="00BF0FE3"/>
    <w:rsid w:val="00BF178B"/>
    <w:rsid w:val="00BF1A85"/>
    <w:rsid w:val="00BF1AD3"/>
    <w:rsid w:val="00BF1C3D"/>
    <w:rsid w:val="00BF1C99"/>
    <w:rsid w:val="00BF1D99"/>
    <w:rsid w:val="00BF20EC"/>
    <w:rsid w:val="00BF2125"/>
    <w:rsid w:val="00BF29EC"/>
    <w:rsid w:val="00BF2BCD"/>
    <w:rsid w:val="00BF2CE2"/>
    <w:rsid w:val="00BF2E27"/>
    <w:rsid w:val="00BF2F60"/>
    <w:rsid w:val="00BF300C"/>
    <w:rsid w:val="00BF3437"/>
    <w:rsid w:val="00BF3599"/>
    <w:rsid w:val="00BF35B5"/>
    <w:rsid w:val="00BF36B0"/>
    <w:rsid w:val="00BF3823"/>
    <w:rsid w:val="00BF3A4D"/>
    <w:rsid w:val="00BF3B10"/>
    <w:rsid w:val="00BF3C98"/>
    <w:rsid w:val="00BF41F4"/>
    <w:rsid w:val="00BF4509"/>
    <w:rsid w:val="00BF4C03"/>
    <w:rsid w:val="00BF4C2D"/>
    <w:rsid w:val="00BF4FE5"/>
    <w:rsid w:val="00BF5063"/>
    <w:rsid w:val="00BF57A4"/>
    <w:rsid w:val="00BF59BE"/>
    <w:rsid w:val="00BF5A54"/>
    <w:rsid w:val="00BF60F0"/>
    <w:rsid w:val="00BF6716"/>
    <w:rsid w:val="00BF6719"/>
    <w:rsid w:val="00BF6F2A"/>
    <w:rsid w:val="00BF6FB8"/>
    <w:rsid w:val="00BF6FD7"/>
    <w:rsid w:val="00BF73D3"/>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0CA"/>
    <w:rsid w:val="00C047F0"/>
    <w:rsid w:val="00C04F1C"/>
    <w:rsid w:val="00C0564F"/>
    <w:rsid w:val="00C05842"/>
    <w:rsid w:val="00C05D51"/>
    <w:rsid w:val="00C06006"/>
    <w:rsid w:val="00C0629F"/>
    <w:rsid w:val="00C064A4"/>
    <w:rsid w:val="00C066E9"/>
    <w:rsid w:val="00C06A42"/>
    <w:rsid w:val="00C06A9A"/>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E4A"/>
    <w:rsid w:val="00C07EB1"/>
    <w:rsid w:val="00C100CA"/>
    <w:rsid w:val="00C10268"/>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2E00"/>
    <w:rsid w:val="00C13223"/>
    <w:rsid w:val="00C13259"/>
    <w:rsid w:val="00C13354"/>
    <w:rsid w:val="00C1358B"/>
    <w:rsid w:val="00C13784"/>
    <w:rsid w:val="00C13AE2"/>
    <w:rsid w:val="00C13B82"/>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0D4"/>
    <w:rsid w:val="00C172C4"/>
    <w:rsid w:val="00C17585"/>
    <w:rsid w:val="00C1774D"/>
    <w:rsid w:val="00C17AAE"/>
    <w:rsid w:val="00C17ACC"/>
    <w:rsid w:val="00C17E3D"/>
    <w:rsid w:val="00C17E8A"/>
    <w:rsid w:val="00C20119"/>
    <w:rsid w:val="00C20C19"/>
    <w:rsid w:val="00C20CED"/>
    <w:rsid w:val="00C2112C"/>
    <w:rsid w:val="00C2124B"/>
    <w:rsid w:val="00C2193D"/>
    <w:rsid w:val="00C219AE"/>
    <w:rsid w:val="00C22146"/>
    <w:rsid w:val="00C22157"/>
    <w:rsid w:val="00C22212"/>
    <w:rsid w:val="00C2252E"/>
    <w:rsid w:val="00C225A0"/>
    <w:rsid w:val="00C23551"/>
    <w:rsid w:val="00C235F4"/>
    <w:rsid w:val="00C2372E"/>
    <w:rsid w:val="00C23915"/>
    <w:rsid w:val="00C24339"/>
    <w:rsid w:val="00C249B2"/>
    <w:rsid w:val="00C24BD8"/>
    <w:rsid w:val="00C25018"/>
    <w:rsid w:val="00C254A6"/>
    <w:rsid w:val="00C255F2"/>
    <w:rsid w:val="00C25804"/>
    <w:rsid w:val="00C2621C"/>
    <w:rsid w:val="00C26947"/>
    <w:rsid w:val="00C269D4"/>
    <w:rsid w:val="00C27640"/>
    <w:rsid w:val="00C277AC"/>
    <w:rsid w:val="00C27B1C"/>
    <w:rsid w:val="00C27C84"/>
    <w:rsid w:val="00C30258"/>
    <w:rsid w:val="00C30535"/>
    <w:rsid w:val="00C30587"/>
    <w:rsid w:val="00C305B8"/>
    <w:rsid w:val="00C305C2"/>
    <w:rsid w:val="00C30A0C"/>
    <w:rsid w:val="00C30C6D"/>
    <w:rsid w:val="00C30EDD"/>
    <w:rsid w:val="00C318FC"/>
    <w:rsid w:val="00C31A54"/>
    <w:rsid w:val="00C31BFC"/>
    <w:rsid w:val="00C31F31"/>
    <w:rsid w:val="00C3254A"/>
    <w:rsid w:val="00C32583"/>
    <w:rsid w:val="00C3281A"/>
    <w:rsid w:val="00C32FC7"/>
    <w:rsid w:val="00C3300D"/>
    <w:rsid w:val="00C3340E"/>
    <w:rsid w:val="00C33548"/>
    <w:rsid w:val="00C3368C"/>
    <w:rsid w:val="00C33C78"/>
    <w:rsid w:val="00C33C7F"/>
    <w:rsid w:val="00C34141"/>
    <w:rsid w:val="00C3423F"/>
    <w:rsid w:val="00C3542C"/>
    <w:rsid w:val="00C3563E"/>
    <w:rsid w:val="00C3610C"/>
    <w:rsid w:val="00C36935"/>
    <w:rsid w:val="00C36F8E"/>
    <w:rsid w:val="00C376D2"/>
    <w:rsid w:val="00C37B24"/>
    <w:rsid w:val="00C40411"/>
    <w:rsid w:val="00C405AF"/>
    <w:rsid w:val="00C405E6"/>
    <w:rsid w:val="00C40735"/>
    <w:rsid w:val="00C40ADB"/>
    <w:rsid w:val="00C41CBB"/>
    <w:rsid w:val="00C42027"/>
    <w:rsid w:val="00C42226"/>
    <w:rsid w:val="00C42905"/>
    <w:rsid w:val="00C42A9F"/>
    <w:rsid w:val="00C42ABB"/>
    <w:rsid w:val="00C42E2F"/>
    <w:rsid w:val="00C42FE8"/>
    <w:rsid w:val="00C430B5"/>
    <w:rsid w:val="00C437B8"/>
    <w:rsid w:val="00C43B3E"/>
    <w:rsid w:val="00C4400F"/>
    <w:rsid w:val="00C4449C"/>
    <w:rsid w:val="00C4483B"/>
    <w:rsid w:val="00C44EA8"/>
    <w:rsid w:val="00C44ECA"/>
    <w:rsid w:val="00C45272"/>
    <w:rsid w:val="00C45A07"/>
    <w:rsid w:val="00C45B2E"/>
    <w:rsid w:val="00C45D76"/>
    <w:rsid w:val="00C4661F"/>
    <w:rsid w:val="00C467A6"/>
    <w:rsid w:val="00C468E8"/>
    <w:rsid w:val="00C46CC5"/>
    <w:rsid w:val="00C47358"/>
    <w:rsid w:val="00C47A89"/>
    <w:rsid w:val="00C47B43"/>
    <w:rsid w:val="00C47D0B"/>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6F6"/>
    <w:rsid w:val="00C54BED"/>
    <w:rsid w:val="00C5504F"/>
    <w:rsid w:val="00C55196"/>
    <w:rsid w:val="00C553DC"/>
    <w:rsid w:val="00C55421"/>
    <w:rsid w:val="00C5567F"/>
    <w:rsid w:val="00C55A2F"/>
    <w:rsid w:val="00C55C7D"/>
    <w:rsid w:val="00C561DE"/>
    <w:rsid w:val="00C5695E"/>
    <w:rsid w:val="00C56C36"/>
    <w:rsid w:val="00C56CD6"/>
    <w:rsid w:val="00C5712D"/>
    <w:rsid w:val="00C57213"/>
    <w:rsid w:val="00C57568"/>
    <w:rsid w:val="00C575F0"/>
    <w:rsid w:val="00C576FE"/>
    <w:rsid w:val="00C577E8"/>
    <w:rsid w:val="00C57CA5"/>
    <w:rsid w:val="00C6030E"/>
    <w:rsid w:val="00C6049B"/>
    <w:rsid w:val="00C60E13"/>
    <w:rsid w:val="00C60F63"/>
    <w:rsid w:val="00C61700"/>
    <w:rsid w:val="00C61861"/>
    <w:rsid w:val="00C6189D"/>
    <w:rsid w:val="00C618DB"/>
    <w:rsid w:val="00C61972"/>
    <w:rsid w:val="00C61C9E"/>
    <w:rsid w:val="00C61E5E"/>
    <w:rsid w:val="00C61F89"/>
    <w:rsid w:val="00C62351"/>
    <w:rsid w:val="00C62519"/>
    <w:rsid w:val="00C628ED"/>
    <w:rsid w:val="00C62E6E"/>
    <w:rsid w:val="00C63C3E"/>
    <w:rsid w:val="00C64041"/>
    <w:rsid w:val="00C64267"/>
    <w:rsid w:val="00C644B1"/>
    <w:rsid w:val="00C646A9"/>
    <w:rsid w:val="00C6471C"/>
    <w:rsid w:val="00C64961"/>
    <w:rsid w:val="00C64AAE"/>
    <w:rsid w:val="00C64C01"/>
    <w:rsid w:val="00C64FD8"/>
    <w:rsid w:val="00C6503B"/>
    <w:rsid w:val="00C65382"/>
    <w:rsid w:val="00C6538F"/>
    <w:rsid w:val="00C657A9"/>
    <w:rsid w:val="00C6607F"/>
    <w:rsid w:val="00C660C5"/>
    <w:rsid w:val="00C6629D"/>
    <w:rsid w:val="00C6644F"/>
    <w:rsid w:val="00C665B9"/>
    <w:rsid w:val="00C67100"/>
    <w:rsid w:val="00C6787B"/>
    <w:rsid w:val="00C678CC"/>
    <w:rsid w:val="00C679EF"/>
    <w:rsid w:val="00C67D42"/>
    <w:rsid w:val="00C67E83"/>
    <w:rsid w:val="00C70405"/>
    <w:rsid w:val="00C706EC"/>
    <w:rsid w:val="00C708AF"/>
    <w:rsid w:val="00C70B0C"/>
    <w:rsid w:val="00C70B9E"/>
    <w:rsid w:val="00C70F3D"/>
    <w:rsid w:val="00C71104"/>
    <w:rsid w:val="00C7118D"/>
    <w:rsid w:val="00C71227"/>
    <w:rsid w:val="00C7134E"/>
    <w:rsid w:val="00C71AA5"/>
    <w:rsid w:val="00C71C2F"/>
    <w:rsid w:val="00C7239C"/>
    <w:rsid w:val="00C72F9F"/>
    <w:rsid w:val="00C73759"/>
    <w:rsid w:val="00C73E24"/>
    <w:rsid w:val="00C74017"/>
    <w:rsid w:val="00C740BE"/>
    <w:rsid w:val="00C74326"/>
    <w:rsid w:val="00C74779"/>
    <w:rsid w:val="00C74D11"/>
    <w:rsid w:val="00C74FDB"/>
    <w:rsid w:val="00C751D1"/>
    <w:rsid w:val="00C7546A"/>
    <w:rsid w:val="00C7552A"/>
    <w:rsid w:val="00C75536"/>
    <w:rsid w:val="00C755FF"/>
    <w:rsid w:val="00C7582E"/>
    <w:rsid w:val="00C759C0"/>
    <w:rsid w:val="00C75BB5"/>
    <w:rsid w:val="00C7687A"/>
    <w:rsid w:val="00C76A2F"/>
    <w:rsid w:val="00C76E41"/>
    <w:rsid w:val="00C77691"/>
    <w:rsid w:val="00C77997"/>
    <w:rsid w:val="00C779B8"/>
    <w:rsid w:val="00C80457"/>
    <w:rsid w:val="00C804F1"/>
    <w:rsid w:val="00C806F0"/>
    <w:rsid w:val="00C807A4"/>
    <w:rsid w:val="00C80BD7"/>
    <w:rsid w:val="00C81111"/>
    <w:rsid w:val="00C819DA"/>
    <w:rsid w:val="00C81CBC"/>
    <w:rsid w:val="00C81E2D"/>
    <w:rsid w:val="00C81F6B"/>
    <w:rsid w:val="00C8231F"/>
    <w:rsid w:val="00C82B18"/>
    <w:rsid w:val="00C82B4A"/>
    <w:rsid w:val="00C82E16"/>
    <w:rsid w:val="00C82EF9"/>
    <w:rsid w:val="00C833D2"/>
    <w:rsid w:val="00C839D0"/>
    <w:rsid w:val="00C83C28"/>
    <w:rsid w:val="00C83C4D"/>
    <w:rsid w:val="00C83E2F"/>
    <w:rsid w:val="00C84AE7"/>
    <w:rsid w:val="00C84B08"/>
    <w:rsid w:val="00C84FFF"/>
    <w:rsid w:val="00C85531"/>
    <w:rsid w:val="00C857BE"/>
    <w:rsid w:val="00C85AAC"/>
    <w:rsid w:val="00C85B98"/>
    <w:rsid w:val="00C85D6F"/>
    <w:rsid w:val="00C86290"/>
    <w:rsid w:val="00C86368"/>
    <w:rsid w:val="00C8644D"/>
    <w:rsid w:val="00C86844"/>
    <w:rsid w:val="00C868FA"/>
    <w:rsid w:val="00C86CDD"/>
    <w:rsid w:val="00C86D35"/>
    <w:rsid w:val="00C87412"/>
    <w:rsid w:val="00C87436"/>
    <w:rsid w:val="00C8752D"/>
    <w:rsid w:val="00C87571"/>
    <w:rsid w:val="00C87643"/>
    <w:rsid w:val="00C879F0"/>
    <w:rsid w:val="00C87F47"/>
    <w:rsid w:val="00C90424"/>
    <w:rsid w:val="00C907D0"/>
    <w:rsid w:val="00C9088F"/>
    <w:rsid w:val="00C90CAE"/>
    <w:rsid w:val="00C90CD9"/>
    <w:rsid w:val="00C9137C"/>
    <w:rsid w:val="00C914F4"/>
    <w:rsid w:val="00C91826"/>
    <w:rsid w:val="00C91BC8"/>
    <w:rsid w:val="00C91BF7"/>
    <w:rsid w:val="00C92073"/>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93"/>
    <w:rsid w:val="00C968B7"/>
    <w:rsid w:val="00C969D4"/>
    <w:rsid w:val="00C96B99"/>
    <w:rsid w:val="00C96CD8"/>
    <w:rsid w:val="00C973DB"/>
    <w:rsid w:val="00C97630"/>
    <w:rsid w:val="00C9795F"/>
    <w:rsid w:val="00C979F1"/>
    <w:rsid w:val="00C97C04"/>
    <w:rsid w:val="00CA01E6"/>
    <w:rsid w:val="00CA0272"/>
    <w:rsid w:val="00CA051B"/>
    <w:rsid w:val="00CA0834"/>
    <w:rsid w:val="00CA0C48"/>
    <w:rsid w:val="00CA0CCC"/>
    <w:rsid w:val="00CA0EA2"/>
    <w:rsid w:val="00CA11C4"/>
    <w:rsid w:val="00CA19F6"/>
    <w:rsid w:val="00CA1A8A"/>
    <w:rsid w:val="00CA1F44"/>
    <w:rsid w:val="00CA2495"/>
    <w:rsid w:val="00CA24C0"/>
    <w:rsid w:val="00CA3038"/>
    <w:rsid w:val="00CA3233"/>
    <w:rsid w:val="00CA361D"/>
    <w:rsid w:val="00CA36D3"/>
    <w:rsid w:val="00CA3821"/>
    <w:rsid w:val="00CA3A2D"/>
    <w:rsid w:val="00CA3D46"/>
    <w:rsid w:val="00CA417C"/>
    <w:rsid w:val="00CA418F"/>
    <w:rsid w:val="00CA44BC"/>
    <w:rsid w:val="00CA491A"/>
    <w:rsid w:val="00CA4AF1"/>
    <w:rsid w:val="00CA4C94"/>
    <w:rsid w:val="00CA4DD9"/>
    <w:rsid w:val="00CA4DFD"/>
    <w:rsid w:val="00CA5331"/>
    <w:rsid w:val="00CA534C"/>
    <w:rsid w:val="00CA5575"/>
    <w:rsid w:val="00CA55D9"/>
    <w:rsid w:val="00CA561E"/>
    <w:rsid w:val="00CA5631"/>
    <w:rsid w:val="00CA5646"/>
    <w:rsid w:val="00CA5982"/>
    <w:rsid w:val="00CA5AF6"/>
    <w:rsid w:val="00CA5EE5"/>
    <w:rsid w:val="00CA6288"/>
    <w:rsid w:val="00CA6DEE"/>
    <w:rsid w:val="00CA71CB"/>
    <w:rsid w:val="00CA72F7"/>
    <w:rsid w:val="00CA7813"/>
    <w:rsid w:val="00CA78AF"/>
    <w:rsid w:val="00CA7AC6"/>
    <w:rsid w:val="00CA7DB5"/>
    <w:rsid w:val="00CB0125"/>
    <w:rsid w:val="00CB03D3"/>
    <w:rsid w:val="00CB08E7"/>
    <w:rsid w:val="00CB0DA1"/>
    <w:rsid w:val="00CB0EC5"/>
    <w:rsid w:val="00CB0FC0"/>
    <w:rsid w:val="00CB1296"/>
    <w:rsid w:val="00CB15A4"/>
    <w:rsid w:val="00CB17A7"/>
    <w:rsid w:val="00CB1855"/>
    <w:rsid w:val="00CB1D80"/>
    <w:rsid w:val="00CB1E99"/>
    <w:rsid w:val="00CB2041"/>
    <w:rsid w:val="00CB2050"/>
    <w:rsid w:val="00CB2277"/>
    <w:rsid w:val="00CB2B80"/>
    <w:rsid w:val="00CB2C2E"/>
    <w:rsid w:val="00CB30E5"/>
    <w:rsid w:val="00CB3129"/>
    <w:rsid w:val="00CB33B7"/>
    <w:rsid w:val="00CB3749"/>
    <w:rsid w:val="00CB43FD"/>
    <w:rsid w:val="00CB45A8"/>
    <w:rsid w:val="00CB482A"/>
    <w:rsid w:val="00CB4E0C"/>
    <w:rsid w:val="00CB5390"/>
    <w:rsid w:val="00CB53DE"/>
    <w:rsid w:val="00CB585D"/>
    <w:rsid w:val="00CB5A1C"/>
    <w:rsid w:val="00CB5B17"/>
    <w:rsid w:val="00CB5BAA"/>
    <w:rsid w:val="00CB5E95"/>
    <w:rsid w:val="00CB6136"/>
    <w:rsid w:val="00CB61F7"/>
    <w:rsid w:val="00CB628D"/>
    <w:rsid w:val="00CB632D"/>
    <w:rsid w:val="00CB6664"/>
    <w:rsid w:val="00CB6E35"/>
    <w:rsid w:val="00CB6F29"/>
    <w:rsid w:val="00CB72E4"/>
    <w:rsid w:val="00CB73D4"/>
    <w:rsid w:val="00CB7757"/>
    <w:rsid w:val="00CB7977"/>
    <w:rsid w:val="00CB79F2"/>
    <w:rsid w:val="00CB7A95"/>
    <w:rsid w:val="00CC000E"/>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963"/>
    <w:rsid w:val="00CC4DAE"/>
    <w:rsid w:val="00CC5232"/>
    <w:rsid w:val="00CC5742"/>
    <w:rsid w:val="00CC5C05"/>
    <w:rsid w:val="00CC5DDD"/>
    <w:rsid w:val="00CC6115"/>
    <w:rsid w:val="00CC63AA"/>
    <w:rsid w:val="00CC6508"/>
    <w:rsid w:val="00CC67CD"/>
    <w:rsid w:val="00CC6A0D"/>
    <w:rsid w:val="00CC6D89"/>
    <w:rsid w:val="00CC6E86"/>
    <w:rsid w:val="00CC6EFE"/>
    <w:rsid w:val="00CC729B"/>
    <w:rsid w:val="00CC77A9"/>
    <w:rsid w:val="00CC79D1"/>
    <w:rsid w:val="00CD0647"/>
    <w:rsid w:val="00CD0649"/>
    <w:rsid w:val="00CD0948"/>
    <w:rsid w:val="00CD0AF0"/>
    <w:rsid w:val="00CD100B"/>
    <w:rsid w:val="00CD1182"/>
    <w:rsid w:val="00CD132F"/>
    <w:rsid w:val="00CD1484"/>
    <w:rsid w:val="00CD155E"/>
    <w:rsid w:val="00CD1D4B"/>
    <w:rsid w:val="00CD1FC4"/>
    <w:rsid w:val="00CD2000"/>
    <w:rsid w:val="00CD22F9"/>
    <w:rsid w:val="00CD2308"/>
    <w:rsid w:val="00CD2652"/>
    <w:rsid w:val="00CD26DB"/>
    <w:rsid w:val="00CD2914"/>
    <w:rsid w:val="00CD2A19"/>
    <w:rsid w:val="00CD2C71"/>
    <w:rsid w:val="00CD2D57"/>
    <w:rsid w:val="00CD2E74"/>
    <w:rsid w:val="00CD3029"/>
    <w:rsid w:val="00CD342C"/>
    <w:rsid w:val="00CD34F1"/>
    <w:rsid w:val="00CD3590"/>
    <w:rsid w:val="00CD36C2"/>
    <w:rsid w:val="00CD376B"/>
    <w:rsid w:val="00CD37D2"/>
    <w:rsid w:val="00CD3887"/>
    <w:rsid w:val="00CD3A56"/>
    <w:rsid w:val="00CD412C"/>
    <w:rsid w:val="00CD47B5"/>
    <w:rsid w:val="00CD4894"/>
    <w:rsid w:val="00CD4BA4"/>
    <w:rsid w:val="00CD575B"/>
    <w:rsid w:val="00CD57BD"/>
    <w:rsid w:val="00CD58AA"/>
    <w:rsid w:val="00CD5B8A"/>
    <w:rsid w:val="00CD6240"/>
    <w:rsid w:val="00CD6740"/>
    <w:rsid w:val="00CD6910"/>
    <w:rsid w:val="00CD6BA2"/>
    <w:rsid w:val="00CD6D23"/>
    <w:rsid w:val="00CD6D3E"/>
    <w:rsid w:val="00CD6DE7"/>
    <w:rsid w:val="00CD6EAD"/>
    <w:rsid w:val="00CD6ED0"/>
    <w:rsid w:val="00CD7037"/>
    <w:rsid w:val="00CD71E2"/>
    <w:rsid w:val="00CD7645"/>
    <w:rsid w:val="00CD7960"/>
    <w:rsid w:val="00CD7E3D"/>
    <w:rsid w:val="00CD7ECE"/>
    <w:rsid w:val="00CE01B1"/>
    <w:rsid w:val="00CE021C"/>
    <w:rsid w:val="00CE038F"/>
    <w:rsid w:val="00CE0507"/>
    <w:rsid w:val="00CE05CF"/>
    <w:rsid w:val="00CE0889"/>
    <w:rsid w:val="00CE092D"/>
    <w:rsid w:val="00CE0B9B"/>
    <w:rsid w:val="00CE0EBD"/>
    <w:rsid w:val="00CE1439"/>
    <w:rsid w:val="00CE17A5"/>
    <w:rsid w:val="00CE19BD"/>
    <w:rsid w:val="00CE1B04"/>
    <w:rsid w:val="00CE1B39"/>
    <w:rsid w:val="00CE1BE2"/>
    <w:rsid w:val="00CE2785"/>
    <w:rsid w:val="00CE2792"/>
    <w:rsid w:val="00CE2C3D"/>
    <w:rsid w:val="00CE308C"/>
    <w:rsid w:val="00CE3313"/>
    <w:rsid w:val="00CE3B6C"/>
    <w:rsid w:val="00CE43DD"/>
    <w:rsid w:val="00CE46E5"/>
    <w:rsid w:val="00CE48FE"/>
    <w:rsid w:val="00CE490E"/>
    <w:rsid w:val="00CE4EDC"/>
    <w:rsid w:val="00CE4FB0"/>
    <w:rsid w:val="00CE5087"/>
    <w:rsid w:val="00CE50B0"/>
    <w:rsid w:val="00CE50B4"/>
    <w:rsid w:val="00CE53E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2ED"/>
    <w:rsid w:val="00CF18A4"/>
    <w:rsid w:val="00CF2113"/>
    <w:rsid w:val="00CF21B9"/>
    <w:rsid w:val="00CF2207"/>
    <w:rsid w:val="00CF28A6"/>
    <w:rsid w:val="00CF2A2C"/>
    <w:rsid w:val="00CF2C17"/>
    <w:rsid w:val="00CF2C46"/>
    <w:rsid w:val="00CF3004"/>
    <w:rsid w:val="00CF301F"/>
    <w:rsid w:val="00CF314D"/>
    <w:rsid w:val="00CF3609"/>
    <w:rsid w:val="00CF3955"/>
    <w:rsid w:val="00CF3B7B"/>
    <w:rsid w:val="00CF462B"/>
    <w:rsid w:val="00CF4734"/>
    <w:rsid w:val="00CF489A"/>
    <w:rsid w:val="00CF4CC1"/>
    <w:rsid w:val="00CF4DAC"/>
    <w:rsid w:val="00CF4E13"/>
    <w:rsid w:val="00CF4F24"/>
    <w:rsid w:val="00CF5028"/>
    <w:rsid w:val="00CF524A"/>
    <w:rsid w:val="00CF583C"/>
    <w:rsid w:val="00CF5900"/>
    <w:rsid w:val="00CF5A28"/>
    <w:rsid w:val="00CF62A4"/>
    <w:rsid w:val="00CF639D"/>
    <w:rsid w:val="00CF6DC3"/>
    <w:rsid w:val="00CF7094"/>
    <w:rsid w:val="00CF71D2"/>
    <w:rsid w:val="00CF757B"/>
    <w:rsid w:val="00CF763C"/>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3C"/>
    <w:rsid w:val="00D0445D"/>
    <w:rsid w:val="00D0511B"/>
    <w:rsid w:val="00D05121"/>
    <w:rsid w:val="00D053F1"/>
    <w:rsid w:val="00D0560B"/>
    <w:rsid w:val="00D0585F"/>
    <w:rsid w:val="00D05963"/>
    <w:rsid w:val="00D05A48"/>
    <w:rsid w:val="00D05AB0"/>
    <w:rsid w:val="00D05B9E"/>
    <w:rsid w:val="00D063F8"/>
    <w:rsid w:val="00D06A36"/>
    <w:rsid w:val="00D070AC"/>
    <w:rsid w:val="00D0730A"/>
    <w:rsid w:val="00D0758D"/>
    <w:rsid w:val="00D07637"/>
    <w:rsid w:val="00D07F68"/>
    <w:rsid w:val="00D07F9E"/>
    <w:rsid w:val="00D10310"/>
    <w:rsid w:val="00D11041"/>
    <w:rsid w:val="00D11137"/>
    <w:rsid w:val="00D114B3"/>
    <w:rsid w:val="00D115FF"/>
    <w:rsid w:val="00D11609"/>
    <w:rsid w:val="00D11718"/>
    <w:rsid w:val="00D118AB"/>
    <w:rsid w:val="00D11CB9"/>
    <w:rsid w:val="00D11E3A"/>
    <w:rsid w:val="00D11FAA"/>
    <w:rsid w:val="00D121A9"/>
    <w:rsid w:val="00D12438"/>
    <w:rsid w:val="00D126F4"/>
    <w:rsid w:val="00D12D03"/>
    <w:rsid w:val="00D12E3F"/>
    <w:rsid w:val="00D13163"/>
    <w:rsid w:val="00D131B2"/>
    <w:rsid w:val="00D13633"/>
    <w:rsid w:val="00D138A7"/>
    <w:rsid w:val="00D139F5"/>
    <w:rsid w:val="00D13BBD"/>
    <w:rsid w:val="00D13CA8"/>
    <w:rsid w:val="00D13E28"/>
    <w:rsid w:val="00D140BC"/>
    <w:rsid w:val="00D14237"/>
    <w:rsid w:val="00D14C9E"/>
    <w:rsid w:val="00D14DB3"/>
    <w:rsid w:val="00D14E6D"/>
    <w:rsid w:val="00D14FF4"/>
    <w:rsid w:val="00D152BD"/>
    <w:rsid w:val="00D1552B"/>
    <w:rsid w:val="00D155D1"/>
    <w:rsid w:val="00D15B78"/>
    <w:rsid w:val="00D15F1B"/>
    <w:rsid w:val="00D16486"/>
    <w:rsid w:val="00D16C87"/>
    <w:rsid w:val="00D16CBD"/>
    <w:rsid w:val="00D17574"/>
    <w:rsid w:val="00D177CD"/>
    <w:rsid w:val="00D1781D"/>
    <w:rsid w:val="00D17D8C"/>
    <w:rsid w:val="00D17F44"/>
    <w:rsid w:val="00D20759"/>
    <w:rsid w:val="00D2086B"/>
    <w:rsid w:val="00D20AE9"/>
    <w:rsid w:val="00D20BD2"/>
    <w:rsid w:val="00D20F33"/>
    <w:rsid w:val="00D211B9"/>
    <w:rsid w:val="00D212DE"/>
    <w:rsid w:val="00D212F7"/>
    <w:rsid w:val="00D21718"/>
    <w:rsid w:val="00D218B1"/>
    <w:rsid w:val="00D220E8"/>
    <w:rsid w:val="00D224A9"/>
    <w:rsid w:val="00D226DD"/>
    <w:rsid w:val="00D22996"/>
    <w:rsid w:val="00D22A51"/>
    <w:rsid w:val="00D22B69"/>
    <w:rsid w:val="00D22CB8"/>
    <w:rsid w:val="00D22E8B"/>
    <w:rsid w:val="00D22F90"/>
    <w:rsid w:val="00D23114"/>
    <w:rsid w:val="00D23176"/>
    <w:rsid w:val="00D239DB"/>
    <w:rsid w:val="00D23A03"/>
    <w:rsid w:val="00D23A30"/>
    <w:rsid w:val="00D23B65"/>
    <w:rsid w:val="00D23DD5"/>
    <w:rsid w:val="00D24128"/>
    <w:rsid w:val="00D24453"/>
    <w:rsid w:val="00D2453C"/>
    <w:rsid w:val="00D24675"/>
    <w:rsid w:val="00D247A2"/>
    <w:rsid w:val="00D24842"/>
    <w:rsid w:val="00D2484B"/>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39F"/>
    <w:rsid w:val="00D303DB"/>
    <w:rsid w:val="00D304F4"/>
    <w:rsid w:val="00D306B8"/>
    <w:rsid w:val="00D306DB"/>
    <w:rsid w:val="00D30747"/>
    <w:rsid w:val="00D309AE"/>
    <w:rsid w:val="00D30AFE"/>
    <w:rsid w:val="00D30C33"/>
    <w:rsid w:val="00D30D72"/>
    <w:rsid w:val="00D30D76"/>
    <w:rsid w:val="00D30D99"/>
    <w:rsid w:val="00D31026"/>
    <w:rsid w:val="00D31168"/>
    <w:rsid w:val="00D31199"/>
    <w:rsid w:val="00D311C5"/>
    <w:rsid w:val="00D31275"/>
    <w:rsid w:val="00D313FC"/>
    <w:rsid w:val="00D31579"/>
    <w:rsid w:val="00D315D3"/>
    <w:rsid w:val="00D31AAA"/>
    <w:rsid w:val="00D31D81"/>
    <w:rsid w:val="00D32052"/>
    <w:rsid w:val="00D320BC"/>
    <w:rsid w:val="00D322E0"/>
    <w:rsid w:val="00D3232F"/>
    <w:rsid w:val="00D323A0"/>
    <w:rsid w:val="00D32633"/>
    <w:rsid w:val="00D3267E"/>
    <w:rsid w:val="00D3294D"/>
    <w:rsid w:val="00D32B13"/>
    <w:rsid w:val="00D32B33"/>
    <w:rsid w:val="00D32B75"/>
    <w:rsid w:val="00D32EFB"/>
    <w:rsid w:val="00D32F34"/>
    <w:rsid w:val="00D33066"/>
    <w:rsid w:val="00D33098"/>
    <w:rsid w:val="00D3345D"/>
    <w:rsid w:val="00D334C5"/>
    <w:rsid w:val="00D3367F"/>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9E6"/>
    <w:rsid w:val="00D42C77"/>
    <w:rsid w:val="00D42D2D"/>
    <w:rsid w:val="00D42F4E"/>
    <w:rsid w:val="00D4301E"/>
    <w:rsid w:val="00D4360F"/>
    <w:rsid w:val="00D4394E"/>
    <w:rsid w:val="00D43BE4"/>
    <w:rsid w:val="00D43FB1"/>
    <w:rsid w:val="00D44198"/>
    <w:rsid w:val="00D448F0"/>
    <w:rsid w:val="00D44918"/>
    <w:rsid w:val="00D450B1"/>
    <w:rsid w:val="00D45B62"/>
    <w:rsid w:val="00D45C9D"/>
    <w:rsid w:val="00D45F5D"/>
    <w:rsid w:val="00D464C8"/>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87"/>
    <w:rsid w:val="00D51D7B"/>
    <w:rsid w:val="00D51EAF"/>
    <w:rsid w:val="00D51F34"/>
    <w:rsid w:val="00D5220F"/>
    <w:rsid w:val="00D524A1"/>
    <w:rsid w:val="00D5267D"/>
    <w:rsid w:val="00D52757"/>
    <w:rsid w:val="00D5276B"/>
    <w:rsid w:val="00D52EA2"/>
    <w:rsid w:val="00D53333"/>
    <w:rsid w:val="00D533CA"/>
    <w:rsid w:val="00D53475"/>
    <w:rsid w:val="00D53991"/>
    <w:rsid w:val="00D53A60"/>
    <w:rsid w:val="00D53EDC"/>
    <w:rsid w:val="00D54006"/>
    <w:rsid w:val="00D540CA"/>
    <w:rsid w:val="00D5414A"/>
    <w:rsid w:val="00D5438C"/>
    <w:rsid w:val="00D5439A"/>
    <w:rsid w:val="00D5449A"/>
    <w:rsid w:val="00D54828"/>
    <w:rsid w:val="00D54945"/>
    <w:rsid w:val="00D54F89"/>
    <w:rsid w:val="00D550E2"/>
    <w:rsid w:val="00D55C93"/>
    <w:rsid w:val="00D56224"/>
    <w:rsid w:val="00D56452"/>
    <w:rsid w:val="00D5655D"/>
    <w:rsid w:val="00D569B4"/>
    <w:rsid w:val="00D56B4B"/>
    <w:rsid w:val="00D57531"/>
    <w:rsid w:val="00D575BD"/>
    <w:rsid w:val="00D57B05"/>
    <w:rsid w:val="00D6014F"/>
    <w:rsid w:val="00D60393"/>
    <w:rsid w:val="00D60669"/>
    <w:rsid w:val="00D60A1F"/>
    <w:rsid w:val="00D60BBB"/>
    <w:rsid w:val="00D60EE8"/>
    <w:rsid w:val="00D61294"/>
    <w:rsid w:val="00D61401"/>
    <w:rsid w:val="00D6148C"/>
    <w:rsid w:val="00D6149C"/>
    <w:rsid w:val="00D618EE"/>
    <w:rsid w:val="00D61A6C"/>
    <w:rsid w:val="00D61DEE"/>
    <w:rsid w:val="00D6225C"/>
    <w:rsid w:val="00D62784"/>
    <w:rsid w:val="00D62798"/>
    <w:rsid w:val="00D62DE8"/>
    <w:rsid w:val="00D62F3E"/>
    <w:rsid w:val="00D631CB"/>
    <w:rsid w:val="00D6321F"/>
    <w:rsid w:val="00D6367B"/>
    <w:rsid w:val="00D63A22"/>
    <w:rsid w:val="00D63BA8"/>
    <w:rsid w:val="00D64134"/>
    <w:rsid w:val="00D64295"/>
    <w:rsid w:val="00D644EE"/>
    <w:rsid w:val="00D645BE"/>
    <w:rsid w:val="00D648CC"/>
    <w:rsid w:val="00D649F4"/>
    <w:rsid w:val="00D64AC7"/>
    <w:rsid w:val="00D64B8E"/>
    <w:rsid w:val="00D65255"/>
    <w:rsid w:val="00D6564E"/>
    <w:rsid w:val="00D65915"/>
    <w:rsid w:val="00D65A02"/>
    <w:rsid w:val="00D65E9E"/>
    <w:rsid w:val="00D661BA"/>
    <w:rsid w:val="00D664CC"/>
    <w:rsid w:val="00D66BB1"/>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516"/>
    <w:rsid w:val="00D727B6"/>
    <w:rsid w:val="00D72937"/>
    <w:rsid w:val="00D72A2E"/>
    <w:rsid w:val="00D72A33"/>
    <w:rsid w:val="00D72BE4"/>
    <w:rsid w:val="00D72C13"/>
    <w:rsid w:val="00D72DA4"/>
    <w:rsid w:val="00D73287"/>
    <w:rsid w:val="00D73305"/>
    <w:rsid w:val="00D73334"/>
    <w:rsid w:val="00D73CBA"/>
    <w:rsid w:val="00D73F74"/>
    <w:rsid w:val="00D746AA"/>
    <w:rsid w:val="00D74843"/>
    <w:rsid w:val="00D749DA"/>
    <w:rsid w:val="00D74AAA"/>
    <w:rsid w:val="00D75C42"/>
    <w:rsid w:val="00D75E41"/>
    <w:rsid w:val="00D75E60"/>
    <w:rsid w:val="00D75F56"/>
    <w:rsid w:val="00D76580"/>
    <w:rsid w:val="00D768E5"/>
    <w:rsid w:val="00D76F77"/>
    <w:rsid w:val="00D76FC0"/>
    <w:rsid w:val="00D7785C"/>
    <w:rsid w:val="00D77AAB"/>
    <w:rsid w:val="00D77E13"/>
    <w:rsid w:val="00D800CC"/>
    <w:rsid w:val="00D801FF"/>
    <w:rsid w:val="00D803D6"/>
    <w:rsid w:val="00D80565"/>
    <w:rsid w:val="00D807F3"/>
    <w:rsid w:val="00D8090B"/>
    <w:rsid w:val="00D81080"/>
    <w:rsid w:val="00D81661"/>
    <w:rsid w:val="00D81AA1"/>
    <w:rsid w:val="00D81D78"/>
    <w:rsid w:val="00D81DC6"/>
    <w:rsid w:val="00D81DEE"/>
    <w:rsid w:val="00D81FDE"/>
    <w:rsid w:val="00D82161"/>
    <w:rsid w:val="00D82393"/>
    <w:rsid w:val="00D823F5"/>
    <w:rsid w:val="00D82592"/>
    <w:rsid w:val="00D82626"/>
    <w:rsid w:val="00D82845"/>
    <w:rsid w:val="00D829FD"/>
    <w:rsid w:val="00D82B6D"/>
    <w:rsid w:val="00D82BAB"/>
    <w:rsid w:val="00D82C9C"/>
    <w:rsid w:val="00D82E3F"/>
    <w:rsid w:val="00D83309"/>
    <w:rsid w:val="00D83D2A"/>
    <w:rsid w:val="00D84338"/>
    <w:rsid w:val="00D84564"/>
    <w:rsid w:val="00D846F2"/>
    <w:rsid w:val="00D84A26"/>
    <w:rsid w:val="00D85221"/>
    <w:rsid w:val="00D855D2"/>
    <w:rsid w:val="00D8566F"/>
    <w:rsid w:val="00D85944"/>
    <w:rsid w:val="00D85A4D"/>
    <w:rsid w:val="00D8617E"/>
    <w:rsid w:val="00D86291"/>
    <w:rsid w:val="00D862F5"/>
    <w:rsid w:val="00D86836"/>
    <w:rsid w:val="00D868D3"/>
    <w:rsid w:val="00D86A96"/>
    <w:rsid w:val="00D86B68"/>
    <w:rsid w:val="00D872D8"/>
    <w:rsid w:val="00D875C6"/>
    <w:rsid w:val="00D87910"/>
    <w:rsid w:val="00D87998"/>
    <w:rsid w:val="00D87C97"/>
    <w:rsid w:val="00D90147"/>
    <w:rsid w:val="00D901E2"/>
    <w:rsid w:val="00D904F7"/>
    <w:rsid w:val="00D9074F"/>
    <w:rsid w:val="00D90C71"/>
    <w:rsid w:val="00D9110E"/>
    <w:rsid w:val="00D91437"/>
    <w:rsid w:val="00D91814"/>
    <w:rsid w:val="00D91AF2"/>
    <w:rsid w:val="00D91B82"/>
    <w:rsid w:val="00D91D53"/>
    <w:rsid w:val="00D91D6E"/>
    <w:rsid w:val="00D92414"/>
    <w:rsid w:val="00D92486"/>
    <w:rsid w:val="00D9251B"/>
    <w:rsid w:val="00D925AE"/>
    <w:rsid w:val="00D925B5"/>
    <w:rsid w:val="00D925F6"/>
    <w:rsid w:val="00D929BC"/>
    <w:rsid w:val="00D92D5F"/>
    <w:rsid w:val="00D93019"/>
    <w:rsid w:val="00D9320A"/>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6A3F"/>
    <w:rsid w:val="00D9767B"/>
    <w:rsid w:val="00D97692"/>
    <w:rsid w:val="00D976E6"/>
    <w:rsid w:val="00D977F1"/>
    <w:rsid w:val="00D9796F"/>
    <w:rsid w:val="00DA0091"/>
    <w:rsid w:val="00DA00C9"/>
    <w:rsid w:val="00DA0D09"/>
    <w:rsid w:val="00DA146A"/>
    <w:rsid w:val="00DA155E"/>
    <w:rsid w:val="00DA18DD"/>
    <w:rsid w:val="00DA1AE5"/>
    <w:rsid w:val="00DA1C08"/>
    <w:rsid w:val="00DA1EA9"/>
    <w:rsid w:val="00DA2033"/>
    <w:rsid w:val="00DA2046"/>
    <w:rsid w:val="00DA25BF"/>
    <w:rsid w:val="00DA27C3"/>
    <w:rsid w:val="00DA2C47"/>
    <w:rsid w:val="00DA2CCB"/>
    <w:rsid w:val="00DA32D4"/>
    <w:rsid w:val="00DA32F0"/>
    <w:rsid w:val="00DA3380"/>
    <w:rsid w:val="00DA358F"/>
    <w:rsid w:val="00DA3FC5"/>
    <w:rsid w:val="00DA40F9"/>
    <w:rsid w:val="00DA49CF"/>
    <w:rsid w:val="00DA5113"/>
    <w:rsid w:val="00DA5431"/>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0C37"/>
    <w:rsid w:val="00DB1079"/>
    <w:rsid w:val="00DB10C6"/>
    <w:rsid w:val="00DB1102"/>
    <w:rsid w:val="00DB141A"/>
    <w:rsid w:val="00DB1CFF"/>
    <w:rsid w:val="00DB1E5E"/>
    <w:rsid w:val="00DB1EAA"/>
    <w:rsid w:val="00DB1FA3"/>
    <w:rsid w:val="00DB2036"/>
    <w:rsid w:val="00DB21BC"/>
    <w:rsid w:val="00DB245C"/>
    <w:rsid w:val="00DB2656"/>
    <w:rsid w:val="00DB2B21"/>
    <w:rsid w:val="00DB2B83"/>
    <w:rsid w:val="00DB31D7"/>
    <w:rsid w:val="00DB35A9"/>
    <w:rsid w:val="00DB367D"/>
    <w:rsid w:val="00DB37A5"/>
    <w:rsid w:val="00DB3D8B"/>
    <w:rsid w:val="00DB414F"/>
    <w:rsid w:val="00DB41EB"/>
    <w:rsid w:val="00DB420F"/>
    <w:rsid w:val="00DB42D5"/>
    <w:rsid w:val="00DB47BC"/>
    <w:rsid w:val="00DB4934"/>
    <w:rsid w:val="00DB4A63"/>
    <w:rsid w:val="00DB57A1"/>
    <w:rsid w:val="00DB5FFC"/>
    <w:rsid w:val="00DB62BF"/>
    <w:rsid w:val="00DB62F0"/>
    <w:rsid w:val="00DB637A"/>
    <w:rsid w:val="00DB6522"/>
    <w:rsid w:val="00DB65B6"/>
    <w:rsid w:val="00DB67DD"/>
    <w:rsid w:val="00DB69CB"/>
    <w:rsid w:val="00DB6E4D"/>
    <w:rsid w:val="00DB7014"/>
    <w:rsid w:val="00DB794C"/>
    <w:rsid w:val="00DB7A54"/>
    <w:rsid w:val="00DB7B0B"/>
    <w:rsid w:val="00DB7C06"/>
    <w:rsid w:val="00DB7C4B"/>
    <w:rsid w:val="00DB7C74"/>
    <w:rsid w:val="00DC0888"/>
    <w:rsid w:val="00DC12A7"/>
    <w:rsid w:val="00DC1345"/>
    <w:rsid w:val="00DC13C5"/>
    <w:rsid w:val="00DC13EF"/>
    <w:rsid w:val="00DC13FB"/>
    <w:rsid w:val="00DC1665"/>
    <w:rsid w:val="00DC1AC7"/>
    <w:rsid w:val="00DC1B1B"/>
    <w:rsid w:val="00DC2143"/>
    <w:rsid w:val="00DC28D2"/>
    <w:rsid w:val="00DC2C8A"/>
    <w:rsid w:val="00DC2DF5"/>
    <w:rsid w:val="00DC2EB3"/>
    <w:rsid w:val="00DC3304"/>
    <w:rsid w:val="00DC3815"/>
    <w:rsid w:val="00DC39A2"/>
    <w:rsid w:val="00DC3B3E"/>
    <w:rsid w:val="00DC3D40"/>
    <w:rsid w:val="00DC4010"/>
    <w:rsid w:val="00DC4657"/>
    <w:rsid w:val="00DC47AC"/>
    <w:rsid w:val="00DC48F3"/>
    <w:rsid w:val="00DC4D27"/>
    <w:rsid w:val="00DC4E77"/>
    <w:rsid w:val="00DC5348"/>
    <w:rsid w:val="00DC5496"/>
    <w:rsid w:val="00DC55B4"/>
    <w:rsid w:val="00DC5897"/>
    <w:rsid w:val="00DC58C9"/>
    <w:rsid w:val="00DC5A8F"/>
    <w:rsid w:val="00DC5AB2"/>
    <w:rsid w:val="00DC5ABA"/>
    <w:rsid w:val="00DC5FCB"/>
    <w:rsid w:val="00DC60A4"/>
    <w:rsid w:val="00DC62B7"/>
    <w:rsid w:val="00DC6731"/>
    <w:rsid w:val="00DC6939"/>
    <w:rsid w:val="00DC6CEC"/>
    <w:rsid w:val="00DC6FAA"/>
    <w:rsid w:val="00DC70B9"/>
    <w:rsid w:val="00DC77A8"/>
    <w:rsid w:val="00DC7D28"/>
    <w:rsid w:val="00DD006F"/>
    <w:rsid w:val="00DD02D1"/>
    <w:rsid w:val="00DD03B7"/>
    <w:rsid w:val="00DD06EA"/>
    <w:rsid w:val="00DD08B2"/>
    <w:rsid w:val="00DD0F8E"/>
    <w:rsid w:val="00DD1626"/>
    <w:rsid w:val="00DD16C0"/>
    <w:rsid w:val="00DD17E2"/>
    <w:rsid w:val="00DD1D51"/>
    <w:rsid w:val="00DD2179"/>
    <w:rsid w:val="00DD2467"/>
    <w:rsid w:val="00DD252E"/>
    <w:rsid w:val="00DD263C"/>
    <w:rsid w:val="00DD28C3"/>
    <w:rsid w:val="00DD3166"/>
    <w:rsid w:val="00DD39AD"/>
    <w:rsid w:val="00DD3E49"/>
    <w:rsid w:val="00DD3F8E"/>
    <w:rsid w:val="00DD43FF"/>
    <w:rsid w:val="00DD4428"/>
    <w:rsid w:val="00DD4467"/>
    <w:rsid w:val="00DD48BB"/>
    <w:rsid w:val="00DD48CD"/>
    <w:rsid w:val="00DD4916"/>
    <w:rsid w:val="00DD4F44"/>
    <w:rsid w:val="00DD5055"/>
    <w:rsid w:val="00DD5276"/>
    <w:rsid w:val="00DD536C"/>
    <w:rsid w:val="00DD53EC"/>
    <w:rsid w:val="00DD59CB"/>
    <w:rsid w:val="00DD5B4A"/>
    <w:rsid w:val="00DD5C01"/>
    <w:rsid w:val="00DD5DCA"/>
    <w:rsid w:val="00DD5FDD"/>
    <w:rsid w:val="00DD65B4"/>
    <w:rsid w:val="00DD66D8"/>
    <w:rsid w:val="00DD6935"/>
    <w:rsid w:val="00DD693C"/>
    <w:rsid w:val="00DD6AD0"/>
    <w:rsid w:val="00DD6C3A"/>
    <w:rsid w:val="00DD6C44"/>
    <w:rsid w:val="00DD6C4F"/>
    <w:rsid w:val="00DD6EEC"/>
    <w:rsid w:val="00DD6F0A"/>
    <w:rsid w:val="00DD6F9D"/>
    <w:rsid w:val="00DD7294"/>
    <w:rsid w:val="00DD74CA"/>
    <w:rsid w:val="00DD779F"/>
    <w:rsid w:val="00DD78BF"/>
    <w:rsid w:val="00DE00FD"/>
    <w:rsid w:val="00DE0113"/>
    <w:rsid w:val="00DE04E6"/>
    <w:rsid w:val="00DE0544"/>
    <w:rsid w:val="00DE06A4"/>
    <w:rsid w:val="00DE0B92"/>
    <w:rsid w:val="00DE0D9E"/>
    <w:rsid w:val="00DE0F99"/>
    <w:rsid w:val="00DE1735"/>
    <w:rsid w:val="00DE1A9A"/>
    <w:rsid w:val="00DE1AE3"/>
    <w:rsid w:val="00DE1AFD"/>
    <w:rsid w:val="00DE1F9E"/>
    <w:rsid w:val="00DE2040"/>
    <w:rsid w:val="00DE2576"/>
    <w:rsid w:val="00DE2789"/>
    <w:rsid w:val="00DE2A8B"/>
    <w:rsid w:val="00DE2AD3"/>
    <w:rsid w:val="00DE3C60"/>
    <w:rsid w:val="00DE3D04"/>
    <w:rsid w:val="00DE3EA2"/>
    <w:rsid w:val="00DE4052"/>
    <w:rsid w:val="00DE41BA"/>
    <w:rsid w:val="00DE426B"/>
    <w:rsid w:val="00DE432A"/>
    <w:rsid w:val="00DE4444"/>
    <w:rsid w:val="00DE4517"/>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AA9"/>
    <w:rsid w:val="00DE6C7B"/>
    <w:rsid w:val="00DE6D67"/>
    <w:rsid w:val="00DE70C2"/>
    <w:rsid w:val="00DE7227"/>
    <w:rsid w:val="00DE755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7"/>
    <w:rsid w:val="00DF2C1B"/>
    <w:rsid w:val="00DF2DDE"/>
    <w:rsid w:val="00DF30CC"/>
    <w:rsid w:val="00DF3299"/>
    <w:rsid w:val="00DF3C27"/>
    <w:rsid w:val="00DF3EBE"/>
    <w:rsid w:val="00DF4189"/>
    <w:rsid w:val="00DF4311"/>
    <w:rsid w:val="00DF467A"/>
    <w:rsid w:val="00DF46E2"/>
    <w:rsid w:val="00DF48C5"/>
    <w:rsid w:val="00DF496B"/>
    <w:rsid w:val="00DF49D6"/>
    <w:rsid w:val="00DF4CAF"/>
    <w:rsid w:val="00DF5182"/>
    <w:rsid w:val="00DF5B48"/>
    <w:rsid w:val="00DF5B94"/>
    <w:rsid w:val="00DF621A"/>
    <w:rsid w:val="00DF646A"/>
    <w:rsid w:val="00DF6B8C"/>
    <w:rsid w:val="00DF6C47"/>
    <w:rsid w:val="00DF7133"/>
    <w:rsid w:val="00DF726D"/>
    <w:rsid w:val="00DF7592"/>
    <w:rsid w:val="00DF7613"/>
    <w:rsid w:val="00DF76D7"/>
    <w:rsid w:val="00DF77BF"/>
    <w:rsid w:val="00DF77ED"/>
    <w:rsid w:val="00DF77F2"/>
    <w:rsid w:val="00E003E4"/>
    <w:rsid w:val="00E008FA"/>
    <w:rsid w:val="00E00A3B"/>
    <w:rsid w:val="00E00FBB"/>
    <w:rsid w:val="00E01176"/>
    <w:rsid w:val="00E01206"/>
    <w:rsid w:val="00E01248"/>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8B0"/>
    <w:rsid w:val="00E04A57"/>
    <w:rsid w:val="00E05038"/>
    <w:rsid w:val="00E05308"/>
    <w:rsid w:val="00E05384"/>
    <w:rsid w:val="00E05635"/>
    <w:rsid w:val="00E057DF"/>
    <w:rsid w:val="00E058BA"/>
    <w:rsid w:val="00E059CE"/>
    <w:rsid w:val="00E05EE0"/>
    <w:rsid w:val="00E05F1D"/>
    <w:rsid w:val="00E06122"/>
    <w:rsid w:val="00E061DE"/>
    <w:rsid w:val="00E066B8"/>
    <w:rsid w:val="00E068A5"/>
    <w:rsid w:val="00E06D1C"/>
    <w:rsid w:val="00E07252"/>
    <w:rsid w:val="00E07587"/>
    <w:rsid w:val="00E077D1"/>
    <w:rsid w:val="00E079F5"/>
    <w:rsid w:val="00E07B89"/>
    <w:rsid w:val="00E07BDE"/>
    <w:rsid w:val="00E07D81"/>
    <w:rsid w:val="00E07F26"/>
    <w:rsid w:val="00E1000B"/>
    <w:rsid w:val="00E10316"/>
    <w:rsid w:val="00E103E5"/>
    <w:rsid w:val="00E103EF"/>
    <w:rsid w:val="00E10802"/>
    <w:rsid w:val="00E10824"/>
    <w:rsid w:val="00E10A50"/>
    <w:rsid w:val="00E10AEE"/>
    <w:rsid w:val="00E11079"/>
    <w:rsid w:val="00E11151"/>
    <w:rsid w:val="00E112B8"/>
    <w:rsid w:val="00E1131C"/>
    <w:rsid w:val="00E1132A"/>
    <w:rsid w:val="00E1155E"/>
    <w:rsid w:val="00E117F9"/>
    <w:rsid w:val="00E11949"/>
    <w:rsid w:val="00E11A77"/>
    <w:rsid w:val="00E11F90"/>
    <w:rsid w:val="00E120A6"/>
    <w:rsid w:val="00E121F5"/>
    <w:rsid w:val="00E12463"/>
    <w:rsid w:val="00E12604"/>
    <w:rsid w:val="00E12616"/>
    <w:rsid w:val="00E12759"/>
    <w:rsid w:val="00E12A5F"/>
    <w:rsid w:val="00E12D77"/>
    <w:rsid w:val="00E12FB6"/>
    <w:rsid w:val="00E130BD"/>
    <w:rsid w:val="00E13377"/>
    <w:rsid w:val="00E1341A"/>
    <w:rsid w:val="00E1345B"/>
    <w:rsid w:val="00E134EE"/>
    <w:rsid w:val="00E13568"/>
    <w:rsid w:val="00E135D9"/>
    <w:rsid w:val="00E136AF"/>
    <w:rsid w:val="00E13A8D"/>
    <w:rsid w:val="00E13C8A"/>
    <w:rsid w:val="00E13CE5"/>
    <w:rsid w:val="00E14502"/>
    <w:rsid w:val="00E14924"/>
    <w:rsid w:val="00E14BF6"/>
    <w:rsid w:val="00E14CF7"/>
    <w:rsid w:val="00E14D83"/>
    <w:rsid w:val="00E14DA2"/>
    <w:rsid w:val="00E15181"/>
    <w:rsid w:val="00E152FE"/>
    <w:rsid w:val="00E15B88"/>
    <w:rsid w:val="00E161E4"/>
    <w:rsid w:val="00E162AC"/>
    <w:rsid w:val="00E162CB"/>
    <w:rsid w:val="00E1688E"/>
    <w:rsid w:val="00E16EFA"/>
    <w:rsid w:val="00E1716C"/>
    <w:rsid w:val="00E17484"/>
    <w:rsid w:val="00E1750F"/>
    <w:rsid w:val="00E175CD"/>
    <w:rsid w:val="00E17611"/>
    <w:rsid w:val="00E17798"/>
    <w:rsid w:val="00E179EF"/>
    <w:rsid w:val="00E17BE7"/>
    <w:rsid w:val="00E2022D"/>
    <w:rsid w:val="00E2078F"/>
    <w:rsid w:val="00E20901"/>
    <w:rsid w:val="00E2115F"/>
    <w:rsid w:val="00E2149B"/>
    <w:rsid w:val="00E21ED5"/>
    <w:rsid w:val="00E21F5C"/>
    <w:rsid w:val="00E2229B"/>
    <w:rsid w:val="00E2249A"/>
    <w:rsid w:val="00E2298B"/>
    <w:rsid w:val="00E22AF4"/>
    <w:rsid w:val="00E22BCB"/>
    <w:rsid w:val="00E22C34"/>
    <w:rsid w:val="00E22F3D"/>
    <w:rsid w:val="00E22F68"/>
    <w:rsid w:val="00E2346A"/>
    <w:rsid w:val="00E2363E"/>
    <w:rsid w:val="00E23A94"/>
    <w:rsid w:val="00E23AE0"/>
    <w:rsid w:val="00E24004"/>
    <w:rsid w:val="00E240B6"/>
    <w:rsid w:val="00E24479"/>
    <w:rsid w:val="00E24492"/>
    <w:rsid w:val="00E24924"/>
    <w:rsid w:val="00E24C59"/>
    <w:rsid w:val="00E25048"/>
    <w:rsid w:val="00E25B13"/>
    <w:rsid w:val="00E25BCF"/>
    <w:rsid w:val="00E25BEC"/>
    <w:rsid w:val="00E25DB4"/>
    <w:rsid w:val="00E25FD2"/>
    <w:rsid w:val="00E26669"/>
    <w:rsid w:val="00E2676F"/>
    <w:rsid w:val="00E26959"/>
    <w:rsid w:val="00E26C2E"/>
    <w:rsid w:val="00E26C9A"/>
    <w:rsid w:val="00E27019"/>
    <w:rsid w:val="00E27BDB"/>
    <w:rsid w:val="00E27BEA"/>
    <w:rsid w:val="00E27C76"/>
    <w:rsid w:val="00E30002"/>
    <w:rsid w:val="00E302E6"/>
    <w:rsid w:val="00E30683"/>
    <w:rsid w:val="00E30CF1"/>
    <w:rsid w:val="00E31439"/>
    <w:rsid w:val="00E31590"/>
    <w:rsid w:val="00E320C1"/>
    <w:rsid w:val="00E322AF"/>
    <w:rsid w:val="00E3234B"/>
    <w:rsid w:val="00E325CF"/>
    <w:rsid w:val="00E32D1E"/>
    <w:rsid w:val="00E32E05"/>
    <w:rsid w:val="00E32E56"/>
    <w:rsid w:val="00E332BD"/>
    <w:rsid w:val="00E334D3"/>
    <w:rsid w:val="00E3376D"/>
    <w:rsid w:val="00E33F2A"/>
    <w:rsid w:val="00E33FC7"/>
    <w:rsid w:val="00E34134"/>
    <w:rsid w:val="00E34999"/>
    <w:rsid w:val="00E34A29"/>
    <w:rsid w:val="00E34BF7"/>
    <w:rsid w:val="00E34C97"/>
    <w:rsid w:val="00E35458"/>
    <w:rsid w:val="00E35860"/>
    <w:rsid w:val="00E359C8"/>
    <w:rsid w:val="00E35C87"/>
    <w:rsid w:val="00E35F76"/>
    <w:rsid w:val="00E361ED"/>
    <w:rsid w:val="00E36D5E"/>
    <w:rsid w:val="00E3730F"/>
    <w:rsid w:val="00E37A61"/>
    <w:rsid w:val="00E37D78"/>
    <w:rsid w:val="00E37F10"/>
    <w:rsid w:val="00E40022"/>
    <w:rsid w:val="00E4045D"/>
    <w:rsid w:val="00E40ED3"/>
    <w:rsid w:val="00E414E8"/>
    <w:rsid w:val="00E4189F"/>
    <w:rsid w:val="00E422BD"/>
    <w:rsid w:val="00E425EE"/>
    <w:rsid w:val="00E4286B"/>
    <w:rsid w:val="00E42CAB"/>
    <w:rsid w:val="00E430C3"/>
    <w:rsid w:val="00E4311C"/>
    <w:rsid w:val="00E437EE"/>
    <w:rsid w:val="00E4382A"/>
    <w:rsid w:val="00E43A43"/>
    <w:rsid w:val="00E43E7D"/>
    <w:rsid w:val="00E4417E"/>
    <w:rsid w:val="00E4433D"/>
    <w:rsid w:val="00E4470F"/>
    <w:rsid w:val="00E447F4"/>
    <w:rsid w:val="00E44A2F"/>
    <w:rsid w:val="00E44BFD"/>
    <w:rsid w:val="00E45251"/>
    <w:rsid w:val="00E45328"/>
    <w:rsid w:val="00E45835"/>
    <w:rsid w:val="00E45CE4"/>
    <w:rsid w:val="00E45E0B"/>
    <w:rsid w:val="00E45F44"/>
    <w:rsid w:val="00E46346"/>
    <w:rsid w:val="00E464BB"/>
    <w:rsid w:val="00E46640"/>
    <w:rsid w:val="00E4686C"/>
    <w:rsid w:val="00E46AFC"/>
    <w:rsid w:val="00E46C08"/>
    <w:rsid w:val="00E47194"/>
    <w:rsid w:val="00E47225"/>
    <w:rsid w:val="00E473EE"/>
    <w:rsid w:val="00E474CB"/>
    <w:rsid w:val="00E47751"/>
    <w:rsid w:val="00E5013C"/>
    <w:rsid w:val="00E50A70"/>
    <w:rsid w:val="00E511FF"/>
    <w:rsid w:val="00E5121E"/>
    <w:rsid w:val="00E51386"/>
    <w:rsid w:val="00E5172A"/>
    <w:rsid w:val="00E517D0"/>
    <w:rsid w:val="00E518CE"/>
    <w:rsid w:val="00E51C91"/>
    <w:rsid w:val="00E51D1A"/>
    <w:rsid w:val="00E521A4"/>
    <w:rsid w:val="00E52482"/>
    <w:rsid w:val="00E52788"/>
    <w:rsid w:val="00E52DF9"/>
    <w:rsid w:val="00E52F0A"/>
    <w:rsid w:val="00E53252"/>
    <w:rsid w:val="00E53689"/>
    <w:rsid w:val="00E53795"/>
    <w:rsid w:val="00E53817"/>
    <w:rsid w:val="00E53B26"/>
    <w:rsid w:val="00E53E20"/>
    <w:rsid w:val="00E540C1"/>
    <w:rsid w:val="00E5445E"/>
    <w:rsid w:val="00E547A3"/>
    <w:rsid w:val="00E547C8"/>
    <w:rsid w:val="00E547D8"/>
    <w:rsid w:val="00E54A8A"/>
    <w:rsid w:val="00E54AC9"/>
    <w:rsid w:val="00E54C82"/>
    <w:rsid w:val="00E5502B"/>
    <w:rsid w:val="00E554DE"/>
    <w:rsid w:val="00E559A9"/>
    <w:rsid w:val="00E55CE1"/>
    <w:rsid w:val="00E55E9B"/>
    <w:rsid w:val="00E55EF3"/>
    <w:rsid w:val="00E55F95"/>
    <w:rsid w:val="00E56451"/>
    <w:rsid w:val="00E56DB6"/>
    <w:rsid w:val="00E57799"/>
    <w:rsid w:val="00E57F3C"/>
    <w:rsid w:val="00E60160"/>
    <w:rsid w:val="00E601F0"/>
    <w:rsid w:val="00E602D9"/>
    <w:rsid w:val="00E606BA"/>
    <w:rsid w:val="00E6081D"/>
    <w:rsid w:val="00E608C7"/>
    <w:rsid w:val="00E608DC"/>
    <w:rsid w:val="00E60B39"/>
    <w:rsid w:val="00E60B99"/>
    <w:rsid w:val="00E60DAB"/>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6B16"/>
    <w:rsid w:val="00E67414"/>
    <w:rsid w:val="00E676D3"/>
    <w:rsid w:val="00E679D0"/>
    <w:rsid w:val="00E67CE2"/>
    <w:rsid w:val="00E67EB6"/>
    <w:rsid w:val="00E700BE"/>
    <w:rsid w:val="00E700E9"/>
    <w:rsid w:val="00E7094E"/>
    <w:rsid w:val="00E70978"/>
    <w:rsid w:val="00E70B05"/>
    <w:rsid w:val="00E70F3A"/>
    <w:rsid w:val="00E71618"/>
    <w:rsid w:val="00E71871"/>
    <w:rsid w:val="00E71ACB"/>
    <w:rsid w:val="00E71B4D"/>
    <w:rsid w:val="00E71CF5"/>
    <w:rsid w:val="00E71F45"/>
    <w:rsid w:val="00E72459"/>
    <w:rsid w:val="00E7256F"/>
    <w:rsid w:val="00E72734"/>
    <w:rsid w:val="00E72949"/>
    <w:rsid w:val="00E7299A"/>
    <w:rsid w:val="00E72BBC"/>
    <w:rsid w:val="00E73009"/>
    <w:rsid w:val="00E735E0"/>
    <w:rsid w:val="00E737F5"/>
    <w:rsid w:val="00E73804"/>
    <w:rsid w:val="00E73972"/>
    <w:rsid w:val="00E73AC0"/>
    <w:rsid w:val="00E73B8E"/>
    <w:rsid w:val="00E74BF4"/>
    <w:rsid w:val="00E75139"/>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3FA9"/>
    <w:rsid w:val="00E83FF7"/>
    <w:rsid w:val="00E842F6"/>
    <w:rsid w:val="00E843D0"/>
    <w:rsid w:val="00E84720"/>
    <w:rsid w:val="00E84E41"/>
    <w:rsid w:val="00E85125"/>
    <w:rsid w:val="00E853C9"/>
    <w:rsid w:val="00E85998"/>
    <w:rsid w:val="00E85A82"/>
    <w:rsid w:val="00E85B3B"/>
    <w:rsid w:val="00E85E67"/>
    <w:rsid w:val="00E86299"/>
    <w:rsid w:val="00E862F7"/>
    <w:rsid w:val="00E8636D"/>
    <w:rsid w:val="00E86391"/>
    <w:rsid w:val="00E864AF"/>
    <w:rsid w:val="00E86E3D"/>
    <w:rsid w:val="00E86F28"/>
    <w:rsid w:val="00E87146"/>
    <w:rsid w:val="00E873EA"/>
    <w:rsid w:val="00E87430"/>
    <w:rsid w:val="00E874E8"/>
    <w:rsid w:val="00E876B0"/>
    <w:rsid w:val="00E87C5B"/>
    <w:rsid w:val="00E87D62"/>
    <w:rsid w:val="00E87D95"/>
    <w:rsid w:val="00E87F46"/>
    <w:rsid w:val="00E87F9F"/>
    <w:rsid w:val="00E902C0"/>
    <w:rsid w:val="00E903D0"/>
    <w:rsid w:val="00E903DC"/>
    <w:rsid w:val="00E90581"/>
    <w:rsid w:val="00E907B1"/>
    <w:rsid w:val="00E90840"/>
    <w:rsid w:val="00E9098B"/>
    <w:rsid w:val="00E90AFD"/>
    <w:rsid w:val="00E90BAF"/>
    <w:rsid w:val="00E90FC7"/>
    <w:rsid w:val="00E91005"/>
    <w:rsid w:val="00E9125A"/>
    <w:rsid w:val="00E9125B"/>
    <w:rsid w:val="00E913B9"/>
    <w:rsid w:val="00E9147F"/>
    <w:rsid w:val="00E91C2F"/>
    <w:rsid w:val="00E92B51"/>
    <w:rsid w:val="00E92EBE"/>
    <w:rsid w:val="00E93115"/>
    <w:rsid w:val="00E93572"/>
    <w:rsid w:val="00E93947"/>
    <w:rsid w:val="00E93BAD"/>
    <w:rsid w:val="00E93CDB"/>
    <w:rsid w:val="00E93D62"/>
    <w:rsid w:val="00E94069"/>
    <w:rsid w:val="00E940C6"/>
    <w:rsid w:val="00E943E4"/>
    <w:rsid w:val="00E9446A"/>
    <w:rsid w:val="00E94BCB"/>
    <w:rsid w:val="00E9542C"/>
    <w:rsid w:val="00E955EE"/>
    <w:rsid w:val="00E95725"/>
    <w:rsid w:val="00E95950"/>
    <w:rsid w:val="00E959FB"/>
    <w:rsid w:val="00E95AD3"/>
    <w:rsid w:val="00E95CA3"/>
    <w:rsid w:val="00E95F26"/>
    <w:rsid w:val="00E962A3"/>
    <w:rsid w:val="00E96823"/>
    <w:rsid w:val="00E96857"/>
    <w:rsid w:val="00E968EC"/>
    <w:rsid w:val="00E972BA"/>
    <w:rsid w:val="00E97392"/>
    <w:rsid w:val="00E974F7"/>
    <w:rsid w:val="00E9788D"/>
    <w:rsid w:val="00E97956"/>
    <w:rsid w:val="00EA00FC"/>
    <w:rsid w:val="00EA0268"/>
    <w:rsid w:val="00EA064B"/>
    <w:rsid w:val="00EA0712"/>
    <w:rsid w:val="00EA08F9"/>
    <w:rsid w:val="00EA0954"/>
    <w:rsid w:val="00EA0A65"/>
    <w:rsid w:val="00EA0CD1"/>
    <w:rsid w:val="00EA13D0"/>
    <w:rsid w:val="00EA13E6"/>
    <w:rsid w:val="00EA155E"/>
    <w:rsid w:val="00EA162E"/>
    <w:rsid w:val="00EA1C21"/>
    <w:rsid w:val="00EA27C8"/>
    <w:rsid w:val="00EA288D"/>
    <w:rsid w:val="00EA2BBE"/>
    <w:rsid w:val="00EA2D25"/>
    <w:rsid w:val="00EA2DE8"/>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C75"/>
    <w:rsid w:val="00EA4D4C"/>
    <w:rsid w:val="00EA4FFF"/>
    <w:rsid w:val="00EA501A"/>
    <w:rsid w:val="00EA541E"/>
    <w:rsid w:val="00EA553D"/>
    <w:rsid w:val="00EA56A2"/>
    <w:rsid w:val="00EA589B"/>
    <w:rsid w:val="00EA5A29"/>
    <w:rsid w:val="00EA5CBA"/>
    <w:rsid w:val="00EA5E2F"/>
    <w:rsid w:val="00EA605B"/>
    <w:rsid w:val="00EA6110"/>
    <w:rsid w:val="00EA616E"/>
    <w:rsid w:val="00EA669B"/>
    <w:rsid w:val="00EA66B0"/>
    <w:rsid w:val="00EA7216"/>
    <w:rsid w:val="00EA756B"/>
    <w:rsid w:val="00EA7683"/>
    <w:rsid w:val="00EA78F4"/>
    <w:rsid w:val="00EA79F4"/>
    <w:rsid w:val="00EA7F66"/>
    <w:rsid w:val="00EB01E7"/>
    <w:rsid w:val="00EB090D"/>
    <w:rsid w:val="00EB0A1A"/>
    <w:rsid w:val="00EB0B81"/>
    <w:rsid w:val="00EB0DEB"/>
    <w:rsid w:val="00EB0EFA"/>
    <w:rsid w:val="00EB1762"/>
    <w:rsid w:val="00EB1994"/>
    <w:rsid w:val="00EB1D67"/>
    <w:rsid w:val="00EB1EED"/>
    <w:rsid w:val="00EB1F1F"/>
    <w:rsid w:val="00EB2178"/>
    <w:rsid w:val="00EB22BE"/>
    <w:rsid w:val="00EB284E"/>
    <w:rsid w:val="00EB2B95"/>
    <w:rsid w:val="00EB2FDA"/>
    <w:rsid w:val="00EB34B1"/>
    <w:rsid w:val="00EB357B"/>
    <w:rsid w:val="00EB37EA"/>
    <w:rsid w:val="00EB380C"/>
    <w:rsid w:val="00EB39F7"/>
    <w:rsid w:val="00EB3D1F"/>
    <w:rsid w:val="00EB3DC4"/>
    <w:rsid w:val="00EB4121"/>
    <w:rsid w:val="00EB488A"/>
    <w:rsid w:val="00EB4FB3"/>
    <w:rsid w:val="00EB5732"/>
    <w:rsid w:val="00EB588E"/>
    <w:rsid w:val="00EB5C4B"/>
    <w:rsid w:val="00EB6394"/>
    <w:rsid w:val="00EB6975"/>
    <w:rsid w:val="00EB709E"/>
    <w:rsid w:val="00EB74FA"/>
    <w:rsid w:val="00EB768B"/>
    <w:rsid w:val="00EB790A"/>
    <w:rsid w:val="00EB7A51"/>
    <w:rsid w:val="00EB7B3E"/>
    <w:rsid w:val="00EB7B8C"/>
    <w:rsid w:val="00EC08FF"/>
    <w:rsid w:val="00EC0C36"/>
    <w:rsid w:val="00EC0FE4"/>
    <w:rsid w:val="00EC174D"/>
    <w:rsid w:val="00EC18F5"/>
    <w:rsid w:val="00EC1901"/>
    <w:rsid w:val="00EC1E02"/>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67"/>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363"/>
    <w:rsid w:val="00ED143E"/>
    <w:rsid w:val="00ED175C"/>
    <w:rsid w:val="00ED1CC6"/>
    <w:rsid w:val="00ED1F63"/>
    <w:rsid w:val="00ED204D"/>
    <w:rsid w:val="00ED2098"/>
    <w:rsid w:val="00ED21C9"/>
    <w:rsid w:val="00ED23AE"/>
    <w:rsid w:val="00ED2524"/>
    <w:rsid w:val="00ED284E"/>
    <w:rsid w:val="00ED28DA"/>
    <w:rsid w:val="00ED2C21"/>
    <w:rsid w:val="00ED2DFE"/>
    <w:rsid w:val="00ED2FA1"/>
    <w:rsid w:val="00ED31BA"/>
    <w:rsid w:val="00ED3296"/>
    <w:rsid w:val="00ED3904"/>
    <w:rsid w:val="00ED3E46"/>
    <w:rsid w:val="00ED41EB"/>
    <w:rsid w:val="00ED427B"/>
    <w:rsid w:val="00ED4648"/>
    <w:rsid w:val="00ED473C"/>
    <w:rsid w:val="00ED4B6E"/>
    <w:rsid w:val="00ED4DE2"/>
    <w:rsid w:val="00ED551B"/>
    <w:rsid w:val="00ED5D7A"/>
    <w:rsid w:val="00ED5D84"/>
    <w:rsid w:val="00ED5E44"/>
    <w:rsid w:val="00ED6FA8"/>
    <w:rsid w:val="00ED71A0"/>
    <w:rsid w:val="00ED7428"/>
    <w:rsid w:val="00ED7559"/>
    <w:rsid w:val="00ED7AB3"/>
    <w:rsid w:val="00ED7B77"/>
    <w:rsid w:val="00ED7DD5"/>
    <w:rsid w:val="00ED7E6E"/>
    <w:rsid w:val="00ED7E8A"/>
    <w:rsid w:val="00ED7FE3"/>
    <w:rsid w:val="00EE0195"/>
    <w:rsid w:val="00EE022C"/>
    <w:rsid w:val="00EE04F2"/>
    <w:rsid w:val="00EE0535"/>
    <w:rsid w:val="00EE05B5"/>
    <w:rsid w:val="00EE09B9"/>
    <w:rsid w:val="00EE0EED"/>
    <w:rsid w:val="00EE12F5"/>
    <w:rsid w:val="00EE1592"/>
    <w:rsid w:val="00EE1C4C"/>
    <w:rsid w:val="00EE21F0"/>
    <w:rsid w:val="00EE223D"/>
    <w:rsid w:val="00EE2785"/>
    <w:rsid w:val="00EE2D12"/>
    <w:rsid w:val="00EE3218"/>
    <w:rsid w:val="00EE334E"/>
    <w:rsid w:val="00EE3915"/>
    <w:rsid w:val="00EE3946"/>
    <w:rsid w:val="00EE395B"/>
    <w:rsid w:val="00EE3A65"/>
    <w:rsid w:val="00EE3B58"/>
    <w:rsid w:val="00EE3D0D"/>
    <w:rsid w:val="00EE3DF6"/>
    <w:rsid w:val="00EE4346"/>
    <w:rsid w:val="00EE464C"/>
    <w:rsid w:val="00EE504B"/>
    <w:rsid w:val="00EE53AB"/>
    <w:rsid w:val="00EE55DA"/>
    <w:rsid w:val="00EE5639"/>
    <w:rsid w:val="00EE58E5"/>
    <w:rsid w:val="00EE59EA"/>
    <w:rsid w:val="00EE5A29"/>
    <w:rsid w:val="00EE5CBB"/>
    <w:rsid w:val="00EE5D60"/>
    <w:rsid w:val="00EE657C"/>
    <w:rsid w:val="00EE6DCA"/>
    <w:rsid w:val="00EE6DD7"/>
    <w:rsid w:val="00EE72BF"/>
    <w:rsid w:val="00EE752F"/>
    <w:rsid w:val="00EE75CB"/>
    <w:rsid w:val="00EE76C0"/>
    <w:rsid w:val="00EE7837"/>
    <w:rsid w:val="00EE7B2C"/>
    <w:rsid w:val="00EE7F2C"/>
    <w:rsid w:val="00EF0066"/>
    <w:rsid w:val="00EF03DA"/>
    <w:rsid w:val="00EF0591"/>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913"/>
    <w:rsid w:val="00EF2F22"/>
    <w:rsid w:val="00EF3126"/>
    <w:rsid w:val="00EF33F6"/>
    <w:rsid w:val="00EF349E"/>
    <w:rsid w:val="00EF36CB"/>
    <w:rsid w:val="00EF38BA"/>
    <w:rsid w:val="00EF38E4"/>
    <w:rsid w:val="00EF3B41"/>
    <w:rsid w:val="00EF4011"/>
    <w:rsid w:val="00EF4172"/>
    <w:rsid w:val="00EF4427"/>
    <w:rsid w:val="00EF443B"/>
    <w:rsid w:val="00EF484E"/>
    <w:rsid w:val="00EF4A30"/>
    <w:rsid w:val="00EF4ABE"/>
    <w:rsid w:val="00EF4BFF"/>
    <w:rsid w:val="00EF4CBB"/>
    <w:rsid w:val="00EF4E8B"/>
    <w:rsid w:val="00EF5D73"/>
    <w:rsid w:val="00EF5E46"/>
    <w:rsid w:val="00EF5F28"/>
    <w:rsid w:val="00EF635F"/>
    <w:rsid w:val="00EF6977"/>
    <w:rsid w:val="00EF6B26"/>
    <w:rsid w:val="00EF6BC5"/>
    <w:rsid w:val="00EF6C6B"/>
    <w:rsid w:val="00EF6F4B"/>
    <w:rsid w:val="00EF729A"/>
    <w:rsid w:val="00EF7597"/>
    <w:rsid w:val="00EF7638"/>
    <w:rsid w:val="00EF78EB"/>
    <w:rsid w:val="00F003BC"/>
    <w:rsid w:val="00F00412"/>
    <w:rsid w:val="00F00557"/>
    <w:rsid w:val="00F007C0"/>
    <w:rsid w:val="00F01699"/>
    <w:rsid w:val="00F017BF"/>
    <w:rsid w:val="00F01CA1"/>
    <w:rsid w:val="00F02105"/>
    <w:rsid w:val="00F026DD"/>
    <w:rsid w:val="00F026FF"/>
    <w:rsid w:val="00F029B7"/>
    <w:rsid w:val="00F02E6D"/>
    <w:rsid w:val="00F0329D"/>
    <w:rsid w:val="00F032FB"/>
    <w:rsid w:val="00F03AC2"/>
    <w:rsid w:val="00F03E40"/>
    <w:rsid w:val="00F04373"/>
    <w:rsid w:val="00F04377"/>
    <w:rsid w:val="00F044B3"/>
    <w:rsid w:val="00F044DD"/>
    <w:rsid w:val="00F04ACC"/>
    <w:rsid w:val="00F04BB4"/>
    <w:rsid w:val="00F05035"/>
    <w:rsid w:val="00F051B4"/>
    <w:rsid w:val="00F053FE"/>
    <w:rsid w:val="00F05605"/>
    <w:rsid w:val="00F05620"/>
    <w:rsid w:val="00F05A84"/>
    <w:rsid w:val="00F05C6F"/>
    <w:rsid w:val="00F06335"/>
    <w:rsid w:val="00F0637B"/>
    <w:rsid w:val="00F06432"/>
    <w:rsid w:val="00F069E7"/>
    <w:rsid w:val="00F06DA3"/>
    <w:rsid w:val="00F070B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08D"/>
    <w:rsid w:val="00F14110"/>
    <w:rsid w:val="00F143C5"/>
    <w:rsid w:val="00F1452A"/>
    <w:rsid w:val="00F146F7"/>
    <w:rsid w:val="00F14789"/>
    <w:rsid w:val="00F1483F"/>
    <w:rsid w:val="00F14930"/>
    <w:rsid w:val="00F14BA2"/>
    <w:rsid w:val="00F15385"/>
    <w:rsid w:val="00F154C7"/>
    <w:rsid w:val="00F15BBA"/>
    <w:rsid w:val="00F15C21"/>
    <w:rsid w:val="00F15D17"/>
    <w:rsid w:val="00F15E94"/>
    <w:rsid w:val="00F15EBE"/>
    <w:rsid w:val="00F15F7D"/>
    <w:rsid w:val="00F16124"/>
    <w:rsid w:val="00F16383"/>
    <w:rsid w:val="00F163EF"/>
    <w:rsid w:val="00F1643A"/>
    <w:rsid w:val="00F16A11"/>
    <w:rsid w:val="00F16C97"/>
    <w:rsid w:val="00F16D9B"/>
    <w:rsid w:val="00F16FA5"/>
    <w:rsid w:val="00F17114"/>
    <w:rsid w:val="00F171A2"/>
    <w:rsid w:val="00F171D2"/>
    <w:rsid w:val="00F174D3"/>
    <w:rsid w:val="00F174D5"/>
    <w:rsid w:val="00F176BB"/>
    <w:rsid w:val="00F176F8"/>
    <w:rsid w:val="00F17788"/>
    <w:rsid w:val="00F17900"/>
    <w:rsid w:val="00F17AE7"/>
    <w:rsid w:val="00F2028A"/>
    <w:rsid w:val="00F20298"/>
    <w:rsid w:val="00F2046A"/>
    <w:rsid w:val="00F20A68"/>
    <w:rsid w:val="00F20EB8"/>
    <w:rsid w:val="00F2107E"/>
    <w:rsid w:val="00F216BC"/>
    <w:rsid w:val="00F219C4"/>
    <w:rsid w:val="00F22326"/>
    <w:rsid w:val="00F224B0"/>
    <w:rsid w:val="00F226FB"/>
    <w:rsid w:val="00F22850"/>
    <w:rsid w:val="00F22A83"/>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27F10"/>
    <w:rsid w:val="00F30002"/>
    <w:rsid w:val="00F302E9"/>
    <w:rsid w:val="00F3034E"/>
    <w:rsid w:val="00F30460"/>
    <w:rsid w:val="00F30D2D"/>
    <w:rsid w:val="00F30F73"/>
    <w:rsid w:val="00F31238"/>
    <w:rsid w:val="00F316DA"/>
    <w:rsid w:val="00F31A0B"/>
    <w:rsid w:val="00F31F6C"/>
    <w:rsid w:val="00F32228"/>
    <w:rsid w:val="00F323EB"/>
    <w:rsid w:val="00F330C9"/>
    <w:rsid w:val="00F331C6"/>
    <w:rsid w:val="00F33480"/>
    <w:rsid w:val="00F3355F"/>
    <w:rsid w:val="00F3365D"/>
    <w:rsid w:val="00F33A21"/>
    <w:rsid w:val="00F33F2A"/>
    <w:rsid w:val="00F33FD1"/>
    <w:rsid w:val="00F34815"/>
    <w:rsid w:val="00F34828"/>
    <w:rsid w:val="00F34D13"/>
    <w:rsid w:val="00F350F3"/>
    <w:rsid w:val="00F35592"/>
    <w:rsid w:val="00F35722"/>
    <w:rsid w:val="00F35AC1"/>
    <w:rsid w:val="00F35BA9"/>
    <w:rsid w:val="00F35F7A"/>
    <w:rsid w:val="00F364B6"/>
    <w:rsid w:val="00F36588"/>
    <w:rsid w:val="00F3668D"/>
    <w:rsid w:val="00F367F0"/>
    <w:rsid w:val="00F36D2C"/>
    <w:rsid w:val="00F37552"/>
    <w:rsid w:val="00F37686"/>
    <w:rsid w:val="00F3774A"/>
    <w:rsid w:val="00F37A07"/>
    <w:rsid w:val="00F37A6B"/>
    <w:rsid w:val="00F37DC2"/>
    <w:rsid w:val="00F4012B"/>
    <w:rsid w:val="00F4022E"/>
    <w:rsid w:val="00F405FF"/>
    <w:rsid w:val="00F40BD5"/>
    <w:rsid w:val="00F40CEE"/>
    <w:rsid w:val="00F41063"/>
    <w:rsid w:val="00F4109A"/>
    <w:rsid w:val="00F41986"/>
    <w:rsid w:val="00F41E32"/>
    <w:rsid w:val="00F420D1"/>
    <w:rsid w:val="00F423E8"/>
    <w:rsid w:val="00F428B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4AC"/>
    <w:rsid w:val="00F45683"/>
    <w:rsid w:val="00F45758"/>
    <w:rsid w:val="00F45E84"/>
    <w:rsid w:val="00F45FC5"/>
    <w:rsid w:val="00F45FFC"/>
    <w:rsid w:val="00F46196"/>
    <w:rsid w:val="00F468BF"/>
    <w:rsid w:val="00F46B7E"/>
    <w:rsid w:val="00F47135"/>
    <w:rsid w:val="00F472B7"/>
    <w:rsid w:val="00F47564"/>
    <w:rsid w:val="00F475E1"/>
    <w:rsid w:val="00F47698"/>
    <w:rsid w:val="00F47A73"/>
    <w:rsid w:val="00F50163"/>
    <w:rsid w:val="00F503AA"/>
    <w:rsid w:val="00F50781"/>
    <w:rsid w:val="00F508CF"/>
    <w:rsid w:val="00F50B3B"/>
    <w:rsid w:val="00F51268"/>
    <w:rsid w:val="00F51762"/>
    <w:rsid w:val="00F51940"/>
    <w:rsid w:val="00F51B01"/>
    <w:rsid w:val="00F51BB8"/>
    <w:rsid w:val="00F51E33"/>
    <w:rsid w:val="00F521B7"/>
    <w:rsid w:val="00F521FE"/>
    <w:rsid w:val="00F52532"/>
    <w:rsid w:val="00F52A72"/>
    <w:rsid w:val="00F52B16"/>
    <w:rsid w:val="00F52CD8"/>
    <w:rsid w:val="00F52D14"/>
    <w:rsid w:val="00F52F88"/>
    <w:rsid w:val="00F534A4"/>
    <w:rsid w:val="00F53584"/>
    <w:rsid w:val="00F538F0"/>
    <w:rsid w:val="00F540E3"/>
    <w:rsid w:val="00F54942"/>
    <w:rsid w:val="00F5497C"/>
    <w:rsid w:val="00F54DAA"/>
    <w:rsid w:val="00F54DB1"/>
    <w:rsid w:val="00F54E14"/>
    <w:rsid w:val="00F54F51"/>
    <w:rsid w:val="00F55023"/>
    <w:rsid w:val="00F55327"/>
    <w:rsid w:val="00F556A9"/>
    <w:rsid w:val="00F558BD"/>
    <w:rsid w:val="00F55E57"/>
    <w:rsid w:val="00F55EF1"/>
    <w:rsid w:val="00F562AA"/>
    <w:rsid w:val="00F56336"/>
    <w:rsid w:val="00F565A4"/>
    <w:rsid w:val="00F56616"/>
    <w:rsid w:val="00F566A1"/>
    <w:rsid w:val="00F568F1"/>
    <w:rsid w:val="00F56ED6"/>
    <w:rsid w:val="00F56F68"/>
    <w:rsid w:val="00F57635"/>
    <w:rsid w:val="00F57680"/>
    <w:rsid w:val="00F578D4"/>
    <w:rsid w:val="00F57AC8"/>
    <w:rsid w:val="00F57CDA"/>
    <w:rsid w:val="00F57DD7"/>
    <w:rsid w:val="00F57FAD"/>
    <w:rsid w:val="00F60424"/>
    <w:rsid w:val="00F6073B"/>
    <w:rsid w:val="00F60774"/>
    <w:rsid w:val="00F61083"/>
    <w:rsid w:val="00F6117F"/>
    <w:rsid w:val="00F6119D"/>
    <w:rsid w:val="00F612D5"/>
    <w:rsid w:val="00F612EB"/>
    <w:rsid w:val="00F615F6"/>
    <w:rsid w:val="00F619C3"/>
    <w:rsid w:val="00F61BEB"/>
    <w:rsid w:val="00F61C07"/>
    <w:rsid w:val="00F620CB"/>
    <w:rsid w:val="00F622AA"/>
    <w:rsid w:val="00F625BE"/>
    <w:rsid w:val="00F62723"/>
    <w:rsid w:val="00F62AAC"/>
    <w:rsid w:val="00F6344A"/>
    <w:rsid w:val="00F63B0A"/>
    <w:rsid w:val="00F63D70"/>
    <w:rsid w:val="00F6441D"/>
    <w:rsid w:val="00F646C1"/>
    <w:rsid w:val="00F6482C"/>
    <w:rsid w:val="00F64BC1"/>
    <w:rsid w:val="00F64CB7"/>
    <w:rsid w:val="00F64E52"/>
    <w:rsid w:val="00F658D0"/>
    <w:rsid w:val="00F65CFE"/>
    <w:rsid w:val="00F65D18"/>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0E9"/>
    <w:rsid w:val="00F71714"/>
    <w:rsid w:val="00F72448"/>
    <w:rsid w:val="00F72484"/>
    <w:rsid w:val="00F727F5"/>
    <w:rsid w:val="00F72942"/>
    <w:rsid w:val="00F72B66"/>
    <w:rsid w:val="00F72BF7"/>
    <w:rsid w:val="00F72CF7"/>
    <w:rsid w:val="00F72EFC"/>
    <w:rsid w:val="00F730A9"/>
    <w:rsid w:val="00F731B1"/>
    <w:rsid w:val="00F733B2"/>
    <w:rsid w:val="00F73591"/>
    <w:rsid w:val="00F73899"/>
    <w:rsid w:val="00F738FF"/>
    <w:rsid w:val="00F73964"/>
    <w:rsid w:val="00F73CBA"/>
    <w:rsid w:val="00F73F74"/>
    <w:rsid w:val="00F74023"/>
    <w:rsid w:val="00F74127"/>
    <w:rsid w:val="00F74673"/>
    <w:rsid w:val="00F74701"/>
    <w:rsid w:val="00F74779"/>
    <w:rsid w:val="00F74B8F"/>
    <w:rsid w:val="00F7504F"/>
    <w:rsid w:val="00F7524F"/>
    <w:rsid w:val="00F75AB9"/>
    <w:rsid w:val="00F75C1C"/>
    <w:rsid w:val="00F75CA9"/>
    <w:rsid w:val="00F75E6B"/>
    <w:rsid w:val="00F7635C"/>
    <w:rsid w:val="00F76702"/>
    <w:rsid w:val="00F76A43"/>
    <w:rsid w:val="00F76AC8"/>
    <w:rsid w:val="00F76C94"/>
    <w:rsid w:val="00F776DE"/>
    <w:rsid w:val="00F77ADF"/>
    <w:rsid w:val="00F8010B"/>
    <w:rsid w:val="00F8013B"/>
    <w:rsid w:val="00F80496"/>
    <w:rsid w:val="00F80588"/>
    <w:rsid w:val="00F80772"/>
    <w:rsid w:val="00F8103D"/>
    <w:rsid w:val="00F812AA"/>
    <w:rsid w:val="00F814AE"/>
    <w:rsid w:val="00F81591"/>
    <w:rsid w:val="00F8172D"/>
    <w:rsid w:val="00F81BAD"/>
    <w:rsid w:val="00F81DBC"/>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5B"/>
    <w:rsid w:val="00F86B95"/>
    <w:rsid w:val="00F86CC4"/>
    <w:rsid w:val="00F87036"/>
    <w:rsid w:val="00F87374"/>
    <w:rsid w:val="00F879FF"/>
    <w:rsid w:val="00F87D57"/>
    <w:rsid w:val="00F87EF9"/>
    <w:rsid w:val="00F90131"/>
    <w:rsid w:val="00F9036D"/>
    <w:rsid w:val="00F90372"/>
    <w:rsid w:val="00F903CE"/>
    <w:rsid w:val="00F90707"/>
    <w:rsid w:val="00F9075B"/>
    <w:rsid w:val="00F90ACD"/>
    <w:rsid w:val="00F90FDB"/>
    <w:rsid w:val="00F92397"/>
    <w:rsid w:val="00F9286D"/>
    <w:rsid w:val="00F92A13"/>
    <w:rsid w:val="00F92CA3"/>
    <w:rsid w:val="00F93009"/>
    <w:rsid w:val="00F930CD"/>
    <w:rsid w:val="00F93284"/>
    <w:rsid w:val="00F9342C"/>
    <w:rsid w:val="00F936E2"/>
    <w:rsid w:val="00F93D09"/>
    <w:rsid w:val="00F944B7"/>
    <w:rsid w:val="00F94653"/>
    <w:rsid w:val="00F94A36"/>
    <w:rsid w:val="00F94D93"/>
    <w:rsid w:val="00F94E67"/>
    <w:rsid w:val="00F95405"/>
    <w:rsid w:val="00F95C7C"/>
    <w:rsid w:val="00F95CD8"/>
    <w:rsid w:val="00F95EE2"/>
    <w:rsid w:val="00F96281"/>
    <w:rsid w:val="00F962EF"/>
    <w:rsid w:val="00F963B8"/>
    <w:rsid w:val="00F9646C"/>
    <w:rsid w:val="00F9650D"/>
    <w:rsid w:val="00F967F7"/>
    <w:rsid w:val="00F96F5B"/>
    <w:rsid w:val="00F97017"/>
    <w:rsid w:val="00F9731A"/>
    <w:rsid w:val="00F97501"/>
    <w:rsid w:val="00F97932"/>
    <w:rsid w:val="00F97D00"/>
    <w:rsid w:val="00F97ED5"/>
    <w:rsid w:val="00FA0A18"/>
    <w:rsid w:val="00FA0FEE"/>
    <w:rsid w:val="00FA15E1"/>
    <w:rsid w:val="00FA163A"/>
    <w:rsid w:val="00FA1C1E"/>
    <w:rsid w:val="00FA1C6B"/>
    <w:rsid w:val="00FA1D72"/>
    <w:rsid w:val="00FA1D99"/>
    <w:rsid w:val="00FA21D3"/>
    <w:rsid w:val="00FA228B"/>
    <w:rsid w:val="00FA2996"/>
    <w:rsid w:val="00FA29E1"/>
    <w:rsid w:val="00FA2EAA"/>
    <w:rsid w:val="00FA3190"/>
    <w:rsid w:val="00FA3295"/>
    <w:rsid w:val="00FA3775"/>
    <w:rsid w:val="00FA3CA8"/>
    <w:rsid w:val="00FA3E8F"/>
    <w:rsid w:val="00FA41DA"/>
    <w:rsid w:val="00FA44D8"/>
    <w:rsid w:val="00FA46CE"/>
    <w:rsid w:val="00FA4BD7"/>
    <w:rsid w:val="00FA4F27"/>
    <w:rsid w:val="00FA5110"/>
    <w:rsid w:val="00FA51AA"/>
    <w:rsid w:val="00FA51D2"/>
    <w:rsid w:val="00FA592A"/>
    <w:rsid w:val="00FA5DAB"/>
    <w:rsid w:val="00FA6855"/>
    <w:rsid w:val="00FA7812"/>
    <w:rsid w:val="00FA7992"/>
    <w:rsid w:val="00FB018E"/>
    <w:rsid w:val="00FB0B4A"/>
    <w:rsid w:val="00FB0E9C"/>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8EA"/>
    <w:rsid w:val="00FB4986"/>
    <w:rsid w:val="00FB4B30"/>
    <w:rsid w:val="00FB4E48"/>
    <w:rsid w:val="00FB4F01"/>
    <w:rsid w:val="00FB5038"/>
    <w:rsid w:val="00FB531F"/>
    <w:rsid w:val="00FB53A3"/>
    <w:rsid w:val="00FB580E"/>
    <w:rsid w:val="00FB5B58"/>
    <w:rsid w:val="00FB5B83"/>
    <w:rsid w:val="00FB5E68"/>
    <w:rsid w:val="00FB639F"/>
    <w:rsid w:val="00FB63A6"/>
    <w:rsid w:val="00FB66B6"/>
    <w:rsid w:val="00FB66BB"/>
    <w:rsid w:val="00FB6A05"/>
    <w:rsid w:val="00FB7076"/>
    <w:rsid w:val="00FB7300"/>
    <w:rsid w:val="00FB74C8"/>
    <w:rsid w:val="00FB7500"/>
    <w:rsid w:val="00FB77E3"/>
    <w:rsid w:val="00FB7B1A"/>
    <w:rsid w:val="00FB7F2A"/>
    <w:rsid w:val="00FC0141"/>
    <w:rsid w:val="00FC0221"/>
    <w:rsid w:val="00FC0450"/>
    <w:rsid w:val="00FC06A9"/>
    <w:rsid w:val="00FC0762"/>
    <w:rsid w:val="00FC08BA"/>
    <w:rsid w:val="00FC0A00"/>
    <w:rsid w:val="00FC0A1B"/>
    <w:rsid w:val="00FC119D"/>
    <w:rsid w:val="00FC12AD"/>
    <w:rsid w:val="00FC14A7"/>
    <w:rsid w:val="00FC160A"/>
    <w:rsid w:val="00FC19A5"/>
    <w:rsid w:val="00FC1FAE"/>
    <w:rsid w:val="00FC23D1"/>
    <w:rsid w:val="00FC242E"/>
    <w:rsid w:val="00FC250D"/>
    <w:rsid w:val="00FC25C4"/>
    <w:rsid w:val="00FC2730"/>
    <w:rsid w:val="00FC2CAA"/>
    <w:rsid w:val="00FC2DAC"/>
    <w:rsid w:val="00FC313E"/>
    <w:rsid w:val="00FC398A"/>
    <w:rsid w:val="00FC3DA4"/>
    <w:rsid w:val="00FC45DD"/>
    <w:rsid w:val="00FC4610"/>
    <w:rsid w:val="00FC4A56"/>
    <w:rsid w:val="00FC4AA6"/>
    <w:rsid w:val="00FC4DAE"/>
    <w:rsid w:val="00FC4E7A"/>
    <w:rsid w:val="00FC51F6"/>
    <w:rsid w:val="00FC5750"/>
    <w:rsid w:val="00FC590C"/>
    <w:rsid w:val="00FC5B0A"/>
    <w:rsid w:val="00FC5CA7"/>
    <w:rsid w:val="00FC5E67"/>
    <w:rsid w:val="00FC5EEF"/>
    <w:rsid w:val="00FC641B"/>
    <w:rsid w:val="00FC69C6"/>
    <w:rsid w:val="00FC6CF5"/>
    <w:rsid w:val="00FC6EC3"/>
    <w:rsid w:val="00FC7061"/>
    <w:rsid w:val="00FC7304"/>
    <w:rsid w:val="00FC7448"/>
    <w:rsid w:val="00FC76F3"/>
    <w:rsid w:val="00FD0035"/>
    <w:rsid w:val="00FD012A"/>
    <w:rsid w:val="00FD087F"/>
    <w:rsid w:val="00FD0A4D"/>
    <w:rsid w:val="00FD0C7C"/>
    <w:rsid w:val="00FD1101"/>
    <w:rsid w:val="00FD113A"/>
    <w:rsid w:val="00FD12A0"/>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755"/>
    <w:rsid w:val="00FD3B92"/>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06"/>
    <w:rsid w:val="00FD7D70"/>
    <w:rsid w:val="00FE00DF"/>
    <w:rsid w:val="00FE03DA"/>
    <w:rsid w:val="00FE06EF"/>
    <w:rsid w:val="00FE0BD9"/>
    <w:rsid w:val="00FE0C55"/>
    <w:rsid w:val="00FE0C9C"/>
    <w:rsid w:val="00FE101B"/>
    <w:rsid w:val="00FE10CF"/>
    <w:rsid w:val="00FE122A"/>
    <w:rsid w:val="00FE1233"/>
    <w:rsid w:val="00FE13C2"/>
    <w:rsid w:val="00FE1735"/>
    <w:rsid w:val="00FE1AF5"/>
    <w:rsid w:val="00FE1BCC"/>
    <w:rsid w:val="00FE1E96"/>
    <w:rsid w:val="00FE219B"/>
    <w:rsid w:val="00FE2712"/>
    <w:rsid w:val="00FE2763"/>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D4E"/>
    <w:rsid w:val="00FE5FF4"/>
    <w:rsid w:val="00FE611B"/>
    <w:rsid w:val="00FE62A4"/>
    <w:rsid w:val="00FE6302"/>
    <w:rsid w:val="00FE638A"/>
    <w:rsid w:val="00FE640B"/>
    <w:rsid w:val="00FE66C5"/>
    <w:rsid w:val="00FE6AB0"/>
    <w:rsid w:val="00FE6B26"/>
    <w:rsid w:val="00FE6CB0"/>
    <w:rsid w:val="00FE71C0"/>
    <w:rsid w:val="00FE7364"/>
    <w:rsid w:val="00FE7662"/>
    <w:rsid w:val="00FE7E4F"/>
    <w:rsid w:val="00FF012F"/>
    <w:rsid w:val="00FF030B"/>
    <w:rsid w:val="00FF0335"/>
    <w:rsid w:val="00FF03EB"/>
    <w:rsid w:val="00FF0407"/>
    <w:rsid w:val="00FF05F2"/>
    <w:rsid w:val="00FF07B5"/>
    <w:rsid w:val="00FF0D8B"/>
    <w:rsid w:val="00FF0E2A"/>
    <w:rsid w:val="00FF14CB"/>
    <w:rsid w:val="00FF189F"/>
    <w:rsid w:val="00FF247C"/>
    <w:rsid w:val="00FF2568"/>
    <w:rsid w:val="00FF26E4"/>
    <w:rsid w:val="00FF28E1"/>
    <w:rsid w:val="00FF2AA0"/>
    <w:rsid w:val="00FF2C21"/>
    <w:rsid w:val="00FF2D13"/>
    <w:rsid w:val="00FF4C22"/>
    <w:rsid w:val="00FF4F3E"/>
    <w:rsid w:val="00FF5856"/>
    <w:rsid w:val="00FF588C"/>
    <w:rsid w:val="00FF589F"/>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AA9"/>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729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64D1"/>
    <w:pPr>
      <w:ind w:left="720"/>
      <w:contextualSpacing/>
    </w:pPr>
  </w:style>
  <w:style w:type="character" w:customStyle="1" w:styleId="10">
    <w:name w:val="Заголовок 1 Знак"/>
    <w:basedOn w:val="a0"/>
    <w:link w:val="1"/>
    <w:uiPriority w:val="9"/>
    <w:rsid w:val="00F72942"/>
    <w:rPr>
      <w:rFonts w:asciiTheme="majorHAnsi" w:eastAsiaTheme="majorEastAsia" w:hAnsiTheme="majorHAnsi" w:cstheme="majorBidi"/>
      <w:b/>
      <w:bCs/>
      <w:color w:val="365F91" w:themeColor="accent1" w:themeShade="BF"/>
      <w:sz w:val="28"/>
      <w:szCs w:val="28"/>
    </w:rPr>
  </w:style>
  <w:style w:type="paragraph" w:styleId="a4">
    <w:name w:val="Normal (Web)"/>
    <w:basedOn w:val="a"/>
    <w:uiPriority w:val="99"/>
    <w:rsid w:val="00A066A3"/>
    <w:pPr>
      <w:spacing w:before="100" w:beforeAutospacing="1" w:after="100" w:afterAutospacing="1" w:line="216" w:lineRule="auto"/>
    </w:pPr>
    <w:rPr>
      <w:rFonts w:ascii="Times New Roman" w:eastAsia="Times New Roman" w:hAnsi="Times New Roman" w:cs="Times New Roman"/>
      <w:sz w:val="24"/>
      <w:szCs w:val="24"/>
      <w:lang w:eastAsia="ru-RU"/>
    </w:rPr>
  </w:style>
  <w:style w:type="character" w:customStyle="1" w:styleId="hps">
    <w:name w:val="hps"/>
    <w:rsid w:val="00000102"/>
  </w:style>
  <w:style w:type="paragraph" w:styleId="a5">
    <w:name w:val="Balloon Text"/>
    <w:basedOn w:val="a"/>
    <w:link w:val="a6"/>
    <w:uiPriority w:val="99"/>
    <w:semiHidden/>
    <w:unhideWhenUsed/>
    <w:rsid w:val="0046621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6621D"/>
    <w:rPr>
      <w:rFonts w:ascii="Tahoma" w:hAnsi="Tahoma" w:cs="Tahoma"/>
      <w:sz w:val="16"/>
      <w:szCs w:val="16"/>
    </w:rPr>
  </w:style>
  <w:style w:type="character" w:styleId="a7">
    <w:name w:val="Hyperlink"/>
    <w:basedOn w:val="a0"/>
    <w:uiPriority w:val="99"/>
    <w:unhideWhenUsed/>
    <w:rsid w:val="007072EB"/>
    <w:rPr>
      <w:color w:val="0000FF" w:themeColor="hyperlink"/>
      <w:u w:val="single"/>
    </w:rPr>
  </w:style>
  <w:style w:type="paragraph" w:customStyle="1" w:styleId="Default">
    <w:name w:val="Default"/>
    <w:rsid w:val="00B5236D"/>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729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64D1"/>
    <w:pPr>
      <w:ind w:left="720"/>
      <w:contextualSpacing/>
    </w:pPr>
  </w:style>
  <w:style w:type="character" w:customStyle="1" w:styleId="10">
    <w:name w:val="Заголовок 1 Знак"/>
    <w:basedOn w:val="a0"/>
    <w:link w:val="1"/>
    <w:uiPriority w:val="9"/>
    <w:rsid w:val="00F72942"/>
    <w:rPr>
      <w:rFonts w:asciiTheme="majorHAnsi" w:eastAsiaTheme="majorEastAsia" w:hAnsiTheme="majorHAnsi" w:cstheme="majorBidi"/>
      <w:b/>
      <w:bCs/>
      <w:color w:val="365F91" w:themeColor="accent1" w:themeShade="BF"/>
      <w:sz w:val="28"/>
      <w:szCs w:val="28"/>
    </w:rPr>
  </w:style>
  <w:style w:type="paragraph" w:styleId="a4">
    <w:name w:val="Normal (Web)"/>
    <w:basedOn w:val="a"/>
    <w:uiPriority w:val="99"/>
    <w:rsid w:val="00A066A3"/>
    <w:pPr>
      <w:spacing w:before="100" w:beforeAutospacing="1" w:after="100" w:afterAutospacing="1" w:line="216" w:lineRule="auto"/>
    </w:pPr>
    <w:rPr>
      <w:rFonts w:ascii="Times New Roman" w:eastAsia="Times New Roman" w:hAnsi="Times New Roman" w:cs="Times New Roman"/>
      <w:sz w:val="24"/>
      <w:szCs w:val="24"/>
      <w:lang w:eastAsia="ru-RU"/>
    </w:rPr>
  </w:style>
  <w:style w:type="character" w:customStyle="1" w:styleId="hps">
    <w:name w:val="hps"/>
    <w:rsid w:val="00000102"/>
  </w:style>
  <w:style w:type="paragraph" w:styleId="a5">
    <w:name w:val="Balloon Text"/>
    <w:basedOn w:val="a"/>
    <w:link w:val="a6"/>
    <w:uiPriority w:val="99"/>
    <w:semiHidden/>
    <w:unhideWhenUsed/>
    <w:rsid w:val="0046621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6621D"/>
    <w:rPr>
      <w:rFonts w:ascii="Tahoma" w:hAnsi="Tahoma" w:cs="Tahoma"/>
      <w:sz w:val="16"/>
      <w:szCs w:val="16"/>
    </w:rPr>
  </w:style>
  <w:style w:type="character" w:styleId="a7">
    <w:name w:val="Hyperlink"/>
    <w:basedOn w:val="a0"/>
    <w:uiPriority w:val="99"/>
    <w:unhideWhenUsed/>
    <w:rsid w:val="007072EB"/>
    <w:rPr>
      <w:color w:val="0000FF" w:themeColor="hyperlink"/>
      <w:u w:val="single"/>
    </w:rPr>
  </w:style>
  <w:style w:type="paragraph" w:customStyle="1" w:styleId="Default">
    <w:name w:val="Default"/>
    <w:rsid w:val="00B5236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336866">
      <w:bodyDiv w:val="1"/>
      <w:marLeft w:val="0"/>
      <w:marRight w:val="0"/>
      <w:marTop w:val="0"/>
      <w:marBottom w:val="0"/>
      <w:divBdr>
        <w:top w:val="none" w:sz="0" w:space="0" w:color="auto"/>
        <w:left w:val="none" w:sz="0" w:space="0" w:color="auto"/>
        <w:bottom w:val="none" w:sz="0" w:space="0" w:color="auto"/>
        <w:right w:val="none" w:sz="0" w:space="0" w:color="auto"/>
      </w:divBdr>
      <w:divsChild>
        <w:div w:id="456608597">
          <w:marLeft w:val="0"/>
          <w:marRight w:val="0"/>
          <w:marTop w:val="0"/>
          <w:marBottom w:val="0"/>
          <w:divBdr>
            <w:top w:val="none" w:sz="0" w:space="0" w:color="auto"/>
            <w:left w:val="none" w:sz="0" w:space="0" w:color="auto"/>
            <w:bottom w:val="none" w:sz="0" w:space="0" w:color="auto"/>
            <w:right w:val="none" w:sz="0" w:space="0" w:color="auto"/>
          </w:divBdr>
        </w:div>
        <w:div w:id="692344293">
          <w:marLeft w:val="0"/>
          <w:marRight w:val="0"/>
          <w:marTop w:val="0"/>
          <w:marBottom w:val="0"/>
          <w:divBdr>
            <w:top w:val="none" w:sz="0" w:space="0" w:color="auto"/>
            <w:left w:val="none" w:sz="0" w:space="0" w:color="auto"/>
            <w:bottom w:val="none" w:sz="0" w:space="0" w:color="auto"/>
            <w:right w:val="none" w:sz="0" w:space="0" w:color="auto"/>
          </w:divBdr>
        </w:div>
        <w:div w:id="1131707411">
          <w:marLeft w:val="0"/>
          <w:marRight w:val="0"/>
          <w:marTop w:val="0"/>
          <w:marBottom w:val="0"/>
          <w:divBdr>
            <w:top w:val="none" w:sz="0" w:space="0" w:color="auto"/>
            <w:left w:val="none" w:sz="0" w:space="0" w:color="auto"/>
            <w:bottom w:val="none" w:sz="0" w:space="0" w:color="auto"/>
            <w:right w:val="none" w:sz="0" w:space="0" w:color="auto"/>
          </w:divBdr>
        </w:div>
        <w:div w:id="345254517">
          <w:marLeft w:val="0"/>
          <w:marRight w:val="0"/>
          <w:marTop w:val="0"/>
          <w:marBottom w:val="0"/>
          <w:divBdr>
            <w:top w:val="none" w:sz="0" w:space="0" w:color="auto"/>
            <w:left w:val="none" w:sz="0" w:space="0" w:color="auto"/>
            <w:bottom w:val="none" w:sz="0" w:space="0" w:color="auto"/>
            <w:right w:val="none" w:sz="0" w:space="0" w:color="auto"/>
          </w:divBdr>
        </w:div>
        <w:div w:id="1799646723">
          <w:marLeft w:val="0"/>
          <w:marRight w:val="0"/>
          <w:marTop w:val="0"/>
          <w:marBottom w:val="0"/>
          <w:divBdr>
            <w:top w:val="none" w:sz="0" w:space="0" w:color="auto"/>
            <w:left w:val="none" w:sz="0" w:space="0" w:color="auto"/>
            <w:bottom w:val="none" w:sz="0" w:space="0" w:color="auto"/>
            <w:right w:val="none" w:sz="0" w:space="0" w:color="auto"/>
          </w:divBdr>
        </w:div>
        <w:div w:id="106002702">
          <w:marLeft w:val="0"/>
          <w:marRight w:val="0"/>
          <w:marTop w:val="0"/>
          <w:marBottom w:val="0"/>
          <w:divBdr>
            <w:top w:val="none" w:sz="0" w:space="0" w:color="auto"/>
            <w:left w:val="none" w:sz="0" w:space="0" w:color="auto"/>
            <w:bottom w:val="none" w:sz="0" w:space="0" w:color="auto"/>
            <w:right w:val="none" w:sz="0" w:space="0" w:color="auto"/>
          </w:divBdr>
        </w:div>
        <w:div w:id="798182700">
          <w:marLeft w:val="0"/>
          <w:marRight w:val="0"/>
          <w:marTop w:val="0"/>
          <w:marBottom w:val="0"/>
          <w:divBdr>
            <w:top w:val="none" w:sz="0" w:space="0" w:color="auto"/>
            <w:left w:val="none" w:sz="0" w:space="0" w:color="auto"/>
            <w:bottom w:val="none" w:sz="0" w:space="0" w:color="auto"/>
            <w:right w:val="none" w:sz="0" w:space="0" w:color="auto"/>
          </w:divBdr>
        </w:div>
      </w:divsChild>
    </w:div>
    <w:div w:id="998966703">
      <w:bodyDiv w:val="1"/>
      <w:marLeft w:val="0"/>
      <w:marRight w:val="0"/>
      <w:marTop w:val="0"/>
      <w:marBottom w:val="0"/>
      <w:divBdr>
        <w:top w:val="none" w:sz="0" w:space="0" w:color="auto"/>
        <w:left w:val="none" w:sz="0" w:space="0" w:color="auto"/>
        <w:bottom w:val="none" w:sz="0" w:space="0" w:color="auto"/>
        <w:right w:val="none" w:sz="0" w:space="0" w:color="auto"/>
      </w:divBdr>
    </w:div>
    <w:div w:id="1091658079">
      <w:bodyDiv w:val="1"/>
      <w:marLeft w:val="0"/>
      <w:marRight w:val="0"/>
      <w:marTop w:val="0"/>
      <w:marBottom w:val="0"/>
      <w:divBdr>
        <w:top w:val="none" w:sz="0" w:space="0" w:color="auto"/>
        <w:left w:val="none" w:sz="0" w:space="0" w:color="auto"/>
        <w:bottom w:val="none" w:sz="0" w:space="0" w:color="auto"/>
        <w:right w:val="none" w:sz="0" w:space="0" w:color="auto"/>
      </w:divBdr>
    </w:div>
    <w:div w:id="1357150666">
      <w:bodyDiv w:val="1"/>
      <w:marLeft w:val="0"/>
      <w:marRight w:val="0"/>
      <w:marTop w:val="0"/>
      <w:marBottom w:val="0"/>
      <w:divBdr>
        <w:top w:val="none" w:sz="0" w:space="0" w:color="auto"/>
        <w:left w:val="none" w:sz="0" w:space="0" w:color="auto"/>
        <w:bottom w:val="none" w:sz="0" w:space="0" w:color="auto"/>
        <w:right w:val="none" w:sz="0" w:space="0" w:color="auto"/>
      </w:divBdr>
    </w:div>
    <w:div w:id="1384257824">
      <w:bodyDiv w:val="1"/>
      <w:marLeft w:val="0"/>
      <w:marRight w:val="0"/>
      <w:marTop w:val="0"/>
      <w:marBottom w:val="0"/>
      <w:divBdr>
        <w:top w:val="none" w:sz="0" w:space="0" w:color="auto"/>
        <w:left w:val="none" w:sz="0" w:space="0" w:color="auto"/>
        <w:bottom w:val="none" w:sz="0" w:space="0" w:color="auto"/>
        <w:right w:val="none" w:sz="0" w:space="0" w:color="auto"/>
      </w:divBdr>
      <w:divsChild>
        <w:div w:id="528104010">
          <w:marLeft w:val="0"/>
          <w:marRight w:val="0"/>
          <w:marTop w:val="0"/>
          <w:marBottom w:val="0"/>
          <w:divBdr>
            <w:top w:val="none" w:sz="0" w:space="0" w:color="auto"/>
            <w:left w:val="none" w:sz="0" w:space="0" w:color="auto"/>
            <w:bottom w:val="none" w:sz="0" w:space="0" w:color="auto"/>
            <w:right w:val="none" w:sz="0" w:space="0" w:color="auto"/>
          </w:divBdr>
        </w:div>
        <w:div w:id="1752042351">
          <w:marLeft w:val="0"/>
          <w:marRight w:val="0"/>
          <w:marTop w:val="0"/>
          <w:marBottom w:val="0"/>
          <w:divBdr>
            <w:top w:val="none" w:sz="0" w:space="0" w:color="auto"/>
            <w:left w:val="none" w:sz="0" w:space="0" w:color="auto"/>
            <w:bottom w:val="none" w:sz="0" w:space="0" w:color="auto"/>
            <w:right w:val="none" w:sz="0" w:space="0" w:color="auto"/>
          </w:divBdr>
        </w:div>
      </w:divsChild>
    </w:div>
    <w:div w:id="2035185497">
      <w:bodyDiv w:val="1"/>
      <w:marLeft w:val="0"/>
      <w:marRight w:val="0"/>
      <w:marTop w:val="0"/>
      <w:marBottom w:val="0"/>
      <w:divBdr>
        <w:top w:val="none" w:sz="0" w:space="0" w:color="auto"/>
        <w:left w:val="none" w:sz="0" w:space="0" w:color="auto"/>
        <w:bottom w:val="none" w:sz="0" w:space="0" w:color="auto"/>
        <w:right w:val="none" w:sz="0" w:space="0" w:color="auto"/>
      </w:divBdr>
      <w:divsChild>
        <w:div w:id="162742732">
          <w:marLeft w:val="0"/>
          <w:marRight w:val="0"/>
          <w:marTop w:val="0"/>
          <w:marBottom w:val="0"/>
          <w:divBdr>
            <w:top w:val="none" w:sz="0" w:space="0" w:color="auto"/>
            <w:left w:val="none" w:sz="0" w:space="0" w:color="auto"/>
            <w:bottom w:val="none" w:sz="0" w:space="0" w:color="auto"/>
            <w:right w:val="none" w:sz="0" w:space="0" w:color="auto"/>
          </w:divBdr>
        </w:div>
        <w:div w:id="1027027646">
          <w:marLeft w:val="0"/>
          <w:marRight w:val="0"/>
          <w:marTop w:val="0"/>
          <w:marBottom w:val="0"/>
          <w:divBdr>
            <w:top w:val="none" w:sz="0" w:space="0" w:color="auto"/>
            <w:left w:val="none" w:sz="0" w:space="0" w:color="auto"/>
            <w:bottom w:val="none" w:sz="0" w:space="0" w:color="auto"/>
            <w:right w:val="none" w:sz="0" w:space="0" w:color="auto"/>
          </w:divBdr>
        </w:div>
        <w:div w:id="1118522608">
          <w:marLeft w:val="0"/>
          <w:marRight w:val="0"/>
          <w:marTop w:val="0"/>
          <w:marBottom w:val="0"/>
          <w:divBdr>
            <w:top w:val="none" w:sz="0" w:space="0" w:color="auto"/>
            <w:left w:val="none" w:sz="0" w:space="0" w:color="auto"/>
            <w:bottom w:val="none" w:sz="0" w:space="0" w:color="auto"/>
            <w:right w:val="none" w:sz="0" w:space="0" w:color="auto"/>
          </w:divBdr>
        </w:div>
        <w:div w:id="951479158">
          <w:marLeft w:val="0"/>
          <w:marRight w:val="0"/>
          <w:marTop w:val="0"/>
          <w:marBottom w:val="0"/>
          <w:divBdr>
            <w:top w:val="none" w:sz="0" w:space="0" w:color="auto"/>
            <w:left w:val="none" w:sz="0" w:space="0" w:color="auto"/>
            <w:bottom w:val="none" w:sz="0" w:space="0" w:color="auto"/>
            <w:right w:val="none" w:sz="0" w:space="0" w:color="auto"/>
          </w:divBdr>
        </w:div>
        <w:div w:id="819465635">
          <w:marLeft w:val="0"/>
          <w:marRight w:val="0"/>
          <w:marTop w:val="0"/>
          <w:marBottom w:val="0"/>
          <w:divBdr>
            <w:top w:val="none" w:sz="0" w:space="0" w:color="auto"/>
            <w:left w:val="none" w:sz="0" w:space="0" w:color="auto"/>
            <w:bottom w:val="none" w:sz="0" w:space="0" w:color="auto"/>
            <w:right w:val="none" w:sz="0" w:space="0" w:color="auto"/>
          </w:divBdr>
        </w:div>
        <w:div w:id="1058743059">
          <w:marLeft w:val="0"/>
          <w:marRight w:val="0"/>
          <w:marTop w:val="0"/>
          <w:marBottom w:val="0"/>
          <w:divBdr>
            <w:top w:val="none" w:sz="0" w:space="0" w:color="auto"/>
            <w:left w:val="none" w:sz="0" w:space="0" w:color="auto"/>
            <w:bottom w:val="none" w:sz="0" w:space="0" w:color="auto"/>
            <w:right w:val="none" w:sz="0" w:space="0" w:color="auto"/>
          </w:divBdr>
        </w:div>
        <w:div w:id="771390272">
          <w:marLeft w:val="0"/>
          <w:marRight w:val="0"/>
          <w:marTop w:val="0"/>
          <w:marBottom w:val="0"/>
          <w:divBdr>
            <w:top w:val="none" w:sz="0" w:space="0" w:color="auto"/>
            <w:left w:val="none" w:sz="0" w:space="0" w:color="auto"/>
            <w:bottom w:val="none" w:sz="0" w:space="0" w:color="auto"/>
            <w:right w:val="none" w:sz="0" w:space="0" w:color="auto"/>
          </w:divBdr>
        </w:div>
        <w:div w:id="19472399">
          <w:marLeft w:val="0"/>
          <w:marRight w:val="0"/>
          <w:marTop w:val="0"/>
          <w:marBottom w:val="0"/>
          <w:divBdr>
            <w:top w:val="none" w:sz="0" w:space="0" w:color="auto"/>
            <w:left w:val="none" w:sz="0" w:space="0" w:color="auto"/>
            <w:bottom w:val="none" w:sz="0" w:space="0" w:color="auto"/>
            <w:right w:val="none" w:sz="0" w:space="0" w:color="auto"/>
          </w:divBdr>
        </w:div>
        <w:div w:id="1977946561">
          <w:marLeft w:val="0"/>
          <w:marRight w:val="0"/>
          <w:marTop w:val="0"/>
          <w:marBottom w:val="0"/>
          <w:divBdr>
            <w:top w:val="none" w:sz="0" w:space="0" w:color="auto"/>
            <w:left w:val="none" w:sz="0" w:space="0" w:color="auto"/>
            <w:bottom w:val="none" w:sz="0" w:space="0" w:color="auto"/>
            <w:right w:val="none" w:sz="0" w:space="0" w:color="auto"/>
          </w:divBdr>
        </w:div>
        <w:div w:id="449516341">
          <w:marLeft w:val="0"/>
          <w:marRight w:val="0"/>
          <w:marTop w:val="0"/>
          <w:marBottom w:val="0"/>
          <w:divBdr>
            <w:top w:val="none" w:sz="0" w:space="0" w:color="auto"/>
            <w:left w:val="none" w:sz="0" w:space="0" w:color="auto"/>
            <w:bottom w:val="none" w:sz="0" w:space="0" w:color="auto"/>
            <w:right w:val="none" w:sz="0" w:space="0" w:color="auto"/>
          </w:divBdr>
        </w:div>
        <w:div w:id="1621839820">
          <w:marLeft w:val="0"/>
          <w:marRight w:val="0"/>
          <w:marTop w:val="0"/>
          <w:marBottom w:val="0"/>
          <w:divBdr>
            <w:top w:val="none" w:sz="0" w:space="0" w:color="auto"/>
            <w:left w:val="none" w:sz="0" w:space="0" w:color="auto"/>
            <w:bottom w:val="none" w:sz="0" w:space="0" w:color="auto"/>
            <w:right w:val="none" w:sz="0" w:space="0" w:color="auto"/>
          </w:divBdr>
        </w:div>
        <w:div w:id="19149692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o0k.net/index.php?bid=14600&amp;chapter=1&amp;p=achapter"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1768</TotalTime>
  <Pages>16</Pages>
  <Words>4089</Words>
  <Characters>23310</Characters>
  <Application>Microsoft Office Word</Application>
  <DocSecurity>0</DocSecurity>
  <Lines>194</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66</cp:revision>
  <dcterms:created xsi:type="dcterms:W3CDTF">2017-04-04T15:29:00Z</dcterms:created>
  <dcterms:modified xsi:type="dcterms:W3CDTF">2017-05-04T12:39:00Z</dcterms:modified>
</cp:coreProperties>
</file>