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4DA644" w14:textId="77777777" w:rsidR="00806926" w:rsidRDefault="00806926" w:rsidP="00806926">
      <w:pPr>
        <w:spacing w:after="0" w:line="360" w:lineRule="auto"/>
        <w:jc w:val="right"/>
        <w:rPr>
          <w:rFonts w:ascii="Times New Roman" w:hAnsi="Times New Roman" w:cs="Times New Roman"/>
          <w:sz w:val="28"/>
          <w:szCs w:val="28"/>
        </w:rPr>
      </w:pPr>
      <w:r>
        <w:rPr>
          <w:rFonts w:ascii="Times New Roman" w:hAnsi="Times New Roman" w:cs="Times New Roman"/>
          <w:sz w:val="28"/>
          <w:szCs w:val="28"/>
          <w:lang w:val="ru-RU"/>
        </w:rPr>
        <w:t xml:space="preserve">11. </w:t>
      </w:r>
      <w:r>
        <w:rPr>
          <w:rFonts w:ascii="Times New Roman" w:hAnsi="Times New Roman" w:cs="Times New Roman"/>
          <w:sz w:val="28"/>
          <w:szCs w:val="28"/>
        </w:rPr>
        <w:t>Теорія і практика перекладу</w:t>
      </w:r>
    </w:p>
    <w:p w14:paraId="7DF05864" w14:textId="428D7F99" w:rsidR="00806926" w:rsidRPr="00806926" w:rsidRDefault="00806926" w:rsidP="00806926">
      <w:pPr>
        <w:spacing w:after="0" w:line="360" w:lineRule="auto"/>
        <w:jc w:val="right"/>
        <w:rPr>
          <w:rFonts w:ascii="Times New Roman" w:eastAsia="Times New Roman" w:hAnsi="Times New Roman" w:cs="Times New Roman"/>
          <w:b/>
          <w:sz w:val="28"/>
          <w:szCs w:val="28"/>
          <w:lang w:val="en-US"/>
        </w:rPr>
      </w:pPr>
      <w:proofErr w:type="spellStart"/>
      <w:r>
        <w:rPr>
          <w:rFonts w:ascii="Times New Roman" w:eastAsia="Times New Roman" w:hAnsi="Times New Roman" w:cs="Times New Roman"/>
          <w:b/>
          <w:sz w:val="28"/>
          <w:szCs w:val="28"/>
          <w:lang w:val="en-US"/>
        </w:rPr>
        <w:t>Tsapura</w:t>
      </w:r>
      <w:proofErr w:type="spellEnd"/>
      <w:r>
        <w:rPr>
          <w:rFonts w:ascii="Times New Roman" w:eastAsia="Times New Roman" w:hAnsi="Times New Roman" w:cs="Times New Roman"/>
          <w:b/>
          <w:sz w:val="28"/>
          <w:szCs w:val="28"/>
          <w:lang w:val="en-US"/>
        </w:rPr>
        <w:t xml:space="preserve"> O. O.</w:t>
      </w:r>
    </w:p>
    <w:p w14:paraId="087BDE6E" w14:textId="2E658CAB" w:rsidR="00806926" w:rsidRDefault="00806926" w:rsidP="00806926">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Sophomore Student</w:t>
      </w:r>
      <w:r>
        <w:rPr>
          <w:rFonts w:ascii="Times New Roman" w:eastAsia="Times New Roman" w:hAnsi="Times New Roman" w:cs="Times New Roman"/>
          <w:sz w:val="28"/>
          <w:szCs w:val="28"/>
        </w:rPr>
        <w:t>,</w:t>
      </w:r>
    </w:p>
    <w:p w14:paraId="08D23C43" w14:textId="3CA2C886" w:rsidR="00806926" w:rsidRPr="00806926" w:rsidRDefault="00806926" w:rsidP="00806926">
      <w:pPr>
        <w:spacing w:after="0" w:line="360" w:lineRule="auto"/>
        <w:jc w:val="righ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Department</w:t>
      </w:r>
      <w:r w:rsidRPr="0080692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of Germanic Philology and Translation</w:t>
      </w:r>
    </w:p>
    <w:p w14:paraId="5B578651" w14:textId="25C10848" w:rsidR="00806926" w:rsidRPr="00806926" w:rsidRDefault="00806926" w:rsidP="00806926">
      <w:pPr>
        <w:spacing w:after="0" w:line="360" w:lineRule="auto"/>
        <w:ind w:firstLine="708"/>
        <w:jc w:val="right"/>
        <w:rPr>
          <w:rFonts w:ascii="Times New Roman" w:eastAsia="Times New Roman" w:hAnsi="Times New Roman" w:cs="Times New Roman"/>
          <w:b/>
          <w:sz w:val="28"/>
          <w:szCs w:val="28"/>
          <w:lang w:val="en-US"/>
        </w:rPr>
      </w:pPr>
      <w:proofErr w:type="spellStart"/>
      <w:r w:rsidRPr="00806926">
        <w:rPr>
          <w:rFonts w:ascii="Times New Roman" w:eastAsia="Times New Roman" w:hAnsi="Times New Roman" w:cs="Times New Roman"/>
          <w:b/>
          <w:sz w:val="28"/>
          <w:szCs w:val="28"/>
        </w:rPr>
        <w:t>Tarasova</w:t>
      </w:r>
      <w:proofErr w:type="spellEnd"/>
      <w:r w:rsidRPr="00806926">
        <w:rPr>
          <w:rFonts w:ascii="Times New Roman" w:eastAsia="Times New Roman" w:hAnsi="Times New Roman" w:cs="Times New Roman"/>
          <w:b/>
          <w:sz w:val="28"/>
          <w:szCs w:val="28"/>
          <w:lang w:val="en-US"/>
        </w:rPr>
        <w:t> O. V.</w:t>
      </w:r>
    </w:p>
    <w:p w14:paraId="47C8B2C2" w14:textId="77777777" w:rsidR="00806926" w:rsidRPr="00806926" w:rsidRDefault="00806926" w:rsidP="00806926">
      <w:pPr>
        <w:spacing w:after="0" w:line="360" w:lineRule="auto"/>
        <w:ind w:firstLine="708"/>
        <w:jc w:val="right"/>
        <w:rPr>
          <w:rFonts w:ascii="Times New Roman" w:eastAsia="Times New Roman" w:hAnsi="Times New Roman" w:cs="Times New Roman"/>
          <w:sz w:val="28"/>
          <w:szCs w:val="28"/>
        </w:rPr>
      </w:pPr>
      <w:proofErr w:type="spellStart"/>
      <w:r w:rsidRPr="00806926">
        <w:rPr>
          <w:rFonts w:ascii="Times New Roman" w:eastAsia="Times New Roman" w:hAnsi="Times New Roman" w:cs="Times New Roman"/>
          <w:sz w:val="28"/>
          <w:szCs w:val="28"/>
        </w:rPr>
        <w:t>PhD</w:t>
      </w:r>
      <w:proofErr w:type="spellEnd"/>
      <w:r w:rsidRPr="00806926">
        <w:rPr>
          <w:rFonts w:ascii="Times New Roman" w:eastAsia="Times New Roman" w:hAnsi="Times New Roman" w:cs="Times New Roman"/>
          <w:sz w:val="28"/>
          <w:szCs w:val="28"/>
        </w:rPr>
        <w:t xml:space="preserve"> </w:t>
      </w:r>
      <w:proofErr w:type="spellStart"/>
      <w:r w:rsidRPr="00806926">
        <w:rPr>
          <w:rFonts w:ascii="Times New Roman" w:eastAsia="Times New Roman" w:hAnsi="Times New Roman" w:cs="Times New Roman"/>
          <w:sz w:val="28"/>
          <w:szCs w:val="28"/>
        </w:rPr>
        <w:t>in</w:t>
      </w:r>
      <w:proofErr w:type="spellEnd"/>
      <w:r w:rsidRPr="00806926">
        <w:rPr>
          <w:rFonts w:ascii="Times New Roman" w:eastAsia="Times New Roman" w:hAnsi="Times New Roman" w:cs="Times New Roman"/>
          <w:sz w:val="28"/>
          <w:szCs w:val="28"/>
        </w:rPr>
        <w:t xml:space="preserve"> </w:t>
      </w:r>
      <w:proofErr w:type="spellStart"/>
      <w:r w:rsidRPr="00806926">
        <w:rPr>
          <w:rFonts w:ascii="Times New Roman" w:eastAsia="Times New Roman" w:hAnsi="Times New Roman" w:cs="Times New Roman"/>
          <w:sz w:val="28"/>
          <w:szCs w:val="28"/>
        </w:rPr>
        <w:t>Pedagogy</w:t>
      </w:r>
      <w:proofErr w:type="spellEnd"/>
      <w:r w:rsidRPr="00806926">
        <w:rPr>
          <w:rFonts w:ascii="Times New Roman" w:eastAsia="Times New Roman" w:hAnsi="Times New Roman" w:cs="Times New Roman"/>
          <w:sz w:val="28"/>
          <w:szCs w:val="28"/>
        </w:rPr>
        <w:t xml:space="preserve">, </w:t>
      </w:r>
      <w:proofErr w:type="spellStart"/>
      <w:r w:rsidRPr="00806926">
        <w:rPr>
          <w:rFonts w:ascii="Times New Roman" w:eastAsia="Times New Roman" w:hAnsi="Times New Roman" w:cs="Times New Roman"/>
          <w:sz w:val="28"/>
          <w:szCs w:val="28"/>
        </w:rPr>
        <w:t>Associate</w:t>
      </w:r>
      <w:proofErr w:type="spellEnd"/>
      <w:r w:rsidRPr="00806926">
        <w:rPr>
          <w:rFonts w:ascii="Times New Roman" w:eastAsia="Times New Roman" w:hAnsi="Times New Roman" w:cs="Times New Roman"/>
          <w:sz w:val="28"/>
          <w:szCs w:val="28"/>
        </w:rPr>
        <w:t xml:space="preserve"> </w:t>
      </w:r>
      <w:proofErr w:type="spellStart"/>
      <w:r w:rsidRPr="00806926">
        <w:rPr>
          <w:rFonts w:ascii="Times New Roman" w:eastAsia="Times New Roman" w:hAnsi="Times New Roman" w:cs="Times New Roman"/>
          <w:sz w:val="28"/>
          <w:szCs w:val="28"/>
        </w:rPr>
        <w:t>Professor</w:t>
      </w:r>
      <w:proofErr w:type="spellEnd"/>
      <w:r w:rsidRPr="00806926">
        <w:rPr>
          <w:rFonts w:ascii="Times New Roman" w:eastAsia="Times New Roman" w:hAnsi="Times New Roman" w:cs="Times New Roman"/>
          <w:sz w:val="28"/>
          <w:szCs w:val="28"/>
        </w:rPr>
        <w:t xml:space="preserve">, </w:t>
      </w:r>
    </w:p>
    <w:p w14:paraId="655A4AEB" w14:textId="77777777" w:rsidR="00806926" w:rsidRDefault="00806926" w:rsidP="00806926">
      <w:pPr>
        <w:spacing w:after="0" w:line="360" w:lineRule="auto"/>
        <w:ind w:firstLine="708"/>
        <w:jc w:val="right"/>
        <w:rPr>
          <w:rFonts w:ascii="Times New Roman" w:eastAsia="Times New Roman" w:hAnsi="Times New Roman" w:cs="Times New Roman"/>
          <w:sz w:val="28"/>
          <w:szCs w:val="28"/>
        </w:rPr>
      </w:pPr>
      <w:proofErr w:type="spellStart"/>
      <w:r w:rsidRPr="00806926">
        <w:rPr>
          <w:rFonts w:ascii="Times New Roman" w:eastAsia="Times New Roman" w:hAnsi="Times New Roman" w:cs="Times New Roman"/>
          <w:sz w:val="28"/>
          <w:szCs w:val="28"/>
        </w:rPr>
        <w:t>Department</w:t>
      </w:r>
      <w:proofErr w:type="spellEnd"/>
      <w:r w:rsidRPr="00806926">
        <w:rPr>
          <w:rFonts w:ascii="Times New Roman" w:eastAsia="Times New Roman" w:hAnsi="Times New Roman" w:cs="Times New Roman"/>
          <w:sz w:val="28"/>
          <w:szCs w:val="28"/>
        </w:rPr>
        <w:t xml:space="preserve"> </w:t>
      </w:r>
      <w:proofErr w:type="spellStart"/>
      <w:r w:rsidRPr="00806926">
        <w:rPr>
          <w:rFonts w:ascii="Times New Roman" w:eastAsia="Times New Roman" w:hAnsi="Times New Roman" w:cs="Times New Roman"/>
          <w:sz w:val="28"/>
          <w:szCs w:val="28"/>
        </w:rPr>
        <w:t>of</w:t>
      </w:r>
      <w:proofErr w:type="spellEnd"/>
      <w:r w:rsidRPr="0080692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Germanic Philology and Translation</w:t>
      </w:r>
      <w:r w:rsidRPr="00806926">
        <w:rPr>
          <w:rFonts w:ascii="Times New Roman" w:eastAsia="Times New Roman" w:hAnsi="Times New Roman" w:cs="Times New Roman"/>
          <w:sz w:val="28"/>
          <w:szCs w:val="28"/>
        </w:rPr>
        <w:t xml:space="preserve"> </w:t>
      </w:r>
    </w:p>
    <w:p w14:paraId="14ADED05" w14:textId="77777777" w:rsidR="00806926" w:rsidRPr="00806926" w:rsidRDefault="00806926" w:rsidP="00806926">
      <w:pPr>
        <w:spacing w:after="0" w:line="360" w:lineRule="auto"/>
        <w:ind w:firstLine="708"/>
        <w:jc w:val="right"/>
        <w:rPr>
          <w:rFonts w:ascii="Times New Roman" w:eastAsia="Times New Roman" w:hAnsi="Times New Roman" w:cs="Times New Roman"/>
          <w:i/>
          <w:sz w:val="28"/>
          <w:szCs w:val="28"/>
        </w:rPr>
      </w:pPr>
      <w:proofErr w:type="spellStart"/>
      <w:r w:rsidRPr="00806926">
        <w:rPr>
          <w:rFonts w:ascii="Times New Roman" w:eastAsia="Times New Roman" w:hAnsi="Times New Roman" w:cs="Times New Roman"/>
          <w:i/>
          <w:sz w:val="28"/>
          <w:szCs w:val="28"/>
        </w:rPr>
        <w:t>Khmelnytskyi</w:t>
      </w:r>
      <w:proofErr w:type="spellEnd"/>
      <w:r w:rsidRPr="00806926">
        <w:rPr>
          <w:rFonts w:ascii="Times New Roman" w:eastAsia="Times New Roman" w:hAnsi="Times New Roman" w:cs="Times New Roman"/>
          <w:i/>
          <w:sz w:val="28"/>
          <w:szCs w:val="28"/>
        </w:rPr>
        <w:t xml:space="preserve"> </w:t>
      </w:r>
      <w:proofErr w:type="spellStart"/>
      <w:r w:rsidRPr="00806926">
        <w:rPr>
          <w:rFonts w:ascii="Times New Roman" w:eastAsia="Times New Roman" w:hAnsi="Times New Roman" w:cs="Times New Roman"/>
          <w:i/>
          <w:sz w:val="28"/>
          <w:szCs w:val="28"/>
        </w:rPr>
        <w:t>Nat</w:t>
      </w:r>
      <w:r w:rsidRPr="00806926">
        <w:rPr>
          <w:rFonts w:ascii="Times New Roman" w:eastAsia="Times New Roman" w:hAnsi="Times New Roman" w:cs="Times New Roman"/>
          <w:i/>
          <w:sz w:val="28"/>
          <w:szCs w:val="28"/>
        </w:rPr>
        <w:t>ional</w:t>
      </w:r>
      <w:proofErr w:type="spellEnd"/>
      <w:r w:rsidRPr="00806926">
        <w:rPr>
          <w:rFonts w:ascii="Times New Roman" w:eastAsia="Times New Roman" w:hAnsi="Times New Roman" w:cs="Times New Roman"/>
          <w:i/>
          <w:sz w:val="28"/>
          <w:szCs w:val="28"/>
        </w:rPr>
        <w:t xml:space="preserve"> </w:t>
      </w:r>
      <w:proofErr w:type="spellStart"/>
      <w:r w:rsidRPr="00806926">
        <w:rPr>
          <w:rFonts w:ascii="Times New Roman" w:eastAsia="Times New Roman" w:hAnsi="Times New Roman" w:cs="Times New Roman"/>
          <w:i/>
          <w:sz w:val="28"/>
          <w:szCs w:val="28"/>
        </w:rPr>
        <w:t>University</w:t>
      </w:r>
    </w:p>
    <w:p w14:paraId="65FE112C" w14:textId="654FEE05" w:rsidR="00007F1D" w:rsidRPr="00806926" w:rsidRDefault="00806926" w:rsidP="00806926">
      <w:pPr>
        <w:spacing w:after="0" w:line="360" w:lineRule="auto"/>
        <w:ind w:firstLine="708"/>
        <w:jc w:val="right"/>
        <w:rPr>
          <w:rFonts w:ascii="Times New Roman" w:hAnsi="Times New Roman" w:cs="Times New Roman"/>
          <w:b/>
          <w:bCs/>
          <w:i/>
          <w:sz w:val="28"/>
          <w:szCs w:val="28"/>
          <w:lang w:val="en-US"/>
        </w:rPr>
      </w:pPr>
      <w:r w:rsidRPr="00806926">
        <w:rPr>
          <w:rFonts w:ascii="Times New Roman" w:eastAsia="Times New Roman" w:hAnsi="Times New Roman" w:cs="Times New Roman"/>
          <w:i/>
          <w:sz w:val="28"/>
          <w:szCs w:val="28"/>
        </w:rPr>
        <w:t>Khmelnytskyi</w:t>
      </w:r>
      <w:proofErr w:type="spellEnd"/>
      <w:r w:rsidRPr="00806926">
        <w:rPr>
          <w:rFonts w:ascii="Times New Roman" w:eastAsia="Times New Roman" w:hAnsi="Times New Roman" w:cs="Times New Roman"/>
          <w:i/>
          <w:sz w:val="28"/>
          <w:szCs w:val="28"/>
          <w:lang w:val="en-US"/>
        </w:rPr>
        <w:t>, Ukraine</w:t>
      </w:r>
    </w:p>
    <w:p w14:paraId="563849E1" w14:textId="0B62BD1F" w:rsidR="00C0567A" w:rsidRPr="00EF3667" w:rsidRDefault="00EF3667" w:rsidP="00EF3667">
      <w:pPr>
        <w:spacing w:after="0" w:line="360" w:lineRule="auto"/>
        <w:ind w:firstLine="708"/>
        <w:jc w:val="center"/>
        <w:rPr>
          <w:rFonts w:ascii="Times New Roman" w:hAnsi="Times New Roman" w:cs="Times New Roman"/>
          <w:b/>
          <w:bCs/>
          <w:sz w:val="28"/>
          <w:szCs w:val="28"/>
          <w:lang w:val="en-US"/>
        </w:rPr>
      </w:pPr>
      <w:r w:rsidRPr="00EF3667">
        <w:rPr>
          <w:rFonts w:ascii="Times New Roman" w:hAnsi="Times New Roman" w:cs="Times New Roman"/>
          <w:b/>
          <w:bCs/>
          <w:sz w:val="28"/>
          <w:szCs w:val="28"/>
          <w:lang w:val="en-US"/>
        </w:rPr>
        <w:t>KEY GRAMMATICAL TRANSFORMATIONS IN TRANSLATION OF MEDIA DISCOURSE</w:t>
      </w:r>
    </w:p>
    <w:p w14:paraId="51CA982D" w14:textId="48992722" w:rsidR="001220ED" w:rsidRPr="0076569C" w:rsidRDefault="00933FFC" w:rsidP="001A6502">
      <w:pPr>
        <w:spacing w:after="0" w:line="360" w:lineRule="auto"/>
        <w:ind w:firstLine="567"/>
        <w:jc w:val="both"/>
        <w:rPr>
          <w:rFonts w:ascii="Times New Roman" w:hAnsi="Times New Roman" w:cs="Times New Roman"/>
          <w:sz w:val="28"/>
          <w:szCs w:val="28"/>
          <w:lang w:val="en-US"/>
        </w:rPr>
      </w:pPr>
      <w:r w:rsidRPr="0076569C">
        <w:rPr>
          <w:rFonts w:ascii="Times New Roman" w:hAnsi="Times New Roman" w:cs="Times New Roman"/>
          <w:sz w:val="28"/>
          <w:szCs w:val="28"/>
          <w:lang w:val="en-US"/>
        </w:rPr>
        <w:t xml:space="preserve">In contemporary society, </w:t>
      </w:r>
      <w:r w:rsidR="00CA0A9E">
        <w:rPr>
          <w:rFonts w:ascii="Times New Roman" w:hAnsi="Times New Roman" w:cs="Times New Roman"/>
          <w:sz w:val="28"/>
          <w:szCs w:val="28"/>
          <w:lang w:val="en-US"/>
        </w:rPr>
        <w:t>where the main driving force</w:t>
      </w:r>
      <w:r w:rsidRPr="0076569C">
        <w:rPr>
          <w:rFonts w:ascii="Times New Roman" w:hAnsi="Times New Roman" w:cs="Times New Roman"/>
          <w:sz w:val="28"/>
          <w:szCs w:val="28"/>
          <w:lang w:val="en-US"/>
        </w:rPr>
        <w:t xml:space="preserve"> is, of course, information, key kind of discourse that implements the movement of social thoughts and forms the conceptual picture of the human word, is a media discourse.</w:t>
      </w:r>
      <w:r w:rsidR="006705D5">
        <w:rPr>
          <w:rFonts w:ascii="Times New Roman" w:hAnsi="Times New Roman" w:cs="Times New Roman"/>
          <w:sz w:val="28"/>
          <w:szCs w:val="28"/>
          <w:lang w:val="en-US"/>
        </w:rPr>
        <w:t xml:space="preserve"> Moreover, nowadays the </w:t>
      </w:r>
      <w:r w:rsidR="008E3431" w:rsidRPr="0076569C">
        <w:rPr>
          <w:rFonts w:ascii="Times New Roman" w:hAnsi="Times New Roman" w:cs="Times New Roman"/>
          <w:sz w:val="28"/>
          <w:szCs w:val="28"/>
          <w:lang w:val="en-US"/>
        </w:rPr>
        <w:t xml:space="preserve">translation study of transformation functioning </w:t>
      </w:r>
      <w:r w:rsidR="006705D5">
        <w:rPr>
          <w:rFonts w:ascii="Times New Roman" w:hAnsi="Times New Roman" w:cs="Times New Roman"/>
          <w:sz w:val="28"/>
          <w:szCs w:val="28"/>
          <w:lang w:val="en-US"/>
        </w:rPr>
        <w:t>acquires special importance</w:t>
      </w:r>
      <w:r w:rsidR="00CB0247" w:rsidRPr="0076569C">
        <w:rPr>
          <w:rFonts w:ascii="Times New Roman" w:hAnsi="Times New Roman" w:cs="Times New Roman"/>
          <w:sz w:val="28"/>
          <w:szCs w:val="28"/>
          <w:lang w:val="en-US"/>
        </w:rPr>
        <w:t>, that can be explained by the growing interest to foreign language</w:t>
      </w:r>
      <w:r w:rsidR="00F06913">
        <w:rPr>
          <w:rFonts w:ascii="Times New Roman" w:hAnsi="Times New Roman" w:cs="Times New Roman"/>
          <w:sz w:val="28"/>
          <w:szCs w:val="28"/>
          <w:lang w:val="en-US"/>
        </w:rPr>
        <w:t>s</w:t>
      </w:r>
      <w:r w:rsidR="00CB0247" w:rsidRPr="0076569C">
        <w:rPr>
          <w:rFonts w:ascii="Times New Roman" w:hAnsi="Times New Roman" w:cs="Times New Roman"/>
          <w:sz w:val="28"/>
          <w:szCs w:val="28"/>
          <w:lang w:val="en-US"/>
        </w:rPr>
        <w:t>, which makes the problem of transformation study relevant.</w:t>
      </w:r>
    </w:p>
    <w:p w14:paraId="3F8353F1" w14:textId="2AAC0737" w:rsidR="00785C9E" w:rsidRDefault="00CB0247" w:rsidP="001A6502">
      <w:pPr>
        <w:spacing w:after="0" w:line="360" w:lineRule="auto"/>
        <w:ind w:firstLine="567"/>
        <w:jc w:val="both"/>
        <w:rPr>
          <w:rFonts w:ascii="Times New Roman" w:hAnsi="Times New Roman" w:cs="Times New Roman"/>
          <w:sz w:val="28"/>
          <w:szCs w:val="28"/>
          <w:lang w:val="en-US"/>
        </w:rPr>
      </w:pPr>
      <w:r w:rsidRPr="0076569C">
        <w:rPr>
          <w:rFonts w:ascii="Times New Roman" w:hAnsi="Times New Roman" w:cs="Times New Roman"/>
          <w:sz w:val="28"/>
          <w:szCs w:val="28"/>
          <w:lang w:val="en-US"/>
        </w:rPr>
        <w:t xml:space="preserve">Media discourse structure, its typology and </w:t>
      </w:r>
      <w:proofErr w:type="gramStart"/>
      <w:r w:rsidRPr="0076569C">
        <w:rPr>
          <w:rFonts w:ascii="Times New Roman" w:hAnsi="Times New Roman" w:cs="Times New Roman"/>
          <w:sz w:val="28"/>
          <w:szCs w:val="28"/>
          <w:lang w:val="en-US"/>
        </w:rPr>
        <w:t xml:space="preserve">methods of research have been studied by various scholars such as </w:t>
      </w:r>
      <w:r w:rsidR="00B8746A">
        <w:rPr>
          <w:rFonts w:ascii="Times New Roman" w:hAnsi="Times New Roman" w:cs="Times New Roman"/>
          <w:sz w:val="28"/>
          <w:szCs w:val="28"/>
          <w:lang w:val="en-US"/>
        </w:rPr>
        <w:t>L. </w:t>
      </w:r>
      <w:proofErr w:type="spellStart"/>
      <w:r w:rsidRPr="0076569C">
        <w:rPr>
          <w:rFonts w:ascii="Times New Roman" w:hAnsi="Times New Roman" w:cs="Times New Roman"/>
          <w:sz w:val="28"/>
          <w:szCs w:val="28"/>
          <w:lang w:val="en-US"/>
        </w:rPr>
        <w:t>Lysakova</w:t>
      </w:r>
      <w:proofErr w:type="spellEnd"/>
      <w:r w:rsidRPr="0076569C">
        <w:rPr>
          <w:rFonts w:ascii="Times New Roman" w:hAnsi="Times New Roman" w:cs="Times New Roman"/>
          <w:sz w:val="28"/>
          <w:szCs w:val="28"/>
          <w:lang w:val="en-US"/>
        </w:rPr>
        <w:t xml:space="preserve"> (1981), S. </w:t>
      </w:r>
      <w:proofErr w:type="spellStart"/>
      <w:r w:rsidRPr="0076569C">
        <w:rPr>
          <w:rFonts w:ascii="Times New Roman" w:hAnsi="Times New Roman" w:cs="Times New Roman"/>
          <w:sz w:val="28"/>
          <w:szCs w:val="28"/>
          <w:lang w:val="en-US"/>
        </w:rPr>
        <w:t>Tryeskova</w:t>
      </w:r>
      <w:proofErr w:type="spellEnd"/>
      <w:r w:rsidRPr="0076569C">
        <w:rPr>
          <w:rFonts w:ascii="Times New Roman" w:hAnsi="Times New Roman" w:cs="Times New Roman"/>
          <w:sz w:val="28"/>
          <w:szCs w:val="28"/>
          <w:lang w:val="en-US"/>
        </w:rPr>
        <w:t xml:space="preserve"> (1989), R. Fowler (1991),</w:t>
      </w:r>
      <w:r w:rsidR="00007F1D">
        <w:rPr>
          <w:rFonts w:ascii="Times New Roman" w:hAnsi="Times New Roman" w:cs="Times New Roman"/>
          <w:sz w:val="28"/>
          <w:szCs w:val="28"/>
        </w:rPr>
        <w:t xml:space="preserve">  </w:t>
      </w:r>
      <w:r w:rsidRPr="0076569C">
        <w:rPr>
          <w:rFonts w:ascii="Times New Roman" w:hAnsi="Times New Roman" w:cs="Times New Roman"/>
          <w:sz w:val="28"/>
          <w:szCs w:val="28"/>
          <w:lang w:val="en-US"/>
        </w:rPr>
        <w:t xml:space="preserve"> M. Montgomery (1996), V.</w:t>
      </w:r>
      <w:r w:rsidR="00B8746A">
        <w:rPr>
          <w:rFonts w:ascii="Times New Roman" w:hAnsi="Times New Roman" w:cs="Times New Roman"/>
          <w:sz w:val="28"/>
          <w:szCs w:val="28"/>
          <w:lang w:val="en-US"/>
        </w:rPr>
        <w:t> </w:t>
      </w:r>
      <w:r w:rsidRPr="0076569C">
        <w:rPr>
          <w:rFonts w:ascii="Times New Roman" w:hAnsi="Times New Roman" w:cs="Times New Roman"/>
          <w:sz w:val="28"/>
          <w:szCs w:val="28"/>
          <w:lang w:val="en-US"/>
        </w:rPr>
        <w:t xml:space="preserve">G. </w:t>
      </w:r>
      <w:proofErr w:type="spellStart"/>
      <w:r w:rsidRPr="0076569C">
        <w:rPr>
          <w:rFonts w:ascii="Times New Roman" w:hAnsi="Times New Roman" w:cs="Times New Roman"/>
          <w:sz w:val="28"/>
          <w:szCs w:val="28"/>
          <w:lang w:val="en-US"/>
        </w:rPr>
        <w:t>Kostomarov</w:t>
      </w:r>
      <w:proofErr w:type="spellEnd"/>
      <w:r w:rsidRPr="0076569C">
        <w:rPr>
          <w:rFonts w:ascii="Times New Roman" w:hAnsi="Times New Roman" w:cs="Times New Roman"/>
          <w:sz w:val="28"/>
          <w:szCs w:val="28"/>
          <w:lang w:val="en-US"/>
        </w:rPr>
        <w:t xml:space="preserve"> (1999), T.</w:t>
      </w:r>
      <w:r w:rsidR="00B8746A">
        <w:rPr>
          <w:rFonts w:ascii="Times New Roman" w:hAnsi="Times New Roman" w:cs="Times New Roman"/>
          <w:sz w:val="28"/>
          <w:szCs w:val="28"/>
          <w:lang w:val="en-US"/>
        </w:rPr>
        <w:t> </w:t>
      </w:r>
      <w:r w:rsidRPr="0076569C">
        <w:rPr>
          <w:rFonts w:ascii="Times New Roman" w:hAnsi="Times New Roman" w:cs="Times New Roman"/>
          <w:sz w:val="28"/>
          <w:szCs w:val="28"/>
          <w:lang w:val="en-US"/>
        </w:rPr>
        <w:t xml:space="preserve">G. </w:t>
      </w:r>
      <w:proofErr w:type="spellStart"/>
      <w:r w:rsidRPr="0076569C">
        <w:rPr>
          <w:rFonts w:ascii="Times New Roman" w:hAnsi="Times New Roman" w:cs="Times New Roman"/>
          <w:sz w:val="28"/>
          <w:szCs w:val="28"/>
          <w:lang w:val="en-US"/>
        </w:rPr>
        <w:t>Dobrosklons'ka</w:t>
      </w:r>
      <w:proofErr w:type="spellEnd"/>
      <w:r w:rsidRPr="0076569C">
        <w:rPr>
          <w:rFonts w:ascii="Times New Roman" w:hAnsi="Times New Roman" w:cs="Times New Roman"/>
          <w:sz w:val="28"/>
          <w:szCs w:val="28"/>
          <w:lang w:val="en-US"/>
        </w:rPr>
        <w:t xml:space="preserve"> (2004), </w:t>
      </w:r>
      <w:r w:rsidR="00007F1D">
        <w:rPr>
          <w:rFonts w:ascii="Times New Roman" w:hAnsi="Times New Roman" w:cs="Times New Roman"/>
          <w:sz w:val="28"/>
          <w:szCs w:val="28"/>
        </w:rPr>
        <w:t xml:space="preserve">           </w:t>
      </w:r>
      <w:r w:rsidRPr="0076569C">
        <w:rPr>
          <w:rFonts w:ascii="Times New Roman" w:hAnsi="Times New Roman" w:cs="Times New Roman"/>
          <w:sz w:val="28"/>
          <w:szCs w:val="28"/>
          <w:lang w:val="en-US"/>
        </w:rPr>
        <w:t>G.</w:t>
      </w:r>
      <w:r w:rsidR="00B8746A">
        <w:rPr>
          <w:rFonts w:ascii="Times New Roman" w:hAnsi="Times New Roman" w:cs="Times New Roman"/>
          <w:sz w:val="28"/>
          <w:szCs w:val="28"/>
          <w:lang w:val="en-US"/>
        </w:rPr>
        <w:t> </w:t>
      </w:r>
      <w:r w:rsidRPr="0076569C">
        <w:rPr>
          <w:rFonts w:ascii="Times New Roman" w:hAnsi="Times New Roman" w:cs="Times New Roman"/>
          <w:sz w:val="28"/>
          <w:szCs w:val="28"/>
          <w:lang w:val="en-US"/>
        </w:rPr>
        <w:t>Y.</w:t>
      </w:r>
      <w:r w:rsidR="003C11BE" w:rsidRPr="0076569C">
        <w:rPr>
          <w:rFonts w:ascii="Times New Roman" w:hAnsi="Times New Roman" w:cs="Times New Roman"/>
          <w:sz w:val="28"/>
          <w:szCs w:val="28"/>
          <w:lang w:val="en-US"/>
        </w:rPr>
        <w:t xml:space="preserve"> </w:t>
      </w:r>
      <w:proofErr w:type="spellStart"/>
      <w:r w:rsidRPr="0076569C">
        <w:rPr>
          <w:rFonts w:ascii="Times New Roman" w:hAnsi="Times New Roman" w:cs="Times New Roman"/>
          <w:sz w:val="28"/>
          <w:szCs w:val="28"/>
          <w:lang w:val="en-US"/>
        </w:rPr>
        <w:t>Solhanyk</w:t>
      </w:r>
      <w:proofErr w:type="spellEnd"/>
      <w:r w:rsidRPr="0076569C">
        <w:rPr>
          <w:rFonts w:ascii="Times New Roman" w:hAnsi="Times New Roman" w:cs="Times New Roman"/>
          <w:sz w:val="28"/>
          <w:szCs w:val="28"/>
          <w:lang w:val="en-US"/>
        </w:rPr>
        <w:t xml:space="preserve"> (2005), A. Bell (2005), and others</w:t>
      </w:r>
      <w:proofErr w:type="gramEnd"/>
      <w:r w:rsidR="00086D36" w:rsidRPr="0076569C">
        <w:rPr>
          <w:rFonts w:ascii="Times New Roman" w:hAnsi="Times New Roman" w:cs="Times New Roman"/>
          <w:sz w:val="28"/>
          <w:szCs w:val="28"/>
          <w:lang w:val="en-US"/>
        </w:rPr>
        <w:t xml:space="preserve">. </w:t>
      </w:r>
    </w:p>
    <w:p w14:paraId="1496CF34" w14:textId="1F20676B" w:rsidR="00086D36" w:rsidRPr="00E57D1F" w:rsidRDefault="00086D36" w:rsidP="001A6502">
      <w:pPr>
        <w:spacing w:after="0" w:line="360" w:lineRule="auto"/>
        <w:ind w:firstLine="567"/>
        <w:jc w:val="both"/>
        <w:rPr>
          <w:rFonts w:ascii="Times New Roman" w:hAnsi="Times New Roman" w:cs="Times New Roman"/>
          <w:sz w:val="28"/>
          <w:szCs w:val="28"/>
          <w:lang w:val="en-US"/>
        </w:rPr>
      </w:pPr>
      <w:r w:rsidRPr="00C0567A">
        <w:rPr>
          <w:rFonts w:ascii="Times New Roman" w:hAnsi="Times New Roman" w:cs="Times New Roman"/>
          <w:i/>
          <w:iCs/>
          <w:sz w:val="28"/>
          <w:szCs w:val="28"/>
          <w:lang w:val="en-US"/>
        </w:rPr>
        <w:t>Media discourse</w:t>
      </w:r>
      <w:r w:rsidRPr="0076569C">
        <w:rPr>
          <w:rFonts w:ascii="Times New Roman" w:hAnsi="Times New Roman" w:cs="Times New Roman"/>
          <w:sz w:val="28"/>
          <w:szCs w:val="28"/>
          <w:lang w:val="en-US"/>
        </w:rPr>
        <w:t xml:space="preserve"> is an activity carried out by subjects of mass communication, that is why it is motivated by a certain purpose, depending on which it acquires a specific content. Possible purposes of media discourse are description and explanation, regulation of the addressee's identity, influence on the consciousness of the recipients, assessment of reality, forecasting of the situation</w:t>
      </w:r>
      <w:r w:rsidR="00E57D1F">
        <w:rPr>
          <w:rFonts w:ascii="Times New Roman" w:hAnsi="Times New Roman" w:cs="Times New Roman"/>
          <w:sz w:val="28"/>
          <w:szCs w:val="28"/>
        </w:rPr>
        <w:t xml:space="preserve"> </w:t>
      </w:r>
      <w:r w:rsidRPr="0076569C">
        <w:rPr>
          <w:rFonts w:ascii="Times New Roman" w:hAnsi="Times New Roman" w:cs="Times New Roman"/>
          <w:sz w:val="28"/>
          <w:szCs w:val="28"/>
          <w:lang w:val="en-US"/>
        </w:rPr>
        <w:t>[</w:t>
      </w:r>
      <w:r w:rsidR="00A81731">
        <w:rPr>
          <w:rFonts w:ascii="Times New Roman" w:hAnsi="Times New Roman" w:cs="Times New Roman"/>
          <w:sz w:val="28"/>
          <w:szCs w:val="28"/>
          <w:lang w:val="en-US"/>
        </w:rPr>
        <w:t>4</w:t>
      </w:r>
      <w:r w:rsidRPr="0076569C">
        <w:rPr>
          <w:rFonts w:ascii="Times New Roman" w:hAnsi="Times New Roman" w:cs="Times New Roman"/>
          <w:sz w:val="28"/>
          <w:szCs w:val="28"/>
          <w:lang w:val="en-US"/>
        </w:rPr>
        <w:t>, p. 147].</w:t>
      </w:r>
    </w:p>
    <w:p w14:paraId="7E78421A" w14:textId="3A1F79F2" w:rsidR="00A81731" w:rsidRDefault="00086D36" w:rsidP="001A6502">
      <w:pPr>
        <w:spacing w:after="0" w:line="360" w:lineRule="auto"/>
        <w:ind w:firstLine="567"/>
        <w:jc w:val="both"/>
        <w:rPr>
          <w:rFonts w:ascii="Times New Roman" w:hAnsi="Times New Roman" w:cs="Times New Roman"/>
          <w:sz w:val="28"/>
          <w:szCs w:val="28"/>
          <w:lang w:val="en-US"/>
        </w:rPr>
      </w:pPr>
      <w:r w:rsidRPr="0076569C">
        <w:rPr>
          <w:rFonts w:ascii="Times New Roman" w:hAnsi="Times New Roman" w:cs="Times New Roman"/>
          <w:sz w:val="28"/>
          <w:szCs w:val="28"/>
          <w:lang w:val="en-US"/>
        </w:rPr>
        <w:t xml:space="preserve">In modern linguistics, there are at least two approaches to the definition of the term </w:t>
      </w:r>
      <w:r w:rsidR="00785C9E">
        <w:rPr>
          <w:rFonts w:ascii="Times New Roman" w:hAnsi="Times New Roman" w:cs="Times New Roman"/>
          <w:sz w:val="28"/>
          <w:szCs w:val="28"/>
        </w:rPr>
        <w:t>«</w:t>
      </w:r>
      <w:r w:rsidRPr="0076569C">
        <w:rPr>
          <w:rFonts w:ascii="Times New Roman" w:hAnsi="Times New Roman" w:cs="Times New Roman"/>
          <w:sz w:val="28"/>
          <w:szCs w:val="28"/>
          <w:lang w:val="en-US"/>
        </w:rPr>
        <w:t>media discourse</w:t>
      </w:r>
      <w:r w:rsidR="00785C9E">
        <w:rPr>
          <w:rFonts w:ascii="Times New Roman" w:hAnsi="Times New Roman" w:cs="Times New Roman"/>
          <w:sz w:val="28"/>
          <w:szCs w:val="28"/>
        </w:rPr>
        <w:t>»</w:t>
      </w:r>
      <w:r w:rsidRPr="0076569C">
        <w:rPr>
          <w:rFonts w:ascii="Times New Roman" w:hAnsi="Times New Roman" w:cs="Times New Roman"/>
          <w:sz w:val="28"/>
          <w:szCs w:val="28"/>
          <w:lang w:val="en-US"/>
        </w:rPr>
        <w:t xml:space="preserve">. Media discourse is a specific type of speech and thinking activity, which is characteristic solely for the media field of information. In this sense, one should distinguish between media discourse and other independent types of discourse, such as political, religious, scientific, etc. Differences between them are determined by </w:t>
      </w:r>
      <w:r w:rsidRPr="0076569C">
        <w:rPr>
          <w:rFonts w:ascii="Times New Roman" w:hAnsi="Times New Roman" w:cs="Times New Roman"/>
          <w:sz w:val="28"/>
          <w:szCs w:val="28"/>
          <w:lang w:val="en-US"/>
        </w:rPr>
        <w:lastRenderedPageBreak/>
        <w:t>modifications of the parameters of discourse: different language practices and communicative situations of their implementation. In accordance with the second approach, media discourse is understood to mean any type of discourse that is implemented within mass communication, which is produced by the media. It includes political, religious, pedagogical and other media discourses. It is</w:t>
      </w:r>
      <w:r w:rsidR="002E41A4">
        <w:rPr>
          <w:rFonts w:ascii="Times New Roman" w:hAnsi="Times New Roman" w:cs="Times New Roman"/>
          <w:sz w:val="28"/>
          <w:szCs w:val="28"/>
          <w:lang w:val="en-US"/>
        </w:rPr>
        <w:t xml:space="preserve"> </w:t>
      </w:r>
      <w:r w:rsidR="00B07E5E">
        <w:rPr>
          <w:rFonts w:ascii="Times New Roman" w:hAnsi="Times New Roman" w:cs="Times New Roman"/>
          <w:sz w:val="28"/>
          <w:szCs w:val="28"/>
          <w:lang w:val="en-US"/>
        </w:rPr>
        <w:t xml:space="preserve">obvious </w:t>
      </w:r>
      <w:r w:rsidRPr="0076569C">
        <w:rPr>
          <w:rFonts w:ascii="Times New Roman" w:hAnsi="Times New Roman" w:cs="Times New Roman"/>
          <w:sz w:val="28"/>
          <w:szCs w:val="28"/>
          <w:lang w:val="en-US"/>
        </w:rPr>
        <w:t>that for the implementation of these types of institutional discourse, there is a relatively stable set of practices for the production, transmission and interpretation of mass information [</w:t>
      </w:r>
      <w:r w:rsidR="00337C08">
        <w:rPr>
          <w:rFonts w:ascii="Times New Roman" w:hAnsi="Times New Roman" w:cs="Times New Roman"/>
          <w:sz w:val="28"/>
          <w:szCs w:val="28"/>
          <w:lang w:val="en-US"/>
        </w:rPr>
        <w:t>2</w:t>
      </w:r>
      <w:r w:rsidR="00B07E5E">
        <w:rPr>
          <w:rFonts w:ascii="Times New Roman" w:hAnsi="Times New Roman" w:cs="Times New Roman"/>
          <w:sz w:val="28"/>
          <w:szCs w:val="28"/>
          <w:lang w:val="en-US"/>
        </w:rPr>
        <w:t>, p. </w:t>
      </w:r>
      <w:r w:rsidRPr="0076569C">
        <w:rPr>
          <w:rFonts w:ascii="Times New Roman" w:hAnsi="Times New Roman" w:cs="Times New Roman"/>
          <w:sz w:val="28"/>
          <w:szCs w:val="28"/>
          <w:lang w:val="en-US"/>
        </w:rPr>
        <w:t>536].</w:t>
      </w:r>
      <w:r w:rsidR="00A81731">
        <w:rPr>
          <w:rFonts w:ascii="Times New Roman" w:hAnsi="Times New Roman" w:cs="Times New Roman"/>
          <w:sz w:val="28"/>
          <w:szCs w:val="28"/>
          <w:lang w:val="en-US"/>
        </w:rPr>
        <w:t xml:space="preserve"> </w:t>
      </w:r>
    </w:p>
    <w:p w14:paraId="04689B6F" w14:textId="64960530" w:rsidR="00086D36" w:rsidRPr="00A81731" w:rsidRDefault="00086D36" w:rsidP="001A6502">
      <w:pPr>
        <w:spacing w:after="0" w:line="360" w:lineRule="auto"/>
        <w:ind w:firstLine="567"/>
        <w:jc w:val="both"/>
        <w:rPr>
          <w:rFonts w:ascii="Times New Roman" w:hAnsi="Times New Roman" w:cs="Times New Roman"/>
          <w:sz w:val="28"/>
          <w:szCs w:val="28"/>
          <w:lang w:val="en-US"/>
        </w:rPr>
      </w:pPr>
      <w:r w:rsidRPr="0076569C">
        <w:rPr>
          <w:rFonts w:ascii="Times New Roman" w:hAnsi="Times New Roman" w:cs="Times New Roman"/>
          <w:sz w:val="28"/>
          <w:szCs w:val="28"/>
          <w:lang w:val="en-US"/>
        </w:rPr>
        <w:t>M</w:t>
      </w:r>
      <w:r w:rsidRPr="00A81731">
        <w:rPr>
          <w:rFonts w:ascii="Times New Roman" w:hAnsi="Times New Roman" w:cs="Times New Roman"/>
          <w:sz w:val="28"/>
          <w:szCs w:val="28"/>
          <w:lang w:val="en-US"/>
        </w:rPr>
        <w:t>.</w:t>
      </w:r>
      <w:r w:rsidR="00B07E5E">
        <w:rPr>
          <w:rFonts w:ascii="Times New Roman" w:hAnsi="Times New Roman" w:cs="Times New Roman"/>
          <w:sz w:val="28"/>
          <w:szCs w:val="28"/>
          <w:lang w:val="en-US"/>
        </w:rPr>
        <w:t> </w:t>
      </w:r>
      <w:r w:rsidRPr="0076569C">
        <w:rPr>
          <w:rFonts w:ascii="Times New Roman" w:hAnsi="Times New Roman" w:cs="Times New Roman"/>
          <w:sz w:val="28"/>
          <w:szCs w:val="28"/>
          <w:lang w:val="en-US"/>
        </w:rPr>
        <w:t>R</w:t>
      </w:r>
      <w:r w:rsidRPr="00A81731">
        <w:rPr>
          <w:rFonts w:ascii="Times New Roman" w:hAnsi="Times New Roman" w:cs="Times New Roman"/>
          <w:sz w:val="28"/>
          <w:szCs w:val="28"/>
          <w:lang w:val="en-US"/>
        </w:rPr>
        <w:t xml:space="preserve">. </w:t>
      </w:r>
      <w:proofErr w:type="spellStart"/>
      <w:r w:rsidRPr="0076569C">
        <w:rPr>
          <w:rFonts w:ascii="Times New Roman" w:hAnsi="Times New Roman" w:cs="Times New Roman"/>
          <w:sz w:val="28"/>
          <w:szCs w:val="28"/>
          <w:lang w:val="en-US"/>
        </w:rPr>
        <w:t>Zheltuhina</w:t>
      </w:r>
      <w:proofErr w:type="spellEnd"/>
      <w:r w:rsidRPr="00A81731">
        <w:rPr>
          <w:rFonts w:ascii="Times New Roman" w:hAnsi="Times New Roman" w:cs="Times New Roman"/>
          <w:sz w:val="28"/>
          <w:szCs w:val="28"/>
          <w:lang w:val="en-US"/>
        </w:rPr>
        <w:t xml:space="preserve"> </w:t>
      </w:r>
      <w:r w:rsidRPr="0076569C">
        <w:rPr>
          <w:rFonts w:ascii="Times New Roman" w:hAnsi="Times New Roman" w:cs="Times New Roman"/>
          <w:sz w:val="28"/>
          <w:szCs w:val="28"/>
          <w:lang w:val="en-US"/>
        </w:rPr>
        <w:t>defines</w:t>
      </w:r>
      <w:r w:rsidRPr="00A81731">
        <w:rPr>
          <w:rFonts w:ascii="Times New Roman" w:hAnsi="Times New Roman" w:cs="Times New Roman"/>
          <w:sz w:val="28"/>
          <w:szCs w:val="28"/>
          <w:lang w:val="en-US"/>
        </w:rPr>
        <w:t xml:space="preserve"> </w:t>
      </w:r>
      <w:r w:rsidRPr="0076569C">
        <w:rPr>
          <w:rFonts w:ascii="Times New Roman" w:hAnsi="Times New Roman" w:cs="Times New Roman"/>
          <w:sz w:val="28"/>
          <w:szCs w:val="28"/>
          <w:lang w:val="en-US"/>
        </w:rPr>
        <w:t>distinctive</w:t>
      </w:r>
      <w:r w:rsidRPr="00A81731">
        <w:rPr>
          <w:rFonts w:ascii="Times New Roman" w:hAnsi="Times New Roman" w:cs="Times New Roman"/>
          <w:sz w:val="28"/>
          <w:szCs w:val="28"/>
          <w:lang w:val="en-US"/>
        </w:rPr>
        <w:t xml:space="preserve"> </w:t>
      </w:r>
      <w:r w:rsidRPr="0076569C">
        <w:rPr>
          <w:rFonts w:ascii="Times New Roman" w:hAnsi="Times New Roman" w:cs="Times New Roman"/>
          <w:sz w:val="28"/>
          <w:szCs w:val="28"/>
          <w:lang w:val="en-US"/>
        </w:rPr>
        <w:t>features</w:t>
      </w:r>
      <w:r w:rsidRPr="00A81731">
        <w:rPr>
          <w:rFonts w:ascii="Times New Roman" w:hAnsi="Times New Roman" w:cs="Times New Roman"/>
          <w:sz w:val="28"/>
          <w:szCs w:val="28"/>
          <w:lang w:val="en-US"/>
        </w:rPr>
        <w:t xml:space="preserve"> </w:t>
      </w:r>
      <w:r w:rsidRPr="0076569C">
        <w:rPr>
          <w:rFonts w:ascii="Times New Roman" w:hAnsi="Times New Roman" w:cs="Times New Roman"/>
          <w:sz w:val="28"/>
          <w:szCs w:val="28"/>
          <w:lang w:val="en-US"/>
        </w:rPr>
        <w:t>of</w:t>
      </w:r>
      <w:r w:rsidRPr="00A81731">
        <w:rPr>
          <w:rFonts w:ascii="Times New Roman" w:hAnsi="Times New Roman" w:cs="Times New Roman"/>
          <w:sz w:val="28"/>
          <w:szCs w:val="28"/>
          <w:lang w:val="en-US"/>
        </w:rPr>
        <w:t xml:space="preserve"> </w:t>
      </w:r>
      <w:r w:rsidRPr="0076569C">
        <w:rPr>
          <w:rFonts w:ascii="Times New Roman" w:hAnsi="Times New Roman" w:cs="Times New Roman"/>
          <w:sz w:val="28"/>
          <w:szCs w:val="28"/>
          <w:lang w:val="en-US"/>
        </w:rPr>
        <w:t>media</w:t>
      </w:r>
      <w:r w:rsidRPr="00A81731">
        <w:rPr>
          <w:rFonts w:ascii="Times New Roman" w:hAnsi="Times New Roman" w:cs="Times New Roman"/>
          <w:sz w:val="28"/>
          <w:szCs w:val="28"/>
          <w:lang w:val="en-US"/>
        </w:rPr>
        <w:t xml:space="preserve"> </w:t>
      </w:r>
      <w:r w:rsidRPr="0076569C">
        <w:rPr>
          <w:rFonts w:ascii="Times New Roman" w:hAnsi="Times New Roman" w:cs="Times New Roman"/>
          <w:sz w:val="28"/>
          <w:szCs w:val="28"/>
          <w:lang w:val="en-US"/>
        </w:rPr>
        <w:t>discourse</w:t>
      </w:r>
      <w:r w:rsidRPr="00A81731">
        <w:rPr>
          <w:rFonts w:ascii="Times New Roman" w:hAnsi="Times New Roman" w:cs="Times New Roman"/>
          <w:sz w:val="28"/>
          <w:szCs w:val="28"/>
          <w:lang w:val="en-US"/>
        </w:rPr>
        <w:t xml:space="preserve"> </w:t>
      </w:r>
      <w:r w:rsidRPr="0076569C">
        <w:rPr>
          <w:rFonts w:ascii="Times New Roman" w:hAnsi="Times New Roman" w:cs="Times New Roman"/>
          <w:sz w:val="28"/>
          <w:szCs w:val="28"/>
          <w:lang w:val="en-US"/>
        </w:rPr>
        <w:t>that</w:t>
      </w:r>
      <w:r w:rsidRPr="00A81731">
        <w:rPr>
          <w:rFonts w:ascii="Times New Roman" w:hAnsi="Times New Roman" w:cs="Times New Roman"/>
          <w:sz w:val="28"/>
          <w:szCs w:val="28"/>
          <w:lang w:val="en-US"/>
        </w:rPr>
        <w:t xml:space="preserve"> </w:t>
      </w:r>
      <w:r w:rsidRPr="0076569C">
        <w:rPr>
          <w:rFonts w:ascii="Times New Roman" w:hAnsi="Times New Roman" w:cs="Times New Roman"/>
          <w:sz w:val="28"/>
          <w:szCs w:val="28"/>
          <w:lang w:val="en-US"/>
        </w:rPr>
        <w:t>include</w:t>
      </w:r>
      <w:r w:rsidR="00A81731">
        <w:rPr>
          <w:rFonts w:ascii="Times New Roman" w:hAnsi="Times New Roman" w:cs="Times New Roman"/>
          <w:sz w:val="28"/>
          <w:szCs w:val="28"/>
          <w:lang w:val="en-US"/>
        </w:rPr>
        <w:t>:</w:t>
      </w:r>
    </w:p>
    <w:p w14:paraId="3F562178" w14:textId="30AD537C" w:rsidR="00086D36" w:rsidRPr="0076569C" w:rsidRDefault="00086D36" w:rsidP="001A6502">
      <w:pPr>
        <w:spacing w:after="0" w:line="360" w:lineRule="auto"/>
        <w:ind w:firstLine="567"/>
        <w:jc w:val="both"/>
        <w:rPr>
          <w:rFonts w:ascii="Times New Roman" w:hAnsi="Times New Roman" w:cs="Times New Roman"/>
          <w:sz w:val="28"/>
          <w:szCs w:val="28"/>
          <w:lang w:val="en-US"/>
        </w:rPr>
      </w:pPr>
      <w:r w:rsidRPr="0076569C">
        <w:rPr>
          <w:rFonts w:ascii="Times New Roman" w:hAnsi="Times New Roman" w:cs="Times New Roman"/>
          <w:sz w:val="28"/>
          <w:szCs w:val="28"/>
          <w:lang w:val="en-US"/>
        </w:rPr>
        <w:t xml:space="preserve">- </w:t>
      </w:r>
      <w:proofErr w:type="gramStart"/>
      <w:r w:rsidRPr="0076569C">
        <w:rPr>
          <w:rFonts w:ascii="Times New Roman" w:hAnsi="Times New Roman" w:cs="Times New Roman"/>
          <w:sz w:val="28"/>
          <w:szCs w:val="28"/>
          <w:lang w:val="en-US"/>
        </w:rPr>
        <w:t>group</w:t>
      </w:r>
      <w:proofErr w:type="gramEnd"/>
      <w:r w:rsidRPr="0076569C">
        <w:rPr>
          <w:rFonts w:ascii="Times New Roman" w:hAnsi="Times New Roman" w:cs="Times New Roman"/>
          <w:sz w:val="28"/>
          <w:szCs w:val="28"/>
          <w:lang w:val="en-US"/>
        </w:rPr>
        <w:t xml:space="preserve"> correlation (the author shares the views of his group);</w:t>
      </w:r>
    </w:p>
    <w:p w14:paraId="664ED1AE" w14:textId="77777777" w:rsidR="00086D36" w:rsidRPr="0076569C" w:rsidRDefault="00086D36" w:rsidP="001A6502">
      <w:pPr>
        <w:spacing w:after="0" w:line="360" w:lineRule="auto"/>
        <w:ind w:firstLine="567"/>
        <w:jc w:val="both"/>
        <w:rPr>
          <w:rFonts w:ascii="Times New Roman" w:hAnsi="Times New Roman" w:cs="Times New Roman"/>
          <w:sz w:val="28"/>
          <w:szCs w:val="28"/>
          <w:lang w:val="en-US"/>
        </w:rPr>
      </w:pPr>
      <w:r w:rsidRPr="0076569C">
        <w:rPr>
          <w:rFonts w:ascii="Times New Roman" w:hAnsi="Times New Roman" w:cs="Times New Roman"/>
          <w:sz w:val="28"/>
          <w:szCs w:val="28"/>
          <w:lang w:val="en-US"/>
        </w:rPr>
        <w:t xml:space="preserve">- </w:t>
      </w:r>
      <w:proofErr w:type="gramStart"/>
      <w:r w:rsidRPr="0076569C">
        <w:rPr>
          <w:rFonts w:ascii="Times New Roman" w:hAnsi="Times New Roman" w:cs="Times New Roman"/>
          <w:sz w:val="28"/>
          <w:szCs w:val="28"/>
          <w:lang w:val="en-US"/>
        </w:rPr>
        <w:t>publicity</w:t>
      </w:r>
      <w:proofErr w:type="gramEnd"/>
      <w:r w:rsidRPr="0076569C">
        <w:rPr>
          <w:rFonts w:ascii="Times New Roman" w:hAnsi="Times New Roman" w:cs="Times New Roman"/>
          <w:sz w:val="28"/>
          <w:szCs w:val="28"/>
          <w:lang w:val="en-US"/>
        </w:rPr>
        <w:t xml:space="preserve"> (focusing on mass addressee);</w:t>
      </w:r>
    </w:p>
    <w:p w14:paraId="78CEFF49" w14:textId="11A95B6A" w:rsidR="00086D36" w:rsidRPr="0076569C" w:rsidRDefault="00086D36" w:rsidP="001A6502">
      <w:pPr>
        <w:spacing w:after="0" w:line="360" w:lineRule="auto"/>
        <w:ind w:firstLine="567"/>
        <w:jc w:val="both"/>
        <w:rPr>
          <w:rFonts w:ascii="Times New Roman" w:hAnsi="Times New Roman" w:cs="Times New Roman"/>
          <w:sz w:val="28"/>
          <w:szCs w:val="28"/>
          <w:lang w:val="en-US"/>
        </w:rPr>
      </w:pPr>
      <w:r w:rsidRPr="0076569C">
        <w:rPr>
          <w:rFonts w:ascii="Times New Roman" w:hAnsi="Times New Roman" w:cs="Times New Roman"/>
          <w:sz w:val="28"/>
          <w:szCs w:val="28"/>
          <w:lang w:val="en-US"/>
        </w:rPr>
        <w:t xml:space="preserve">- </w:t>
      </w:r>
      <w:proofErr w:type="gramStart"/>
      <w:r w:rsidR="00A81731" w:rsidRPr="0076569C">
        <w:rPr>
          <w:rFonts w:ascii="Times New Roman" w:hAnsi="Times New Roman" w:cs="Times New Roman"/>
          <w:sz w:val="28"/>
          <w:szCs w:val="28"/>
          <w:lang w:val="en-US"/>
        </w:rPr>
        <w:t>dissents</w:t>
      </w:r>
      <w:proofErr w:type="gramEnd"/>
      <w:r w:rsidRPr="0076569C">
        <w:rPr>
          <w:rFonts w:ascii="Times New Roman" w:hAnsi="Times New Roman" w:cs="Times New Roman"/>
          <w:sz w:val="28"/>
          <w:szCs w:val="28"/>
          <w:lang w:val="en-US"/>
        </w:rPr>
        <w:t xml:space="preserve"> orientation (creating conflict with its following discussion);</w:t>
      </w:r>
    </w:p>
    <w:p w14:paraId="58F71069" w14:textId="7D7F5226" w:rsidR="00CB0247" w:rsidRPr="0076569C" w:rsidRDefault="00086D36" w:rsidP="001A6502">
      <w:pPr>
        <w:spacing w:after="0" w:line="360" w:lineRule="auto"/>
        <w:ind w:firstLine="567"/>
        <w:jc w:val="both"/>
        <w:rPr>
          <w:rFonts w:ascii="Times New Roman" w:hAnsi="Times New Roman" w:cs="Times New Roman"/>
          <w:sz w:val="28"/>
          <w:szCs w:val="28"/>
          <w:lang w:val="en-US"/>
        </w:rPr>
      </w:pPr>
      <w:r w:rsidRPr="0076569C">
        <w:rPr>
          <w:rFonts w:ascii="Times New Roman" w:hAnsi="Times New Roman" w:cs="Times New Roman"/>
          <w:sz w:val="28"/>
          <w:szCs w:val="28"/>
          <w:lang w:val="en-US"/>
        </w:rPr>
        <w:t>- staging and mass orientation (impact on several groups simultaneously)</w:t>
      </w:r>
      <w:r w:rsidR="00A81731">
        <w:rPr>
          <w:rFonts w:ascii="Times New Roman" w:hAnsi="Times New Roman" w:cs="Times New Roman"/>
          <w:sz w:val="28"/>
          <w:szCs w:val="28"/>
          <w:lang w:val="en-US"/>
        </w:rPr>
        <w:t xml:space="preserve"> [3, p. 40]</w:t>
      </w:r>
      <w:r w:rsidRPr="0076569C">
        <w:rPr>
          <w:rFonts w:ascii="Times New Roman" w:hAnsi="Times New Roman" w:cs="Times New Roman"/>
          <w:sz w:val="28"/>
          <w:szCs w:val="28"/>
          <w:lang w:val="en-US"/>
        </w:rPr>
        <w:t>.</w:t>
      </w:r>
    </w:p>
    <w:p w14:paraId="6BDBE20C" w14:textId="200392C1" w:rsidR="003C11BE" w:rsidRDefault="003C11BE" w:rsidP="001A6502">
      <w:pPr>
        <w:spacing w:after="0" w:line="360" w:lineRule="auto"/>
        <w:ind w:firstLine="567"/>
        <w:jc w:val="both"/>
        <w:rPr>
          <w:rFonts w:ascii="Times New Roman" w:hAnsi="Times New Roman" w:cs="Times New Roman"/>
          <w:sz w:val="28"/>
          <w:szCs w:val="28"/>
          <w:lang w:val="en-US"/>
        </w:rPr>
      </w:pPr>
      <w:r w:rsidRPr="0076569C">
        <w:rPr>
          <w:rFonts w:ascii="Times New Roman" w:hAnsi="Times New Roman" w:cs="Times New Roman"/>
          <w:sz w:val="28"/>
          <w:szCs w:val="28"/>
          <w:lang w:val="en-US"/>
        </w:rPr>
        <w:t>In any translation, the most important thing is to attain the main meaning from one language into another with the help of interlinguistic, grammatical, lexical and syntactic transformations.</w:t>
      </w:r>
    </w:p>
    <w:p w14:paraId="4421AF82" w14:textId="0C5BC47F" w:rsidR="00622055" w:rsidRDefault="00547D0D" w:rsidP="001A6502">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Translating of any texts requires solid knowledge and experience to get a desirable result.</w:t>
      </w:r>
      <w:r>
        <w:rPr>
          <w:lang w:val="en-US"/>
        </w:rPr>
        <w:t xml:space="preserve"> </w:t>
      </w:r>
      <w:r w:rsidRPr="00547D0D">
        <w:rPr>
          <w:rFonts w:ascii="Times New Roman" w:hAnsi="Times New Roman" w:cs="Times New Roman"/>
          <w:sz w:val="28"/>
          <w:szCs w:val="28"/>
          <w:lang w:val="en-US"/>
        </w:rPr>
        <w:t xml:space="preserve">During the translation process, a good translator should have many aspects </w:t>
      </w:r>
      <w:r w:rsidR="006A365A">
        <w:rPr>
          <w:rFonts w:ascii="Times New Roman" w:hAnsi="Times New Roman" w:cs="Times New Roman"/>
          <w:sz w:val="28"/>
          <w:szCs w:val="28"/>
          <w:lang w:val="en-US"/>
        </w:rPr>
        <w:t xml:space="preserve">and </w:t>
      </w:r>
      <w:r w:rsidRPr="00547D0D">
        <w:rPr>
          <w:rFonts w:ascii="Times New Roman" w:hAnsi="Times New Roman" w:cs="Times New Roman"/>
          <w:sz w:val="28"/>
          <w:szCs w:val="28"/>
          <w:lang w:val="en-US"/>
        </w:rPr>
        <w:t>be aware of</w:t>
      </w:r>
      <w:r w:rsidR="006A365A">
        <w:rPr>
          <w:rFonts w:ascii="Times New Roman" w:hAnsi="Times New Roman" w:cs="Times New Roman"/>
          <w:sz w:val="28"/>
          <w:szCs w:val="28"/>
          <w:lang w:val="en-US"/>
        </w:rPr>
        <w:t xml:space="preserve"> such abilities as</w:t>
      </w:r>
      <w:r w:rsidRPr="00547D0D">
        <w:rPr>
          <w:rFonts w:ascii="Times New Roman" w:hAnsi="Times New Roman" w:cs="Times New Roman"/>
          <w:sz w:val="28"/>
          <w:szCs w:val="28"/>
          <w:lang w:val="en-US"/>
        </w:rPr>
        <w:t>:</w:t>
      </w:r>
    </w:p>
    <w:p w14:paraId="2287379D" w14:textId="0254DAD5" w:rsidR="00677A68" w:rsidRDefault="00677A68" w:rsidP="004F2173">
      <w:pPr>
        <w:pStyle w:val="a3"/>
        <w:numPr>
          <w:ilvl w:val="0"/>
          <w:numId w:val="1"/>
        </w:numPr>
        <w:tabs>
          <w:tab w:val="left" w:pos="993"/>
        </w:tabs>
        <w:spacing w:after="0" w:line="360" w:lineRule="auto"/>
        <w:ind w:left="0" w:firstLine="567"/>
        <w:jc w:val="both"/>
        <w:rPr>
          <w:rFonts w:ascii="Times New Roman" w:hAnsi="Times New Roman" w:cs="Times New Roman"/>
          <w:sz w:val="28"/>
          <w:szCs w:val="28"/>
          <w:lang w:val="en-US"/>
        </w:rPr>
      </w:pPr>
      <w:r w:rsidRPr="00677A68">
        <w:rPr>
          <w:rFonts w:ascii="Times New Roman" w:hAnsi="Times New Roman" w:cs="Times New Roman"/>
          <w:sz w:val="28"/>
          <w:szCs w:val="28"/>
          <w:lang w:val="en-US"/>
        </w:rPr>
        <w:t>Reading comprehension ability in a foreign language:</w:t>
      </w:r>
      <w:r>
        <w:rPr>
          <w:rFonts w:ascii="Times New Roman" w:hAnsi="Times New Roman" w:cs="Times New Roman"/>
          <w:sz w:val="28"/>
          <w:szCs w:val="28"/>
          <w:lang w:val="en-US"/>
        </w:rPr>
        <w:t xml:space="preserve"> </w:t>
      </w:r>
      <w:r w:rsidR="00997E44">
        <w:rPr>
          <w:rFonts w:ascii="Times New Roman" w:hAnsi="Times New Roman" w:cs="Times New Roman"/>
          <w:sz w:val="28"/>
          <w:szCs w:val="28"/>
          <w:lang w:val="en-US"/>
        </w:rPr>
        <w:t>t</w:t>
      </w:r>
      <w:r w:rsidRPr="00677A68">
        <w:rPr>
          <w:rFonts w:ascii="Times New Roman" w:hAnsi="Times New Roman" w:cs="Times New Roman"/>
          <w:sz w:val="28"/>
          <w:szCs w:val="28"/>
          <w:lang w:val="en-US"/>
        </w:rPr>
        <w:t xml:space="preserve">ranslator should know that incorrect comprehension of a text considerably </w:t>
      </w:r>
      <w:r w:rsidR="00997E44">
        <w:rPr>
          <w:rFonts w:ascii="Times New Roman" w:hAnsi="Times New Roman" w:cs="Times New Roman"/>
          <w:sz w:val="28"/>
          <w:szCs w:val="28"/>
          <w:lang w:val="en-US"/>
        </w:rPr>
        <w:t>influence</w:t>
      </w:r>
      <w:r w:rsidR="006A365A">
        <w:rPr>
          <w:rFonts w:ascii="Times New Roman" w:hAnsi="Times New Roman" w:cs="Times New Roman"/>
          <w:sz w:val="28"/>
          <w:szCs w:val="28"/>
          <w:lang w:val="en-US"/>
        </w:rPr>
        <w:t>s</w:t>
      </w:r>
      <w:r w:rsidRPr="00677A68">
        <w:rPr>
          <w:rFonts w:ascii="Times New Roman" w:hAnsi="Times New Roman" w:cs="Times New Roman"/>
          <w:sz w:val="28"/>
          <w:szCs w:val="28"/>
          <w:lang w:val="en-US"/>
        </w:rPr>
        <w:t xml:space="preserve"> the quality of the translation.</w:t>
      </w:r>
    </w:p>
    <w:p w14:paraId="28BB6550" w14:textId="1B630644" w:rsidR="00677A68" w:rsidRDefault="00677A68" w:rsidP="004F2173">
      <w:pPr>
        <w:pStyle w:val="a3"/>
        <w:numPr>
          <w:ilvl w:val="0"/>
          <w:numId w:val="1"/>
        </w:numPr>
        <w:tabs>
          <w:tab w:val="left" w:pos="993"/>
        </w:tabs>
        <w:spacing w:after="0" w:line="360" w:lineRule="auto"/>
        <w:ind w:left="0" w:firstLine="567"/>
        <w:jc w:val="both"/>
        <w:rPr>
          <w:rFonts w:ascii="Times New Roman" w:hAnsi="Times New Roman" w:cs="Times New Roman"/>
          <w:sz w:val="28"/>
          <w:szCs w:val="28"/>
          <w:lang w:val="en-US"/>
        </w:rPr>
      </w:pPr>
      <w:r w:rsidRPr="00677A68">
        <w:rPr>
          <w:rFonts w:ascii="Times New Roman" w:hAnsi="Times New Roman" w:cs="Times New Roman"/>
          <w:sz w:val="28"/>
          <w:szCs w:val="28"/>
          <w:lang w:val="en-US"/>
        </w:rPr>
        <w:t>Knowledge of the subject</w:t>
      </w:r>
      <w:r w:rsidR="00997E44" w:rsidRPr="00997E44">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997E44">
        <w:rPr>
          <w:rFonts w:ascii="Times New Roman" w:hAnsi="Times New Roman" w:cs="Times New Roman"/>
          <w:sz w:val="28"/>
          <w:szCs w:val="28"/>
          <w:lang w:val="en-US"/>
        </w:rPr>
        <w:t>the competence</w:t>
      </w:r>
      <w:r w:rsidRPr="00677A68">
        <w:rPr>
          <w:rFonts w:ascii="Times New Roman" w:hAnsi="Times New Roman" w:cs="Times New Roman"/>
          <w:sz w:val="28"/>
          <w:szCs w:val="28"/>
          <w:lang w:val="en-US"/>
        </w:rPr>
        <w:t xml:space="preserve"> of the specialized subjects is derived from the specialized training and a wide cultural background.</w:t>
      </w:r>
    </w:p>
    <w:p w14:paraId="35C9AB68" w14:textId="596A9335" w:rsidR="00DE1C50" w:rsidRPr="006A365A" w:rsidRDefault="00677A68" w:rsidP="004F2173">
      <w:pPr>
        <w:pStyle w:val="a3"/>
        <w:numPr>
          <w:ilvl w:val="0"/>
          <w:numId w:val="1"/>
        </w:numPr>
        <w:tabs>
          <w:tab w:val="left" w:pos="993"/>
        </w:tabs>
        <w:spacing w:after="0" w:line="360" w:lineRule="auto"/>
        <w:ind w:left="0" w:firstLine="567"/>
        <w:jc w:val="both"/>
        <w:rPr>
          <w:rFonts w:ascii="Times New Roman" w:hAnsi="Times New Roman" w:cs="Times New Roman"/>
          <w:sz w:val="28"/>
          <w:szCs w:val="28"/>
          <w:lang w:val="en-US"/>
        </w:rPr>
      </w:pPr>
      <w:r w:rsidRPr="00677A68">
        <w:rPr>
          <w:rFonts w:ascii="Times New Roman" w:hAnsi="Times New Roman" w:cs="Times New Roman"/>
          <w:sz w:val="28"/>
          <w:szCs w:val="28"/>
          <w:lang w:val="en-US"/>
        </w:rPr>
        <w:t>Sensitivity to language (both mother tongue and foreign language)</w:t>
      </w:r>
      <w:r w:rsidR="00DE1C50" w:rsidRPr="00DE1C50">
        <w:rPr>
          <w:rFonts w:ascii="Times New Roman" w:hAnsi="Times New Roman" w:cs="Times New Roman"/>
          <w:sz w:val="28"/>
          <w:szCs w:val="28"/>
          <w:lang w:val="en-US"/>
        </w:rPr>
        <w:t>:</w:t>
      </w:r>
      <w:r w:rsidR="006A365A">
        <w:rPr>
          <w:rFonts w:ascii="Times New Roman" w:hAnsi="Times New Roman" w:cs="Times New Roman"/>
          <w:sz w:val="28"/>
          <w:szCs w:val="28"/>
          <w:lang w:val="en-US"/>
        </w:rPr>
        <w:t xml:space="preserve"> </w:t>
      </w:r>
      <w:r w:rsidR="00DE1C50" w:rsidRPr="006A365A">
        <w:rPr>
          <w:rFonts w:ascii="Times New Roman" w:hAnsi="Times New Roman" w:cs="Times New Roman"/>
          <w:sz w:val="28"/>
          <w:szCs w:val="28"/>
          <w:lang w:val="en-US"/>
        </w:rPr>
        <w:t>s</w:t>
      </w:r>
      <w:r w:rsidRPr="006A365A">
        <w:rPr>
          <w:rFonts w:ascii="Times New Roman" w:hAnsi="Times New Roman" w:cs="Times New Roman"/>
          <w:sz w:val="28"/>
          <w:szCs w:val="28"/>
          <w:lang w:val="en-US"/>
        </w:rPr>
        <w:t>ince translation is a difficult and compl</w:t>
      </w:r>
      <w:r w:rsidR="00DE1C50" w:rsidRPr="006A365A">
        <w:rPr>
          <w:rFonts w:ascii="Times New Roman" w:hAnsi="Times New Roman" w:cs="Times New Roman"/>
          <w:sz w:val="28"/>
          <w:szCs w:val="28"/>
          <w:lang w:val="en-US"/>
        </w:rPr>
        <w:t>icated</w:t>
      </w:r>
      <w:r w:rsidRPr="006A365A">
        <w:rPr>
          <w:rFonts w:ascii="Times New Roman" w:hAnsi="Times New Roman" w:cs="Times New Roman"/>
          <w:sz w:val="28"/>
          <w:szCs w:val="28"/>
          <w:lang w:val="en-US"/>
        </w:rPr>
        <w:t xml:space="preserve"> process, the translator should be aware of his intuition</w:t>
      </w:r>
      <w:r w:rsidR="00DE1C50" w:rsidRPr="006A365A">
        <w:rPr>
          <w:rFonts w:ascii="Times New Roman" w:hAnsi="Times New Roman" w:cs="Times New Roman"/>
          <w:sz w:val="28"/>
          <w:szCs w:val="28"/>
          <w:lang w:val="en-US"/>
        </w:rPr>
        <w:t xml:space="preserve"> to render a source message.</w:t>
      </w:r>
    </w:p>
    <w:p w14:paraId="5096346D" w14:textId="0E97F9E3" w:rsidR="00677A68" w:rsidRDefault="00997E44" w:rsidP="004F2173">
      <w:pPr>
        <w:pStyle w:val="a3"/>
        <w:numPr>
          <w:ilvl w:val="0"/>
          <w:numId w:val="1"/>
        </w:numPr>
        <w:tabs>
          <w:tab w:val="left" w:pos="993"/>
        </w:tabs>
        <w:spacing w:after="0" w:line="360" w:lineRule="auto"/>
        <w:ind w:left="0" w:firstLine="567"/>
        <w:jc w:val="both"/>
        <w:rPr>
          <w:rFonts w:ascii="Times New Roman" w:hAnsi="Times New Roman" w:cs="Times New Roman"/>
          <w:sz w:val="28"/>
          <w:szCs w:val="28"/>
          <w:lang w:val="en-US"/>
        </w:rPr>
      </w:pPr>
      <w:r w:rsidRPr="00DE1C50">
        <w:rPr>
          <w:rFonts w:ascii="Times New Roman" w:hAnsi="Times New Roman" w:cs="Times New Roman"/>
          <w:sz w:val="28"/>
          <w:szCs w:val="28"/>
          <w:lang w:val="en-US"/>
        </w:rPr>
        <w:t xml:space="preserve">Competence to write the target language dexterously, clearly, economically and resourcefully. A good translator should also put in mind that meaning is not only conveyed by words. Hence adequate decoding and re-coding of nomenclatures, figures, </w:t>
      </w:r>
      <w:r w:rsidRPr="00DE1C50">
        <w:rPr>
          <w:rFonts w:ascii="Times New Roman" w:hAnsi="Times New Roman" w:cs="Times New Roman"/>
          <w:sz w:val="28"/>
          <w:szCs w:val="28"/>
          <w:lang w:val="en-US"/>
        </w:rPr>
        <w:lastRenderedPageBreak/>
        <w:t xml:space="preserve">tables and charts; standardized terms, acronyms, metonyms, etc. is a matter that </w:t>
      </w:r>
      <w:proofErr w:type="gramStart"/>
      <w:r w:rsidRPr="00DE1C50">
        <w:rPr>
          <w:rFonts w:ascii="Times New Roman" w:hAnsi="Times New Roman" w:cs="Times New Roman"/>
          <w:sz w:val="28"/>
          <w:szCs w:val="28"/>
          <w:lang w:val="en-US"/>
        </w:rPr>
        <w:t xml:space="preserve">must be properly </w:t>
      </w:r>
      <w:r w:rsidR="00DE1C50">
        <w:rPr>
          <w:rFonts w:ascii="Times New Roman" w:hAnsi="Times New Roman" w:cs="Times New Roman"/>
          <w:sz w:val="28"/>
          <w:szCs w:val="28"/>
          <w:lang w:val="en-US"/>
        </w:rPr>
        <w:t>studied</w:t>
      </w:r>
      <w:proofErr w:type="gramEnd"/>
      <w:r w:rsidR="00DE1C50">
        <w:rPr>
          <w:rFonts w:ascii="Times New Roman" w:hAnsi="Times New Roman" w:cs="Times New Roman"/>
          <w:sz w:val="28"/>
          <w:szCs w:val="28"/>
          <w:lang w:val="en-US"/>
        </w:rPr>
        <w:t>.</w:t>
      </w:r>
    </w:p>
    <w:p w14:paraId="775A3B40" w14:textId="40B57B1E" w:rsidR="00DE1C50" w:rsidRDefault="00D957FC" w:rsidP="001A6502">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Translating of media texts demands special attention to language structures, idioms, expressions, compound words and phrases.</w:t>
      </w:r>
      <w:r w:rsidR="0080416C">
        <w:rPr>
          <w:rFonts w:ascii="Times New Roman" w:hAnsi="Times New Roman" w:cs="Times New Roman"/>
          <w:sz w:val="28"/>
          <w:szCs w:val="28"/>
          <w:lang w:val="en-US"/>
        </w:rPr>
        <w:t xml:space="preserve"> In our study, we focus on grammatical transformations in translation of media discourse. </w:t>
      </w:r>
      <w:r w:rsidR="006A365A">
        <w:rPr>
          <w:rFonts w:ascii="Times New Roman" w:hAnsi="Times New Roman" w:cs="Times New Roman"/>
          <w:sz w:val="28"/>
          <w:szCs w:val="28"/>
          <w:lang w:val="en-US"/>
        </w:rPr>
        <w:t>According to various studies, t</w:t>
      </w:r>
      <w:r w:rsidR="0080416C">
        <w:rPr>
          <w:rFonts w:ascii="Times New Roman" w:hAnsi="Times New Roman" w:cs="Times New Roman"/>
          <w:sz w:val="28"/>
          <w:szCs w:val="28"/>
          <w:lang w:val="en-US"/>
        </w:rPr>
        <w:t>he most widespread transformations are</w:t>
      </w:r>
      <w:r w:rsidR="001878B3">
        <w:rPr>
          <w:rFonts w:ascii="Times New Roman" w:hAnsi="Times New Roman" w:cs="Times New Roman"/>
          <w:sz w:val="28"/>
          <w:szCs w:val="28"/>
        </w:rPr>
        <w:t xml:space="preserve"> </w:t>
      </w:r>
      <w:r w:rsidR="001878B3" w:rsidRPr="001878B3">
        <w:rPr>
          <w:rFonts w:ascii="Times New Roman" w:hAnsi="Times New Roman" w:cs="Times New Roman"/>
          <w:sz w:val="28"/>
          <w:szCs w:val="28"/>
          <w:lang w:val="en-US"/>
        </w:rPr>
        <w:t>transposition</w:t>
      </w:r>
      <w:r w:rsidR="001878B3">
        <w:rPr>
          <w:rFonts w:ascii="Times New Roman" w:hAnsi="Times New Roman" w:cs="Times New Roman"/>
          <w:sz w:val="28"/>
          <w:szCs w:val="28"/>
          <w:lang w:val="en-US"/>
        </w:rPr>
        <w:t xml:space="preserve">, </w:t>
      </w:r>
      <w:r w:rsidR="001878B3" w:rsidRPr="001878B3">
        <w:rPr>
          <w:rFonts w:ascii="Times New Roman" w:hAnsi="Times New Roman" w:cs="Times New Roman"/>
          <w:sz w:val="28"/>
          <w:szCs w:val="28"/>
          <w:lang w:val="en-US"/>
        </w:rPr>
        <w:t>replacement</w:t>
      </w:r>
      <w:r w:rsidR="001878B3">
        <w:rPr>
          <w:rFonts w:ascii="Times New Roman" w:hAnsi="Times New Roman" w:cs="Times New Roman"/>
          <w:sz w:val="28"/>
          <w:szCs w:val="28"/>
          <w:lang w:val="en-US"/>
        </w:rPr>
        <w:t xml:space="preserve">, </w:t>
      </w:r>
      <w:r w:rsidR="001878B3" w:rsidRPr="001878B3">
        <w:rPr>
          <w:rFonts w:ascii="Times New Roman" w:hAnsi="Times New Roman" w:cs="Times New Roman"/>
          <w:sz w:val="28"/>
          <w:szCs w:val="28"/>
          <w:lang w:val="en-US"/>
        </w:rPr>
        <w:t>addition</w:t>
      </w:r>
      <w:r w:rsidR="001878B3">
        <w:rPr>
          <w:rFonts w:ascii="Times New Roman" w:hAnsi="Times New Roman" w:cs="Times New Roman"/>
          <w:sz w:val="28"/>
          <w:szCs w:val="28"/>
          <w:lang w:val="en-US"/>
        </w:rPr>
        <w:t xml:space="preserve">, </w:t>
      </w:r>
      <w:r w:rsidR="001878B3" w:rsidRPr="001878B3">
        <w:rPr>
          <w:rFonts w:ascii="Times New Roman" w:hAnsi="Times New Roman" w:cs="Times New Roman"/>
          <w:sz w:val="28"/>
          <w:szCs w:val="28"/>
          <w:lang w:val="en-US"/>
        </w:rPr>
        <w:t>omission</w:t>
      </w:r>
      <w:r w:rsidR="001878B3">
        <w:rPr>
          <w:rFonts w:ascii="Times New Roman" w:hAnsi="Times New Roman" w:cs="Times New Roman"/>
          <w:sz w:val="28"/>
          <w:szCs w:val="28"/>
          <w:lang w:val="en-US"/>
        </w:rPr>
        <w:t xml:space="preserve">, </w:t>
      </w:r>
      <w:r w:rsidR="001878B3" w:rsidRPr="001878B3">
        <w:rPr>
          <w:rFonts w:ascii="Times New Roman" w:hAnsi="Times New Roman" w:cs="Times New Roman"/>
          <w:sz w:val="28"/>
          <w:szCs w:val="28"/>
          <w:lang w:val="en-US"/>
        </w:rPr>
        <w:t>partitioning</w:t>
      </w:r>
      <w:r w:rsidR="001878B3">
        <w:rPr>
          <w:rFonts w:ascii="Times New Roman" w:hAnsi="Times New Roman" w:cs="Times New Roman"/>
          <w:sz w:val="28"/>
          <w:szCs w:val="28"/>
          <w:lang w:val="en-US"/>
        </w:rPr>
        <w:t xml:space="preserve">, </w:t>
      </w:r>
      <w:r w:rsidR="001878B3" w:rsidRPr="001878B3">
        <w:rPr>
          <w:rFonts w:ascii="Times New Roman" w:hAnsi="Times New Roman" w:cs="Times New Roman"/>
          <w:sz w:val="28"/>
          <w:szCs w:val="28"/>
          <w:lang w:val="en-US"/>
        </w:rPr>
        <w:t>integration</w:t>
      </w:r>
      <w:r w:rsidR="006A365A">
        <w:rPr>
          <w:rFonts w:ascii="Times New Roman" w:hAnsi="Times New Roman" w:cs="Times New Roman"/>
          <w:sz w:val="28"/>
          <w:szCs w:val="28"/>
          <w:lang w:val="en-US"/>
        </w:rPr>
        <w:t xml:space="preserve"> and</w:t>
      </w:r>
      <w:r w:rsidR="001878B3">
        <w:rPr>
          <w:rFonts w:ascii="Times New Roman" w:hAnsi="Times New Roman" w:cs="Times New Roman"/>
          <w:sz w:val="28"/>
          <w:szCs w:val="28"/>
          <w:lang w:val="en-US"/>
        </w:rPr>
        <w:t xml:space="preserve"> </w:t>
      </w:r>
      <w:r w:rsidR="00B32E5C">
        <w:rPr>
          <w:rFonts w:ascii="Times New Roman" w:hAnsi="Times New Roman" w:cs="Times New Roman"/>
          <w:sz w:val="28"/>
          <w:szCs w:val="28"/>
          <w:lang w:val="en-US"/>
        </w:rPr>
        <w:t>complex transformation</w:t>
      </w:r>
      <w:r w:rsidR="00D544CF">
        <w:rPr>
          <w:rFonts w:ascii="Times New Roman" w:hAnsi="Times New Roman" w:cs="Times New Roman"/>
          <w:sz w:val="28"/>
          <w:szCs w:val="28"/>
          <w:lang w:val="en-US"/>
        </w:rPr>
        <w:t>.</w:t>
      </w:r>
    </w:p>
    <w:p w14:paraId="40EC454E" w14:textId="6F3B5239" w:rsidR="006216DC" w:rsidRDefault="006216DC" w:rsidP="001A6502">
      <w:pPr>
        <w:spacing w:after="0" w:line="360" w:lineRule="auto"/>
        <w:ind w:firstLine="567"/>
        <w:jc w:val="both"/>
        <w:rPr>
          <w:rFonts w:ascii="Times New Roman" w:hAnsi="Times New Roman" w:cs="Times New Roman"/>
          <w:sz w:val="28"/>
          <w:szCs w:val="28"/>
          <w:lang w:val="en-US"/>
        </w:rPr>
      </w:pPr>
      <w:r w:rsidRPr="006216DC">
        <w:rPr>
          <w:rFonts w:ascii="Times New Roman" w:hAnsi="Times New Roman" w:cs="Times New Roman"/>
          <w:sz w:val="28"/>
          <w:szCs w:val="28"/>
          <w:lang w:val="en-US"/>
        </w:rPr>
        <w:t>Complex translation transformations involve a number of changes of both lexical and grammatical nature.</w:t>
      </w:r>
      <w:r w:rsidR="00B7585E">
        <w:rPr>
          <w:rFonts w:ascii="Times New Roman" w:hAnsi="Times New Roman" w:cs="Times New Roman"/>
          <w:sz w:val="28"/>
          <w:szCs w:val="28"/>
          <w:lang w:val="en-US"/>
        </w:rPr>
        <w:t xml:space="preserve"> </w:t>
      </w:r>
      <w:r w:rsidRPr="006216DC">
        <w:rPr>
          <w:rFonts w:ascii="Times New Roman" w:hAnsi="Times New Roman" w:cs="Times New Roman"/>
          <w:sz w:val="28"/>
          <w:szCs w:val="28"/>
          <w:lang w:val="en-US"/>
        </w:rPr>
        <w:t>This group includes</w:t>
      </w:r>
      <w:r>
        <w:rPr>
          <w:rFonts w:ascii="Times New Roman" w:hAnsi="Times New Roman" w:cs="Times New Roman"/>
          <w:sz w:val="28"/>
          <w:szCs w:val="28"/>
        </w:rPr>
        <w:t xml:space="preserve"> </w:t>
      </w:r>
      <w:r>
        <w:rPr>
          <w:rFonts w:ascii="Times New Roman" w:hAnsi="Times New Roman" w:cs="Times New Roman"/>
          <w:sz w:val="28"/>
          <w:szCs w:val="28"/>
          <w:lang w:val="en-US"/>
        </w:rPr>
        <w:t>d</w:t>
      </w:r>
      <w:r w:rsidRPr="006216DC">
        <w:rPr>
          <w:rFonts w:ascii="Times New Roman" w:hAnsi="Times New Roman" w:cs="Times New Roman"/>
          <w:sz w:val="28"/>
          <w:szCs w:val="28"/>
          <w:lang w:val="en-US"/>
        </w:rPr>
        <w:t>escriptive translation</w:t>
      </w:r>
      <w:r>
        <w:rPr>
          <w:rFonts w:ascii="Times New Roman" w:hAnsi="Times New Roman" w:cs="Times New Roman"/>
          <w:sz w:val="28"/>
          <w:szCs w:val="28"/>
          <w:lang w:val="en-US"/>
        </w:rPr>
        <w:t xml:space="preserve"> and a</w:t>
      </w:r>
      <w:r w:rsidRPr="006216DC">
        <w:rPr>
          <w:rFonts w:ascii="Times New Roman" w:hAnsi="Times New Roman" w:cs="Times New Roman"/>
          <w:sz w:val="28"/>
          <w:szCs w:val="28"/>
          <w:lang w:val="en-US"/>
        </w:rPr>
        <w:t>ntonymic translation</w:t>
      </w:r>
      <w:r>
        <w:rPr>
          <w:rFonts w:ascii="Times New Roman" w:hAnsi="Times New Roman" w:cs="Times New Roman"/>
          <w:sz w:val="28"/>
          <w:szCs w:val="28"/>
          <w:lang w:val="en-US"/>
        </w:rPr>
        <w:t>.</w:t>
      </w:r>
    </w:p>
    <w:p w14:paraId="5201A499" w14:textId="0D98FB45" w:rsidR="00D544CF" w:rsidRDefault="00D544CF" w:rsidP="001A6502">
      <w:pPr>
        <w:spacing w:after="0" w:line="360" w:lineRule="auto"/>
        <w:ind w:firstLine="567"/>
        <w:jc w:val="both"/>
        <w:rPr>
          <w:rFonts w:ascii="Times New Roman" w:hAnsi="Times New Roman" w:cs="Times New Roman"/>
          <w:sz w:val="28"/>
          <w:szCs w:val="28"/>
          <w:lang w:val="en-US"/>
        </w:rPr>
      </w:pPr>
      <w:r w:rsidRPr="00C0567A">
        <w:rPr>
          <w:rFonts w:ascii="Times New Roman" w:hAnsi="Times New Roman" w:cs="Times New Roman"/>
          <w:i/>
          <w:iCs/>
          <w:sz w:val="28"/>
          <w:szCs w:val="28"/>
          <w:lang w:val="en-US"/>
        </w:rPr>
        <w:t>Antonymic translation</w:t>
      </w:r>
      <w:r w:rsidRPr="00D544CF">
        <w:rPr>
          <w:rFonts w:ascii="Times New Roman" w:hAnsi="Times New Roman" w:cs="Times New Roman"/>
          <w:sz w:val="28"/>
          <w:szCs w:val="28"/>
          <w:lang w:val="en-US"/>
        </w:rPr>
        <w:t xml:space="preserve"> is employed for the sake of achieving faithfulness in conveying content or the necessary expressiveness of sense units. It represents a way of rendering when an affirmative in structure language unit (word, word-combination or sentence) </w:t>
      </w:r>
      <w:proofErr w:type="gramStart"/>
      <w:r w:rsidRPr="00D544CF">
        <w:rPr>
          <w:rFonts w:ascii="Times New Roman" w:hAnsi="Times New Roman" w:cs="Times New Roman"/>
          <w:sz w:val="28"/>
          <w:szCs w:val="28"/>
          <w:lang w:val="en-US"/>
        </w:rPr>
        <w:t>is conveyed</w:t>
      </w:r>
      <w:proofErr w:type="gramEnd"/>
      <w:r w:rsidRPr="00D544CF">
        <w:rPr>
          <w:rFonts w:ascii="Times New Roman" w:hAnsi="Times New Roman" w:cs="Times New Roman"/>
          <w:sz w:val="28"/>
          <w:szCs w:val="28"/>
          <w:lang w:val="en-US"/>
        </w:rPr>
        <w:t xml:space="preserve"> via a negative in sense or structure but identical in content language unit, or vice versa: a negative in sense or structure sense unit is translated via an affirmative sense unit.</w:t>
      </w:r>
    </w:p>
    <w:p w14:paraId="7BFBD9BB" w14:textId="6BECF9BA" w:rsidR="00D544CF" w:rsidRDefault="006A365A" w:rsidP="001A6502">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E.g., </w:t>
      </w:r>
      <w:r w:rsidR="00D544CF" w:rsidRPr="00D544CF">
        <w:rPr>
          <w:rFonts w:ascii="Times New Roman" w:hAnsi="Times New Roman" w:cs="Times New Roman"/>
          <w:sz w:val="28"/>
          <w:szCs w:val="28"/>
          <w:lang w:val="en-US"/>
        </w:rPr>
        <w:t>«You wouldn’t hit your child if you weren’t bigger than them. Hitting</w:t>
      </w:r>
      <w:r w:rsidR="00D544CF" w:rsidRPr="00D544CF">
        <w:rPr>
          <w:rFonts w:ascii="Times New Roman" w:hAnsi="Times New Roman" w:cs="Times New Roman"/>
          <w:sz w:val="28"/>
          <w:szCs w:val="28"/>
          <w:lang w:val="ru-RU"/>
        </w:rPr>
        <w:t xml:space="preserve"> </w:t>
      </w:r>
      <w:r w:rsidR="00D544CF" w:rsidRPr="00D544CF">
        <w:rPr>
          <w:rFonts w:ascii="Times New Roman" w:hAnsi="Times New Roman" w:cs="Times New Roman"/>
          <w:sz w:val="28"/>
          <w:szCs w:val="28"/>
          <w:lang w:val="en-US"/>
        </w:rPr>
        <w:t>is</w:t>
      </w:r>
      <w:r w:rsidR="00D544CF" w:rsidRPr="00D544CF">
        <w:rPr>
          <w:rFonts w:ascii="Times New Roman" w:hAnsi="Times New Roman" w:cs="Times New Roman"/>
          <w:sz w:val="28"/>
          <w:szCs w:val="28"/>
          <w:lang w:val="ru-RU"/>
        </w:rPr>
        <w:t xml:space="preserve"> </w:t>
      </w:r>
      <w:r w:rsidR="00D544CF" w:rsidRPr="00D544CF">
        <w:rPr>
          <w:rFonts w:ascii="Times New Roman" w:hAnsi="Times New Roman" w:cs="Times New Roman"/>
          <w:sz w:val="28"/>
          <w:szCs w:val="28"/>
          <w:lang w:val="en-US"/>
        </w:rPr>
        <w:t>stupid</w:t>
      </w:r>
      <w:r w:rsidR="00D544CF" w:rsidRPr="00D544CF">
        <w:rPr>
          <w:rFonts w:ascii="Times New Roman" w:hAnsi="Times New Roman" w:cs="Times New Roman"/>
          <w:sz w:val="28"/>
          <w:szCs w:val="28"/>
          <w:lang w:val="ru-RU"/>
        </w:rPr>
        <w:t xml:space="preserve">». – «Ви би не били вашу </w:t>
      </w:r>
      <w:proofErr w:type="spellStart"/>
      <w:r w:rsidR="00D544CF" w:rsidRPr="00D544CF">
        <w:rPr>
          <w:rFonts w:ascii="Times New Roman" w:hAnsi="Times New Roman" w:cs="Times New Roman"/>
          <w:sz w:val="28"/>
          <w:szCs w:val="28"/>
          <w:lang w:val="ru-RU"/>
        </w:rPr>
        <w:t>дитину</w:t>
      </w:r>
      <w:proofErr w:type="spellEnd"/>
      <w:r w:rsidR="00D544CF" w:rsidRPr="00D544CF">
        <w:rPr>
          <w:rFonts w:ascii="Times New Roman" w:hAnsi="Times New Roman" w:cs="Times New Roman"/>
          <w:sz w:val="28"/>
          <w:szCs w:val="28"/>
          <w:lang w:val="ru-RU"/>
        </w:rPr>
        <w:t xml:space="preserve">, </w:t>
      </w:r>
      <w:proofErr w:type="spellStart"/>
      <w:r w:rsidR="00D544CF" w:rsidRPr="00D544CF">
        <w:rPr>
          <w:rFonts w:ascii="Times New Roman" w:hAnsi="Times New Roman" w:cs="Times New Roman"/>
          <w:sz w:val="28"/>
          <w:szCs w:val="28"/>
          <w:lang w:val="ru-RU"/>
        </w:rPr>
        <w:t>якщо</w:t>
      </w:r>
      <w:proofErr w:type="spellEnd"/>
      <w:r w:rsidR="00D544CF" w:rsidRPr="00D544CF">
        <w:rPr>
          <w:rFonts w:ascii="Times New Roman" w:hAnsi="Times New Roman" w:cs="Times New Roman"/>
          <w:sz w:val="28"/>
          <w:szCs w:val="28"/>
          <w:lang w:val="ru-RU"/>
        </w:rPr>
        <w:t xml:space="preserve"> б </w:t>
      </w:r>
      <w:proofErr w:type="spellStart"/>
      <w:r w:rsidR="00D544CF" w:rsidRPr="00D544CF">
        <w:rPr>
          <w:rFonts w:ascii="Times New Roman" w:hAnsi="Times New Roman" w:cs="Times New Roman"/>
          <w:sz w:val="28"/>
          <w:szCs w:val="28"/>
          <w:lang w:val="ru-RU"/>
        </w:rPr>
        <w:t>були</w:t>
      </w:r>
      <w:proofErr w:type="spellEnd"/>
      <w:r w:rsidR="00D544CF" w:rsidRPr="00D544CF">
        <w:rPr>
          <w:rFonts w:ascii="Times New Roman" w:hAnsi="Times New Roman" w:cs="Times New Roman"/>
          <w:sz w:val="28"/>
          <w:szCs w:val="28"/>
          <w:lang w:val="ru-RU"/>
        </w:rPr>
        <w:t xml:space="preserve"> </w:t>
      </w:r>
      <w:proofErr w:type="spellStart"/>
      <w:r w:rsidR="00D544CF" w:rsidRPr="00D544CF">
        <w:rPr>
          <w:rFonts w:ascii="Times New Roman" w:hAnsi="Times New Roman" w:cs="Times New Roman"/>
          <w:sz w:val="28"/>
          <w:szCs w:val="28"/>
          <w:lang w:val="ru-RU"/>
        </w:rPr>
        <w:t>меншими</w:t>
      </w:r>
      <w:proofErr w:type="spellEnd"/>
      <w:r w:rsidR="00D544CF" w:rsidRPr="00D544CF">
        <w:rPr>
          <w:rFonts w:ascii="Times New Roman" w:hAnsi="Times New Roman" w:cs="Times New Roman"/>
          <w:sz w:val="28"/>
          <w:szCs w:val="28"/>
          <w:lang w:val="ru-RU"/>
        </w:rPr>
        <w:t xml:space="preserve"> за </w:t>
      </w:r>
      <w:proofErr w:type="spellStart"/>
      <w:r w:rsidR="00D544CF" w:rsidRPr="00D544CF">
        <w:rPr>
          <w:rFonts w:ascii="Times New Roman" w:hAnsi="Times New Roman" w:cs="Times New Roman"/>
          <w:sz w:val="28"/>
          <w:szCs w:val="28"/>
          <w:lang w:val="ru-RU"/>
        </w:rPr>
        <w:t>неї</w:t>
      </w:r>
      <w:proofErr w:type="spellEnd"/>
      <w:r w:rsidR="00D544CF" w:rsidRPr="00D544CF">
        <w:rPr>
          <w:rFonts w:ascii="Times New Roman" w:hAnsi="Times New Roman" w:cs="Times New Roman"/>
          <w:sz w:val="28"/>
          <w:szCs w:val="28"/>
          <w:lang w:val="ru-RU"/>
        </w:rPr>
        <w:t xml:space="preserve">. </w:t>
      </w:r>
      <w:proofErr w:type="spellStart"/>
      <w:r w:rsidR="00D544CF" w:rsidRPr="00D544CF">
        <w:rPr>
          <w:rFonts w:ascii="Times New Roman" w:hAnsi="Times New Roman" w:cs="Times New Roman"/>
          <w:sz w:val="28"/>
          <w:szCs w:val="28"/>
          <w:lang w:val="en-US"/>
        </w:rPr>
        <w:t>Бити</w:t>
      </w:r>
      <w:proofErr w:type="spellEnd"/>
      <w:r w:rsidR="00D544CF" w:rsidRPr="00D544CF">
        <w:rPr>
          <w:rFonts w:ascii="Times New Roman" w:hAnsi="Times New Roman" w:cs="Times New Roman"/>
          <w:sz w:val="28"/>
          <w:szCs w:val="28"/>
          <w:lang w:val="en-US"/>
        </w:rPr>
        <w:t xml:space="preserve"> – </w:t>
      </w:r>
      <w:proofErr w:type="spellStart"/>
      <w:r w:rsidR="00D544CF" w:rsidRPr="00D544CF">
        <w:rPr>
          <w:rFonts w:ascii="Times New Roman" w:hAnsi="Times New Roman" w:cs="Times New Roman"/>
          <w:sz w:val="28"/>
          <w:szCs w:val="28"/>
          <w:lang w:val="en-US"/>
        </w:rPr>
        <w:t>це</w:t>
      </w:r>
      <w:proofErr w:type="spellEnd"/>
      <w:r w:rsidR="00D544CF" w:rsidRPr="00D544CF">
        <w:rPr>
          <w:rFonts w:ascii="Times New Roman" w:hAnsi="Times New Roman" w:cs="Times New Roman"/>
          <w:sz w:val="28"/>
          <w:szCs w:val="28"/>
          <w:lang w:val="en-US"/>
        </w:rPr>
        <w:t xml:space="preserve"> </w:t>
      </w:r>
      <w:proofErr w:type="spellStart"/>
      <w:r w:rsidR="00D544CF" w:rsidRPr="00D544CF">
        <w:rPr>
          <w:rFonts w:ascii="Times New Roman" w:hAnsi="Times New Roman" w:cs="Times New Roman"/>
          <w:sz w:val="28"/>
          <w:szCs w:val="28"/>
          <w:lang w:val="en-US"/>
        </w:rPr>
        <w:t>не</w:t>
      </w:r>
      <w:proofErr w:type="spellEnd"/>
      <w:r w:rsidR="00D544CF" w:rsidRPr="00D544CF">
        <w:rPr>
          <w:rFonts w:ascii="Times New Roman" w:hAnsi="Times New Roman" w:cs="Times New Roman"/>
          <w:sz w:val="28"/>
          <w:szCs w:val="28"/>
          <w:lang w:val="en-US"/>
        </w:rPr>
        <w:t xml:space="preserve"> </w:t>
      </w:r>
      <w:proofErr w:type="spellStart"/>
      <w:r w:rsidR="00D544CF" w:rsidRPr="00D544CF">
        <w:rPr>
          <w:rFonts w:ascii="Times New Roman" w:hAnsi="Times New Roman" w:cs="Times New Roman"/>
          <w:sz w:val="28"/>
          <w:szCs w:val="28"/>
          <w:lang w:val="en-US"/>
        </w:rPr>
        <w:t>розумно</w:t>
      </w:r>
      <w:proofErr w:type="spellEnd"/>
      <w:r w:rsidR="00D544CF" w:rsidRPr="00D544CF">
        <w:rPr>
          <w:rFonts w:ascii="Times New Roman" w:hAnsi="Times New Roman" w:cs="Times New Roman"/>
          <w:sz w:val="28"/>
          <w:szCs w:val="28"/>
          <w:lang w:val="en-US"/>
        </w:rPr>
        <w:t>»</w:t>
      </w:r>
      <w:r w:rsidR="00D544CF">
        <w:rPr>
          <w:rFonts w:ascii="Times New Roman" w:hAnsi="Times New Roman" w:cs="Times New Roman"/>
          <w:sz w:val="28"/>
          <w:szCs w:val="28"/>
          <w:lang w:val="en-US"/>
        </w:rPr>
        <w:t>.</w:t>
      </w:r>
    </w:p>
    <w:p w14:paraId="42336B13" w14:textId="7576FC76" w:rsidR="00D544CF" w:rsidRDefault="00D544CF" w:rsidP="001A6502">
      <w:pPr>
        <w:spacing w:after="0" w:line="360" w:lineRule="auto"/>
        <w:ind w:firstLine="567"/>
        <w:jc w:val="both"/>
        <w:rPr>
          <w:rFonts w:ascii="Times New Roman" w:hAnsi="Times New Roman" w:cs="Times New Roman"/>
          <w:sz w:val="28"/>
          <w:szCs w:val="28"/>
          <w:lang w:val="en-US"/>
        </w:rPr>
      </w:pPr>
      <w:r w:rsidRPr="00C0567A">
        <w:rPr>
          <w:rFonts w:ascii="Times New Roman" w:hAnsi="Times New Roman" w:cs="Times New Roman"/>
          <w:i/>
          <w:iCs/>
          <w:sz w:val="28"/>
          <w:szCs w:val="28"/>
          <w:lang w:val="en-US"/>
        </w:rPr>
        <w:t>Omission</w:t>
      </w:r>
      <w:r w:rsidRPr="00D544CF">
        <w:rPr>
          <w:rFonts w:ascii="Times New Roman" w:hAnsi="Times New Roman" w:cs="Times New Roman"/>
          <w:sz w:val="28"/>
          <w:szCs w:val="28"/>
          <w:lang w:val="en-US"/>
        </w:rPr>
        <w:t xml:space="preserve"> means dropping a word or words from the </w:t>
      </w:r>
      <w:r w:rsidR="00C0567A">
        <w:rPr>
          <w:rFonts w:ascii="Times New Roman" w:hAnsi="Times New Roman" w:cs="Times New Roman"/>
          <w:sz w:val="28"/>
          <w:szCs w:val="28"/>
          <w:lang w:val="en-US"/>
        </w:rPr>
        <w:t>source and target languages</w:t>
      </w:r>
      <w:r w:rsidRPr="00D544CF">
        <w:rPr>
          <w:rFonts w:ascii="Times New Roman" w:hAnsi="Times New Roman" w:cs="Times New Roman"/>
          <w:sz w:val="28"/>
          <w:szCs w:val="28"/>
          <w:lang w:val="en-US"/>
        </w:rPr>
        <w:t xml:space="preserve"> while translating. This procedure can be the outcome of the cultural clashes that exist between the </w:t>
      </w:r>
      <w:r w:rsidR="00C0567A">
        <w:rPr>
          <w:rFonts w:ascii="Times New Roman" w:hAnsi="Times New Roman" w:cs="Times New Roman"/>
          <w:sz w:val="28"/>
          <w:szCs w:val="28"/>
          <w:lang w:val="en-US"/>
        </w:rPr>
        <w:t>source language</w:t>
      </w:r>
      <w:r w:rsidRPr="00D544CF">
        <w:rPr>
          <w:rFonts w:ascii="Times New Roman" w:hAnsi="Times New Roman" w:cs="Times New Roman"/>
          <w:sz w:val="28"/>
          <w:szCs w:val="28"/>
          <w:lang w:val="en-US"/>
        </w:rPr>
        <w:t xml:space="preserve"> and the </w:t>
      </w:r>
      <w:r w:rsidR="00C0567A">
        <w:rPr>
          <w:rFonts w:ascii="Times New Roman" w:hAnsi="Times New Roman" w:cs="Times New Roman"/>
          <w:sz w:val="28"/>
          <w:szCs w:val="28"/>
          <w:lang w:val="en-US"/>
        </w:rPr>
        <w:t>target language</w:t>
      </w:r>
      <w:r w:rsidRPr="00D544CF">
        <w:rPr>
          <w:rFonts w:ascii="Times New Roman" w:hAnsi="Times New Roman" w:cs="Times New Roman"/>
          <w:sz w:val="28"/>
          <w:szCs w:val="28"/>
          <w:lang w:val="en-US"/>
        </w:rPr>
        <w:t>.</w:t>
      </w:r>
    </w:p>
    <w:p w14:paraId="0CCEE861" w14:textId="1A12CEF8" w:rsidR="00D544CF" w:rsidRDefault="006A365A" w:rsidP="001A6502">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E.g., </w:t>
      </w:r>
      <w:r w:rsidR="00D544CF" w:rsidRPr="00D544CF">
        <w:rPr>
          <w:rFonts w:ascii="Times New Roman" w:hAnsi="Times New Roman" w:cs="Times New Roman"/>
          <w:sz w:val="28"/>
          <w:szCs w:val="28"/>
          <w:lang w:val="en-US"/>
        </w:rPr>
        <w:t>«</w:t>
      </w:r>
      <w:r w:rsidR="00E866E8">
        <w:rPr>
          <w:rFonts w:ascii="Times New Roman" w:hAnsi="Times New Roman" w:cs="Times New Roman"/>
          <w:sz w:val="28"/>
          <w:szCs w:val="28"/>
          <w:lang w:val="en-US"/>
        </w:rPr>
        <w:t>N</w:t>
      </w:r>
      <w:r w:rsidR="00D544CF" w:rsidRPr="00D544CF">
        <w:rPr>
          <w:rFonts w:ascii="Times New Roman" w:hAnsi="Times New Roman" w:cs="Times New Roman"/>
          <w:sz w:val="28"/>
          <w:szCs w:val="28"/>
          <w:lang w:val="en-US"/>
        </w:rPr>
        <w:t xml:space="preserve">eglected </w:t>
      </w:r>
      <w:r w:rsidR="00EF3667">
        <w:rPr>
          <w:rFonts w:ascii="Times New Roman" w:hAnsi="Times New Roman" w:cs="Times New Roman"/>
          <w:sz w:val="28"/>
          <w:szCs w:val="28"/>
          <w:lang w:val="en-US"/>
        </w:rPr>
        <w:t>c</w:t>
      </w:r>
      <w:r w:rsidR="00D544CF" w:rsidRPr="00D544CF">
        <w:rPr>
          <w:rFonts w:ascii="Times New Roman" w:hAnsi="Times New Roman" w:cs="Times New Roman"/>
          <w:sz w:val="28"/>
          <w:szCs w:val="28"/>
          <w:lang w:val="en-US"/>
        </w:rPr>
        <w:t xml:space="preserve">hildren </w:t>
      </w:r>
      <w:r w:rsidR="00EF3667">
        <w:rPr>
          <w:rFonts w:ascii="Times New Roman" w:hAnsi="Times New Roman" w:cs="Times New Roman"/>
          <w:sz w:val="28"/>
          <w:szCs w:val="28"/>
          <w:lang w:val="en-US"/>
        </w:rPr>
        <w:t>a</w:t>
      </w:r>
      <w:r w:rsidR="00D544CF" w:rsidRPr="00D544CF">
        <w:rPr>
          <w:rFonts w:ascii="Times New Roman" w:hAnsi="Times New Roman" w:cs="Times New Roman"/>
          <w:sz w:val="28"/>
          <w:szCs w:val="28"/>
          <w:lang w:val="en-US"/>
        </w:rPr>
        <w:t xml:space="preserve">re </w:t>
      </w:r>
      <w:r w:rsidR="00EF3667">
        <w:rPr>
          <w:rFonts w:ascii="Times New Roman" w:hAnsi="Times New Roman" w:cs="Times New Roman"/>
          <w:sz w:val="28"/>
          <w:szCs w:val="28"/>
          <w:lang w:val="en-US"/>
        </w:rPr>
        <w:t>m</w:t>
      </w:r>
      <w:r w:rsidR="00D544CF" w:rsidRPr="00D544CF">
        <w:rPr>
          <w:rFonts w:ascii="Times New Roman" w:hAnsi="Times New Roman" w:cs="Times New Roman"/>
          <w:sz w:val="28"/>
          <w:szCs w:val="28"/>
          <w:lang w:val="en-US"/>
        </w:rPr>
        <w:t xml:space="preserve">ade </w:t>
      </w:r>
      <w:r w:rsidR="00EF3667">
        <w:rPr>
          <w:rFonts w:ascii="Times New Roman" w:hAnsi="Times New Roman" w:cs="Times New Roman"/>
          <w:sz w:val="28"/>
          <w:szCs w:val="28"/>
          <w:lang w:val="en-US"/>
        </w:rPr>
        <w:t>t</w:t>
      </w:r>
      <w:r w:rsidR="00D544CF" w:rsidRPr="00D544CF">
        <w:rPr>
          <w:rFonts w:ascii="Times New Roman" w:hAnsi="Times New Roman" w:cs="Times New Roman"/>
          <w:sz w:val="28"/>
          <w:szCs w:val="28"/>
          <w:lang w:val="en-US"/>
        </w:rPr>
        <w:t xml:space="preserve">o </w:t>
      </w:r>
      <w:r w:rsidR="00EF3667">
        <w:rPr>
          <w:rFonts w:ascii="Times New Roman" w:hAnsi="Times New Roman" w:cs="Times New Roman"/>
          <w:sz w:val="28"/>
          <w:szCs w:val="28"/>
          <w:lang w:val="en-US"/>
        </w:rPr>
        <w:t>f</w:t>
      </w:r>
      <w:r w:rsidR="00D544CF" w:rsidRPr="00D544CF">
        <w:rPr>
          <w:rFonts w:ascii="Times New Roman" w:hAnsi="Times New Roman" w:cs="Times New Roman"/>
          <w:sz w:val="28"/>
          <w:szCs w:val="28"/>
          <w:lang w:val="en-US"/>
        </w:rPr>
        <w:t xml:space="preserve">eel </w:t>
      </w:r>
      <w:r w:rsidR="00EF3667">
        <w:rPr>
          <w:rFonts w:ascii="Times New Roman" w:hAnsi="Times New Roman" w:cs="Times New Roman"/>
          <w:sz w:val="28"/>
          <w:szCs w:val="28"/>
          <w:lang w:val="en-US"/>
        </w:rPr>
        <w:t>i</w:t>
      </w:r>
      <w:r w:rsidR="00D544CF" w:rsidRPr="00D544CF">
        <w:rPr>
          <w:rFonts w:ascii="Times New Roman" w:hAnsi="Times New Roman" w:cs="Times New Roman"/>
          <w:sz w:val="28"/>
          <w:szCs w:val="28"/>
          <w:lang w:val="en-US"/>
        </w:rPr>
        <w:t xml:space="preserve">nvisible. Stop </w:t>
      </w:r>
      <w:r w:rsidR="00EF3667">
        <w:rPr>
          <w:rFonts w:ascii="Times New Roman" w:hAnsi="Times New Roman" w:cs="Times New Roman"/>
          <w:sz w:val="28"/>
          <w:szCs w:val="28"/>
          <w:lang w:val="en-US"/>
        </w:rPr>
        <w:t>c</w:t>
      </w:r>
      <w:r w:rsidR="00D544CF" w:rsidRPr="00D544CF">
        <w:rPr>
          <w:rFonts w:ascii="Times New Roman" w:hAnsi="Times New Roman" w:cs="Times New Roman"/>
          <w:sz w:val="28"/>
          <w:szCs w:val="28"/>
          <w:lang w:val="en-US"/>
        </w:rPr>
        <w:t xml:space="preserve">hild </w:t>
      </w:r>
      <w:r w:rsidR="00EF3667">
        <w:rPr>
          <w:rFonts w:ascii="Times New Roman" w:hAnsi="Times New Roman" w:cs="Times New Roman"/>
          <w:sz w:val="28"/>
          <w:szCs w:val="28"/>
          <w:lang w:val="en-US"/>
        </w:rPr>
        <w:t>a</w:t>
      </w:r>
      <w:r w:rsidR="00D544CF" w:rsidRPr="00D544CF">
        <w:rPr>
          <w:rFonts w:ascii="Times New Roman" w:hAnsi="Times New Roman" w:cs="Times New Roman"/>
          <w:sz w:val="28"/>
          <w:szCs w:val="28"/>
          <w:lang w:val="en-US"/>
        </w:rPr>
        <w:t xml:space="preserve">buse </w:t>
      </w:r>
      <w:r w:rsidR="00EF3667">
        <w:rPr>
          <w:rFonts w:ascii="Times New Roman" w:hAnsi="Times New Roman" w:cs="Times New Roman"/>
          <w:sz w:val="28"/>
          <w:szCs w:val="28"/>
          <w:lang w:val="en-US"/>
        </w:rPr>
        <w:t>n</w:t>
      </w:r>
      <w:r w:rsidR="00D544CF" w:rsidRPr="00D544CF">
        <w:rPr>
          <w:rFonts w:ascii="Times New Roman" w:hAnsi="Times New Roman" w:cs="Times New Roman"/>
          <w:sz w:val="28"/>
          <w:szCs w:val="28"/>
          <w:lang w:val="en-US"/>
        </w:rPr>
        <w:t xml:space="preserve">ow». – </w:t>
      </w:r>
      <w:r w:rsidR="00E866E8">
        <w:rPr>
          <w:rFonts w:ascii="Times New Roman" w:hAnsi="Times New Roman" w:cs="Times New Roman"/>
          <w:sz w:val="28"/>
          <w:szCs w:val="28"/>
          <w:lang w:val="en-US"/>
        </w:rPr>
        <w:t>«</w:t>
      </w:r>
      <w:proofErr w:type="spellStart"/>
      <w:r w:rsidR="00E866E8">
        <w:rPr>
          <w:rFonts w:ascii="Times New Roman" w:hAnsi="Times New Roman" w:cs="Times New Roman"/>
          <w:sz w:val="28"/>
          <w:szCs w:val="28"/>
          <w:lang w:val="en-US"/>
        </w:rPr>
        <w:t>Забуті</w:t>
      </w:r>
      <w:proofErr w:type="spellEnd"/>
      <w:r w:rsidR="00E866E8">
        <w:rPr>
          <w:rFonts w:ascii="Times New Roman" w:hAnsi="Times New Roman" w:cs="Times New Roman"/>
          <w:sz w:val="28"/>
          <w:szCs w:val="28"/>
          <w:lang w:val="en-US"/>
        </w:rPr>
        <w:t xml:space="preserve"> </w:t>
      </w:r>
      <w:proofErr w:type="spellStart"/>
      <w:r w:rsidR="00E866E8">
        <w:rPr>
          <w:rFonts w:ascii="Times New Roman" w:hAnsi="Times New Roman" w:cs="Times New Roman"/>
          <w:sz w:val="28"/>
          <w:szCs w:val="28"/>
          <w:lang w:val="en-US"/>
        </w:rPr>
        <w:t>діти</w:t>
      </w:r>
      <w:proofErr w:type="spellEnd"/>
      <w:r w:rsidR="00E866E8">
        <w:rPr>
          <w:rFonts w:ascii="Times New Roman" w:hAnsi="Times New Roman" w:cs="Times New Roman"/>
          <w:sz w:val="28"/>
          <w:szCs w:val="28"/>
          <w:lang w:val="en-US"/>
        </w:rPr>
        <w:t xml:space="preserve"> – </w:t>
      </w:r>
      <w:proofErr w:type="spellStart"/>
      <w:r w:rsidR="00E866E8">
        <w:rPr>
          <w:rFonts w:ascii="Times New Roman" w:hAnsi="Times New Roman" w:cs="Times New Roman"/>
          <w:sz w:val="28"/>
          <w:szCs w:val="28"/>
          <w:lang w:val="en-US"/>
        </w:rPr>
        <w:t>невидимки</w:t>
      </w:r>
      <w:proofErr w:type="spellEnd"/>
      <w:r w:rsidR="00E866E8">
        <w:rPr>
          <w:rFonts w:ascii="Times New Roman" w:hAnsi="Times New Roman" w:cs="Times New Roman"/>
          <w:sz w:val="28"/>
          <w:szCs w:val="28"/>
          <w:lang w:val="en-US"/>
        </w:rPr>
        <w:t xml:space="preserve">. </w:t>
      </w:r>
      <w:proofErr w:type="spellStart"/>
      <w:r w:rsidR="00E866E8">
        <w:rPr>
          <w:rFonts w:ascii="Times New Roman" w:hAnsi="Times New Roman" w:cs="Times New Roman"/>
          <w:sz w:val="28"/>
          <w:szCs w:val="28"/>
          <w:lang w:val="en-US"/>
        </w:rPr>
        <w:t>Зупин</w:t>
      </w:r>
      <w:r w:rsidR="00E866E8">
        <w:rPr>
          <w:rFonts w:ascii="Times New Roman" w:hAnsi="Times New Roman" w:cs="Times New Roman"/>
          <w:sz w:val="28"/>
          <w:szCs w:val="28"/>
        </w:rPr>
        <w:t>іть</w:t>
      </w:r>
      <w:proofErr w:type="spellEnd"/>
      <w:r w:rsidR="00D544CF" w:rsidRPr="00D544CF">
        <w:rPr>
          <w:rFonts w:ascii="Times New Roman" w:hAnsi="Times New Roman" w:cs="Times New Roman"/>
          <w:sz w:val="28"/>
          <w:szCs w:val="28"/>
          <w:lang w:val="en-US"/>
        </w:rPr>
        <w:t xml:space="preserve"> </w:t>
      </w:r>
      <w:proofErr w:type="spellStart"/>
      <w:r w:rsidR="00D544CF" w:rsidRPr="00D544CF">
        <w:rPr>
          <w:rFonts w:ascii="Times New Roman" w:hAnsi="Times New Roman" w:cs="Times New Roman"/>
          <w:sz w:val="28"/>
          <w:szCs w:val="28"/>
          <w:lang w:val="en-US"/>
        </w:rPr>
        <w:t>насилля</w:t>
      </w:r>
      <w:proofErr w:type="spellEnd"/>
      <w:r w:rsidR="00D544CF" w:rsidRPr="00D544CF">
        <w:rPr>
          <w:rFonts w:ascii="Times New Roman" w:hAnsi="Times New Roman" w:cs="Times New Roman"/>
          <w:sz w:val="28"/>
          <w:szCs w:val="28"/>
          <w:lang w:val="en-US"/>
        </w:rPr>
        <w:t xml:space="preserve"> </w:t>
      </w:r>
      <w:proofErr w:type="spellStart"/>
      <w:r w:rsidR="00D544CF" w:rsidRPr="00D544CF">
        <w:rPr>
          <w:rFonts w:ascii="Times New Roman" w:hAnsi="Times New Roman" w:cs="Times New Roman"/>
          <w:sz w:val="28"/>
          <w:szCs w:val="28"/>
          <w:lang w:val="en-US"/>
        </w:rPr>
        <w:t>вже</w:t>
      </w:r>
      <w:proofErr w:type="spellEnd"/>
      <w:r w:rsidR="00D544CF" w:rsidRPr="00D544CF">
        <w:rPr>
          <w:rFonts w:ascii="Times New Roman" w:hAnsi="Times New Roman" w:cs="Times New Roman"/>
          <w:sz w:val="28"/>
          <w:szCs w:val="28"/>
          <w:lang w:val="en-US"/>
        </w:rPr>
        <w:t xml:space="preserve"> </w:t>
      </w:r>
      <w:proofErr w:type="spellStart"/>
      <w:r w:rsidR="00D544CF" w:rsidRPr="00D544CF">
        <w:rPr>
          <w:rFonts w:ascii="Times New Roman" w:hAnsi="Times New Roman" w:cs="Times New Roman"/>
          <w:sz w:val="28"/>
          <w:szCs w:val="28"/>
          <w:lang w:val="en-US"/>
        </w:rPr>
        <w:t>зараз</w:t>
      </w:r>
      <w:proofErr w:type="spellEnd"/>
      <w:proofErr w:type="gramStart"/>
      <w:r w:rsidR="00D544CF" w:rsidRPr="00D544CF">
        <w:rPr>
          <w:rFonts w:ascii="Times New Roman" w:hAnsi="Times New Roman" w:cs="Times New Roman"/>
          <w:sz w:val="28"/>
          <w:szCs w:val="28"/>
          <w:lang w:val="en-US"/>
        </w:rPr>
        <w:t>!»</w:t>
      </w:r>
      <w:proofErr w:type="gramEnd"/>
    </w:p>
    <w:p w14:paraId="198873E9" w14:textId="77777777" w:rsidR="00DB4E67" w:rsidRPr="00DB4E67" w:rsidRDefault="00DB4E67" w:rsidP="001A6502">
      <w:pPr>
        <w:spacing w:after="0" w:line="360" w:lineRule="auto"/>
        <w:ind w:firstLine="567"/>
        <w:jc w:val="both"/>
        <w:rPr>
          <w:rFonts w:ascii="Times New Roman" w:hAnsi="Times New Roman" w:cs="Times New Roman"/>
          <w:sz w:val="28"/>
          <w:szCs w:val="28"/>
          <w:lang w:val="en-US"/>
        </w:rPr>
      </w:pPr>
      <w:r w:rsidRPr="00EF3667">
        <w:rPr>
          <w:rFonts w:ascii="Times New Roman" w:hAnsi="Times New Roman" w:cs="Times New Roman"/>
          <w:i/>
          <w:iCs/>
          <w:sz w:val="28"/>
          <w:szCs w:val="28"/>
          <w:lang w:val="en-US"/>
        </w:rPr>
        <w:t>Integration</w:t>
      </w:r>
      <w:r w:rsidRPr="00DB4E67">
        <w:rPr>
          <w:rFonts w:ascii="Times New Roman" w:hAnsi="Times New Roman" w:cs="Times New Roman"/>
          <w:sz w:val="28"/>
          <w:szCs w:val="28"/>
          <w:lang w:val="en-US"/>
        </w:rPr>
        <w:t xml:space="preserve"> is the opposite of partitioning, it implies combining two or (seldom) more source sentences into one target sentence.</w:t>
      </w:r>
    </w:p>
    <w:p w14:paraId="4759EEA3" w14:textId="1D7D1667" w:rsidR="00DB4E67" w:rsidRDefault="00DB4E67" w:rsidP="001A6502">
      <w:pPr>
        <w:spacing w:after="0" w:line="360" w:lineRule="auto"/>
        <w:ind w:firstLine="567"/>
        <w:jc w:val="both"/>
        <w:rPr>
          <w:rFonts w:ascii="Times New Roman" w:hAnsi="Times New Roman" w:cs="Times New Roman"/>
          <w:sz w:val="28"/>
          <w:szCs w:val="28"/>
          <w:lang w:val="en-US"/>
        </w:rPr>
      </w:pPr>
      <w:r w:rsidRPr="00DB4E67">
        <w:rPr>
          <w:rFonts w:ascii="Times New Roman" w:hAnsi="Times New Roman" w:cs="Times New Roman"/>
          <w:sz w:val="28"/>
          <w:szCs w:val="28"/>
          <w:lang w:val="en-US"/>
        </w:rPr>
        <w:t>Generally, integration is a translation device wholly depending on stylistic peculiarities and communication intent of the text being translated. In oral translation, however, integration may be a text compression tool (see below), when an interpreter (consecutive or simultaneous) is to reduce the exuberant elements of the source text to keep in pace with the speaker.</w:t>
      </w:r>
    </w:p>
    <w:p w14:paraId="08AD8217" w14:textId="13ED7C84" w:rsidR="00785C9E" w:rsidRDefault="00C0567A" w:rsidP="001A650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rPr>
        <w:lastRenderedPageBreak/>
        <w:t xml:space="preserve">E.g., </w:t>
      </w:r>
      <w:r w:rsidR="00EB62EF">
        <w:rPr>
          <w:rFonts w:ascii="Times New Roman" w:hAnsi="Times New Roman" w:cs="Times New Roman"/>
          <w:sz w:val="28"/>
          <w:szCs w:val="28"/>
        </w:rPr>
        <w:t>«</w:t>
      </w:r>
      <w:proofErr w:type="spellStart"/>
      <w:r w:rsidR="00EB62EF">
        <w:rPr>
          <w:rFonts w:ascii="Times New Roman" w:hAnsi="Times New Roman" w:cs="Times New Roman"/>
          <w:sz w:val="28"/>
          <w:szCs w:val="28"/>
          <w:lang w:val="en-US"/>
        </w:rPr>
        <w:t>Sleepness</w:t>
      </w:r>
      <w:proofErr w:type="spellEnd"/>
      <w:r w:rsidR="00EB62EF">
        <w:rPr>
          <w:rFonts w:ascii="Times New Roman" w:hAnsi="Times New Roman" w:cs="Times New Roman"/>
          <w:sz w:val="28"/>
          <w:szCs w:val="28"/>
          <w:lang w:val="en-US"/>
        </w:rPr>
        <w:t xml:space="preserve"> is stronger than you</w:t>
      </w:r>
      <w:r w:rsidR="00785C9E">
        <w:rPr>
          <w:rFonts w:ascii="Times New Roman" w:hAnsi="Times New Roman" w:cs="Times New Roman"/>
          <w:sz w:val="28"/>
          <w:szCs w:val="28"/>
          <w:lang w:val="en-US"/>
        </w:rPr>
        <w:t>. Don</w:t>
      </w:r>
      <w:r w:rsidR="00785C9E" w:rsidRPr="00785C9E">
        <w:rPr>
          <w:rFonts w:ascii="Times New Roman" w:hAnsi="Times New Roman" w:cs="Times New Roman"/>
          <w:sz w:val="28"/>
          <w:szCs w:val="28"/>
          <w:lang w:val="ru-RU"/>
        </w:rPr>
        <w:t>’</w:t>
      </w:r>
      <w:r w:rsidR="00785C9E">
        <w:rPr>
          <w:rFonts w:ascii="Times New Roman" w:hAnsi="Times New Roman" w:cs="Times New Roman"/>
          <w:sz w:val="28"/>
          <w:szCs w:val="28"/>
          <w:lang w:val="en-US"/>
        </w:rPr>
        <w:t>t</w:t>
      </w:r>
      <w:r w:rsidR="00785C9E" w:rsidRPr="00785C9E">
        <w:rPr>
          <w:rFonts w:ascii="Times New Roman" w:hAnsi="Times New Roman" w:cs="Times New Roman"/>
          <w:sz w:val="28"/>
          <w:szCs w:val="28"/>
          <w:lang w:val="ru-RU"/>
        </w:rPr>
        <w:t xml:space="preserve"> </w:t>
      </w:r>
      <w:r w:rsidR="00785C9E">
        <w:rPr>
          <w:rFonts w:ascii="Times New Roman" w:hAnsi="Times New Roman" w:cs="Times New Roman"/>
          <w:sz w:val="28"/>
          <w:szCs w:val="28"/>
          <w:lang w:val="en-US"/>
        </w:rPr>
        <w:t>drive</w:t>
      </w:r>
      <w:r w:rsidR="00785C9E" w:rsidRPr="00785C9E">
        <w:rPr>
          <w:rFonts w:ascii="Times New Roman" w:hAnsi="Times New Roman" w:cs="Times New Roman"/>
          <w:sz w:val="28"/>
          <w:szCs w:val="28"/>
          <w:lang w:val="ru-RU"/>
        </w:rPr>
        <w:t xml:space="preserve"> </w:t>
      </w:r>
      <w:r w:rsidR="00785C9E">
        <w:rPr>
          <w:rFonts w:ascii="Times New Roman" w:hAnsi="Times New Roman" w:cs="Times New Roman"/>
          <w:sz w:val="28"/>
          <w:szCs w:val="28"/>
          <w:lang w:val="en-US"/>
        </w:rPr>
        <w:t>sleepy</w:t>
      </w:r>
      <w:r w:rsidR="00785C9E">
        <w:rPr>
          <w:rFonts w:ascii="Times New Roman" w:hAnsi="Times New Roman" w:cs="Times New Roman"/>
          <w:sz w:val="28"/>
          <w:szCs w:val="28"/>
        </w:rPr>
        <w:t>». – «Сонливість сильніша за тебе, не сідай за кермо сонним».</w:t>
      </w:r>
    </w:p>
    <w:p w14:paraId="62D11C2C" w14:textId="0F60E5E9" w:rsidR="00DB4E67" w:rsidRDefault="00DB4E67" w:rsidP="001A6502">
      <w:pPr>
        <w:spacing w:after="0" w:line="360" w:lineRule="auto"/>
        <w:ind w:firstLine="567"/>
        <w:jc w:val="both"/>
        <w:rPr>
          <w:rFonts w:ascii="Times New Roman" w:hAnsi="Times New Roman" w:cs="Times New Roman"/>
          <w:sz w:val="28"/>
          <w:szCs w:val="28"/>
          <w:lang w:val="en-US"/>
        </w:rPr>
      </w:pPr>
      <w:r w:rsidRPr="00DB4E67">
        <w:rPr>
          <w:rFonts w:ascii="Times New Roman" w:hAnsi="Times New Roman" w:cs="Times New Roman"/>
          <w:sz w:val="28"/>
          <w:szCs w:val="28"/>
          <w:lang w:val="en-US"/>
        </w:rPr>
        <w:t>«The oldest vegetarian». He stopped eating meat when he retired. He’s even thinking of becoming vegan since milk and eggs are also too expensive for him now. The soup we deliver every second day is the only warm food for him and 299 others. Help us, help the old, sick and lonely</w:t>
      </w:r>
      <w:r>
        <w:rPr>
          <w:rFonts w:ascii="Times New Roman" w:hAnsi="Times New Roman" w:cs="Times New Roman"/>
          <w:sz w:val="28"/>
          <w:szCs w:val="28"/>
        </w:rPr>
        <w:t>»</w:t>
      </w:r>
      <w:r w:rsidRPr="00DB4E67">
        <w:rPr>
          <w:rFonts w:ascii="Times New Roman" w:hAnsi="Times New Roman" w:cs="Times New Roman"/>
          <w:sz w:val="28"/>
          <w:szCs w:val="28"/>
          <w:lang w:val="en-US"/>
        </w:rPr>
        <w:t>. – «</w:t>
      </w:r>
      <w:proofErr w:type="spellStart"/>
      <w:r w:rsidRPr="00DB4E67">
        <w:rPr>
          <w:rFonts w:ascii="Times New Roman" w:hAnsi="Times New Roman" w:cs="Times New Roman"/>
          <w:sz w:val="28"/>
          <w:szCs w:val="28"/>
          <w:lang w:val="en-US"/>
        </w:rPr>
        <w:t>Найстаріші</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вегетаріанці</w:t>
      </w:r>
      <w:proofErr w:type="spellEnd"/>
      <w:r w:rsidRPr="00DB4E67">
        <w:rPr>
          <w:rFonts w:ascii="Times New Roman" w:hAnsi="Times New Roman" w:cs="Times New Roman"/>
          <w:sz w:val="28"/>
          <w:szCs w:val="28"/>
          <w:lang w:val="en-US"/>
        </w:rPr>
        <w:t xml:space="preserve"> в </w:t>
      </w:r>
      <w:proofErr w:type="spellStart"/>
      <w:r w:rsidRPr="00DB4E67">
        <w:rPr>
          <w:rFonts w:ascii="Times New Roman" w:hAnsi="Times New Roman" w:cs="Times New Roman"/>
          <w:sz w:val="28"/>
          <w:szCs w:val="28"/>
          <w:lang w:val="en-US"/>
        </w:rPr>
        <w:t>світі</w:t>
      </w:r>
      <w:proofErr w:type="spellEnd"/>
      <w:r w:rsidRPr="00DB4E67">
        <w:rPr>
          <w:rFonts w:ascii="Times New Roman" w:hAnsi="Times New Roman" w:cs="Times New Roman"/>
          <w:sz w:val="28"/>
          <w:szCs w:val="28"/>
          <w:lang w:val="en-US"/>
        </w:rPr>
        <w:t xml:space="preserve"> – </w:t>
      </w:r>
      <w:proofErr w:type="spellStart"/>
      <w:r w:rsidRPr="00DB4E67">
        <w:rPr>
          <w:rFonts w:ascii="Times New Roman" w:hAnsi="Times New Roman" w:cs="Times New Roman"/>
          <w:sz w:val="28"/>
          <w:szCs w:val="28"/>
          <w:lang w:val="en-US"/>
        </w:rPr>
        <w:t>пішовши</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на</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пенсію</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вимушені</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голодувати</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тому</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що</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такі</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продукти</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як</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молоко</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та</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яйця</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їм</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не</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по</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кишені</w:t>
      </w:r>
      <w:proofErr w:type="spellEnd"/>
      <w:r w:rsidRPr="00DB4E67">
        <w:rPr>
          <w:rFonts w:ascii="Times New Roman" w:hAnsi="Times New Roman" w:cs="Times New Roman"/>
          <w:sz w:val="28"/>
          <w:szCs w:val="28"/>
          <w:lang w:val="en-US"/>
        </w:rPr>
        <w:t xml:space="preserve">.  </w:t>
      </w:r>
      <w:r w:rsidRPr="00DB4E67">
        <w:rPr>
          <w:rFonts w:ascii="Times New Roman" w:hAnsi="Times New Roman" w:cs="Times New Roman"/>
          <w:sz w:val="28"/>
          <w:szCs w:val="28"/>
          <w:lang w:val="ru-RU"/>
        </w:rPr>
        <w:t xml:space="preserve">Суп, </w:t>
      </w:r>
      <w:proofErr w:type="spellStart"/>
      <w:r w:rsidRPr="00DB4E67">
        <w:rPr>
          <w:rFonts w:ascii="Times New Roman" w:hAnsi="Times New Roman" w:cs="Times New Roman"/>
          <w:sz w:val="28"/>
          <w:szCs w:val="28"/>
          <w:lang w:val="ru-RU"/>
        </w:rPr>
        <w:t>який</w:t>
      </w:r>
      <w:proofErr w:type="spellEnd"/>
      <w:r w:rsidRPr="00DB4E67">
        <w:rPr>
          <w:rFonts w:ascii="Times New Roman" w:hAnsi="Times New Roman" w:cs="Times New Roman"/>
          <w:sz w:val="28"/>
          <w:szCs w:val="28"/>
          <w:lang w:val="ru-RU"/>
        </w:rPr>
        <w:t xml:space="preserve"> ми </w:t>
      </w:r>
      <w:proofErr w:type="spellStart"/>
      <w:r w:rsidRPr="00DB4E67">
        <w:rPr>
          <w:rFonts w:ascii="Times New Roman" w:hAnsi="Times New Roman" w:cs="Times New Roman"/>
          <w:sz w:val="28"/>
          <w:szCs w:val="28"/>
          <w:lang w:val="ru-RU"/>
        </w:rPr>
        <w:t>доставляємо</w:t>
      </w:r>
      <w:proofErr w:type="spellEnd"/>
      <w:r w:rsidRPr="00DB4E67">
        <w:rPr>
          <w:rFonts w:ascii="Times New Roman" w:hAnsi="Times New Roman" w:cs="Times New Roman"/>
          <w:sz w:val="28"/>
          <w:szCs w:val="28"/>
          <w:lang w:val="ru-RU"/>
        </w:rPr>
        <w:t xml:space="preserve"> кожного другого дня, </w:t>
      </w:r>
      <w:proofErr w:type="spellStart"/>
      <w:r w:rsidRPr="00DB4E67">
        <w:rPr>
          <w:rFonts w:ascii="Times New Roman" w:hAnsi="Times New Roman" w:cs="Times New Roman"/>
          <w:sz w:val="28"/>
          <w:szCs w:val="28"/>
          <w:lang w:val="ru-RU"/>
        </w:rPr>
        <w:t>є</w:t>
      </w:r>
      <w:r w:rsidR="008D157F">
        <w:rPr>
          <w:rFonts w:ascii="Times New Roman" w:hAnsi="Times New Roman" w:cs="Times New Roman"/>
          <w:sz w:val="28"/>
          <w:szCs w:val="28"/>
          <w:lang w:val="ru-RU"/>
        </w:rPr>
        <w:t>дина</w:t>
      </w:r>
      <w:proofErr w:type="spellEnd"/>
      <w:r w:rsidR="008D157F">
        <w:rPr>
          <w:rFonts w:ascii="Times New Roman" w:hAnsi="Times New Roman" w:cs="Times New Roman"/>
          <w:sz w:val="28"/>
          <w:szCs w:val="28"/>
          <w:lang w:val="ru-RU"/>
        </w:rPr>
        <w:t xml:space="preserve"> тепла </w:t>
      </w:r>
      <w:proofErr w:type="spellStart"/>
      <w:r w:rsidR="008D157F">
        <w:rPr>
          <w:rFonts w:ascii="Times New Roman" w:hAnsi="Times New Roman" w:cs="Times New Roman"/>
          <w:sz w:val="28"/>
          <w:szCs w:val="28"/>
          <w:lang w:val="ru-RU"/>
        </w:rPr>
        <w:t>їжа</w:t>
      </w:r>
      <w:proofErr w:type="spellEnd"/>
      <w:r w:rsidR="008D157F">
        <w:rPr>
          <w:rFonts w:ascii="Times New Roman" w:hAnsi="Times New Roman" w:cs="Times New Roman"/>
          <w:sz w:val="28"/>
          <w:szCs w:val="28"/>
          <w:lang w:val="ru-RU"/>
        </w:rPr>
        <w:t xml:space="preserve"> для </w:t>
      </w:r>
      <w:proofErr w:type="spellStart"/>
      <w:r w:rsidR="008D157F">
        <w:rPr>
          <w:rFonts w:ascii="Times New Roman" w:hAnsi="Times New Roman" w:cs="Times New Roman"/>
          <w:sz w:val="28"/>
          <w:szCs w:val="28"/>
          <w:lang w:val="ru-RU"/>
        </w:rPr>
        <w:t>нього</w:t>
      </w:r>
      <w:proofErr w:type="spellEnd"/>
      <w:r w:rsidR="008D157F">
        <w:rPr>
          <w:rFonts w:ascii="Times New Roman" w:hAnsi="Times New Roman" w:cs="Times New Roman"/>
          <w:sz w:val="28"/>
          <w:szCs w:val="28"/>
          <w:lang w:val="ru-RU"/>
        </w:rPr>
        <w:t xml:space="preserve"> та 299 </w:t>
      </w:r>
      <w:proofErr w:type="spellStart"/>
      <w:r w:rsidRPr="00DB4E67">
        <w:rPr>
          <w:rFonts w:ascii="Times New Roman" w:hAnsi="Times New Roman" w:cs="Times New Roman"/>
          <w:sz w:val="28"/>
          <w:szCs w:val="28"/>
          <w:lang w:val="ru-RU"/>
        </w:rPr>
        <w:t>інших</w:t>
      </w:r>
      <w:proofErr w:type="spellEnd"/>
      <w:r w:rsidRPr="00DB4E67">
        <w:rPr>
          <w:rFonts w:ascii="Times New Roman" w:hAnsi="Times New Roman" w:cs="Times New Roman"/>
          <w:sz w:val="28"/>
          <w:szCs w:val="28"/>
          <w:lang w:val="ru-RU"/>
        </w:rPr>
        <w:t xml:space="preserve"> стареньких. </w:t>
      </w:r>
      <w:proofErr w:type="spellStart"/>
      <w:r w:rsidRPr="00DB4E67">
        <w:rPr>
          <w:rFonts w:ascii="Times New Roman" w:hAnsi="Times New Roman" w:cs="Times New Roman"/>
          <w:sz w:val="28"/>
          <w:szCs w:val="28"/>
          <w:lang w:val="en-US"/>
        </w:rPr>
        <w:t>Допоможіть</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нам</w:t>
      </w:r>
      <w:proofErr w:type="spellEnd"/>
      <w:r w:rsidRPr="00DB4E67">
        <w:rPr>
          <w:rFonts w:ascii="Times New Roman" w:hAnsi="Times New Roman" w:cs="Times New Roman"/>
          <w:sz w:val="28"/>
          <w:szCs w:val="28"/>
          <w:lang w:val="en-US"/>
        </w:rPr>
        <w:t xml:space="preserve">, </w:t>
      </w:r>
      <w:proofErr w:type="spellStart"/>
      <w:r w:rsidRPr="00DB4E67">
        <w:rPr>
          <w:rFonts w:ascii="Times New Roman" w:hAnsi="Times New Roman" w:cs="Times New Roman"/>
          <w:sz w:val="28"/>
          <w:szCs w:val="28"/>
          <w:lang w:val="en-US"/>
        </w:rPr>
        <w:t>допо</w:t>
      </w:r>
      <w:r w:rsidR="00F76F62">
        <w:rPr>
          <w:rFonts w:ascii="Times New Roman" w:hAnsi="Times New Roman" w:cs="Times New Roman"/>
          <w:sz w:val="28"/>
          <w:szCs w:val="28"/>
          <w:lang w:val="en-US"/>
        </w:rPr>
        <w:t>можіть</w:t>
      </w:r>
      <w:proofErr w:type="spellEnd"/>
      <w:r w:rsidR="00F76F62">
        <w:rPr>
          <w:rFonts w:ascii="Times New Roman" w:hAnsi="Times New Roman" w:cs="Times New Roman"/>
          <w:sz w:val="28"/>
          <w:szCs w:val="28"/>
          <w:lang w:val="en-US"/>
        </w:rPr>
        <w:t xml:space="preserve"> </w:t>
      </w:r>
      <w:proofErr w:type="spellStart"/>
      <w:r w:rsidR="00F76F62">
        <w:rPr>
          <w:rFonts w:ascii="Times New Roman" w:hAnsi="Times New Roman" w:cs="Times New Roman"/>
          <w:sz w:val="28"/>
          <w:szCs w:val="28"/>
          <w:lang w:val="en-US"/>
        </w:rPr>
        <w:t>старим</w:t>
      </w:r>
      <w:proofErr w:type="spellEnd"/>
      <w:r w:rsidR="00F76F62">
        <w:rPr>
          <w:rFonts w:ascii="Times New Roman" w:hAnsi="Times New Roman" w:cs="Times New Roman"/>
          <w:sz w:val="28"/>
          <w:szCs w:val="28"/>
          <w:lang w:val="en-US"/>
        </w:rPr>
        <w:t xml:space="preserve">, </w:t>
      </w:r>
      <w:proofErr w:type="spellStart"/>
      <w:r w:rsidR="00F76F62">
        <w:rPr>
          <w:rFonts w:ascii="Times New Roman" w:hAnsi="Times New Roman" w:cs="Times New Roman"/>
          <w:sz w:val="28"/>
          <w:szCs w:val="28"/>
          <w:lang w:val="en-US"/>
        </w:rPr>
        <w:t>хворим</w:t>
      </w:r>
      <w:proofErr w:type="spellEnd"/>
      <w:r w:rsidR="00F76F62">
        <w:rPr>
          <w:rFonts w:ascii="Times New Roman" w:hAnsi="Times New Roman" w:cs="Times New Roman"/>
          <w:sz w:val="28"/>
          <w:szCs w:val="28"/>
          <w:lang w:val="en-US"/>
        </w:rPr>
        <w:t xml:space="preserve"> і </w:t>
      </w:r>
      <w:proofErr w:type="spellStart"/>
      <w:r w:rsidR="00F76F62">
        <w:rPr>
          <w:rFonts w:ascii="Times New Roman" w:hAnsi="Times New Roman" w:cs="Times New Roman"/>
          <w:sz w:val="28"/>
          <w:szCs w:val="28"/>
          <w:lang w:val="en-US"/>
        </w:rPr>
        <w:t>самотнім</w:t>
      </w:r>
      <w:proofErr w:type="spellEnd"/>
      <w:r w:rsidRPr="00DB4E67">
        <w:rPr>
          <w:rFonts w:ascii="Times New Roman" w:hAnsi="Times New Roman" w:cs="Times New Roman"/>
          <w:sz w:val="28"/>
          <w:szCs w:val="28"/>
          <w:lang w:val="en-US"/>
        </w:rPr>
        <w:t>»</w:t>
      </w:r>
      <w:r w:rsidR="006216DC">
        <w:rPr>
          <w:rFonts w:ascii="Times New Roman" w:hAnsi="Times New Roman" w:cs="Times New Roman"/>
          <w:sz w:val="28"/>
          <w:szCs w:val="28"/>
          <w:lang w:val="en-US"/>
        </w:rPr>
        <w:t>.</w:t>
      </w:r>
    </w:p>
    <w:p w14:paraId="323BEE6A" w14:textId="67EDE95A" w:rsidR="006216DC" w:rsidRDefault="006E3B87" w:rsidP="001A6502">
      <w:pPr>
        <w:spacing w:after="0" w:line="360" w:lineRule="auto"/>
        <w:ind w:firstLine="567"/>
        <w:jc w:val="both"/>
        <w:rPr>
          <w:rFonts w:ascii="Times New Roman" w:hAnsi="Times New Roman" w:cs="Times New Roman"/>
          <w:sz w:val="28"/>
          <w:szCs w:val="28"/>
          <w:lang w:val="en-US"/>
        </w:rPr>
      </w:pPr>
      <w:r w:rsidRPr="00EF3667">
        <w:rPr>
          <w:rFonts w:ascii="Times New Roman" w:hAnsi="Times New Roman" w:cs="Times New Roman"/>
          <w:i/>
          <w:iCs/>
          <w:sz w:val="28"/>
          <w:szCs w:val="28"/>
          <w:lang w:val="en-US"/>
        </w:rPr>
        <w:t xml:space="preserve">Replacement </w:t>
      </w:r>
      <w:r w:rsidRPr="006E3B87">
        <w:rPr>
          <w:rFonts w:ascii="Times New Roman" w:hAnsi="Times New Roman" w:cs="Times New Roman"/>
          <w:sz w:val="28"/>
          <w:szCs w:val="28"/>
          <w:lang w:val="en-US"/>
        </w:rPr>
        <w:t xml:space="preserve">is one of the most common types of translation transformation. In the process of translation replacement can be exposed as grammatical units </w:t>
      </w:r>
      <w:r w:rsidR="00C0567A">
        <w:rPr>
          <w:rFonts w:ascii="Times New Roman" w:hAnsi="Times New Roman" w:cs="Times New Roman"/>
          <w:sz w:val="28"/>
          <w:szCs w:val="28"/>
          <w:lang w:val="en-US"/>
        </w:rPr>
        <w:t xml:space="preserve">– </w:t>
      </w:r>
      <w:r w:rsidRPr="006E3B87">
        <w:rPr>
          <w:rFonts w:ascii="Times New Roman" w:hAnsi="Times New Roman" w:cs="Times New Roman"/>
          <w:sz w:val="28"/>
          <w:szCs w:val="28"/>
          <w:lang w:val="en-US"/>
        </w:rPr>
        <w:t xml:space="preserve">word forms, parts of speech, sentence members, types of syntactic communication and lexical, so we can talk about grammatical and lexical substitutions. </w:t>
      </w:r>
      <w:proofErr w:type="gramStart"/>
      <w:r w:rsidRPr="006E3B87">
        <w:rPr>
          <w:rFonts w:ascii="Times New Roman" w:hAnsi="Times New Roman" w:cs="Times New Roman"/>
          <w:sz w:val="28"/>
          <w:szCs w:val="28"/>
          <w:lang w:val="en-US"/>
        </w:rPr>
        <w:t>Also</w:t>
      </w:r>
      <w:proofErr w:type="gramEnd"/>
      <w:r w:rsidRPr="006E3B87">
        <w:rPr>
          <w:rFonts w:ascii="Times New Roman" w:hAnsi="Times New Roman" w:cs="Times New Roman"/>
          <w:sz w:val="28"/>
          <w:szCs w:val="28"/>
          <w:lang w:val="en-US"/>
        </w:rPr>
        <w:t xml:space="preserve"> replace</w:t>
      </w:r>
      <w:r w:rsidR="00B828CA">
        <w:rPr>
          <w:rFonts w:ascii="Times New Roman" w:hAnsi="Times New Roman" w:cs="Times New Roman"/>
          <w:sz w:val="28"/>
          <w:szCs w:val="28"/>
          <w:lang w:val="en-US"/>
        </w:rPr>
        <w:t>ment</w:t>
      </w:r>
      <w:r w:rsidRPr="006E3B87">
        <w:rPr>
          <w:rFonts w:ascii="Times New Roman" w:hAnsi="Times New Roman" w:cs="Times New Roman"/>
          <w:sz w:val="28"/>
          <w:szCs w:val="28"/>
          <w:lang w:val="en-US"/>
        </w:rPr>
        <w:t xml:space="preserve"> can be exposed not only individual units, but also </w:t>
      </w:r>
      <w:r w:rsidR="009F7E27">
        <w:rPr>
          <w:rFonts w:ascii="Times New Roman" w:hAnsi="Times New Roman" w:cs="Times New Roman"/>
          <w:sz w:val="28"/>
          <w:szCs w:val="28"/>
          <w:lang w:val="en-US"/>
        </w:rPr>
        <w:t xml:space="preserve">to </w:t>
      </w:r>
      <w:r w:rsidRPr="006E3B87">
        <w:rPr>
          <w:rFonts w:ascii="Times New Roman" w:hAnsi="Times New Roman" w:cs="Times New Roman"/>
          <w:sz w:val="28"/>
          <w:szCs w:val="28"/>
          <w:lang w:val="en-US"/>
        </w:rPr>
        <w:t>whole constructions (so-called complex lexical and grammatical replacement) [</w:t>
      </w:r>
      <w:r w:rsidR="00337C08">
        <w:rPr>
          <w:rFonts w:ascii="Times New Roman" w:hAnsi="Times New Roman" w:cs="Times New Roman"/>
          <w:sz w:val="28"/>
          <w:szCs w:val="28"/>
          <w:lang w:val="en-US"/>
        </w:rPr>
        <w:t>1</w:t>
      </w:r>
      <w:r w:rsidRPr="006E3B87">
        <w:rPr>
          <w:rFonts w:ascii="Times New Roman" w:hAnsi="Times New Roman" w:cs="Times New Roman"/>
          <w:sz w:val="28"/>
          <w:szCs w:val="28"/>
          <w:lang w:val="en-US"/>
        </w:rPr>
        <w:t xml:space="preserve">, p. 194]. </w:t>
      </w:r>
    </w:p>
    <w:p w14:paraId="512E936A" w14:textId="7DC12E0B" w:rsidR="006E3B87" w:rsidRDefault="00C0567A" w:rsidP="001A6502">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en-US"/>
        </w:rPr>
        <w:t xml:space="preserve">E.g., </w:t>
      </w:r>
      <w:r w:rsidR="006E3B87" w:rsidRPr="006E3B87">
        <w:rPr>
          <w:rFonts w:ascii="Times New Roman" w:hAnsi="Times New Roman" w:cs="Times New Roman"/>
          <w:sz w:val="28"/>
          <w:szCs w:val="28"/>
          <w:lang w:val="en-US"/>
        </w:rPr>
        <w:t xml:space="preserve">«The toughest health nut». She doesn’t buy anything with preservatives, flavor enhancers or other additives and when the heating season </w:t>
      </w:r>
      <w:r w:rsidRPr="006E3B87">
        <w:rPr>
          <w:rFonts w:ascii="Times New Roman" w:hAnsi="Times New Roman" w:cs="Times New Roman"/>
          <w:sz w:val="28"/>
          <w:szCs w:val="28"/>
          <w:lang w:val="en-US"/>
        </w:rPr>
        <w:t>starts,</w:t>
      </w:r>
      <w:r w:rsidR="006E3B87" w:rsidRPr="006E3B87">
        <w:rPr>
          <w:rFonts w:ascii="Times New Roman" w:hAnsi="Times New Roman" w:cs="Times New Roman"/>
          <w:sz w:val="28"/>
          <w:szCs w:val="28"/>
          <w:lang w:val="en-US"/>
        </w:rPr>
        <w:t xml:space="preserve"> she can’t afford food at all. – «</w:t>
      </w:r>
      <w:proofErr w:type="spellStart"/>
      <w:r w:rsidR="006E3B87" w:rsidRPr="006E3B87">
        <w:rPr>
          <w:rFonts w:ascii="Times New Roman" w:hAnsi="Times New Roman" w:cs="Times New Roman"/>
          <w:sz w:val="28"/>
          <w:szCs w:val="28"/>
          <w:lang w:val="en-US"/>
        </w:rPr>
        <w:t>Найміцніший</w:t>
      </w:r>
      <w:proofErr w:type="spellEnd"/>
      <w:r w:rsidR="006E3B87" w:rsidRPr="006E3B87">
        <w:rPr>
          <w:rFonts w:ascii="Times New Roman" w:hAnsi="Times New Roman" w:cs="Times New Roman"/>
          <w:sz w:val="28"/>
          <w:szCs w:val="28"/>
          <w:lang w:val="en-US"/>
        </w:rPr>
        <w:t xml:space="preserve"> </w:t>
      </w:r>
      <w:proofErr w:type="spellStart"/>
      <w:r w:rsidR="006E3B87" w:rsidRPr="006E3B87">
        <w:rPr>
          <w:rFonts w:ascii="Times New Roman" w:hAnsi="Times New Roman" w:cs="Times New Roman"/>
          <w:sz w:val="28"/>
          <w:szCs w:val="28"/>
          <w:lang w:val="en-US"/>
        </w:rPr>
        <w:t>здоровий</w:t>
      </w:r>
      <w:proofErr w:type="spellEnd"/>
      <w:r w:rsidR="006E3B87" w:rsidRPr="006E3B87">
        <w:rPr>
          <w:rFonts w:ascii="Times New Roman" w:hAnsi="Times New Roman" w:cs="Times New Roman"/>
          <w:sz w:val="28"/>
          <w:szCs w:val="28"/>
          <w:lang w:val="en-US"/>
        </w:rPr>
        <w:t xml:space="preserve"> </w:t>
      </w:r>
      <w:proofErr w:type="spellStart"/>
      <w:r w:rsidR="006E3B87" w:rsidRPr="006E3B87">
        <w:rPr>
          <w:rFonts w:ascii="Times New Roman" w:hAnsi="Times New Roman" w:cs="Times New Roman"/>
          <w:sz w:val="28"/>
          <w:szCs w:val="28"/>
          <w:lang w:val="en-US"/>
        </w:rPr>
        <w:t>горішок</w:t>
      </w:r>
      <w:proofErr w:type="spellEnd"/>
      <w:r w:rsidR="006E3B87" w:rsidRPr="006E3B87">
        <w:rPr>
          <w:rFonts w:ascii="Times New Roman" w:hAnsi="Times New Roman" w:cs="Times New Roman"/>
          <w:sz w:val="28"/>
          <w:szCs w:val="28"/>
          <w:lang w:val="en-US"/>
        </w:rPr>
        <w:t xml:space="preserve">». </w:t>
      </w:r>
      <w:r w:rsidR="006E3B87" w:rsidRPr="006E3B87">
        <w:rPr>
          <w:rFonts w:ascii="Times New Roman" w:hAnsi="Times New Roman" w:cs="Times New Roman"/>
          <w:sz w:val="28"/>
          <w:szCs w:val="28"/>
          <w:lang w:val="ru-RU"/>
        </w:rPr>
        <w:t xml:space="preserve">Бабуся </w:t>
      </w:r>
      <w:r w:rsidR="009F7E27">
        <w:rPr>
          <w:rFonts w:ascii="Times New Roman" w:hAnsi="Times New Roman" w:cs="Times New Roman"/>
          <w:sz w:val="28"/>
          <w:szCs w:val="28"/>
          <w:lang w:val="ru-RU"/>
        </w:rPr>
        <w:t xml:space="preserve">не </w:t>
      </w:r>
      <w:proofErr w:type="spellStart"/>
      <w:r w:rsidR="009F7E27">
        <w:rPr>
          <w:rFonts w:ascii="Times New Roman" w:hAnsi="Times New Roman" w:cs="Times New Roman"/>
          <w:sz w:val="28"/>
          <w:szCs w:val="28"/>
          <w:lang w:val="ru-RU"/>
        </w:rPr>
        <w:t>купує</w:t>
      </w:r>
      <w:proofErr w:type="spellEnd"/>
      <w:r w:rsidR="009F7E27">
        <w:rPr>
          <w:rFonts w:ascii="Times New Roman" w:hAnsi="Times New Roman" w:cs="Times New Roman"/>
          <w:sz w:val="28"/>
          <w:szCs w:val="28"/>
          <w:lang w:val="ru-RU"/>
        </w:rPr>
        <w:t xml:space="preserve"> </w:t>
      </w:r>
      <w:proofErr w:type="spellStart"/>
      <w:r w:rsidR="009F7E27">
        <w:rPr>
          <w:rFonts w:ascii="Times New Roman" w:hAnsi="Times New Roman" w:cs="Times New Roman"/>
          <w:sz w:val="28"/>
          <w:szCs w:val="28"/>
          <w:lang w:val="ru-RU"/>
        </w:rPr>
        <w:t>консерви</w:t>
      </w:r>
      <w:proofErr w:type="spellEnd"/>
      <w:r w:rsidR="009F7E27">
        <w:rPr>
          <w:rFonts w:ascii="Times New Roman" w:hAnsi="Times New Roman" w:cs="Times New Roman"/>
          <w:sz w:val="28"/>
          <w:szCs w:val="28"/>
          <w:lang w:val="ru-RU"/>
        </w:rPr>
        <w:t xml:space="preserve">, </w:t>
      </w:r>
      <w:proofErr w:type="spellStart"/>
      <w:r w:rsidR="009F7E27">
        <w:rPr>
          <w:rFonts w:ascii="Times New Roman" w:hAnsi="Times New Roman" w:cs="Times New Roman"/>
          <w:sz w:val="28"/>
          <w:szCs w:val="28"/>
          <w:lang w:val="ru-RU"/>
        </w:rPr>
        <w:t>продукти</w:t>
      </w:r>
      <w:proofErr w:type="spellEnd"/>
      <w:r w:rsidR="009F7E27">
        <w:rPr>
          <w:rFonts w:ascii="Times New Roman" w:hAnsi="Times New Roman" w:cs="Times New Roman"/>
          <w:sz w:val="28"/>
          <w:szCs w:val="28"/>
          <w:lang w:val="ru-RU"/>
        </w:rPr>
        <w:t xml:space="preserve"> з п</w:t>
      </w:r>
      <w:r w:rsidR="009F7E27">
        <w:rPr>
          <w:rFonts w:ascii="Times New Roman" w:hAnsi="Times New Roman" w:cs="Times New Roman"/>
          <w:sz w:val="28"/>
          <w:szCs w:val="28"/>
        </w:rPr>
        <w:t>ід</w:t>
      </w:r>
      <w:proofErr w:type="spellStart"/>
      <w:r w:rsidR="006E3B87" w:rsidRPr="006E3B87">
        <w:rPr>
          <w:rFonts w:ascii="Times New Roman" w:hAnsi="Times New Roman" w:cs="Times New Roman"/>
          <w:sz w:val="28"/>
          <w:szCs w:val="28"/>
          <w:lang w:val="ru-RU"/>
        </w:rPr>
        <w:t>силювачами</w:t>
      </w:r>
      <w:proofErr w:type="spellEnd"/>
      <w:r w:rsidR="006E3B87" w:rsidRPr="006E3B87">
        <w:rPr>
          <w:rFonts w:ascii="Times New Roman" w:hAnsi="Times New Roman" w:cs="Times New Roman"/>
          <w:sz w:val="28"/>
          <w:szCs w:val="28"/>
          <w:lang w:val="ru-RU"/>
        </w:rPr>
        <w:t xml:space="preserve"> смаку, запаху з </w:t>
      </w:r>
      <w:proofErr w:type="spellStart"/>
      <w:r w:rsidR="006E3B87" w:rsidRPr="006E3B87">
        <w:rPr>
          <w:rFonts w:ascii="Times New Roman" w:hAnsi="Times New Roman" w:cs="Times New Roman"/>
          <w:sz w:val="28"/>
          <w:szCs w:val="28"/>
          <w:lang w:val="ru-RU"/>
        </w:rPr>
        <w:t>іншими</w:t>
      </w:r>
      <w:proofErr w:type="spellEnd"/>
      <w:r w:rsidR="006E3B87" w:rsidRPr="006E3B87">
        <w:rPr>
          <w:rFonts w:ascii="Times New Roman" w:hAnsi="Times New Roman" w:cs="Times New Roman"/>
          <w:sz w:val="28"/>
          <w:szCs w:val="28"/>
          <w:lang w:val="ru-RU"/>
        </w:rPr>
        <w:t xml:space="preserve"> добавками, а коли </w:t>
      </w:r>
      <w:proofErr w:type="spellStart"/>
      <w:r w:rsidR="006E3B87" w:rsidRPr="006E3B87">
        <w:rPr>
          <w:rFonts w:ascii="Times New Roman" w:hAnsi="Times New Roman" w:cs="Times New Roman"/>
          <w:sz w:val="28"/>
          <w:szCs w:val="28"/>
          <w:lang w:val="ru-RU"/>
        </w:rPr>
        <w:t>наступає</w:t>
      </w:r>
      <w:proofErr w:type="spellEnd"/>
      <w:r w:rsidR="006E3B87" w:rsidRPr="006E3B87">
        <w:rPr>
          <w:rFonts w:ascii="Times New Roman" w:hAnsi="Times New Roman" w:cs="Times New Roman"/>
          <w:sz w:val="28"/>
          <w:szCs w:val="28"/>
          <w:lang w:val="ru-RU"/>
        </w:rPr>
        <w:t xml:space="preserve"> </w:t>
      </w:r>
      <w:proofErr w:type="spellStart"/>
      <w:r w:rsidR="006E3B87" w:rsidRPr="006E3B87">
        <w:rPr>
          <w:rFonts w:ascii="Times New Roman" w:hAnsi="Times New Roman" w:cs="Times New Roman"/>
          <w:sz w:val="28"/>
          <w:szCs w:val="28"/>
          <w:lang w:val="ru-RU"/>
        </w:rPr>
        <w:t>опалювальний</w:t>
      </w:r>
      <w:proofErr w:type="spellEnd"/>
      <w:r w:rsidR="006E3B87" w:rsidRPr="006E3B87">
        <w:rPr>
          <w:rFonts w:ascii="Times New Roman" w:hAnsi="Times New Roman" w:cs="Times New Roman"/>
          <w:sz w:val="28"/>
          <w:szCs w:val="28"/>
          <w:lang w:val="ru-RU"/>
        </w:rPr>
        <w:t xml:space="preserve"> сезон, вона </w:t>
      </w:r>
      <w:proofErr w:type="spellStart"/>
      <w:r w:rsidR="006E3B87" w:rsidRPr="006E3B87">
        <w:rPr>
          <w:rFonts w:ascii="Times New Roman" w:hAnsi="Times New Roman" w:cs="Times New Roman"/>
          <w:sz w:val="28"/>
          <w:szCs w:val="28"/>
          <w:lang w:val="ru-RU"/>
        </w:rPr>
        <w:t>взагалі</w:t>
      </w:r>
      <w:proofErr w:type="spellEnd"/>
      <w:r w:rsidR="006E3B87" w:rsidRPr="006E3B87">
        <w:rPr>
          <w:rFonts w:ascii="Times New Roman" w:hAnsi="Times New Roman" w:cs="Times New Roman"/>
          <w:sz w:val="28"/>
          <w:szCs w:val="28"/>
          <w:lang w:val="ru-RU"/>
        </w:rPr>
        <w:t xml:space="preserve"> не </w:t>
      </w:r>
      <w:proofErr w:type="spellStart"/>
      <w:r w:rsidR="006E3B87" w:rsidRPr="006E3B87">
        <w:rPr>
          <w:rFonts w:ascii="Times New Roman" w:hAnsi="Times New Roman" w:cs="Times New Roman"/>
          <w:sz w:val="28"/>
          <w:szCs w:val="28"/>
          <w:lang w:val="ru-RU"/>
        </w:rPr>
        <w:t>може</w:t>
      </w:r>
      <w:proofErr w:type="spellEnd"/>
      <w:r w:rsidR="006E3B87" w:rsidRPr="006E3B87">
        <w:rPr>
          <w:rFonts w:ascii="Times New Roman" w:hAnsi="Times New Roman" w:cs="Times New Roman"/>
          <w:sz w:val="28"/>
          <w:szCs w:val="28"/>
          <w:lang w:val="ru-RU"/>
        </w:rPr>
        <w:t xml:space="preserve"> </w:t>
      </w:r>
      <w:proofErr w:type="spellStart"/>
      <w:r w:rsidR="006E3B87" w:rsidRPr="006E3B87">
        <w:rPr>
          <w:rFonts w:ascii="Times New Roman" w:hAnsi="Times New Roman" w:cs="Times New Roman"/>
          <w:sz w:val="28"/>
          <w:szCs w:val="28"/>
          <w:lang w:val="ru-RU"/>
        </w:rPr>
        <w:t>купити</w:t>
      </w:r>
      <w:proofErr w:type="spellEnd"/>
      <w:r w:rsidR="006E3B87" w:rsidRPr="006E3B87">
        <w:rPr>
          <w:rFonts w:ascii="Times New Roman" w:hAnsi="Times New Roman" w:cs="Times New Roman"/>
          <w:sz w:val="28"/>
          <w:szCs w:val="28"/>
          <w:lang w:val="ru-RU"/>
        </w:rPr>
        <w:t xml:space="preserve"> </w:t>
      </w:r>
      <w:proofErr w:type="spellStart"/>
      <w:r w:rsidR="006E3B87" w:rsidRPr="006E3B87">
        <w:rPr>
          <w:rFonts w:ascii="Times New Roman" w:hAnsi="Times New Roman" w:cs="Times New Roman"/>
          <w:sz w:val="28"/>
          <w:szCs w:val="28"/>
          <w:lang w:val="ru-RU"/>
        </w:rPr>
        <w:t>собі</w:t>
      </w:r>
      <w:proofErr w:type="spellEnd"/>
      <w:r w:rsidR="006E3B87" w:rsidRPr="006E3B87">
        <w:rPr>
          <w:rFonts w:ascii="Times New Roman" w:hAnsi="Times New Roman" w:cs="Times New Roman"/>
          <w:sz w:val="28"/>
          <w:szCs w:val="28"/>
          <w:lang w:val="ru-RU"/>
        </w:rPr>
        <w:t xml:space="preserve"> </w:t>
      </w:r>
      <w:proofErr w:type="spellStart"/>
      <w:r w:rsidR="006E3B87" w:rsidRPr="006E3B87">
        <w:rPr>
          <w:rFonts w:ascii="Times New Roman" w:hAnsi="Times New Roman" w:cs="Times New Roman"/>
          <w:sz w:val="28"/>
          <w:szCs w:val="28"/>
          <w:lang w:val="ru-RU"/>
        </w:rPr>
        <w:t>навіть</w:t>
      </w:r>
      <w:proofErr w:type="spellEnd"/>
      <w:r w:rsidR="006E3B87" w:rsidRPr="006E3B87">
        <w:rPr>
          <w:rFonts w:ascii="Times New Roman" w:hAnsi="Times New Roman" w:cs="Times New Roman"/>
          <w:sz w:val="28"/>
          <w:szCs w:val="28"/>
          <w:lang w:val="ru-RU"/>
        </w:rPr>
        <w:t xml:space="preserve"> </w:t>
      </w:r>
      <w:proofErr w:type="spellStart"/>
      <w:r w:rsidR="006E3B87" w:rsidRPr="006E3B87">
        <w:rPr>
          <w:rFonts w:ascii="Times New Roman" w:hAnsi="Times New Roman" w:cs="Times New Roman"/>
          <w:sz w:val="28"/>
          <w:szCs w:val="28"/>
          <w:lang w:val="ru-RU"/>
        </w:rPr>
        <w:t>поїсти</w:t>
      </w:r>
      <w:proofErr w:type="spellEnd"/>
      <w:r w:rsidR="006E3B87">
        <w:rPr>
          <w:rFonts w:ascii="Times New Roman" w:hAnsi="Times New Roman" w:cs="Times New Roman"/>
          <w:sz w:val="28"/>
          <w:szCs w:val="28"/>
          <w:lang w:val="ru-RU"/>
        </w:rPr>
        <w:t>»</w:t>
      </w:r>
      <w:r w:rsidR="006E3B87" w:rsidRPr="006E3B87">
        <w:rPr>
          <w:rFonts w:ascii="Times New Roman" w:hAnsi="Times New Roman" w:cs="Times New Roman"/>
          <w:sz w:val="28"/>
          <w:szCs w:val="28"/>
          <w:lang w:val="ru-RU"/>
        </w:rPr>
        <w:t>.</w:t>
      </w:r>
    </w:p>
    <w:p w14:paraId="1BE08BEA" w14:textId="3BF5013E" w:rsidR="00003EDB" w:rsidRPr="00806926" w:rsidRDefault="00003EDB" w:rsidP="001A6502">
      <w:pPr>
        <w:spacing w:after="0" w:line="360" w:lineRule="auto"/>
        <w:ind w:firstLine="567"/>
        <w:jc w:val="both"/>
        <w:rPr>
          <w:rFonts w:ascii="Times New Roman" w:hAnsi="Times New Roman" w:cs="Times New Roman"/>
          <w:sz w:val="28"/>
          <w:szCs w:val="28"/>
          <w:lang w:val="en-US"/>
        </w:rPr>
      </w:pPr>
      <w:r w:rsidRPr="00EF3667">
        <w:rPr>
          <w:rFonts w:ascii="Times New Roman" w:hAnsi="Times New Roman" w:cs="Times New Roman"/>
          <w:i/>
          <w:iCs/>
          <w:sz w:val="28"/>
          <w:szCs w:val="28"/>
          <w:lang w:val="en-US"/>
        </w:rPr>
        <w:t>Addition</w:t>
      </w:r>
      <w:r w:rsidRPr="00003EDB">
        <w:rPr>
          <w:rFonts w:ascii="Times New Roman" w:hAnsi="Times New Roman" w:cs="Times New Roman"/>
          <w:sz w:val="28"/>
          <w:szCs w:val="28"/>
          <w:lang w:val="en-US"/>
        </w:rPr>
        <w:t xml:space="preserve"> – transformation of the target language sentence structure when new elements non-existent in the original appear in the target language text in accordance with the requirements of the structural adequacy. </w:t>
      </w:r>
      <w:r w:rsidRPr="00806926">
        <w:rPr>
          <w:rFonts w:ascii="Times New Roman" w:hAnsi="Times New Roman" w:cs="Times New Roman"/>
          <w:sz w:val="28"/>
          <w:szCs w:val="28"/>
          <w:lang w:val="en-US"/>
        </w:rPr>
        <w:t xml:space="preserve">These additions </w:t>
      </w:r>
      <w:proofErr w:type="gramStart"/>
      <w:r w:rsidRPr="00806926">
        <w:rPr>
          <w:rFonts w:ascii="Times New Roman" w:hAnsi="Times New Roman" w:cs="Times New Roman"/>
          <w:sz w:val="28"/>
          <w:szCs w:val="28"/>
          <w:lang w:val="en-US"/>
        </w:rPr>
        <w:t>are either structurally or contextually motivated</w:t>
      </w:r>
      <w:proofErr w:type="gramEnd"/>
      <w:r w:rsidRPr="00806926">
        <w:rPr>
          <w:rFonts w:ascii="Times New Roman" w:hAnsi="Times New Roman" w:cs="Times New Roman"/>
          <w:sz w:val="28"/>
          <w:szCs w:val="28"/>
          <w:lang w:val="en-US"/>
        </w:rPr>
        <w:t>.</w:t>
      </w:r>
    </w:p>
    <w:p w14:paraId="413D80EA" w14:textId="6AFD4399" w:rsidR="00003EDB" w:rsidRPr="00806926" w:rsidRDefault="00C0567A" w:rsidP="001A6502">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en-US"/>
        </w:rPr>
        <w:t xml:space="preserve">E.g., </w:t>
      </w:r>
      <w:r w:rsidR="00003EDB" w:rsidRPr="00003EDB">
        <w:rPr>
          <w:rFonts w:ascii="Times New Roman" w:hAnsi="Times New Roman" w:cs="Times New Roman"/>
          <w:sz w:val="28"/>
          <w:szCs w:val="28"/>
          <w:lang w:val="en-US"/>
        </w:rPr>
        <w:t>«No one should have no one. Give</w:t>
      </w:r>
      <w:r w:rsidR="00003EDB" w:rsidRPr="00003EDB">
        <w:rPr>
          <w:rFonts w:ascii="Times New Roman" w:hAnsi="Times New Roman" w:cs="Times New Roman"/>
          <w:sz w:val="28"/>
          <w:szCs w:val="28"/>
          <w:lang w:val="ru-RU"/>
        </w:rPr>
        <w:t xml:space="preserve"> </w:t>
      </w:r>
      <w:r w:rsidR="00003EDB" w:rsidRPr="00003EDB">
        <w:rPr>
          <w:rFonts w:ascii="Times New Roman" w:hAnsi="Times New Roman" w:cs="Times New Roman"/>
          <w:sz w:val="28"/>
          <w:szCs w:val="28"/>
          <w:lang w:val="en-US"/>
        </w:rPr>
        <w:t>your</w:t>
      </w:r>
      <w:r w:rsidR="00003EDB" w:rsidRPr="00003EDB">
        <w:rPr>
          <w:rFonts w:ascii="Times New Roman" w:hAnsi="Times New Roman" w:cs="Times New Roman"/>
          <w:sz w:val="28"/>
          <w:szCs w:val="28"/>
          <w:lang w:val="ru-RU"/>
        </w:rPr>
        <w:t xml:space="preserve"> </w:t>
      </w:r>
      <w:r w:rsidR="00003EDB" w:rsidRPr="00003EDB">
        <w:rPr>
          <w:rFonts w:ascii="Times New Roman" w:hAnsi="Times New Roman" w:cs="Times New Roman"/>
          <w:sz w:val="28"/>
          <w:szCs w:val="28"/>
          <w:lang w:val="en-US"/>
        </w:rPr>
        <w:t>friend</w:t>
      </w:r>
      <w:r w:rsidR="00003EDB" w:rsidRPr="00003EDB">
        <w:rPr>
          <w:rFonts w:ascii="Times New Roman" w:hAnsi="Times New Roman" w:cs="Times New Roman"/>
          <w:sz w:val="28"/>
          <w:szCs w:val="28"/>
          <w:lang w:val="ru-RU"/>
        </w:rPr>
        <w:t xml:space="preserve"> </w:t>
      </w:r>
      <w:r w:rsidR="00003EDB" w:rsidRPr="00003EDB">
        <w:rPr>
          <w:rFonts w:ascii="Times New Roman" w:hAnsi="Times New Roman" w:cs="Times New Roman"/>
          <w:sz w:val="28"/>
          <w:szCs w:val="28"/>
          <w:lang w:val="en-US"/>
        </w:rPr>
        <w:t>a</w:t>
      </w:r>
      <w:r w:rsidR="00003EDB" w:rsidRPr="00003EDB">
        <w:rPr>
          <w:rFonts w:ascii="Times New Roman" w:hAnsi="Times New Roman" w:cs="Times New Roman"/>
          <w:sz w:val="28"/>
          <w:szCs w:val="28"/>
          <w:lang w:val="ru-RU"/>
        </w:rPr>
        <w:t xml:space="preserve"> </w:t>
      </w:r>
      <w:r w:rsidRPr="00003EDB">
        <w:rPr>
          <w:rFonts w:ascii="Times New Roman" w:hAnsi="Times New Roman" w:cs="Times New Roman"/>
          <w:sz w:val="28"/>
          <w:szCs w:val="28"/>
          <w:lang w:val="en-US"/>
        </w:rPr>
        <w:t>hug</w:t>
      </w:r>
      <w:proofErr w:type="gramStart"/>
      <w:r w:rsidR="0049646A">
        <w:rPr>
          <w:rFonts w:ascii="Times New Roman" w:hAnsi="Times New Roman" w:cs="Times New Roman"/>
          <w:sz w:val="28"/>
          <w:szCs w:val="28"/>
          <w:lang w:val="ru-RU"/>
        </w:rPr>
        <w:t>!</w:t>
      </w:r>
      <w:r w:rsidRPr="00003EDB">
        <w:rPr>
          <w:rFonts w:ascii="Times New Roman" w:hAnsi="Times New Roman" w:cs="Times New Roman"/>
          <w:sz w:val="28"/>
          <w:szCs w:val="28"/>
          <w:lang w:val="ru-RU"/>
        </w:rPr>
        <w:t>»</w:t>
      </w:r>
      <w:proofErr w:type="gramEnd"/>
      <w:r w:rsidR="00003EDB" w:rsidRPr="00003EDB">
        <w:rPr>
          <w:rFonts w:ascii="Times New Roman" w:hAnsi="Times New Roman" w:cs="Times New Roman"/>
          <w:sz w:val="28"/>
          <w:szCs w:val="28"/>
          <w:lang w:val="ru-RU"/>
        </w:rPr>
        <w:t xml:space="preserve"> – «</w:t>
      </w:r>
      <w:proofErr w:type="spellStart"/>
      <w:r w:rsidR="00003EDB" w:rsidRPr="00003EDB">
        <w:rPr>
          <w:rFonts w:ascii="Times New Roman" w:hAnsi="Times New Roman" w:cs="Times New Roman"/>
          <w:sz w:val="28"/>
          <w:szCs w:val="28"/>
          <w:lang w:val="ru-RU"/>
        </w:rPr>
        <w:t>Ніхто</w:t>
      </w:r>
      <w:proofErr w:type="spellEnd"/>
      <w:r w:rsidR="00003EDB" w:rsidRPr="00003EDB">
        <w:rPr>
          <w:rFonts w:ascii="Times New Roman" w:hAnsi="Times New Roman" w:cs="Times New Roman"/>
          <w:sz w:val="28"/>
          <w:szCs w:val="28"/>
          <w:lang w:val="ru-RU"/>
        </w:rPr>
        <w:t xml:space="preserve"> не повинен бути </w:t>
      </w:r>
      <w:proofErr w:type="spellStart"/>
      <w:r w:rsidR="00003EDB" w:rsidRPr="00003EDB">
        <w:rPr>
          <w:rFonts w:ascii="Times New Roman" w:hAnsi="Times New Roman" w:cs="Times New Roman"/>
          <w:sz w:val="28"/>
          <w:szCs w:val="28"/>
          <w:lang w:val="ru-RU"/>
        </w:rPr>
        <w:t>самотнім</w:t>
      </w:r>
      <w:proofErr w:type="spellEnd"/>
      <w:r w:rsidR="00003EDB" w:rsidRPr="00003EDB">
        <w:rPr>
          <w:rFonts w:ascii="Times New Roman" w:hAnsi="Times New Roman" w:cs="Times New Roman"/>
          <w:sz w:val="28"/>
          <w:szCs w:val="28"/>
          <w:lang w:val="ru-RU"/>
        </w:rPr>
        <w:t xml:space="preserve">. </w:t>
      </w:r>
      <w:proofErr w:type="spellStart"/>
      <w:r w:rsidR="00003EDB" w:rsidRPr="00003EDB">
        <w:rPr>
          <w:rFonts w:ascii="Times New Roman" w:hAnsi="Times New Roman" w:cs="Times New Roman"/>
          <w:sz w:val="28"/>
          <w:szCs w:val="28"/>
          <w:lang w:val="ru-RU"/>
        </w:rPr>
        <w:t>Обійми</w:t>
      </w:r>
      <w:proofErr w:type="spellEnd"/>
      <w:r w:rsidR="00003EDB" w:rsidRPr="00003EDB">
        <w:rPr>
          <w:rFonts w:ascii="Times New Roman" w:hAnsi="Times New Roman" w:cs="Times New Roman"/>
          <w:sz w:val="28"/>
          <w:szCs w:val="28"/>
          <w:lang w:val="ru-RU"/>
        </w:rPr>
        <w:t xml:space="preserve"> </w:t>
      </w:r>
      <w:proofErr w:type="spellStart"/>
      <w:r w:rsidR="00003EDB" w:rsidRPr="00003EDB">
        <w:rPr>
          <w:rFonts w:ascii="Times New Roman" w:hAnsi="Times New Roman" w:cs="Times New Roman"/>
          <w:sz w:val="28"/>
          <w:szCs w:val="28"/>
          <w:lang w:val="ru-RU"/>
        </w:rPr>
        <w:t>свого</w:t>
      </w:r>
      <w:proofErr w:type="spellEnd"/>
      <w:r w:rsidR="00003EDB" w:rsidRPr="00003EDB">
        <w:rPr>
          <w:rFonts w:ascii="Times New Roman" w:hAnsi="Times New Roman" w:cs="Times New Roman"/>
          <w:sz w:val="28"/>
          <w:szCs w:val="28"/>
          <w:lang w:val="ru-RU"/>
        </w:rPr>
        <w:t xml:space="preserve"> друга!»</w:t>
      </w:r>
    </w:p>
    <w:p w14:paraId="1BDDB5B7" w14:textId="3061366C" w:rsidR="00003EDB" w:rsidRDefault="00003EDB" w:rsidP="001A6502">
      <w:pPr>
        <w:spacing w:after="0" w:line="360" w:lineRule="auto"/>
        <w:ind w:firstLine="567"/>
        <w:jc w:val="both"/>
        <w:rPr>
          <w:rFonts w:ascii="Times New Roman" w:hAnsi="Times New Roman" w:cs="Times New Roman"/>
          <w:sz w:val="28"/>
          <w:szCs w:val="28"/>
          <w:lang w:val="en-US"/>
        </w:rPr>
      </w:pPr>
      <w:r w:rsidRPr="00003EDB">
        <w:rPr>
          <w:rFonts w:ascii="Times New Roman" w:hAnsi="Times New Roman" w:cs="Times New Roman"/>
          <w:sz w:val="28"/>
          <w:szCs w:val="28"/>
          <w:lang w:val="en-US"/>
        </w:rPr>
        <w:t xml:space="preserve">Inversion is changing a strict word order in a sentence. </w:t>
      </w:r>
      <w:r w:rsidR="00EF3667">
        <w:rPr>
          <w:rFonts w:ascii="Times New Roman" w:hAnsi="Times New Roman" w:cs="Times New Roman"/>
          <w:sz w:val="28"/>
          <w:szCs w:val="28"/>
          <w:lang w:val="en-US"/>
        </w:rPr>
        <w:t>Mostly</w:t>
      </w:r>
      <w:r w:rsidR="00EF3667" w:rsidRPr="00003EDB">
        <w:rPr>
          <w:rFonts w:ascii="Times New Roman" w:hAnsi="Times New Roman" w:cs="Times New Roman"/>
          <w:sz w:val="28"/>
          <w:szCs w:val="28"/>
          <w:lang w:val="en-US"/>
        </w:rPr>
        <w:t>,</w:t>
      </w:r>
      <w:r w:rsidRPr="00003EDB">
        <w:rPr>
          <w:rFonts w:ascii="Times New Roman" w:hAnsi="Times New Roman" w:cs="Times New Roman"/>
          <w:sz w:val="28"/>
          <w:szCs w:val="28"/>
          <w:lang w:val="en-US"/>
        </w:rPr>
        <w:t xml:space="preserve"> inversion is used for highlighting an element replaced in a sentence or for conferring a special meaning to the whole sentence.</w:t>
      </w:r>
    </w:p>
    <w:p w14:paraId="08F1F231" w14:textId="6CAFC7C7" w:rsidR="000D3BA1" w:rsidRDefault="00003EDB" w:rsidP="001A6502">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 slogan of a famous advertising agency</w:t>
      </w:r>
      <w:r w:rsidRPr="00003EDB">
        <w:rPr>
          <w:rFonts w:ascii="Times New Roman" w:hAnsi="Times New Roman" w:cs="Times New Roman"/>
          <w:sz w:val="28"/>
          <w:szCs w:val="28"/>
          <w:lang w:val="en-US"/>
        </w:rPr>
        <w:t xml:space="preserve"> «EURORSCG»: «Please don’t lose control over your drinking». – «</w:t>
      </w:r>
      <w:proofErr w:type="spellStart"/>
      <w:r w:rsidRPr="00003EDB">
        <w:rPr>
          <w:rFonts w:ascii="Times New Roman" w:hAnsi="Times New Roman" w:cs="Times New Roman"/>
          <w:sz w:val="28"/>
          <w:szCs w:val="28"/>
          <w:lang w:val="en-US"/>
        </w:rPr>
        <w:t>Будь</w:t>
      </w:r>
      <w:proofErr w:type="spellEnd"/>
      <w:r w:rsidRPr="00003EDB">
        <w:rPr>
          <w:rFonts w:ascii="Times New Roman" w:hAnsi="Times New Roman" w:cs="Times New Roman"/>
          <w:sz w:val="28"/>
          <w:szCs w:val="28"/>
          <w:lang w:val="en-US"/>
        </w:rPr>
        <w:t xml:space="preserve"> </w:t>
      </w:r>
      <w:proofErr w:type="spellStart"/>
      <w:r w:rsidRPr="00003EDB">
        <w:rPr>
          <w:rFonts w:ascii="Times New Roman" w:hAnsi="Times New Roman" w:cs="Times New Roman"/>
          <w:sz w:val="28"/>
          <w:szCs w:val="28"/>
          <w:lang w:val="en-US"/>
        </w:rPr>
        <w:t>ласка</w:t>
      </w:r>
      <w:proofErr w:type="spellEnd"/>
      <w:r w:rsidRPr="00003EDB">
        <w:rPr>
          <w:rFonts w:ascii="Times New Roman" w:hAnsi="Times New Roman" w:cs="Times New Roman"/>
          <w:sz w:val="28"/>
          <w:szCs w:val="28"/>
          <w:lang w:val="en-US"/>
        </w:rPr>
        <w:t xml:space="preserve">, </w:t>
      </w:r>
      <w:proofErr w:type="spellStart"/>
      <w:r w:rsidRPr="00003EDB">
        <w:rPr>
          <w:rFonts w:ascii="Times New Roman" w:hAnsi="Times New Roman" w:cs="Times New Roman"/>
          <w:sz w:val="28"/>
          <w:szCs w:val="28"/>
          <w:lang w:val="en-US"/>
        </w:rPr>
        <w:t>не</w:t>
      </w:r>
      <w:proofErr w:type="spellEnd"/>
      <w:r w:rsidRPr="00003EDB">
        <w:rPr>
          <w:rFonts w:ascii="Times New Roman" w:hAnsi="Times New Roman" w:cs="Times New Roman"/>
          <w:sz w:val="28"/>
          <w:szCs w:val="28"/>
          <w:lang w:val="en-US"/>
        </w:rPr>
        <w:t xml:space="preserve"> </w:t>
      </w:r>
      <w:proofErr w:type="spellStart"/>
      <w:r w:rsidRPr="00003EDB">
        <w:rPr>
          <w:rFonts w:ascii="Times New Roman" w:hAnsi="Times New Roman" w:cs="Times New Roman"/>
          <w:sz w:val="28"/>
          <w:szCs w:val="28"/>
          <w:lang w:val="en-US"/>
        </w:rPr>
        <w:t>вживай</w:t>
      </w:r>
      <w:proofErr w:type="spellEnd"/>
      <w:r w:rsidRPr="00003EDB">
        <w:rPr>
          <w:rFonts w:ascii="Times New Roman" w:hAnsi="Times New Roman" w:cs="Times New Roman"/>
          <w:sz w:val="28"/>
          <w:szCs w:val="28"/>
          <w:lang w:val="en-US"/>
        </w:rPr>
        <w:t xml:space="preserve"> </w:t>
      </w:r>
      <w:proofErr w:type="spellStart"/>
      <w:r w:rsidRPr="00003EDB">
        <w:rPr>
          <w:rFonts w:ascii="Times New Roman" w:hAnsi="Times New Roman" w:cs="Times New Roman"/>
          <w:sz w:val="28"/>
          <w:szCs w:val="28"/>
          <w:lang w:val="en-US"/>
        </w:rPr>
        <w:t>алкоголь</w:t>
      </w:r>
      <w:proofErr w:type="spellEnd"/>
      <w:r w:rsidRPr="00003EDB">
        <w:rPr>
          <w:rFonts w:ascii="Times New Roman" w:hAnsi="Times New Roman" w:cs="Times New Roman"/>
          <w:sz w:val="28"/>
          <w:szCs w:val="28"/>
          <w:lang w:val="en-US"/>
        </w:rPr>
        <w:t xml:space="preserve">, </w:t>
      </w:r>
      <w:proofErr w:type="spellStart"/>
      <w:r w:rsidRPr="00003EDB">
        <w:rPr>
          <w:rFonts w:ascii="Times New Roman" w:hAnsi="Times New Roman" w:cs="Times New Roman"/>
          <w:sz w:val="28"/>
          <w:szCs w:val="28"/>
          <w:lang w:val="en-US"/>
        </w:rPr>
        <w:t>щоб</w:t>
      </w:r>
      <w:proofErr w:type="spellEnd"/>
      <w:r w:rsidRPr="00003EDB">
        <w:rPr>
          <w:rFonts w:ascii="Times New Roman" w:hAnsi="Times New Roman" w:cs="Times New Roman"/>
          <w:sz w:val="28"/>
          <w:szCs w:val="28"/>
          <w:lang w:val="en-US"/>
        </w:rPr>
        <w:t xml:space="preserve"> </w:t>
      </w:r>
      <w:proofErr w:type="spellStart"/>
      <w:r w:rsidRPr="00003EDB">
        <w:rPr>
          <w:rFonts w:ascii="Times New Roman" w:hAnsi="Times New Roman" w:cs="Times New Roman"/>
          <w:sz w:val="28"/>
          <w:szCs w:val="28"/>
          <w:lang w:val="en-US"/>
        </w:rPr>
        <w:t>не</w:t>
      </w:r>
      <w:proofErr w:type="spellEnd"/>
      <w:r w:rsidRPr="00003EDB">
        <w:rPr>
          <w:rFonts w:ascii="Times New Roman" w:hAnsi="Times New Roman" w:cs="Times New Roman"/>
          <w:sz w:val="28"/>
          <w:szCs w:val="28"/>
          <w:lang w:val="en-US"/>
        </w:rPr>
        <w:t xml:space="preserve"> </w:t>
      </w:r>
      <w:proofErr w:type="spellStart"/>
      <w:r w:rsidRPr="00003EDB">
        <w:rPr>
          <w:rFonts w:ascii="Times New Roman" w:hAnsi="Times New Roman" w:cs="Times New Roman"/>
          <w:sz w:val="28"/>
          <w:szCs w:val="28"/>
          <w:lang w:val="en-US"/>
        </w:rPr>
        <w:t>втратити</w:t>
      </w:r>
      <w:proofErr w:type="spellEnd"/>
      <w:r w:rsidRPr="00003EDB">
        <w:rPr>
          <w:rFonts w:ascii="Times New Roman" w:hAnsi="Times New Roman" w:cs="Times New Roman"/>
          <w:sz w:val="28"/>
          <w:szCs w:val="28"/>
          <w:lang w:val="en-US"/>
        </w:rPr>
        <w:t xml:space="preserve"> </w:t>
      </w:r>
      <w:proofErr w:type="spellStart"/>
      <w:r w:rsidRPr="00003EDB">
        <w:rPr>
          <w:rFonts w:ascii="Times New Roman" w:hAnsi="Times New Roman" w:cs="Times New Roman"/>
          <w:sz w:val="28"/>
          <w:szCs w:val="28"/>
          <w:lang w:val="en-US"/>
        </w:rPr>
        <w:t>контроль</w:t>
      </w:r>
      <w:proofErr w:type="spellEnd"/>
      <w:r w:rsidRPr="00003EDB">
        <w:rPr>
          <w:rFonts w:ascii="Times New Roman" w:hAnsi="Times New Roman" w:cs="Times New Roman"/>
          <w:sz w:val="28"/>
          <w:szCs w:val="28"/>
          <w:lang w:val="en-US"/>
        </w:rPr>
        <w:t xml:space="preserve"> </w:t>
      </w:r>
      <w:proofErr w:type="spellStart"/>
      <w:r w:rsidRPr="00003EDB">
        <w:rPr>
          <w:rFonts w:ascii="Times New Roman" w:hAnsi="Times New Roman" w:cs="Times New Roman"/>
          <w:sz w:val="28"/>
          <w:szCs w:val="28"/>
          <w:lang w:val="en-US"/>
        </w:rPr>
        <w:t>над</w:t>
      </w:r>
      <w:proofErr w:type="spellEnd"/>
      <w:r w:rsidRPr="00003EDB">
        <w:rPr>
          <w:rFonts w:ascii="Times New Roman" w:hAnsi="Times New Roman" w:cs="Times New Roman"/>
          <w:sz w:val="28"/>
          <w:szCs w:val="28"/>
          <w:lang w:val="en-US"/>
        </w:rPr>
        <w:t xml:space="preserve"> </w:t>
      </w:r>
      <w:proofErr w:type="spellStart"/>
      <w:r w:rsidRPr="00003EDB">
        <w:rPr>
          <w:rFonts w:ascii="Times New Roman" w:hAnsi="Times New Roman" w:cs="Times New Roman"/>
          <w:sz w:val="28"/>
          <w:szCs w:val="28"/>
          <w:lang w:val="en-US"/>
        </w:rPr>
        <w:t>собою</w:t>
      </w:r>
      <w:proofErr w:type="spellEnd"/>
      <w:r w:rsidRPr="00003EDB">
        <w:rPr>
          <w:rFonts w:ascii="Times New Roman" w:hAnsi="Times New Roman" w:cs="Times New Roman"/>
          <w:sz w:val="28"/>
          <w:szCs w:val="28"/>
          <w:lang w:val="en-US"/>
        </w:rPr>
        <w:t>»</w:t>
      </w:r>
      <w:r w:rsidR="002819E8">
        <w:rPr>
          <w:rFonts w:ascii="Times New Roman" w:hAnsi="Times New Roman" w:cs="Times New Roman"/>
          <w:sz w:val="28"/>
          <w:szCs w:val="28"/>
          <w:lang w:val="en-US"/>
        </w:rPr>
        <w:t>.</w:t>
      </w:r>
    </w:p>
    <w:p w14:paraId="21A7B3AE" w14:textId="45668952" w:rsidR="000D3BA1" w:rsidRDefault="00B26DA8" w:rsidP="001A6502">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Therefore, </w:t>
      </w:r>
      <w:proofErr w:type="spellStart"/>
      <w:r>
        <w:rPr>
          <w:rFonts w:ascii="Times New Roman" w:hAnsi="Times New Roman" w:cs="Times New Roman"/>
          <w:sz w:val="28"/>
          <w:szCs w:val="28"/>
          <w:lang w:val="en-US"/>
        </w:rPr>
        <w:t>g</w:t>
      </w:r>
      <w:r w:rsidR="00F262CE">
        <w:rPr>
          <w:rFonts w:ascii="Times New Roman" w:hAnsi="Times New Roman" w:cs="Times New Roman"/>
          <w:sz w:val="28"/>
          <w:szCs w:val="28"/>
          <w:lang w:val="en-US"/>
        </w:rPr>
        <w:t>ramatical</w:t>
      </w:r>
      <w:proofErr w:type="spellEnd"/>
      <w:r w:rsidR="00F262CE">
        <w:rPr>
          <w:rFonts w:ascii="Times New Roman" w:hAnsi="Times New Roman" w:cs="Times New Roman"/>
          <w:sz w:val="28"/>
          <w:szCs w:val="28"/>
          <w:lang w:val="en-US"/>
        </w:rPr>
        <w:t xml:space="preserve"> transformations play</w:t>
      </w:r>
      <w:r w:rsidR="000D3BA1">
        <w:rPr>
          <w:rFonts w:ascii="Times New Roman" w:hAnsi="Times New Roman" w:cs="Times New Roman"/>
          <w:sz w:val="28"/>
          <w:szCs w:val="28"/>
          <w:lang w:val="en-US"/>
        </w:rPr>
        <w:t xml:space="preserve"> an integral role </w:t>
      </w:r>
      <w:r>
        <w:rPr>
          <w:rFonts w:ascii="Times New Roman" w:hAnsi="Times New Roman" w:cs="Times New Roman"/>
          <w:sz w:val="28"/>
          <w:szCs w:val="28"/>
          <w:lang w:val="en-US"/>
        </w:rPr>
        <w:t xml:space="preserve">in rendering media texts to reach a professional translation and leave messages memorable and emotionally </w:t>
      </w:r>
      <w:r w:rsidR="00F262CE">
        <w:rPr>
          <w:rFonts w:ascii="Times New Roman" w:hAnsi="Times New Roman" w:cs="Times New Roman"/>
          <w:sz w:val="28"/>
          <w:szCs w:val="28"/>
          <w:lang w:val="en-US"/>
        </w:rPr>
        <w:t>colored</w:t>
      </w:r>
      <w:r>
        <w:rPr>
          <w:rFonts w:ascii="Times New Roman" w:hAnsi="Times New Roman" w:cs="Times New Roman"/>
          <w:sz w:val="28"/>
          <w:szCs w:val="28"/>
          <w:lang w:val="en-US"/>
        </w:rPr>
        <w:t>. A qualified translator should possess key competences in</w:t>
      </w:r>
      <w:r w:rsidR="00A81731">
        <w:rPr>
          <w:rFonts w:ascii="Times New Roman" w:hAnsi="Times New Roman" w:cs="Times New Roman"/>
          <w:sz w:val="28"/>
          <w:szCs w:val="28"/>
          <w:lang w:val="en-US"/>
        </w:rPr>
        <w:t xml:space="preserve"> translation.</w:t>
      </w:r>
    </w:p>
    <w:p w14:paraId="6C492A34" w14:textId="7E22FDB4" w:rsidR="006E3B87" w:rsidRPr="000D3BA1" w:rsidRDefault="000D3BA1" w:rsidP="001A6502">
      <w:pPr>
        <w:spacing w:after="0" w:line="360" w:lineRule="auto"/>
        <w:jc w:val="center"/>
        <w:rPr>
          <w:rFonts w:ascii="Times New Roman" w:hAnsi="Times New Roman" w:cs="Times New Roman"/>
          <w:b/>
          <w:bCs/>
          <w:sz w:val="28"/>
          <w:szCs w:val="28"/>
          <w:lang w:val="en-US"/>
        </w:rPr>
      </w:pPr>
      <w:bookmarkStart w:id="0" w:name="_GoBack"/>
      <w:bookmarkEnd w:id="0"/>
      <w:r w:rsidRPr="000D3BA1">
        <w:rPr>
          <w:rFonts w:ascii="Times New Roman" w:hAnsi="Times New Roman" w:cs="Times New Roman"/>
          <w:b/>
          <w:bCs/>
          <w:sz w:val="28"/>
          <w:szCs w:val="28"/>
          <w:lang w:val="en-US"/>
        </w:rPr>
        <w:t>References</w:t>
      </w:r>
    </w:p>
    <w:p w14:paraId="41885D4C" w14:textId="637C1441" w:rsidR="000D3BA1" w:rsidRDefault="00B53ACC" w:rsidP="001A6502">
      <w:pPr>
        <w:pStyle w:val="a3"/>
        <w:numPr>
          <w:ilvl w:val="0"/>
          <w:numId w:val="10"/>
        </w:numPr>
        <w:tabs>
          <w:tab w:val="left" w:pos="709"/>
          <w:tab w:val="left" w:pos="851"/>
        </w:tabs>
        <w:spacing w:after="0" w:line="360" w:lineRule="auto"/>
        <w:ind w:left="0" w:firstLine="567"/>
        <w:jc w:val="both"/>
        <w:rPr>
          <w:rFonts w:ascii="Times New Roman" w:hAnsi="Times New Roman" w:cs="Times New Roman"/>
          <w:sz w:val="28"/>
          <w:szCs w:val="28"/>
          <w:lang w:val="ru-RU"/>
        </w:rPr>
      </w:pPr>
      <w:proofErr w:type="spellStart"/>
      <w:r w:rsidRPr="000D3BA1">
        <w:rPr>
          <w:rFonts w:ascii="Times New Roman" w:hAnsi="Times New Roman" w:cs="Times New Roman"/>
          <w:sz w:val="28"/>
          <w:szCs w:val="28"/>
          <w:lang w:val="ru-RU"/>
        </w:rPr>
        <w:t>Бархударов</w:t>
      </w:r>
      <w:proofErr w:type="spellEnd"/>
      <w:r w:rsidRPr="000D3BA1">
        <w:rPr>
          <w:rFonts w:ascii="Times New Roman" w:hAnsi="Times New Roman" w:cs="Times New Roman"/>
          <w:sz w:val="28"/>
          <w:szCs w:val="28"/>
          <w:lang w:val="ru-RU"/>
        </w:rPr>
        <w:t xml:space="preserve"> Л.</w:t>
      </w:r>
      <w:r w:rsidR="000D3BA1">
        <w:rPr>
          <w:rFonts w:ascii="Times New Roman" w:hAnsi="Times New Roman" w:cs="Times New Roman"/>
          <w:sz w:val="28"/>
          <w:szCs w:val="28"/>
          <w:lang w:val="ru-RU"/>
        </w:rPr>
        <w:t xml:space="preserve"> </w:t>
      </w:r>
      <w:r w:rsidRPr="000D3BA1">
        <w:rPr>
          <w:rFonts w:ascii="Times New Roman" w:hAnsi="Times New Roman" w:cs="Times New Roman"/>
          <w:sz w:val="28"/>
          <w:szCs w:val="28"/>
          <w:lang w:val="ru-RU"/>
        </w:rPr>
        <w:t>С. Язык и перевод (Вопросы общей и частичной теории перевода) / Л.</w:t>
      </w:r>
      <w:r w:rsidR="000D3BA1">
        <w:rPr>
          <w:rFonts w:ascii="Times New Roman" w:hAnsi="Times New Roman" w:cs="Times New Roman"/>
          <w:sz w:val="28"/>
          <w:szCs w:val="28"/>
          <w:lang w:val="ru-RU"/>
        </w:rPr>
        <w:t xml:space="preserve"> </w:t>
      </w:r>
      <w:r w:rsidRPr="000D3BA1">
        <w:rPr>
          <w:rFonts w:ascii="Times New Roman" w:hAnsi="Times New Roman" w:cs="Times New Roman"/>
          <w:sz w:val="28"/>
          <w:szCs w:val="28"/>
          <w:lang w:val="ru-RU"/>
        </w:rPr>
        <w:t xml:space="preserve">С. </w:t>
      </w:r>
      <w:proofErr w:type="spellStart"/>
      <w:r w:rsidRPr="000D3BA1">
        <w:rPr>
          <w:rFonts w:ascii="Times New Roman" w:hAnsi="Times New Roman" w:cs="Times New Roman"/>
          <w:sz w:val="28"/>
          <w:szCs w:val="28"/>
          <w:lang w:val="ru-RU"/>
        </w:rPr>
        <w:t>Бархударов</w:t>
      </w:r>
      <w:proofErr w:type="spellEnd"/>
      <w:r w:rsidRPr="000D3BA1">
        <w:rPr>
          <w:rFonts w:ascii="Times New Roman" w:hAnsi="Times New Roman" w:cs="Times New Roman"/>
          <w:sz w:val="28"/>
          <w:szCs w:val="28"/>
          <w:lang w:val="ru-RU"/>
        </w:rPr>
        <w:t xml:space="preserve">. – М.: </w:t>
      </w:r>
      <w:proofErr w:type="spellStart"/>
      <w:r w:rsidRPr="000D3BA1">
        <w:rPr>
          <w:rFonts w:ascii="Times New Roman" w:hAnsi="Times New Roman" w:cs="Times New Roman"/>
          <w:sz w:val="28"/>
          <w:szCs w:val="28"/>
          <w:lang w:val="ru-RU"/>
        </w:rPr>
        <w:t>Междунар</w:t>
      </w:r>
      <w:proofErr w:type="spellEnd"/>
      <w:r w:rsidRPr="000D3BA1">
        <w:rPr>
          <w:rFonts w:ascii="Times New Roman" w:hAnsi="Times New Roman" w:cs="Times New Roman"/>
          <w:sz w:val="28"/>
          <w:szCs w:val="28"/>
          <w:lang w:val="ru-RU"/>
        </w:rPr>
        <w:t>. Отношения, 1975. – 240 с.</w:t>
      </w:r>
    </w:p>
    <w:p w14:paraId="24E2478C" w14:textId="77777777" w:rsidR="000D3BA1" w:rsidRDefault="00B53ACC" w:rsidP="001A6502">
      <w:pPr>
        <w:pStyle w:val="a3"/>
        <w:numPr>
          <w:ilvl w:val="0"/>
          <w:numId w:val="10"/>
        </w:numPr>
        <w:tabs>
          <w:tab w:val="left" w:pos="709"/>
          <w:tab w:val="left" w:pos="851"/>
        </w:tabs>
        <w:spacing w:after="0" w:line="360" w:lineRule="auto"/>
        <w:ind w:left="0" w:firstLine="567"/>
        <w:jc w:val="both"/>
        <w:rPr>
          <w:rFonts w:ascii="Times New Roman" w:hAnsi="Times New Roman" w:cs="Times New Roman"/>
          <w:sz w:val="28"/>
          <w:szCs w:val="28"/>
          <w:lang w:val="ru-RU"/>
        </w:rPr>
      </w:pPr>
      <w:proofErr w:type="spellStart"/>
      <w:r w:rsidRPr="000D3BA1">
        <w:rPr>
          <w:rFonts w:ascii="Times New Roman" w:hAnsi="Times New Roman" w:cs="Times New Roman"/>
          <w:sz w:val="28"/>
          <w:szCs w:val="28"/>
          <w:lang w:val="ru-RU"/>
        </w:rPr>
        <w:t>Будагов</w:t>
      </w:r>
      <w:proofErr w:type="spellEnd"/>
      <w:r w:rsidRPr="000D3BA1">
        <w:rPr>
          <w:rFonts w:ascii="Times New Roman" w:hAnsi="Times New Roman" w:cs="Times New Roman"/>
          <w:sz w:val="28"/>
          <w:szCs w:val="28"/>
          <w:lang w:val="ru-RU"/>
        </w:rPr>
        <w:t>, Р. А. Введение в науку о языке. М., 1996. 536 с.)</w:t>
      </w:r>
    </w:p>
    <w:p w14:paraId="21F8736F" w14:textId="2A21FAED" w:rsidR="000D3BA1" w:rsidRDefault="00B53ACC" w:rsidP="001A6502">
      <w:pPr>
        <w:pStyle w:val="a3"/>
        <w:numPr>
          <w:ilvl w:val="0"/>
          <w:numId w:val="10"/>
        </w:numPr>
        <w:tabs>
          <w:tab w:val="left" w:pos="709"/>
          <w:tab w:val="left" w:pos="851"/>
        </w:tabs>
        <w:spacing w:after="0" w:line="360" w:lineRule="auto"/>
        <w:ind w:left="0" w:firstLine="567"/>
        <w:jc w:val="both"/>
        <w:rPr>
          <w:rFonts w:ascii="Times New Roman" w:hAnsi="Times New Roman" w:cs="Times New Roman"/>
          <w:sz w:val="28"/>
          <w:szCs w:val="28"/>
          <w:lang w:val="ru-RU"/>
        </w:rPr>
      </w:pPr>
      <w:r w:rsidRPr="000D3BA1">
        <w:rPr>
          <w:rFonts w:ascii="Times New Roman" w:hAnsi="Times New Roman" w:cs="Times New Roman"/>
          <w:sz w:val="28"/>
          <w:szCs w:val="28"/>
          <w:lang w:val="ru-RU"/>
        </w:rPr>
        <w:t>Желтухина М.</w:t>
      </w:r>
      <w:r w:rsidR="000D3BA1">
        <w:rPr>
          <w:rFonts w:ascii="Times New Roman" w:hAnsi="Times New Roman" w:cs="Times New Roman"/>
          <w:sz w:val="28"/>
          <w:szCs w:val="28"/>
          <w:lang w:val="ru-RU"/>
        </w:rPr>
        <w:t xml:space="preserve"> </w:t>
      </w:r>
      <w:r w:rsidRPr="000D3BA1">
        <w:rPr>
          <w:rFonts w:ascii="Times New Roman" w:hAnsi="Times New Roman" w:cs="Times New Roman"/>
          <w:sz w:val="28"/>
          <w:szCs w:val="28"/>
          <w:lang w:val="ru-RU"/>
        </w:rPr>
        <w:t xml:space="preserve">Р. О содержании дискурса масс-медиа / М. Р. </w:t>
      </w:r>
      <w:proofErr w:type="spellStart"/>
      <w:r w:rsidRPr="000D3BA1">
        <w:rPr>
          <w:rFonts w:ascii="Times New Roman" w:hAnsi="Times New Roman" w:cs="Times New Roman"/>
          <w:sz w:val="28"/>
          <w:szCs w:val="28"/>
          <w:lang w:val="ru-RU"/>
        </w:rPr>
        <w:t>Желтухина</w:t>
      </w:r>
      <w:proofErr w:type="spellEnd"/>
      <w:r w:rsidRPr="000D3BA1">
        <w:rPr>
          <w:rFonts w:ascii="Times New Roman" w:hAnsi="Times New Roman" w:cs="Times New Roman"/>
          <w:sz w:val="28"/>
          <w:szCs w:val="28"/>
          <w:lang w:val="ru-RU"/>
        </w:rPr>
        <w:t xml:space="preserve"> //</w:t>
      </w:r>
      <w:proofErr w:type="spellStart"/>
      <w:r w:rsidRPr="000D3BA1">
        <w:rPr>
          <w:rFonts w:ascii="Times New Roman" w:hAnsi="Times New Roman" w:cs="Times New Roman"/>
          <w:sz w:val="28"/>
          <w:szCs w:val="28"/>
          <w:lang w:val="ru-RU"/>
        </w:rPr>
        <w:t>Вісник</w:t>
      </w:r>
      <w:proofErr w:type="spellEnd"/>
      <w:r w:rsidRPr="000D3BA1">
        <w:rPr>
          <w:rFonts w:ascii="Times New Roman" w:hAnsi="Times New Roman" w:cs="Times New Roman"/>
          <w:sz w:val="28"/>
          <w:szCs w:val="28"/>
          <w:lang w:val="ru-RU"/>
        </w:rPr>
        <w:t xml:space="preserve"> </w:t>
      </w:r>
      <w:proofErr w:type="spellStart"/>
      <w:r w:rsidRPr="000D3BA1">
        <w:rPr>
          <w:rFonts w:ascii="Times New Roman" w:hAnsi="Times New Roman" w:cs="Times New Roman"/>
          <w:sz w:val="28"/>
          <w:szCs w:val="28"/>
          <w:lang w:val="ru-RU"/>
        </w:rPr>
        <w:t>Луганського</w:t>
      </w:r>
      <w:proofErr w:type="spellEnd"/>
      <w:r w:rsidRPr="000D3BA1">
        <w:rPr>
          <w:rFonts w:ascii="Times New Roman" w:hAnsi="Times New Roman" w:cs="Times New Roman"/>
          <w:sz w:val="28"/>
          <w:szCs w:val="28"/>
          <w:lang w:val="ru-RU"/>
        </w:rPr>
        <w:t xml:space="preserve"> </w:t>
      </w:r>
      <w:proofErr w:type="spellStart"/>
      <w:r w:rsidRPr="000D3BA1">
        <w:rPr>
          <w:rFonts w:ascii="Times New Roman" w:hAnsi="Times New Roman" w:cs="Times New Roman"/>
          <w:sz w:val="28"/>
          <w:szCs w:val="28"/>
          <w:lang w:val="ru-RU"/>
        </w:rPr>
        <w:t>педагогічного</w:t>
      </w:r>
      <w:proofErr w:type="spellEnd"/>
      <w:r w:rsidRPr="000D3BA1">
        <w:rPr>
          <w:rFonts w:ascii="Times New Roman" w:hAnsi="Times New Roman" w:cs="Times New Roman"/>
          <w:sz w:val="28"/>
          <w:szCs w:val="28"/>
          <w:lang w:val="ru-RU"/>
        </w:rPr>
        <w:t xml:space="preserve"> </w:t>
      </w:r>
      <w:proofErr w:type="spellStart"/>
      <w:r w:rsidRPr="000D3BA1">
        <w:rPr>
          <w:rFonts w:ascii="Times New Roman" w:hAnsi="Times New Roman" w:cs="Times New Roman"/>
          <w:sz w:val="28"/>
          <w:szCs w:val="28"/>
          <w:lang w:val="ru-RU"/>
        </w:rPr>
        <w:t>університету</w:t>
      </w:r>
      <w:proofErr w:type="spellEnd"/>
      <w:r w:rsidRPr="000D3BA1">
        <w:rPr>
          <w:rFonts w:ascii="Times New Roman" w:hAnsi="Times New Roman" w:cs="Times New Roman"/>
          <w:sz w:val="28"/>
          <w:szCs w:val="28"/>
          <w:lang w:val="ru-RU"/>
        </w:rPr>
        <w:t xml:space="preserve"> </w:t>
      </w:r>
      <w:proofErr w:type="spellStart"/>
      <w:r w:rsidRPr="000D3BA1">
        <w:rPr>
          <w:rFonts w:ascii="Times New Roman" w:hAnsi="Times New Roman" w:cs="Times New Roman"/>
          <w:sz w:val="28"/>
          <w:szCs w:val="28"/>
          <w:lang w:val="ru-RU"/>
        </w:rPr>
        <w:t>імені</w:t>
      </w:r>
      <w:proofErr w:type="spellEnd"/>
      <w:r w:rsidRPr="000D3BA1">
        <w:rPr>
          <w:rFonts w:ascii="Times New Roman" w:hAnsi="Times New Roman" w:cs="Times New Roman"/>
          <w:sz w:val="28"/>
          <w:szCs w:val="28"/>
          <w:lang w:val="ru-RU"/>
        </w:rPr>
        <w:t xml:space="preserve"> Тараса </w:t>
      </w:r>
      <w:proofErr w:type="spellStart"/>
      <w:r w:rsidRPr="000D3BA1">
        <w:rPr>
          <w:rFonts w:ascii="Times New Roman" w:hAnsi="Times New Roman" w:cs="Times New Roman"/>
          <w:sz w:val="28"/>
          <w:szCs w:val="28"/>
          <w:lang w:val="ru-RU"/>
        </w:rPr>
        <w:t>Шевченка</w:t>
      </w:r>
      <w:proofErr w:type="spellEnd"/>
      <w:r w:rsidRPr="000D3BA1">
        <w:rPr>
          <w:rFonts w:ascii="Times New Roman" w:hAnsi="Times New Roman" w:cs="Times New Roman"/>
          <w:sz w:val="28"/>
          <w:szCs w:val="28"/>
          <w:lang w:val="ru-RU"/>
        </w:rPr>
        <w:t>. –</w:t>
      </w:r>
      <w:proofErr w:type="spellStart"/>
      <w:r w:rsidRPr="000D3BA1">
        <w:rPr>
          <w:rFonts w:ascii="Times New Roman" w:hAnsi="Times New Roman" w:cs="Times New Roman"/>
          <w:sz w:val="28"/>
          <w:szCs w:val="28"/>
          <w:lang w:val="ru-RU"/>
        </w:rPr>
        <w:t>Луганськ</w:t>
      </w:r>
      <w:proofErr w:type="spellEnd"/>
      <w:r w:rsidRPr="000D3BA1">
        <w:rPr>
          <w:rFonts w:ascii="Times New Roman" w:hAnsi="Times New Roman" w:cs="Times New Roman"/>
          <w:sz w:val="28"/>
          <w:szCs w:val="28"/>
          <w:lang w:val="ru-RU"/>
        </w:rPr>
        <w:t xml:space="preserve">, 2007. – № 11 (128), Ч. 1. – С. </w:t>
      </w:r>
      <w:r w:rsidR="000D3BA1" w:rsidRPr="000D3BA1">
        <w:rPr>
          <w:rFonts w:ascii="Times New Roman" w:hAnsi="Times New Roman" w:cs="Times New Roman"/>
          <w:sz w:val="28"/>
          <w:szCs w:val="28"/>
          <w:lang w:val="ru-RU"/>
        </w:rPr>
        <w:t>27–40</w:t>
      </w:r>
      <w:r w:rsidRPr="000D3BA1">
        <w:rPr>
          <w:rFonts w:ascii="Times New Roman" w:hAnsi="Times New Roman" w:cs="Times New Roman"/>
          <w:sz w:val="28"/>
          <w:szCs w:val="28"/>
          <w:lang w:val="ru-RU"/>
        </w:rPr>
        <w:t>.</w:t>
      </w:r>
    </w:p>
    <w:p w14:paraId="55CF71F0" w14:textId="40DF0211" w:rsidR="000D3BA1" w:rsidRPr="000D3BA1" w:rsidRDefault="000D3BA1" w:rsidP="001A6502">
      <w:pPr>
        <w:pStyle w:val="a3"/>
        <w:numPr>
          <w:ilvl w:val="0"/>
          <w:numId w:val="10"/>
        </w:numPr>
        <w:tabs>
          <w:tab w:val="left" w:pos="709"/>
          <w:tab w:val="left" w:pos="851"/>
        </w:tabs>
        <w:spacing w:after="0" w:line="360" w:lineRule="auto"/>
        <w:ind w:left="0" w:firstLine="567"/>
        <w:jc w:val="both"/>
        <w:rPr>
          <w:rFonts w:ascii="Times New Roman" w:hAnsi="Times New Roman" w:cs="Times New Roman"/>
          <w:sz w:val="28"/>
          <w:szCs w:val="28"/>
          <w:lang w:val="ru-RU"/>
        </w:rPr>
      </w:pPr>
      <w:r w:rsidRPr="000D3BA1">
        <w:rPr>
          <w:rFonts w:ascii="Times New Roman" w:hAnsi="Times New Roman" w:cs="Times New Roman"/>
          <w:sz w:val="28"/>
          <w:szCs w:val="28"/>
          <w:lang w:val="ru-RU"/>
        </w:rPr>
        <w:t>Матюшенков В. С. Особенности употребления сленга в Северной Америке, Великобритании, Австралии / В. С. Матюшенков.</w:t>
      </w:r>
      <w:r>
        <w:rPr>
          <w:rFonts w:ascii="Times New Roman" w:hAnsi="Times New Roman" w:cs="Times New Roman"/>
          <w:sz w:val="28"/>
          <w:szCs w:val="28"/>
          <w:lang w:val="ru-RU"/>
        </w:rPr>
        <w:t xml:space="preserve"> –</w:t>
      </w:r>
      <w:r w:rsidRPr="000D3BA1">
        <w:rPr>
          <w:rFonts w:ascii="Times New Roman" w:hAnsi="Times New Roman" w:cs="Times New Roman"/>
          <w:sz w:val="28"/>
          <w:szCs w:val="28"/>
          <w:lang w:val="ru-RU"/>
        </w:rPr>
        <w:t xml:space="preserve"> М.: Наука, 2005. – 176 с.</w:t>
      </w:r>
    </w:p>
    <w:p w14:paraId="4E70BB54" w14:textId="77777777" w:rsidR="000D3BA1" w:rsidRPr="00D544CF" w:rsidRDefault="000D3BA1" w:rsidP="001A6502">
      <w:pPr>
        <w:spacing w:after="0" w:line="360" w:lineRule="auto"/>
        <w:ind w:firstLine="567"/>
        <w:jc w:val="both"/>
        <w:rPr>
          <w:rFonts w:ascii="Times New Roman" w:hAnsi="Times New Roman" w:cs="Times New Roman"/>
          <w:sz w:val="28"/>
          <w:szCs w:val="28"/>
          <w:lang w:val="ru-RU"/>
        </w:rPr>
      </w:pPr>
    </w:p>
    <w:p w14:paraId="4B12C464" w14:textId="77777777" w:rsidR="00EF3667" w:rsidRPr="00B53ACC" w:rsidRDefault="00EF3667" w:rsidP="00C0567A">
      <w:pPr>
        <w:spacing w:after="0" w:line="360" w:lineRule="auto"/>
        <w:ind w:firstLine="708"/>
        <w:jc w:val="both"/>
        <w:rPr>
          <w:rFonts w:ascii="Times New Roman" w:hAnsi="Times New Roman" w:cs="Times New Roman"/>
          <w:sz w:val="28"/>
          <w:szCs w:val="28"/>
          <w:lang w:val="ru-RU"/>
        </w:rPr>
      </w:pPr>
    </w:p>
    <w:sectPr w:rsidR="00EF3667" w:rsidRPr="00B53ACC" w:rsidSect="001A6502">
      <w:pgSz w:w="11906" w:h="16838"/>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3040FA"/>
    <w:multiLevelType w:val="hybridMultilevel"/>
    <w:tmpl w:val="04C2BFB4"/>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
    <w:nsid w:val="21CA6BD2"/>
    <w:multiLevelType w:val="hybridMultilevel"/>
    <w:tmpl w:val="715654F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38558B7"/>
    <w:multiLevelType w:val="hybridMultilevel"/>
    <w:tmpl w:val="679C3B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2B981E8A"/>
    <w:multiLevelType w:val="hybridMultilevel"/>
    <w:tmpl w:val="A274CE2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39A65EAD"/>
    <w:multiLevelType w:val="hybridMultilevel"/>
    <w:tmpl w:val="E11C7C7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3EEB0222"/>
    <w:multiLevelType w:val="hybridMultilevel"/>
    <w:tmpl w:val="33AA582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40CD27C5"/>
    <w:multiLevelType w:val="hybridMultilevel"/>
    <w:tmpl w:val="EE06E4E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40E7162A"/>
    <w:multiLevelType w:val="hybridMultilevel"/>
    <w:tmpl w:val="E14234A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485C3501"/>
    <w:multiLevelType w:val="hybridMultilevel"/>
    <w:tmpl w:val="255A5032"/>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
    <w:nsid w:val="6B526620"/>
    <w:multiLevelType w:val="hybridMultilevel"/>
    <w:tmpl w:val="4E30F0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5"/>
  </w:num>
  <w:num w:numId="2">
    <w:abstractNumId w:val="8"/>
  </w:num>
  <w:num w:numId="3">
    <w:abstractNumId w:val="0"/>
  </w:num>
  <w:num w:numId="4">
    <w:abstractNumId w:val="7"/>
  </w:num>
  <w:num w:numId="5">
    <w:abstractNumId w:val="9"/>
  </w:num>
  <w:num w:numId="6">
    <w:abstractNumId w:val="6"/>
  </w:num>
  <w:num w:numId="7">
    <w:abstractNumId w:val="3"/>
  </w:num>
  <w:num w:numId="8">
    <w:abstractNumId w:val="2"/>
  </w:num>
  <w:num w:numId="9">
    <w:abstractNumId w:val="4"/>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3FFC"/>
    <w:rsid w:val="00003EDB"/>
    <w:rsid w:val="00007F1D"/>
    <w:rsid w:val="00086D36"/>
    <w:rsid w:val="000D3BA1"/>
    <w:rsid w:val="001220ED"/>
    <w:rsid w:val="001878B3"/>
    <w:rsid w:val="001A6502"/>
    <w:rsid w:val="002819E8"/>
    <w:rsid w:val="002E41A4"/>
    <w:rsid w:val="00337C08"/>
    <w:rsid w:val="003C11BE"/>
    <w:rsid w:val="0049646A"/>
    <w:rsid w:val="004E1ED3"/>
    <w:rsid w:val="004F2173"/>
    <w:rsid w:val="00547D0D"/>
    <w:rsid w:val="006216DC"/>
    <w:rsid w:val="00622055"/>
    <w:rsid w:val="006705D5"/>
    <w:rsid w:val="00677A68"/>
    <w:rsid w:val="006A365A"/>
    <w:rsid w:val="006E3B87"/>
    <w:rsid w:val="0076569C"/>
    <w:rsid w:val="00785C9E"/>
    <w:rsid w:val="0080416C"/>
    <w:rsid w:val="00806926"/>
    <w:rsid w:val="008D157F"/>
    <w:rsid w:val="008E3431"/>
    <w:rsid w:val="00933FFC"/>
    <w:rsid w:val="00997E44"/>
    <w:rsid w:val="009F7E27"/>
    <w:rsid w:val="00A81731"/>
    <w:rsid w:val="00B07E5E"/>
    <w:rsid w:val="00B26DA8"/>
    <w:rsid w:val="00B32E5C"/>
    <w:rsid w:val="00B53ACC"/>
    <w:rsid w:val="00B7585E"/>
    <w:rsid w:val="00B828CA"/>
    <w:rsid w:val="00B8746A"/>
    <w:rsid w:val="00C0567A"/>
    <w:rsid w:val="00CA0A9E"/>
    <w:rsid w:val="00CB0247"/>
    <w:rsid w:val="00D52D2C"/>
    <w:rsid w:val="00D544CF"/>
    <w:rsid w:val="00D957FC"/>
    <w:rsid w:val="00DB4E67"/>
    <w:rsid w:val="00DE1C50"/>
    <w:rsid w:val="00E0414C"/>
    <w:rsid w:val="00E57D1F"/>
    <w:rsid w:val="00E866E8"/>
    <w:rsid w:val="00E9269B"/>
    <w:rsid w:val="00EB62EF"/>
    <w:rsid w:val="00EF3667"/>
    <w:rsid w:val="00F06913"/>
    <w:rsid w:val="00F262CE"/>
    <w:rsid w:val="00F76F6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EE4F6"/>
  <w15:chartTrackingRefBased/>
  <w15:docId w15:val="{89C25813-B3CA-4ACB-9CF8-43C9A4734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77A6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7444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305</TotalTime>
  <Pages>1</Pages>
  <Words>1382</Words>
  <Characters>7884</Characters>
  <Application>Microsoft Office Word</Application>
  <DocSecurity>0</DocSecurity>
  <Lines>65</Lines>
  <Paragraphs>18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9248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Alexandra Tsapura</dc:creator>
  <cp:keywords/>
  <dc:description/>
  <cp:lastModifiedBy>druze Bober</cp:lastModifiedBy>
  <cp:revision>31</cp:revision>
  <dcterms:created xsi:type="dcterms:W3CDTF">2021-11-10T16:13:00Z</dcterms:created>
  <dcterms:modified xsi:type="dcterms:W3CDTF">2021-11-15T04:17:00Z</dcterms:modified>
</cp:coreProperties>
</file>