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01E6" w:rsidRPr="000A1935" w:rsidRDefault="001721FC" w:rsidP="00525FC7">
      <w:pPr>
        <w:widowControl w:val="0"/>
        <w:spacing w:after="0" w:line="348" w:lineRule="auto"/>
        <w:jc w:val="center"/>
        <w:rPr>
          <w:rFonts w:ascii="Times New Roman" w:hAnsi="Times New Roman" w:cs="Times New Roman"/>
          <w:b/>
          <w:sz w:val="28"/>
          <w:szCs w:val="28"/>
          <w:lang w:val="uk-UA"/>
        </w:rPr>
      </w:pPr>
      <w:r w:rsidRPr="000A1935">
        <w:rPr>
          <w:rFonts w:ascii="Times New Roman" w:hAnsi="Times New Roman" w:cs="Times New Roman"/>
          <w:b/>
          <w:sz w:val="28"/>
          <w:szCs w:val="28"/>
          <w:lang w:val="uk-UA"/>
        </w:rPr>
        <w:t>Антонюк О.В</w:t>
      </w:r>
      <w:r w:rsidR="005201E6" w:rsidRPr="000A1935">
        <w:rPr>
          <w:rFonts w:ascii="Times New Roman" w:hAnsi="Times New Roman" w:cs="Times New Roman"/>
          <w:b/>
          <w:sz w:val="28"/>
          <w:szCs w:val="28"/>
          <w:lang w:val="uk-UA"/>
        </w:rPr>
        <w:t xml:space="preserve">., </w:t>
      </w:r>
      <w:r w:rsidR="005201E6" w:rsidRPr="000A1935">
        <w:rPr>
          <w:rFonts w:ascii="Times New Roman" w:hAnsi="Times New Roman" w:cs="Times New Roman"/>
          <w:b/>
          <w:sz w:val="28"/>
          <w:szCs w:val="28"/>
          <w:u w:val="single"/>
          <w:lang w:val="uk-UA"/>
        </w:rPr>
        <w:t>Ларіонова К.Л.</w:t>
      </w:r>
    </w:p>
    <w:p w:rsidR="005201E6" w:rsidRPr="000A1935" w:rsidRDefault="005201E6" w:rsidP="00525FC7">
      <w:pPr>
        <w:widowControl w:val="0"/>
        <w:spacing w:after="0" w:line="348" w:lineRule="auto"/>
        <w:jc w:val="center"/>
        <w:rPr>
          <w:rFonts w:ascii="Times New Roman" w:hAnsi="Times New Roman" w:cs="Times New Roman"/>
          <w:b/>
          <w:sz w:val="28"/>
          <w:szCs w:val="28"/>
          <w:lang w:val="uk-UA"/>
        </w:rPr>
      </w:pPr>
      <w:r w:rsidRPr="000A1935">
        <w:rPr>
          <w:rFonts w:ascii="Times New Roman" w:hAnsi="Times New Roman" w:cs="Times New Roman"/>
          <w:b/>
          <w:sz w:val="28"/>
          <w:szCs w:val="28"/>
          <w:lang w:val="uk-UA"/>
        </w:rPr>
        <w:t>Хмельницький національний університет,</w:t>
      </w:r>
    </w:p>
    <w:p w:rsidR="005201E6" w:rsidRPr="00525FC7" w:rsidRDefault="005201E6" w:rsidP="00525FC7">
      <w:pPr>
        <w:widowControl w:val="0"/>
        <w:spacing w:after="0" w:line="348" w:lineRule="auto"/>
        <w:jc w:val="center"/>
        <w:rPr>
          <w:rFonts w:ascii="Times New Roman" w:hAnsi="Times New Roman" w:cs="Times New Roman"/>
          <w:sz w:val="28"/>
          <w:szCs w:val="28"/>
          <w:lang w:val="uk-UA"/>
        </w:rPr>
      </w:pPr>
      <w:r w:rsidRPr="000A1935">
        <w:rPr>
          <w:rFonts w:ascii="Times New Roman" w:hAnsi="Times New Roman" w:cs="Times New Roman"/>
          <w:b/>
          <w:sz w:val="28"/>
          <w:szCs w:val="28"/>
          <w:lang w:val="uk-UA"/>
        </w:rPr>
        <w:t>м. Хмельницький</w:t>
      </w:r>
    </w:p>
    <w:p w:rsidR="005201E6" w:rsidRPr="00525FC7" w:rsidRDefault="005201E6" w:rsidP="00525FC7">
      <w:pPr>
        <w:widowControl w:val="0"/>
        <w:spacing w:after="0" w:line="348" w:lineRule="auto"/>
        <w:jc w:val="center"/>
        <w:rPr>
          <w:rFonts w:ascii="Times New Roman" w:hAnsi="Times New Roman" w:cs="Times New Roman"/>
          <w:color w:val="000000" w:themeColor="text1"/>
          <w:sz w:val="28"/>
          <w:szCs w:val="28"/>
          <w:lang w:val="uk-UA"/>
        </w:rPr>
      </w:pPr>
    </w:p>
    <w:p w:rsidR="005201E6" w:rsidRPr="00FD11AC" w:rsidRDefault="001721FC" w:rsidP="00525FC7">
      <w:pPr>
        <w:widowControl w:val="0"/>
        <w:spacing w:after="0" w:line="348" w:lineRule="auto"/>
        <w:jc w:val="center"/>
        <w:rPr>
          <w:rFonts w:ascii="Times New Roman" w:hAnsi="Times New Roman" w:cs="Times New Roman"/>
          <w:b/>
          <w:color w:val="000000" w:themeColor="text1"/>
          <w:spacing w:val="3"/>
          <w:sz w:val="28"/>
          <w:szCs w:val="28"/>
          <w:shd w:val="clear" w:color="auto" w:fill="FFFFFF"/>
          <w:lang w:val="uk-UA"/>
        </w:rPr>
      </w:pPr>
      <w:r w:rsidRPr="00FD11AC">
        <w:rPr>
          <w:rFonts w:ascii="Times New Roman" w:hAnsi="Times New Roman" w:cs="Times New Roman"/>
          <w:b/>
          <w:color w:val="000000" w:themeColor="text1"/>
          <w:spacing w:val="3"/>
          <w:sz w:val="28"/>
          <w:szCs w:val="28"/>
          <w:shd w:val="clear" w:color="auto" w:fill="FFFFFF"/>
          <w:lang w:val="uk-UA"/>
        </w:rPr>
        <w:t>ОСОБЛИВОСТІ КРЕДИТУВАННЯ ІННОВАЦІЙНИХ ПРОЕКТІВ В УКРАЇНІ</w:t>
      </w:r>
    </w:p>
    <w:p w:rsidR="001721FC" w:rsidRPr="00525FC7" w:rsidRDefault="001721FC" w:rsidP="00525FC7">
      <w:pPr>
        <w:widowControl w:val="0"/>
        <w:spacing w:after="0" w:line="348" w:lineRule="auto"/>
        <w:jc w:val="center"/>
        <w:rPr>
          <w:rFonts w:ascii="Times New Roman" w:hAnsi="Times New Roman" w:cs="Times New Roman"/>
          <w:color w:val="000000" w:themeColor="text1"/>
          <w:sz w:val="28"/>
          <w:szCs w:val="28"/>
          <w:lang w:val="uk-UA"/>
        </w:rPr>
      </w:pPr>
    </w:p>
    <w:p w:rsidR="005201E6" w:rsidRPr="00525FC7" w:rsidRDefault="005201E6" w:rsidP="00525FC7">
      <w:pPr>
        <w:widowControl w:val="0"/>
        <w:spacing w:after="0" w:line="348" w:lineRule="auto"/>
        <w:ind w:firstLine="709"/>
        <w:jc w:val="both"/>
        <w:rPr>
          <w:rFonts w:ascii="Times New Roman" w:hAnsi="Times New Roman" w:cs="Times New Roman"/>
          <w:sz w:val="28"/>
          <w:szCs w:val="28"/>
          <w:lang w:val="uk-UA"/>
        </w:rPr>
      </w:pPr>
      <w:r w:rsidRPr="00525FC7">
        <w:rPr>
          <w:rFonts w:ascii="Times New Roman" w:hAnsi="Times New Roman" w:cs="Times New Roman"/>
          <w:b/>
          <w:sz w:val="28"/>
          <w:szCs w:val="28"/>
          <w:lang w:val="uk-UA"/>
        </w:rPr>
        <w:t>Актуальність дослідження.</w:t>
      </w:r>
      <w:r w:rsidR="001721FC" w:rsidRPr="00525FC7">
        <w:rPr>
          <w:rFonts w:ascii="Times New Roman" w:hAnsi="Times New Roman" w:cs="Times New Roman"/>
          <w:sz w:val="28"/>
          <w:szCs w:val="28"/>
          <w:lang w:val="uk-UA"/>
        </w:rPr>
        <w:t xml:space="preserve"> Важливою умовою економічного зростання України є забезпечення її інноваційного розвитку як на державному, так і на регіональному рівнях. Тому виникає необхідність у  фінансуванні інноваційних проектів, адже вони дозволяють активно впроваджувати у виробництво сучасні </w:t>
      </w:r>
      <w:proofErr w:type="spellStart"/>
      <w:r w:rsidR="001721FC" w:rsidRPr="00525FC7">
        <w:rPr>
          <w:rFonts w:ascii="Times New Roman" w:hAnsi="Times New Roman" w:cs="Times New Roman"/>
          <w:sz w:val="28"/>
          <w:szCs w:val="28"/>
          <w:lang w:val="uk-UA"/>
        </w:rPr>
        <w:t>енерго</w:t>
      </w:r>
      <w:proofErr w:type="spellEnd"/>
      <w:r w:rsidR="001721FC" w:rsidRPr="00525FC7">
        <w:rPr>
          <w:rFonts w:ascii="Times New Roman" w:hAnsi="Times New Roman" w:cs="Times New Roman"/>
          <w:sz w:val="28"/>
          <w:szCs w:val="28"/>
          <w:lang w:val="uk-UA"/>
        </w:rPr>
        <w:t>- та ресурсозберігаючі технології, збільшувати випуск нових видів конкурентоспроможної продукції, розширювати спектр послуг тощо.</w:t>
      </w:r>
    </w:p>
    <w:p w:rsidR="005201E6" w:rsidRPr="00525FC7" w:rsidRDefault="005201E6" w:rsidP="00525FC7">
      <w:pPr>
        <w:widowControl w:val="0"/>
        <w:spacing w:after="0" w:line="348" w:lineRule="auto"/>
        <w:ind w:firstLine="709"/>
        <w:jc w:val="both"/>
        <w:rPr>
          <w:rFonts w:ascii="Times New Roman" w:hAnsi="Times New Roman" w:cs="Times New Roman"/>
          <w:sz w:val="28"/>
          <w:szCs w:val="28"/>
          <w:lang w:val="uk-UA"/>
        </w:rPr>
      </w:pPr>
      <w:r w:rsidRPr="00525FC7">
        <w:rPr>
          <w:rFonts w:ascii="Times New Roman" w:hAnsi="Times New Roman" w:cs="Times New Roman"/>
          <w:b/>
          <w:sz w:val="28"/>
          <w:szCs w:val="28"/>
          <w:lang w:val="uk-UA"/>
        </w:rPr>
        <w:t>Аналіз останніх досліджень і публікацій.</w:t>
      </w:r>
      <w:r w:rsidRPr="00525FC7">
        <w:rPr>
          <w:rFonts w:ascii="Times New Roman" w:hAnsi="Times New Roman" w:cs="Times New Roman"/>
          <w:sz w:val="28"/>
          <w:szCs w:val="28"/>
          <w:lang w:val="uk-UA"/>
        </w:rPr>
        <w:t xml:space="preserve"> </w:t>
      </w:r>
      <w:r w:rsidR="0074426B" w:rsidRPr="00525FC7">
        <w:rPr>
          <w:rFonts w:ascii="Times New Roman" w:hAnsi="Times New Roman" w:cs="Times New Roman"/>
          <w:color w:val="000000" w:themeColor="text1"/>
          <w:sz w:val="28"/>
          <w:szCs w:val="28"/>
          <w:lang w:val="uk-UA"/>
        </w:rPr>
        <w:t xml:space="preserve">Загальним питанням фінансового стимулювання інноваційної діяльності приділяли увагу М.П. </w:t>
      </w:r>
      <w:proofErr w:type="spellStart"/>
      <w:r w:rsidR="0074426B" w:rsidRPr="00525FC7">
        <w:rPr>
          <w:rFonts w:ascii="Times New Roman" w:hAnsi="Times New Roman" w:cs="Times New Roman"/>
          <w:color w:val="000000" w:themeColor="text1"/>
          <w:sz w:val="28"/>
          <w:szCs w:val="28"/>
          <w:lang w:val="uk-UA"/>
        </w:rPr>
        <w:t>Макашева</w:t>
      </w:r>
      <w:proofErr w:type="spellEnd"/>
      <w:r w:rsidR="0074426B" w:rsidRPr="00525FC7">
        <w:rPr>
          <w:rFonts w:ascii="Times New Roman" w:hAnsi="Times New Roman" w:cs="Times New Roman"/>
          <w:color w:val="000000" w:themeColor="text1"/>
          <w:sz w:val="28"/>
          <w:szCs w:val="28"/>
          <w:lang w:val="uk-UA"/>
        </w:rPr>
        <w:t xml:space="preserve">, І.С. </w:t>
      </w:r>
      <w:proofErr w:type="spellStart"/>
      <w:r w:rsidR="0074426B" w:rsidRPr="00525FC7">
        <w:rPr>
          <w:rFonts w:ascii="Times New Roman" w:hAnsi="Times New Roman" w:cs="Times New Roman"/>
          <w:color w:val="000000" w:themeColor="text1"/>
          <w:sz w:val="28"/>
          <w:szCs w:val="28"/>
          <w:lang w:val="uk-UA"/>
        </w:rPr>
        <w:t>Джавадова</w:t>
      </w:r>
      <w:proofErr w:type="spellEnd"/>
      <w:r w:rsidR="0074426B" w:rsidRPr="00525FC7">
        <w:rPr>
          <w:rFonts w:ascii="Times New Roman" w:hAnsi="Times New Roman" w:cs="Times New Roman"/>
          <w:color w:val="000000" w:themeColor="text1"/>
          <w:sz w:val="28"/>
          <w:szCs w:val="28"/>
          <w:lang w:val="uk-UA"/>
        </w:rPr>
        <w:t xml:space="preserve">, О.Д. </w:t>
      </w:r>
      <w:proofErr w:type="spellStart"/>
      <w:r w:rsidR="0074426B" w:rsidRPr="00525FC7">
        <w:rPr>
          <w:rFonts w:ascii="Times New Roman" w:hAnsi="Times New Roman" w:cs="Times New Roman"/>
          <w:color w:val="000000" w:themeColor="text1"/>
          <w:sz w:val="28"/>
          <w:szCs w:val="28"/>
          <w:lang w:val="uk-UA"/>
        </w:rPr>
        <w:t>Бубенщиков</w:t>
      </w:r>
      <w:proofErr w:type="spellEnd"/>
      <w:r w:rsidR="0074426B" w:rsidRPr="00525FC7">
        <w:rPr>
          <w:rFonts w:ascii="Times New Roman" w:hAnsi="Times New Roman" w:cs="Times New Roman"/>
          <w:color w:val="000000" w:themeColor="text1"/>
          <w:sz w:val="28"/>
          <w:szCs w:val="28"/>
          <w:lang w:val="uk-UA"/>
        </w:rPr>
        <w:t xml:space="preserve">, О.М. </w:t>
      </w:r>
      <w:proofErr w:type="spellStart"/>
      <w:r w:rsidR="0074426B" w:rsidRPr="00525FC7">
        <w:rPr>
          <w:rFonts w:ascii="Times New Roman" w:hAnsi="Times New Roman" w:cs="Times New Roman"/>
          <w:color w:val="000000" w:themeColor="text1"/>
          <w:sz w:val="28"/>
          <w:szCs w:val="28"/>
          <w:lang w:val="uk-UA"/>
        </w:rPr>
        <w:t>Айриєва</w:t>
      </w:r>
      <w:proofErr w:type="spellEnd"/>
      <w:r w:rsidR="0074426B" w:rsidRPr="00525FC7">
        <w:rPr>
          <w:rFonts w:ascii="Times New Roman" w:hAnsi="Times New Roman" w:cs="Times New Roman"/>
          <w:color w:val="000000" w:themeColor="text1"/>
          <w:sz w:val="28"/>
          <w:szCs w:val="28"/>
          <w:lang w:val="uk-UA"/>
        </w:rPr>
        <w:t xml:space="preserve">, О.В. </w:t>
      </w:r>
      <w:proofErr w:type="spellStart"/>
      <w:r w:rsidR="0074426B" w:rsidRPr="00525FC7">
        <w:rPr>
          <w:rFonts w:ascii="Times New Roman" w:hAnsi="Times New Roman" w:cs="Times New Roman"/>
          <w:color w:val="000000" w:themeColor="text1"/>
          <w:sz w:val="28"/>
          <w:szCs w:val="28"/>
          <w:lang w:val="uk-UA"/>
        </w:rPr>
        <w:t>Марков</w:t>
      </w:r>
      <w:proofErr w:type="spellEnd"/>
      <w:r w:rsidR="0074426B" w:rsidRPr="00525FC7">
        <w:rPr>
          <w:rFonts w:ascii="Times New Roman" w:hAnsi="Times New Roman" w:cs="Times New Roman"/>
          <w:color w:val="000000" w:themeColor="text1"/>
          <w:sz w:val="28"/>
          <w:szCs w:val="28"/>
          <w:lang w:val="uk-UA"/>
        </w:rPr>
        <w:t xml:space="preserve">, О.О. </w:t>
      </w:r>
      <w:proofErr w:type="spellStart"/>
      <w:r w:rsidR="0074426B" w:rsidRPr="00525FC7">
        <w:rPr>
          <w:rFonts w:ascii="Times New Roman" w:hAnsi="Times New Roman" w:cs="Times New Roman"/>
          <w:color w:val="000000" w:themeColor="text1"/>
          <w:sz w:val="28"/>
          <w:szCs w:val="28"/>
          <w:lang w:val="uk-UA"/>
        </w:rPr>
        <w:t>Чернявська</w:t>
      </w:r>
      <w:proofErr w:type="spellEnd"/>
      <w:r w:rsidR="0074426B" w:rsidRPr="00525FC7">
        <w:rPr>
          <w:rFonts w:ascii="Times New Roman" w:hAnsi="Times New Roman" w:cs="Times New Roman"/>
          <w:color w:val="000000" w:themeColor="text1"/>
          <w:sz w:val="28"/>
          <w:szCs w:val="28"/>
          <w:lang w:val="uk-UA"/>
        </w:rPr>
        <w:t xml:space="preserve">, І.П. Власова, Л.О. </w:t>
      </w:r>
      <w:proofErr w:type="spellStart"/>
      <w:r w:rsidR="0074426B" w:rsidRPr="00525FC7">
        <w:rPr>
          <w:rFonts w:ascii="Times New Roman" w:hAnsi="Times New Roman" w:cs="Times New Roman"/>
          <w:color w:val="000000" w:themeColor="text1"/>
          <w:sz w:val="28"/>
          <w:szCs w:val="28"/>
          <w:lang w:val="uk-UA"/>
        </w:rPr>
        <w:t>Саталкіна</w:t>
      </w:r>
      <w:proofErr w:type="spellEnd"/>
      <w:r w:rsidR="0074426B" w:rsidRPr="00525FC7">
        <w:rPr>
          <w:rFonts w:ascii="Times New Roman" w:hAnsi="Times New Roman" w:cs="Times New Roman"/>
          <w:color w:val="000000" w:themeColor="text1"/>
          <w:sz w:val="28"/>
          <w:szCs w:val="28"/>
          <w:lang w:val="uk-UA"/>
        </w:rPr>
        <w:t xml:space="preserve">, Т.І. Черкесова, О.Є. Григор’єва, З.В. </w:t>
      </w:r>
      <w:proofErr w:type="spellStart"/>
      <w:r w:rsidR="0074426B" w:rsidRPr="00525FC7">
        <w:rPr>
          <w:rFonts w:ascii="Times New Roman" w:hAnsi="Times New Roman" w:cs="Times New Roman"/>
          <w:color w:val="000000" w:themeColor="text1"/>
          <w:sz w:val="28"/>
          <w:szCs w:val="28"/>
          <w:lang w:val="uk-UA"/>
        </w:rPr>
        <w:t>Пічкурова</w:t>
      </w:r>
      <w:proofErr w:type="spellEnd"/>
      <w:r w:rsidR="0074426B" w:rsidRPr="00525FC7">
        <w:rPr>
          <w:rFonts w:ascii="Times New Roman" w:hAnsi="Times New Roman" w:cs="Times New Roman"/>
          <w:color w:val="000000" w:themeColor="text1"/>
          <w:sz w:val="28"/>
          <w:szCs w:val="28"/>
          <w:lang w:val="uk-UA"/>
        </w:rPr>
        <w:t xml:space="preserve"> та інші.</w:t>
      </w:r>
      <w:r w:rsidR="00377428" w:rsidRPr="00525FC7">
        <w:rPr>
          <w:rFonts w:ascii="Times New Roman" w:hAnsi="Times New Roman" w:cs="Times New Roman"/>
          <w:color w:val="000000" w:themeColor="text1"/>
          <w:sz w:val="28"/>
          <w:szCs w:val="28"/>
          <w:lang w:val="uk-UA"/>
        </w:rPr>
        <w:t xml:space="preserve"> Безпосереднім вивченням кредитних інструментів фінансового стимулювання інноваційної діяльності займалися в окремих працях С.Б. </w:t>
      </w:r>
      <w:proofErr w:type="spellStart"/>
      <w:r w:rsidR="00377428" w:rsidRPr="00525FC7">
        <w:rPr>
          <w:rFonts w:ascii="Times New Roman" w:hAnsi="Times New Roman" w:cs="Times New Roman"/>
          <w:color w:val="000000" w:themeColor="text1"/>
          <w:sz w:val="28"/>
          <w:szCs w:val="28"/>
          <w:lang w:val="uk-UA"/>
        </w:rPr>
        <w:t>Єгоричева</w:t>
      </w:r>
      <w:proofErr w:type="spellEnd"/>
      <w:r w:rsidR="00377428" w:rsidRPr="00525FC7">
        <w:rPr>
          <w:rFonts w:ascii="Times New Roman" w:hAnsi="Times New Roman" w:cs="Times New Roman"/>
          <w:color w:val="000000" w:themeColor="text1"/>
          <w:sz w:val="28"/>
          <w:szCs w:val="28"/>
          <w:lang w:val="uk-UA"/>
        </w:rPr>
        <w:t xml:space="preserve">, Т.А. Васильєва, І.П. </w:t>
      </w:r>
      <w:proofErr w:type="spellStart"/>
      <w:r w:rsidR="00377428" w:rsidRPr="00525FC7">
        <w:rPr>
          <w:rFonts w:ascii="Times New Roman" w:hAnsi="Times New Roman" w:cs="Times New Roman"/>
          <w:color w:val="000000" w:themeColor="text1"/>
          <w:sz w:val="28"/>
          <w:szCs w:val="28"/>
          <w:lang w:val="uk-UA"/>
        </w:rPr>
        <w:t>Довбій</w:t>
      </w:r>
      <w:proofErr w:type="spellEnd"/>
      <w:r w:rsidR="00377428" w:rsidRPr="00525FC7">
        <w:rPr>
          <w:rFonts w:ascii="Times New Roman" w:hAnsi="Times New Roman" w:cs="Times New Roman"/>
          <w:color w:val="000000" w:themeColor="text1"/>
          <w:sz w:val="28"/>
          <w:szCs w:val="28"/>
          <w:lang w:val="uk-UA"/>
        </w:rPr>
        <w:t>, в той час як світова практика свідчить про все частіше звернення до застосування саме цих інструментів стимулювання інноваційної діяльності.</w:t>
      </w:r>
      <w:r w:rsidR="0074426B" w:rsidRPr="00525FC7">
        <w:rPr>
          <w:color w:val="000000" w:themeColor="text1"/>
          <w:lang w:val="uk-UA"/>
        </w:rPr>
        <w:t xml:space="preserve"> </w:t>
      </w:r>
    </w:p>
    <w:p w:rsidR="005201E6" w:rsidRPr="00377428" w:rsidRDefault="005201E6" w:rsidP="00525FC7">
      <w:pPr>
        <w:widowControl w:val="0"/>
        <w:spacing w:after="0" w:line="348" w:lineRule="auto"/>
        <w:ind w:firstLine="709"/>
        <w:jc w:val="both"/>
        <w:rPr>
          <w:rFonts w:ascii="Times New Roman" w:hAnsi="Times New Roman" w:cs="Times New Roman"/>
          <w:sz w:val="28"/>
          <w:szCs w:val="28"/>
          <w:lang w:val="uk-UA"/>
        </w:rPr>
      </w:pPr>
      <w:r w:rsidRPr="00377428">
        <w:rPr>
          <w:rFonts w:ascii="Times New Roman" w:hAnsi="Times New Roman" w:cs="Times New Roman"/>
          <w:b/>
          <w:sz w:val="28"/>
          <w:szCs w:val="28"/>
          <w:lang w:val="uk-UA"/>
        </w:rPr>
        <w:t>Метою статті</w:t>
      </w:r>
      <w:r w:rsidRPr="00377428">
        <w:rPr>
          <w:rFonts w:ascii="Times New Roman" w:hAnsi="Times New Roman" w:cs="Times New Roman"/>
          <w:sz w:val="28"/>
          <w:szCs w:val="28"/>
          <w:lang w:val="uk-UA"/>
        </w:rPr>
        <w:t xml:space="preserve"> </w:t>
      </w:r>
      <w:r w:rsidR="00377428">
        <w:rPr>
          <w:rFonts w:ascii="Times New Roman" w:hAnsi="Times New Roman" w:cs="Times New Roman"/>
          <w:sz w:val="28"/>
          <w:szCs w:val="28"/>
          <w:lang w:val="uk-UA"/>
        </w:rPr>
        <w:t xml:space="preserve">є </w:t>
      </w:r>
      <w:r w:rsidR="00377428" w:rsidRPr="00377428">
        <w:rPr>
          <w:rFonts w:ascii="Times New Roman" w:hAnsi="Times New Roman" w:cs="Times New Roman"/>
          <w:color w:val="000000" w:themeColor="text1"/>
          <w:sz w:val="28"/>
          <w:szCs w:val="28"/>
          <w:lang w:val="uk-UA"/>
        </w:rPr>
        <w:t>дослідження особливостей застосування кредитних інструментів фінансового стимулювання ін</w:t>
      </w:r>
      <w:r w:rsidR="00525FC7">
        <w:rPr>
          <w:rFonts w:ascii="Times New Roman" w:hAnsi="Times New Roman" w:cs="Times New Roman"/>
          <w:color w:val="000000" w:themeColor="text1"/>
          <w:sz w:val="28"/>
          <w:szCs w:val="28"/>
          <w:lang w:val="uk-UA"/>
        </w:rPr>
        <w:t>новаційної діяльності в Україні</w:t>
      </w:r>
      <w:r w:rsidR="00377428" w:rsidRPr="00377428">
        <w:rPr>
          <w:rFonts w:ascii="Times New Roman" w:hAnsi="Times New Roman" w:cs="Times New Roman"/>
          <w:color w:val="000000" w:themeColor="text1"/>
          <w:sz w:val="28"/>
          <w:szCs w:val="28"/>
          <w:lang w:val="uk-UA"/>
        </w:rPr>
        <w:t>.</w:t>
      </w:r>
    </w:p>
    <w:p w:rsidR="007A0071" w:rsidRDefault="005201E6" w:rsidP="00525FC7">
      <w:pPr>
        <w:widowControl w:val="0"/>
        <w:spacing w:after="0" w:line="348" w:lineRule="auto"/>
        <w:ind w:firstLine="709"/>
        <w:jc w:val="both"/>
        <w:rPr>
          <w:rFonts w:ascii="Times New Roman" w:hAnsi="Times New Roman" w:cs="Times New Roman"/>
          <w:b/>
          <w:sz w:val="28"/>
          <w:szCs w:val="28"/>
          <w:lang w:val="uk-UA"/>
        </w:rPr>
      </w:pPr>
      <w:r w:rsidRPr="00525FC7">
        <w:rPr>
          <w:rFonts w:ascii="Times New Roman" w:hAnsi="Times New Roman" w:cs="Times New Roman"/>
          <w:b/>
          <w:sz w:val="28"/>
          <w:szCs w:val="28"/>
          <w:lang w:val="uk-UA"/>
        </w:rPr>
        <w:t xml:space="preserve">Виклад основного матеріалу. </w:t>
      </w:r>
      <w:r w:rsidR="005B44A9" w:rsidRPr="00525FC7">
        <w:rPr>
          <w:rFonts w:ascii="Times New Roman" w:hAnsi="Times New Roman" w:cs="Times New Roman"/>
          <w:sz w:val="28"/>
          <w:szCs w:val="28"/>
          <w:lang w:val="uk-UA"/>
        </w:rPr>
        <w:t xml:space="preserve">Важливим чинником </w:t>
      </w:r>
      <w:r w:rsidR="001721FC">
        <w:rPr>
          <w:rFonts w:ascii="Times New Roman" w:hAnsi="Times New Roman" w:cs="Times New Roman"/>
          <w:sz w:val="28"/>
          <w:szCs w:val="28"/>
          <w:lang w:val="uk-UA"/>
        </w:rPr>
        <w:t xml:space="preserve">у </w:t>
      </w:r>
      <w:r w:rsidR="005B44A9" w:rsidRPr="00525FC7">
        <w:rPr>
          <w:rFonts w:ascii="Times New Roman" w:hAnsi="Times New Roman" w:cs="Times New Roman"/>
          <w:sz w:val="28"/>
          <w:szCs w:val="28"/>
          <w:lang w:val="uk-UA"/>
        </w:rPr>
        <w:t xml:space="preserve">розвитку інноваційної діяльності в Україні є наукове обґрунтування підходів до вибору </w:t>
      </w:r>
      <w:r w:rsidR="001721FC" w:rsidRPr="001721FC">
        <w:rPr>
          <w:rFonts w:ascii="Times New Roman" w:hAnsi="Times New Roman" w:cs="Times New Roman"/>
          <w:sz w:val="28"/>
          <w:szCs w:val="28"/>
          <w:lang w:val="uk-UA"/>
        </w:rPr>
        <w:t>інноваційних</w:t>
      </w:r>
      <w:r w:rsidR="001721FC">
        <w:rPr>
          <w:rFonts w:ascii="Times New Roman" w:hAnsi="Times New Roman" w:cs="Times New Roman"/>
          <w:sz w:val="28"/>
          <w:szCs w:val="28"/>
          <w:lang w:val="uk-UA"/>
        </w:rPr>
        <w:t xml:space="preserve"> </w:t>
      </w:r>
      <w:r w:rsidR="005B44A9" w:rsidRPr="00525FC7">
        <w:rPr>
          <w:rFonts w:ascii="Times New Roman" w:hAnsi="Times New Roman" w:cs="Times New Roman"/>
          <w:sz w:val="28"/>
          <w:szCs w:val="28"/>
          <w:lang w:val="uk-UA"/>
        </w:rPr>
        <w:t xml:space="preserve">проектів та запровадження ефективних механізмів їх інвестиційного забезпечення, одним із яких є банківське кредитування. </w:t>
      </w:r>
    </w:p>
    <w:p w:rsidR="005B44A9" w:rsidRPr="007A0071" w:rsidRDefault="005B44A9" w:rsidP="00525FC7">
      <w:pPr>
        <w:widowControl w:val="0"/>
        <w:spacing w:after="0" w:line="348" w:lineRule="auto"/>
        <w:ind w:firstLine="709"/>
        <w:jc w:val="both"/>
        <w:rPr>
          <w:rFonts w:ascii="Times New Roman" w:hAnsi="Times New Roman" w:cs="Times New Roman"/>
          <w:b/>
          <w:sz w:val="28"/>
          <w:szCs w:val="28"/>
          <w:lang w:val="uk-UA"/>
        </w:rPr>
      </w:pPr>
      <w:r w:rsidRPr="007A0071">
        <w:rPr>
          <w:rFonts w:ascii="Times New Roman" w:hAnsi="Times New Roman" w:cs="Times New Roman"/>
          <w:sz w:val="28"/>
          <w:szCs w:val="28"/>
          <w:lang w:val="uk-UA"/>
        </w:rPr>
        <w:t xml:space="preserve">Сьогодні банки можуть виконувати </w:t>
      </w:r>
      <w:r w:rsidR="001721FC" w:rsidRPr="007A0071">
        <w:rPr>
          <w:rFonts w:ascii="Times New Roman" w:hAnsi="Times New Roman" w:cs="Times New Roman"/>
          <w:sz w:val="28"/>
          <w:szCs w:val="28"/>
          <w:lang w:val="uk-UA"/>
        </w:rPr>
        <w:t>різн</w:t>
      </w:r>
      <w:r w:rsidR="001721FC">
        <w:rPr>
          <w:rFonts w:ascii="Times New Roman" w:hAnsi="Times New Roman" w:cs="Times New Roman"/>
          <w:sz w:val="28"/>
          <w:szCs w:val="28"/>
          <w:lang w:val="uk-UA"/>
        </w:rPr>
        <w:t>оманітні</w:t>
      </w:r>
      <w:r w:rsidRPr="007A0071">
        <w:rPr>
          <w:rFonts w:ascii="Times New Roman" w:hAnsi="Times New Roman" w:cs="Times New Roman"/>
          <w:sz w:val="28"/>
          <w:szCs w:val="28"/>
          <w:lang w:val="uk-UA"/>
        </w:rPr>
        <w:t xml:space="preserve"> функції при наданні кредитів для реалізації інноваційних цілей</w:t>
      </w:r>
      <w:r w:rsidR="001721FC">
        <w:rPr>
          <w:rFonts w:ascii="Times New Roman" w:hAnsi="Times New Roman" w:cs="Times New Roman"/>
          <w:sz w:val="28"/>
          <w:szCs w:val="28"/>
          <w:lang w:val="uk-UA"/>
        </w:rPr>
        <w:t xml:space="preserve"> </w:t>
      </w:r>
      <w:r w:rsidR="001721FC" w:rsidRPr="007A0071">
        <w:rPr>
          <w:rFonts w:ascii="Times New Roman" w:hAnsi="Times New Roman" w:cs="Times New Roman"/>
          <w:sz w:val="28"/>
          <w:szCs w:val="28"/>
          <w:lang w:val="uk-UA"/>
        </w:rPr>
        <w:t>підприємницькими структурами</w:t>
      </w:r>
      <w:r w:rsidRPr="007A0071">
        <w:rPr>
          <w:rFonts w:ascii="Times New Roman" w:hAnsi="Times New Roman" w:cs="Times New Roman"/>
          <w:sz w:val="28"/>
          <w:szCs w:val="28"/>
          <w:lang w:val="uk-UA"/>
        </w:rPr>
        <w:t xml:space="preserve">, зокрема: </w:t>
      </w:r>
    </w:p>
    <w:p w:rsidR="005B44A9" w:rsidRPr="00525FC7" w:rsidRDefault="002B174C" w:rsidP="00525FC7">
      <w:pPr>
        <w:widowControl w:val="0"/>
        <w:spacing w:after="0" w:line="348" w:lineRule="auto"/>
        <w:ind w:firstLine="709"/>
        <w:jc w:val="both"/>
        <w:rPr>
          <w:rFonts w:ascii="Times New Roman" w:hAnsi="Times New Roman" w:cs="Times New Roman"/>
          <w:sz w:val="28"/>
          <w:szCs w:val="28"/>
          <w:lang w:val="uk-UA"/>
        </w:rPr>
      </w:pPr>
      <w:r w:rsidRPr="00525FC7">
        <w:rPr>
          <w:rFonts w:ascii="Times New Roman" w:hAnsi="Times New Roman" w:cs="Times New Roman"/>
          <w:sz w:val="28"/>
          <w:szCs w:val="28"/>
          <w:lang w:val="uk-UA"/>
        </w:rPr>
        <w:lastRenderedPageBreak/>
        <w:t>-</w:t>
      </w:r>
      <w:r w:rsidR="005B44A9" w:rsidRPr="00525FC7">
        <w:rPr>
          <w:rFonts w:ascii="Times New Roman" w:hAnsi="Times New Roman" w:cs="Times New Roman"/>
          <w:sz w:val="28"/>
          <w:szCs w:val="28"/>
          <w:lang w:val="uk-UA"/>
        </w:rPr>
        <w:t xml:space="preserve"> </w:t>
      </w:r>
      <w:r w:rsidRPr="00525FC7">
        <w:rPr>
          <w:rFonts w:ascii="Times New Roman" w:hAnsi="Times New Roman" w:cs="Times New Roman"/>
          <w:sz w:val="28"/>
          <w:szCs w:val="28"/>
          <w:lang w:val="uk-UA"/>
        </w:rPr>
        <w:t>к</w:t>
      </w:r>
      <w:r w:rsidR="005B44A9" w:rsidRPr="00525FC7">
        <w:rPr>
          <w:rFonts w:ascii="Times New Roman" w:hAnsi="Times New Roman" w:cs="Times New Roman"/>
          <w:sz w:val="28"/>
          <w:szCs w:val="28"/>
          <w:lang w:val="uk-UA"/>
        </w:rPr>
        <w:t>редитування незавершеного виробництва наукових досліджень та розробок, що виконуються науковими організаціями за угодами із зацікавленими замовниками, які оплачують р</w:t>
      </w:r>
      <w:r w:rsidRPr="00525FC7">
        <w:rPr>
          <w:rFonts w:ascii="Times New Roman" w:hAnsi="Times New Roman" w:cs="Times New Roman"/>
          <w:sz w:val="28"/>
          <w:szCs w:val="28"/>
          <w:lang w:val="uk-UA"/>
        </w:rPr>
        <w:t>оботу лише після її завершення;</w:t>
      </w:r>
    </w:p>
    <w:p w:rsidR="005B44A9" w:rsidRPr="00525FC7" w:rsidRDefault="002B174C" w:rsidP="00525FC7">
      <w:pPr>
        <w:widowControl w:val="0"/>
        <w:spacing w:after="0" w:line="348" w:lineRule="auto"/>
        <w:ind w:firstLine="709"/>
        <w:jc w:val="both"/>
        <w:rPr>
          <w:rFonts w:ascii="Times New Roman" w:hAnsi="Times New Roman" w:cs="Times New Roman"/>
          <w:sz w:val="28"/>
          <w:szCs w:val="28"/>
          <w:lang w:val="uk-UA"/>
        </w:rPr>
      </w:pPr>
      <w:r w:rsidRPr="00525FC7">
        <w:rPr>
          <w:rFonts w:ascii="Times New Roman" w:hAnsi="Times New Roman" w:cs="Times New Roman"/>
          <w:sz w:val="28"/>
          <w:szCs w:val="28"/>
          <w:lang w:val="uk-UA"/>
        </w:rPr>
        <w:t>- б</w:t>
      </w:r>
      <w:r w:rsidR="001721FC" w:rsidRPr="00525FC7">
        <w:rPr>
          <w:rFonts w:ascii="Times New Roman" w:hAnsi="Times New Roman" w:cs="Times New Roman"/>
          <w:sz w:val="28"/>
          <w:szCs w:val="28"/>
          <w:lang w:val="uk-UA"/>
        </w:rPr>
        <w:t>анк виступає в ролі особи, що</w:t>
      </w:r>
      <w:r w:rsidR="005B44A9" w:rsidRPr="00525FC7">
        <w:rPr>
          <w:rFonts w:ascii="Times New Roman" w:hAnsi="Times New Roman" w:cs="Times New Roman"/>
          <w:sz w:val="28"/>
          <w:szCs w:val="28"/>
          <w:lang w:val="uk-UA"/>
        </w:rPr>
        <w:t xml:space="preserve"> контролює якість робіт та </w:t>
      </w:r>
      <w:r w:rsidR="007D09DD" w:rsidRPr="00525FC7">
        <w:rPr>
          <w:rFonts w:ascii="Times New Roman" w:hAnsi="Times New Roman" w:cs="Times New Roman"/>
          <w:sz w:val="28"/>
          <w:szCs w:val="28"/>
          <w:lang w:val="uk-UA"/>
        </w:rPr>
        <w:t xml:space="preserve">несе </w:t>
      </w:r>
      <w:r w:rsidR="005B44A9" w:rsidRPr="00525FC7">
        <w:rPr>
          <w:rFonts w:ascii="Times New Roman" w:hAnsi="Times New Roman" w:cs="Times New Roman"/>
          <w:sz w:val="28"/>
          <w:szCs w:val="28"/>
          <w:lang w:val="uk-UA"/>
        </w:rPr>
        <w:t>відпов</w:t>
      </w:r>
      <w:r w:rsidR="007D09DD" w:rsidRPr="00525FC7">
        <w:rPr>
          <w:rFonts w:ascii="Times New Roman" w:hAnsi="Times New Roman" w:cs="Times New Roman"/>
          <w:sz w:val="28"/>
          <w:szCs w:val="28"/>
          <w:lang w:val="uk-UA"/>
        </w:rPr>
        <w:t>ідальність</w:t>
      </w:r>
      <w:r w:rsidR="005B44A9" w:rsidRPr="00525FC7">
        <w:rPr>
          <w:rFonts w:ascii="Times New Roman" w:hAnsi="Times New Roman" w:cs="Times New Roman"/>
          <w:sz w:val="28"/>
          <w:szCs w:val="28"/>
          <w:lang w:val="uk-UA"/>
        </w:rPr>
        <w:t xml:space="preserve"> за цілісне та ефективне використання коштів. Завдання банку полягає в тому, що він не</w:t>
      </w:r>
      <w:r w:rsidR="007D09DD" w:rsidRPr="00525FC7">
        <w:rPr>
          <w:rFonts w:ascii="Times New Roman" w:hAnsi="Times New Roman" w:cs="Times New Roman"/>
          <w:sz w:val="28"/>
          <w:szCs w:val="28"/>
          <w:lang w:val="uk-UA"/>
        </w:rPr>
        <w:t xml:space="preserve"> є прямим кредитором інноваційного</w:t>
      </w:r>
      <w:r w:rsidR="005B44A9" w:rsidRPr="00525FC7">
        <w:rPr>
          <w:rFonts w:ascii="Times New Roman" w:hAnsi="Times New Roman" w:cs="Times New Roman"/>
          <w:sz w:val="28"/>
          <w:szCs w:val="28"/>
          <w:lang w:val="uk-UA"/>
        </w:rPr>
        <w:t xml:space="preserve"> проект</w:t>
      </w:r>
      <w:r w:rsidR="007D09DD" w:rsidRPr="00525FC7">
        <w:rPr>
          <w:rFonts w:ascii="Times New Roman" w:hAnsi="Times New Roman" w:cs="Times New Roman"/>
          <w:sz w:val="28"/>
          <w:szCs w:val="28"/>
          <w:lang w:val="uk-UA"/>
        </w:rPr>
        <w:t>у</w:t>
      </w:r>
      <w:r w:rsidR="005B44A9" w:rsidRPr="00525FC7">
        <w:rPr>
          <w:rFonts w:ascii="Times New Roman" w:hAnsi="Times New Roman" w:cs="Times New Roman"/>
          <w:sz w:val="28"/>
          <w:szCs w:val="28"/>
          <w:lang w:val="uk-UA"/>
        </w:rPr>
        <w:t xml:space="preserve">, а </w:t>
      </w:r>
      <w:r w:rsidR="007D09DD" w:rsidRPr="00525FC7">
        <w:rPr>
          <w:rFonts w:ascii="Times New Roman" w:hAnsi="Times New Roman" w:cs="Times New Roman"/>
          <w:sz w:val="28"/>
          <w:szCs w:val="28"/>
          <w:lang w:val="uk-UA"/>
        </w:rPr>
        <w:t xml:space="preserve">лише </w:t>
      </w:r>
      <w:r w:rsidR="005B44A9" w:rsidRPr="00525FC7">
        <w:rPr>
          <w:rFonts w:ascii="Times New Roman" w:hAnsi="Times New Roman" w:cs="Times New Roman"/>
          <w:sz w:val="28"/>
          <w:szCs w:val="28"/>
          <w:lang w:val="uk-UA"/>
        </w:rPr>
        <w:t>виступає посередником між державою (відомством чи спеціалізованим фондом, що виділяє кошти на проведення науково-дослідних робіт) та</w:t>
      </w:r>
      <w:r w:rsidRPr="00525FC7">
        <w:rPr>
          <w:rFonts w:ascii="Times New Roman" w:hAnsi="Times New Roman" w:cs="Times New Roman"/>
          <w:sz w:val="28"/>
          <w:szCs w:val="28"/>
          <w:lang w:val="uk-UA"/>
        </w:rPr>
        <w:t xml:space="preserve"> організацією, яка їх проводить;</w:t>
      </w:r>
      <w:r w:rsidR="005B44A9" w:rsidRPr="00525FC7">
        <w:rPr>
          <w:rFonts w:ascii="Times New Roman" w:hAnsi="Times New Roman" w:cs="Times New Roman"/>
          <w:sz w:val="28"/>
          <w:szCs w:val="28"/>
          <w:lang w:val="uk-UA"/>
        </w:rPr>
        <w:t xml:space="preserve"> </w:t>
      </w:r>
    </w:p>
    <w:p w:rsidR="007D09DD" w:rsidRPr="00525FC7" w:rsidRDefault="002B174C" w:rsidP="00525FC7">
      <w:pPr>
        <w:widowControl w:val="0"/>
        <w:spacing w:after="0" w:line="348" w:lineRule="auto"/>
        <w:ind w:firstLine="709"/>
        <w:jc w:val="both"/>
        <w:rPr>
          <w:rFonts w:ascii="Times New Roman" w:hAnsi="Times New Roman" w:cs="Times New Roman"/>
          <w:sz w:val="28"/>
          <w:szCs w:val="28"/>
          <w:lang w:val="uk-UA"/>
        </w:rPr>
      </w:pPr>
      <w:r w:rsidRPr="00525FC7">
        <w:rPr>
          <w:rFonts w:ascii="Times New Roman" w:hAnsi="Times New Roman" w:cs="Times New Roman"/>
          <w:sz w:val="28"/>
          <w:szCs w:val="28"/>
          <w:lang w:val="uk-UA"/>
        </w:rPr>
        <w:t>- б</w:t>
      </w:r>
      <w:r w:rsidR="005B44A9" w:rsidRPr="00525FC7">
        <w:rPr>
          <w:rFonts w:ascii="Times New Roman" w:hAnsi="Times New Roman" w:cs="Times New Roman"/>
          <w:sz w:val="28"/>
          <w:szCs w:val="28"/>
          <w:lang w:val="uk-UA"/>
        </w:rPr>
        <w:t>анк, кредитуючи</w:t>
      </w:r>
      <w:r w:rsidR="007D09DD" w:rsidRPr="00525FC7">
        <w:rPr>
          <w:rFonts w:ascii="Times New Roman" w:hAnsi="Times New Roman" w:cs="Times New Roman"/>
          <w:sz w:val="28"/>
          <w:szCs w:val="28"/>
          <w:lang w:val="uk-UA"/>
        </w:rPr>
        <w:t xml:space="preserve"> інноваційний проект, виступає  джерелом інвестицій та координатором </w:t>
      </w:r>
      <w:r w:rsidR="005B44A9" w:rsidRPr="00525FC7">
        <w:rPr>
          <w:rFonts w:ascii="Times New Roman" w:hAnsi="Times New Roman" w:cs="Times New Roman"/>
          <w:sz w:val="28"/>
          <w:szCs w:val="28"/>
          <w:lang w:val="uk-UA"/>
        </w:rPr>
        <w:t>проекту одночасно. Дана ситуація є ідентичною першій, проте вона відрізняється складністю проектного кредитування, що потребує більш ретельного аналізу ефективності вкладень капіталу, а також впливу різноманітних ризиків</w:t>
      </w:r>
      <w:r w:rsidR="00F2613A" w:rsidRPr="00525FC7">
        <w:rPr>
          <w:rFonts w:ascii="Times New Roman" w:hAnsi="Times New Roman" w:cs="Times New Roman"/>
          <w:sz w:val="28"/>
          <w:szCs w:val="28"/>
          <w:lang w:val="uk-UA"/>
        </w:rPr>
        <w:t xml:space="preserve"> </w:t>
      </w:r>
      <w:r w:rsidR="002D7B2C" w:rsidRPr="00525FC7">
        <w:rPr>
          <w:rFonts w:ascii="Times New Roman" w:hAnsi="Times New Roman" w:cs="Times New Roman"/>
          <w:sz w:val="28"/>
          <w:szCs w:val="28"/>
          <w:lang w:val="uk-UA"/>
        </w:rPr>
        <w:t>[1, с.84-86</w:t>
      </w:r>
      <w:r w:rsidR="00F2613A" w:rsidRPr="00525FC7">
        <w:rPr>
          <w:rFonts w:ascii="Times New Roman" w:hAnsi="Times New Roman" w:cs="Times New Roman"/>
          <w:sz w:val="28"/>
          <w:szCs w:val="28"/>
          <w:lang w:val="uk-UA"/>
        </w:rPr>
        <w:t>]</w:t>
      </w:r>
      <w:r w:rsidR="005B44A9" w:rsidRPr="00525FC7">
        <w:rPr>
          <w:rFonts w:ascii="Times New Roman" w:hAnsi="Times New Roman" w:cs="Times New Roman"/>
          <w:sz w:val="28"/>
          <w:szCs w:val="28"/>
          <w:lang w:val="uk-UA"/>
        </w:rPr>
        <w:t>.</w:t>
      </w:r>
    </w:p>
    <w:p w:rsidR="00121BEA" w:rsidRPr="00121BEA" w:rsidRDefault="005B44A9" w:rsidP="00121BEA">
      <w:pPr>
        <w:spacing w:after="0" w:line="360" w:lineRule="auto"/>
        <w:ind w:firstLine="709"/>
        <w:jc w:val="both"/>
        <w:rPr>
          <w:rFonts w:ascii="Times New Roman" w:hAnsi="Times New Roman" w:cs="Times New Roman"/>
          <w:sz w:val="28"/>
          <w:szCs w:val="28"/>
          <w:lang w:val="uk-UA"/>
        </w:rPr>
      </w:pPr>
      <w:r w:rsidRPr="00525FC7">
        <w:rPr>
          <w:rFonts w:ascii="Times New Roman" w:hAnsi="Times New Roman" w:cs="Times New Roman"/>
          <w:sz w:val="28"/>
          <w:szCs w:val="28"/>
          <w:lang w:val="uk-UA"/>
        </w:rPr>
        <w:t xml:space="preserve"> У межах всього інноваційного циклу можна виділити ряд етапів, в ході яких буде здійснюватися робота банку з кредитування інноваційних проектів (рис. 1).</w:t>
      </w:r>
      <w:r w:rsidR="00121BEA" w:rsidRPr="00121BEA">
        <w:rPr>
          <w:rFonts w:ascii="Times New Roman" w:hAnsi="Times New Roman" w:cs="Times New Roman"/>
          <w:sz w:val="28"/>
          <w:szCs w:val="28"/>
          <w:lang w:val="uk-UA"/>
        </w:rPr>
        <w:t xml:space="preserve"> </w:t>
      </w:r>
    </w:p>
    <w:p w:rsidR="00121BEA" w:rsidRPr="00121BEA" w:rsidRDefault="007B1C65" w:rsidP="00121B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4656" behindDoc="0" locked="0" layoutInCell="1" allowOverlap="1" wp14:anchorId="40E3404D" wp14:editId="692693DA">
                <wp:simplePos x="0" y="0"/>
                <wp:positionH relativeFrom="column">
                  <wp:posOffset>746759</wp:posOffset>
                </wp:positionH>
                <wp:positionV relativeFrom="paragraph">
                  <wp:posOffset>19685</wp:posOffset>
                </wp:positionV>
                <wp:extent cx="5019675" cy="371475"/>
                <wp:effectExtent l="0" t="0" r="28575" b="28575"/>
                <wp:wrapNone/>
                <wp:docPr id="1" name="Скругленный прямоугольник 1"/>
                <wp:cNvGraphicFramePr/>
                <a:graphic xmlns:a="http://schemas.openxmlformats.org/drawingml/2006/main">
                  <a:graphicData uri="http://schemas.microsoft.com/office/word/2010/wordprocessingShape">
                    <wps:wsp>
                      <wps:cNvSpPr/>
                      <wps:spPr>
                        <a:xfrm>
                          <a:off x="0" y="0"/>
                          <a:ext cx="5019675" cy="371475"/>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rsidR="00121BEA" w:rsidRPr="00121BEA" w:rsidRDefault="00121BEA" w:rsidP="00121BEA">
                            <w:pPr>
                              <w:jc w:val="center"/>
                              <w:rPr>
                                <w:color w:val="000000" w:themeColor="text1"/>
                              </w:rPr>
                            </w:pPr>
                            <w:proofErr w:type="spellStart"/>
                            <w:r w:rsidRPr="00121BEA">
                              <w:rPr>
                                <w:rFonts w:ascii="Times New Roman" w:hAnsi="Times New Roman" w:cs="Times New Roman"/>
                                <w:color w:val="000000" w:themeColor="text1"/>
                              </w:rPr>
                              <w:t>Пошук</w:t>
                            </w:r>
                            <w:proofErr w:type="spellEnd"/>
                            <w:r w:rsidRPr="00121BEA">
                              <w:rPr>
                                <w:rFonts w:ascii="Times New Roman" w:hAnsi="Times New Roman" w:cs="Times New Roman"/>
                                <w:color w:val="000000" w:themeColor="text1"/>
                              </w:rPr>
                              <w:t xml:space="preserve"> </w:t>
                            </w:r>
                            <w:proofErr w:type="spellStart"/>
                            <w:r w:rsidRPr="00121BEA">
                              <w:rPr>
                                <w:rFonts w:ascii="Times New Roman" w:hAnsi="Times New Roman" w:cs="Times New Roman"/>
                                <w:color w:val="000000" w:themeColor="text1"/>
                              </w:rPr>
                              <w:t>об’єктів</w:t>
                            </w:r>
                            <w:proofErr w:type="spellEnd"/>
                            <w:r w:rsidRPr="00121BEA">
                              <w:rPr>
                                <w:rFonts w:ascii="Times New Roman" w:hAnsi="Times New Roman" w:cs="Times New Roman"/>
                                <w:color w:val="000000" w:themeColor="text1"/>
                              </w:rPr>
                              <w:t xml:space="preserve"> </w:t>
                            </w:r>
                            <w:proofErr w:type="spellStart"/>
                            <w:r w:rsidRPr="00121BEA">
                              <w:rPr>
                                <w:rFonts w:ascii="Times New Roman" w:hAnsi="Times New Roman" w:cs="Times New Roman"/>
                                <w:color w:val="000000" w:themeColor="text1"/>
                              </w:rPr>
                              <w:t>вкладень</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40E3404D" id="Скругленный прямоугольник 1" o:spid="_x0000_s1026" style="position:absolute;left:0;text-align:left;margin-left:58.8pt;margin-top:1.55pt;width:395.25pt;height:29.25pt;z-index:251654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" fillcolor="white [3212]" strokecolor="#243f60 [1604]" strokeweight="2pt">
                <v:textbox>
                  <w:txbxContent>
                    <w:p w:rsidR="00121BEA" w:rsidRPr="00121BEA" w:rsidRDefault="00121BEA" w:rsidP="00121BEA">
                      <w:pPr>
                        <w:jc w:val="center"/>
                        <w:rPr>
                          <w:color w:val="000000" w:themeColor="text1"/>
                        </w:rPr>
                      </w:pPr>
                      <w:proofErr w:type="spellStart"/>
                      <w:r w:rsidRPr="00121BEA">
                        <w:rPr>
                          <w:rFonts w:ascii="Times New Roman" w:hAnsi="Times New Roman" w:cs="Times New Roman"/>
                          <w:color w:val="000000" w:themeColor="text1"/>
                        </w:rPr>
                        <w:t>Пошук</w:t>
                      </w:r>
                      <w:proofErr w:type="spellEnd"/>
                      <w:r w:rsidRPr="00121BEA">
                        <w:rPr>
                          <w:rFonts w:ascii="Times New Roman" w:hAnsi="Times New Roman" w:cs="Times New Roman"/>
                          <w:color w:val="000000" w:themeColor="text1"/>
                        </w:rPr>
                        <w:t xml:space="preserve"> </w:t>
                      </w:r>
                      <w:proofErr w:type="spellStart"/>
                      <w:r w:rsidRPr="00121BEA">
                        <w:rPr>
                          <w:rFonts w:ascii="Times New Roman" w:hAnsi="Times New Roman" w:cs="Times New Roman"/>
                          <w:color w:val="000000" w:themeColor="text1"/>
                        </w:rPr>
                        <w:t>об’єктів</w:t>
                      </w:r>
                      <w:proofErr w:type="spellEnd"/>
                      <w:r w:rsidRPr="00121BEA">
                        <w:rPr>
                          <w:rFonts w:ascii="Times New Roman" w:hAnsi="Times New Roman" w:cs="Times New Roman"/>
                          <w:color w:val="000000" w:themeColor="text1"/>
                        </w:rPr>
                        <w:t xml:space="preserve"> </w:t>
                      </w:r>
                      <w:proofErr w:type="spellStart"/>
                      <w:r w:rsidRPr="00121BEA">
                        <w:rPr>
                          <w:rFonts w:ascii="Times New Roman" w:hAnsi="Times New Roman" w:cs="Times New Roman"/>
                          <w:color w:val="000000" w:themeColor="text1"/>
                        </w:rPr>
                        <w:t>вкладень</w:t>
                      </w:r>
                      <w:proofErr w:type="spellEnd"/>
                    </w:p>
                  </w:txbxContent>
                </v:textbox>
              </v:roundrect>
            </w:pict>
          </mc:Fallback>
        </mc:AlternateContent>
      </w:r>
    </w:p>
    <w:p w:rsidR="00121BEA" w:rsidRPr="00121BEA" w:rsidRDefault="00176866" w:rsidP="00121BEA">
      <w:pPr>
        <w:shd w:val="clear" w:color="auto" w:fill="FFFFFF" w:themeFill="background1"/>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4896" behindDoc="0" locked="0" layoutInCell="1" allowOverlap="1" wp14:anchorId="00F5B230" wp14:editId="6CC197D4">
                <wp:simplePos x="0" y="0"/>
                <wp:positionH relativeFrom="column">
                  <wp:posOffset>5328285</wp:posOffset>
                </wp:positionH>
                <wp:positionV relativeFrom="paragraph">
                  <wp:posOffset>46355</wp:posOffset>
                </wp:positionV>
                <wp:extent cx="561975" cy="914400"/>
                <wp:effectExtent l="19050" t="0" r="47625" b="38100"/>
                <wp:wrapNone/>
                <wp:docPr id="6" name="Стрелка вниз 6"/>
                <wp:cNvGraphicFramePr/>
                <a:graphic xmlns:a="http://schemas.openxmlformats.org/drawingml/2006/main">
                  <a:graphicData uri="http://schemas.microsoft.com/office/word/2010/wordprocessingShape">
                    <wps:wsp>
                      <wps:cNvSpPr/>
                      <wps:spPr>
                        <a:xfrm>
                          <a:off x="0" y="0"/>
                          <a:ext cx="561975" cy="9144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4016E1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6" o:spid="_x0000_s1026" type="#_x0000_t67" style="position:absolute;margin-left:419.55pt;margin-top:3.65pt;width:44.25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" adj="14963" fillcolor="#4f81bd [3204]" strokecolor="#243f60 [1604]" strokeweight="2pt"/>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50560" behindDoc="0" locked="0" layoutInCell="1" allowOverlap="1" wp14:anchorId="1B1C3F9D" wp14:editId="25C12275">
                <wp:simplePos x="0" y="0"/>
                <wp:positionH relativeFrom="column">
                  <wp:posOffset>2023110</wp:posOffset>
                </wp:positionH>
                <wp:positionV relativeFrom="paragraph">
                  <wp:posOffset>170180</wp:posOffset>
                </wp:positionV>
                <wp:extent cx="2133600" cy="714375"/>
                <wp:effectExtent l="0" t="0" r="19050" b="28575"/>
                <wp:wrapNone/>
                <wp:docPr id="7" name="Прямоугольник 7"/>
                <wp:cNvGraphicFramePr/>
                <a:graphic xmlns:a="http://schemas.openxmlformats.org/drawingml/2006/main">
                  <a:graphicData uri="http://schemas.microsoft.com/office/word/2010/wordprocessingShape">
                    <wps:wsp>
                      <wps:cNvSpPr/>
                      <wps:spPr>
                        <a:xfrm>
                          <a:off x="0" y="0"/>
                          <a:ext cx="2133600" cy="714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21BEA" w:rsidRPr="001E2EC6" w:rsidRDefault="00121BEA" w:rsidP="006E0F4B">
                            <w:pPr>
                              <w:spacing w:after="0" w:line="240" w:lineRule="auto"/>
                              <w:jc w:val="center"/>
                            </w:pPr>
                            <w:proofErr w:type="spellStart"/>
                            <w:r w:rsidRPr="001E2EC6">
                              <w:rPr>
                                <w:rFonts w:ascii="Times New Roman" w:hAnsi="Times New Roman" w:cs="Times New Roman"/>
                                <w:color w:val="000000" w:themeColor="text1"/>
                              </w:rPr>
                              <w:t>відб</w:t>
                            </w:r>
                            <w:r w:rsidRPr="001E2EC6">
                              <w:rPr>
                                <w:rFonts w:ascii="Times New Roman" w:hAnsi="Times New Roman" w:cs="Times New Roman"/>
                                <w:color w:val="000000" w:themeColor="text1"/>
                                <w:lang w:val="uk-UA"/>
                              </w:rPr>
                              <w:t>ір</w:t>
                            </w:r>
                            <w:proofErr w:type="spellEnd"/>
                            <w:r w:rsidRPr="001E2EC6">
                              <w:rPr>
                                <w:rFonts w:ascii="Times New Roman" w:hAnsi="Times New Roman" w:cs="Times New Roman"/>
                                <w:color w:val="000000" w:themeColor="text1"/>
                              </w:rPr>
                              <w:t xml:space="preserve"> </w:t>
                            </w:r>
                            <w:proofErr w:type="spellStart"/>
                            <w:r w:rsidRPr="001E2EC6">
                              <w:rPr>
                                <w:rFonts w:ascii="Times New Roman" w:hAnsi="Times New Roman" w:cs="Times New Roman"/>
                                <w:color w:val="000000" w:themeColor="text1"/>
                              </w:rPr>
                              <w:t>із</w:t>
                            </w:r>
                            <w:proofErr w:type="spellEnd"/>
                            <w:r w:rsidRPr="001E2EC6">
                              <w:rPr>
                                <w:rFonts w:ascii="Times New Roman" w:hAnsi="Times New Roman" w:cs="Times New Roman"/>
                                <w:color w:val="000000" w:themeColor="text1"/>
                              </w:rPr>
                              <w:t xml:space="preserve"> </w:t>
                            </w:r>
                            <w:proofErr w:type="spellStart"/>
                            <w:r w:rsidRPr="001E2EC6">
                              <w:rPr>
                                <w:rFonts w:ascii="Times New Roman" w:hAnsi="Times New Roman" w:cs="Times New Roman"/>
                                <w:color w:val="000000" w:themeColor="text1"/>
                              </w:rPr>
                              <w:t>загальної</w:t>
                            </w:r>
                            <w:proofErr w:type="spellEnd"/>
                            <w:r w:rsidRPr="001E2EC6">
                              <w:rPr>
                                <w:rFonts w:ascii="Times New Roman" w:hAnsi="Times New Roman" w:cs="Times New Roman"/>
                                <w:color w:val="000000" w:themeColor="text1"/>
                              </w:rPr>
                              <w:t xml:space="preserve"> </w:t>
                            </w:r>
                            <w:proofErr w:type="spellStart"/>
                            <w:r w:rsidRPr="001E2EC6">
                              <w:rPr>
                                <w:rFonts w:ascii="Times New Roman" w:hAnsi="Times New Roman" w:cs="Times New Roman"/>
                                <w:color w:val="000000" w:themeColor="text1"/>
                              </w:rPr>
                              <w:t>кількості</w:t>
                            </w:r>
                            <w:proofErr w:type="spellEnd"/>
                            <w:r w:rsidRPr="001E2EC6">
                              <w:rPr>
                                <w:rFonts w:ascii="Times New Roman" w:hAnsi="Times New Roman" w:cs="Times New Roman"/>
                                <w:color w:val="000000" w:themeColor="text1"/>
                              </w:rPr>
                              <w:t xml:space="preserve"> </w:t>
                            </w:r>
                            <w:proofErr w:type="spellStart"/>
                            <w:r w:rsidRPr="001E2EC6">
                              <w:rPr>
                                <w:rFonts w:ascii="Times New Roman" w:hAnsi="Times New Roman" w:cs="Times New Roman"/>
                                <w:color w:val="000000" w:themeColor="text1"/>
                              </w:rPr>
                              <w:t>кредитних</w:t>
                            </w:r>
                            <w:proofErr w:type="spellEnd"/>
                            <w:r w:rsidRPr="001E2EC6">
                              <w:rPr>
                                <w:rFonts w:ascii="Times New Roman" w:hAnsi="Times New Roman" w:cs="Times New Roman"/>
                                <w:color w:val="000000" w:themeColor="text1"/>
                              </w:rPr>
                              <w:t xml:space="preserve"> заявок тих,</w:t>
                            </w:r>
                            <w:r w:rsidR="007B1C65">
                              <w:rPr>
                                <w:rFonts w:ascii="Times New Roman" w:hAnsi="Times New Roman" w:cs="Times New Roman"/>
                                <w:color w:val="000000" w:themeColor="text1"/>
                                <w:lang w:val="uk-UA"/>
                              </w:rPr>
                              <w:t xml:space="preserve"> </w:t>
                            </w:r>
                            <w:proofErr w:type="spellStart"/>
                            <w:r w:rsidRPr="001E2EC6">
                              <w:rPr>
                                <w:rFonts w:ascii="Times New Roman" w:hAnsi="Times New Roman" w:cs="Times New Roman"/>
                                <w:color w:val="000000" w:themeColor="text1"/>
                              </w:rPr>
                              <w:t>які</w:t>
                            </w:r>
                            <w:proofErr w:type="spellEnd"/>
                            <w:r w:rsidRPr="001E2EC6">
                              <w:rPr>
                                <w:rFonts w:ascii="Times New Roman" w:hAnsi="Times New Roman" w:cs="Times New Roman"/>
                                <w:color w:val="000000" w:themeColor="text1"/>
                              </w:rPr>
                              <w:t xml:space="preserve"> </w:t>
                            </w:r>
                            <w:proofErr w:type="spellStart"/>
                            <w:r w:rsidRPr="001E2EC6">
                              <w:rPr>
                                <w:rFonts w:ascii="Times New Roman" w:hAnsi="Times New Roman" w:cs="Times New Roman"/>
                                <w:color w:val="000000" w:themeColor="text1"/>
                              </w:rPr>
                              <w:t>найбільше</w:t>
                            </w:r>
                            <w:proofErr w:type="spellEnd"/>
                            <w:r w:rsidRPr="001E2EC6">
                              <w:rPr>
                                <w:rFonts w:ascii="Times New Roman" w:hAnsi="Times New Roman" w:cs="Times New Roman"/>
                                <w:color w:val="000000" w:themeColor="text1"/>
                              </w:rPr>
                              <w:t xml:space="preserve"> </w:t>
                            </w:r>
                            <w:proofErr w:type="spellStart"/>
                            <w:r w:rsidRPr="001E2EC6">
                              <w:rPr>
                                <w:rFonts w:ascii="Times New Roman" w:hAnsi="Times New Roman" w:cs="Times New Roman"/>
                                <w:color w:val="000000" w:themeColor="text1"/>
                              </w:rPr>
                              <w:t>влаштовують</w:t>
                            </w:r>
                            <w:proofErr w:type="spellEnd"/>
                            <w:r w:rsidRPr="001E2EC6">
                              <w:rPr>
                                <w:rFonts w:ascii="Times New Roman" w:hAnsi="Times New Roman" w:cs="Times New Roman"/>
                                <w:color w:val="000000" w:themeColor="text1"/>
                              </w:rPr>
                              <w:t xml:space="preserve"> </w:t>
                            </w:r>
                            <w:r w:rsidRPr="001E2EC6">
                              <w:rPr>
                                <w:rFonts w:ascii="Times New Roman" w:hAnsi="Times New Roman" w:cs="Times New Roman"/>
                                <w:color w:val="000000" w:themeColor="text1"/>
                                <w:lang w:val="uk-UA"/>
                              </w:rPr>
                              <w:t>банк</w:t>
                            </w:r>
                            <w:r w:rsidRPr="001E2EC6">
                              <w:rPr>
                                <w:rFonts w:ascii="Times New Roman" w:hAnsi="Times New Roman" w:cs="Times New Roman"/>
                              </w:rPr>
                              <w:t>банк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1C3F9D" id="Прямоугольник 7" o:spid="_x0000_s1027" style="position:absolute;margin-left:159.3pt;margin-top:13.4pt;width:168pt;height:56.2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" fillcolor="white [3212]" strokecolor="black [3213]" strokeweight="2pt">
                <v:textbox>
                  <w:txbxContent>
                    <w:p w:rsidR="00121BEA" w:rsidRPr="001E2EC6" w:rsidRDefault="00121BEA" w:rsidP="006E0F4B">
                      <w:pPr>
                        <w:spacing w:after="0" w:line="240" w:lineRule="auto"/>
                        <w:jc w:val="center"/>
                      </w:pPr>
                      <w:proofErr w:type="spellStart"/>
                      <w:r w:rsidRPr="001E2EC6">
                        <w:rPr>
                          <w:rFonts w:ascii="Times New Roman" w:hAnsi="Times New Roman" w:cs="Times New Roman"/>
                          <w:color w:val="000000" w:themeColor="text1"/>
                        </w:rPr>
                        <w:t>відб</w:t>
                      </w:r>
                      <w:r w:rsidRPr="001E2EC6">
                        <w:rPr>
                          <w:rFonts w:ascii="Times New Roman" w:hAnsi="Times New Roman" w:cs="Times New Roman"/>
                          <w:color w:val="000000" w:themeColor="text1"/>
                          <w:lang w:val="uk-UA"/>
                        </w:rPr>
                        <w:t>ір</w:t>
                      </w:r>
                      <w:proofErr w:type="spellEnd"/>
                      <w:r w:rsidRPr="001E2EC6">
                        <w:rPr>
                          <w:rFonts w:ascii="Times New Roman" w:hAnsi="Times New Roman" w:cs="Times New Roman"/>
                          <w:color w:val="000000" w:themeColor="text1"/>
                        </w:rPr>
                        <w:t xml:space="preserve"> </w:t>
                      </w:r>
                      <w:proofErr w:type="spellStart"/>
                      <w:r w:rsidRPr="001E2EC6">
                        <w:rPr>
                          <w:rFonts w:ascii="Times New Roman" w:hAnsi="Times New Roman" w:cs="Times New Roman"/>
                          <w:color w:val="000000" w:themeColor="text1"/>
                        </w:rPr>
                        <w:t>із</w:t>
                      </w:r>
                      <w:proofErr w:type="spellEnd"/>
                      <w:r w:rsidRPr="001E2EC6">
                        <w:rPr>
                          <w:rFonts w:ascii="Times New Roman" w:hAnsi="Times New Roman" w:cs="Times New Roman"/>
                          <w:color w:val="000000" w:themeColor="text1"/>
                        </w:rPr>
                        <w:t xml:space="preserve"> </w:t>
                      </w:r>
                      <w:proofErr w:type="spellStart"/>
                      <w:r w:rsidRPr="001E2EC6">
                        <w:rPr>
                          <w:rFonts w:ascii="Times New Roman" w:hAnsi="Times New Roman" w:cs="Times New Roman"/>
                          <w:color w:val="000000" w:themeColor="text1"/>
                        </w:rPr>
                        <w:t>загальної</w:t>
                      </w:r>
                      <w:proofErr w:type="spellEnd"/>
                      <w:r w:rsidRPr="001E2EC6">
                        <w:rPr>
                          <w:rFonts w:ascii="Times New Roman" w:hAnsi="Times New Roman" w:cs="Times New Roman"/>
                          <w:color w:val="000000" w:themeColor="text1"/>
                        </w:rPr>
                        <w:t xml:space="preserve"> </w:t>
                      </w:r>
                      <w:proofErr w:type="spellStart"/>
                      <w:r w:rsidRPr="001E2EC6">
                        <w:rPr>
                          <w:rFonts w:ascii="Times New Roman" w:hAnsi="Times New Roman" w:cs="Times New Roman"/>
                          <w:color w:val="000000" w:themeColor="text1"/>
                        </w:rPr>
                        <w:t>кількості</w:t>
                      </w:r>
                      <w:proofErr w:type="spellEnd"/>
                      <w:r w:rsidRPr="001E2EC6">
                        <w:rPr>
                          <w:rFonts w:ascii="Times New Roman" w:hAnsi="Times New Roman" w:cs="Times New Roman"/>
                          <w:color w:val="000000" w:themeColor="text1"/>
                        </w:rPr>
                        <w:t xml:space="preserve"> </w:t>
                      </w:r>
                      <w:proofErr w:type="spellStart"/>
                      <w:r w:rsidRPr="001E2EC6">
                        <w:rPr>
                          <w:rFonts w:ascii="Times New Roman" w:hAnsi="Times New Roman" w:cs="Times New Roman"/>
                          <w:color w:val="000000" w:themeColor="text1"/>
                        </w:rPr>
                        <w:t>кредитних</w:t>
                      </w:r>
                      <w:proofErr w:type="spellEnd"/>
                      <w:r w:rsidRPr="001E2EC6">
                        <w:rPr>
                          <w:rFonts w:ascii="Times New Roman" w:hAnsi="Times New Roman" w:cs="Times New Roman"/>
                          <w:color w:val="000000" w:themeColor="text1"/>
                        </w:rPr>
                        <w:t xml:space="preserve"> заявок тих,</w:t>
                      </w:r>
                      <w:r w:rsidR="007B1C65">
                        <w:rPr>
                          <w:rFonts w:ascii="Times New Roman" w:hAnsi="Times New Roman" w:cs="Times New Roman"/>
                          <w:color w:val="000000" w:themeColor="text1"/>
                          <w:lang w:val="uk-UA"/>
                        </w:rPr>
                        <w:t xml:space="preserve"> </w:t>
                      </w:r>
                      <w:proofErr w:type="spellStart"/>
                      <w:r w:rsidRPr="001E2EC6">
                        <w:rPr>
                          <w:rFonts w:ascii="Times New Roman" w:hAnsi="Times New Roman" w:cs="Times New Roman"/>
                          <w:color w:val="000000" w:themeColor="text1"/>
                        </w:rPr>
                        <w:t>які</w:t>
                      </w:r>
                      <w:proofErr w:type="spellEnd"/>
                      <w:r w:rsidRPr="001E2EC6">
                        <w:rPr>
                          <w:rFonts w:ascii="Times New Roman" w:hAnsi="Times New Roman" w:cs="Times New Roman"/>
                          <w:color w:val="000000" w:themeColor="text1"/>
                        </w:rPr>
                        <w:t xml:space="preserve"> </w:t>
                      </w:r>
                      <w:proofErr w:type="spellStart"/>
                      <w:r w:rsidRPr="001E2EC6">
                        <w:rPr>
                          <w:rFonts w:ascii="Times New Roman" w:hAnsi="Times New Roman" w:cs="Times New Roman"/>
                          <w:color w:val="000000" w:themeColor="text1"/>
                        </w:rPr>
                        <w:t>найбільше</w:t>
                      </w:r>
                      <w:proofErr w:type="spellEnd"/>
                      <w:r w:rsidRPr="001E2EC6">
                        <w:rPr>
                          <w:rFonts w:ascii="Times New Roman" w:hAnsi="Times New Roman" w:cs="Times New Roman"/>
                          <w:color w:val="000000" w:themeColor="text1"/>
                        </w:rPr>
                        <w:t xml:space="preserve"> </w:t>
                      </w:r>
                      <w:proofErr w:type="spellStart"/>
                      <w:r w:rsidRPr="001E2EC6">
                        <w:rPr>
                          <w:rFonts w:ascii="Times New Roman" w:hAnsi="Times New Roman" w:cs="Times New Roman"/>
                          <w:color w:val="000000" w:themeColor="text1"/>
                        </w:rPr>
                        <w:t>влаштовують</w:t>
                      </w:r>
                      <w:proofErr w:type="spellEnd"/>
                      <w:r w:rsidRPr="001E2EC6">
                        <w:rPr>
                          <w:rFonts w:ascii="Times New Roman" w:hAnsi="Times New Roman" w:cs="Times New Roman"/>
                          <w:color w:val="000000" w:themeColor="text1"/>
                        </w:rPr>
                        <w:t xml:space="preserve"> </w:t>
                      </w:r>
                      <w:r w:rsidRPr="001E2EC6">
                        <w:rPr>
                          <w:rFonts w:ascii="Times New Roman" w:hAnsi="Times New Roman" w:cs="Times New Roman"/>
                          <w:color w:val="000000" w:themeColor="text1"/>
                          <w:lang w:val="uk-UA"/>
                        </w:rPr>
                        <w:t>банк</w:t>
                      </w:r>
                      <w:r w:rsidRPr="001E2EC6">
                        <w:rPr>
                          <w:rFonts w:ascii="Times New Roman" w:hAnsi="Times New Roman" w:cs="Times New Roman"/>
                        </w:rPr>
                        <w:t>банк</w:t>
                      </w:r>
                    </w:p>
                  </w:txbxContent>
                </v:textbox>
              </v:rect>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53632" behindDoc="0" locked="0" layoutInCell="1" allowOverlap="1" wp14:anchorId="7D53B3B9" wp14:editId="0F22BC84">
                <wp:simplePos x="0" y="0"/>
                <wp:positionH relativeFrom="column">
                  <wp:posOffset>4213860</wp:posOffset>
                </wp:positionH>
                <wp:positionV relativeFrom="paragraph">
                  <wp:posOffset>160655</wp:posOffset>
                </wp:positionV>
                <wp:extent cx="1085850" cy="714375"/>
                <wp:effectExtent l="0" t="0" r="19050" b="28575"/>
                <wp:wrapNone/>
                <wp:docPr id="9" name="Прямоугольник 9"/>
                <wp:cNvGraphicFramePr/>
                <a:graphic xmlns:a="http://schemas.openxmlformats.org/drawingml/2006/main">
                  <a:graphicData uri="http://schemas.microsoft.com/office/word/2010/wordprocessingShape">
                    <wps:wsp>
                      <wps:cNvSpPr/>
                      <wps:spPr>
                        <a:xfrm>
                          <a:off x="0" y="0"/>
                          <a:ext cx="1085850" cy="714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21BEA" w:rsidRPr="001E2EC6" w:rsidRDefault="00121BEA" w:rsidP="007B1C65">
                            <w:pPr>
                              <w:spacing w:after="0" w:line="192" w:lineRule="auto"/>
                              <w:jc w:val="center"/>
                              <w:rPr>
                                <w:color w:val="000000" w:themeColor="text1"/>
                              </w:rPr>
                            </w:pPr>
                            <w:r w:rsidRPr="001E2EC6">
                              <w:rPr>
                                <w:rFonts w:ascii="Times New Roman" w:hAnsi="Times New Roman" w:cs="Times New Roman"/>
                                <w:color w:val="000000" w:themeColor="text1"/>
                                <w:lang w:val="uk-UA"/>
                              </w:rPr>
                              <w:t>аналіз економічного потенціалу проекту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53B3B9" id="Прямоугольник 9" o:spid="_x0000_s1028" style="position:absolute;margin-left:331.8pt;margin-top:12.65pt;width:85.5pt;height:56.2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" fillcolor="white [3212]" strokecolor="black [3213]" strokeweight="2pt">
                <v:textbox>
                  <w:txbxContent>
                    <w:p w:rsidR="00121BEA" w:rsidRPr="001E2EC6" w:rsidRDefault="00121BEA" w:rsidP="007B1C65">
                      <w:pPr>
                        <w:spacing w:after="0" w:line="192" w:lineRule="auto"/>
                        <w:jc w:val="center"/>
                        <w:rPr>
                          <w:color w:val="000000" w:themeColor="text1"/>
                        </w:rPr>
                      </w:pPr>
                      <w:r w:rsidRPr="001E2EC6">
                        <w:rPr>
                          <w:rFonts w:ascii="Times New Roman" w:hAnsi="Times New Roman" w:cs="Times New Roman"/>
                          <w:color w:val="000000" w:themeColor="text1"/>
                          <w:lang w:val="uk-UA"/>
                        </w:rPr>
                        <w:t>аналіз економічного потенціалу проекту</w:t>
                      </w:r>
                    </w:p>
                  </w:txbxContent>
                </v:textbox>
              </v:rect>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68992" behindDoc="0" locked="0" layoutInCell="1" allowOverlap="1" wp14:anchorId="42A6D49E" wp14:editId="153781E0">
                <wp:simplePos x="0" y="0"/>
                <wp:positionH relativeFrom="column">
                  <wp:posOffset>4800600</wp:posOffset>
                </wp:positionH>
                <wp:positionV relativeFrom="paragraph">
                  <wp:posOffset>66675</wp:posOffset>
                </wp:positionV>
                <wp:extent cx="1" cy="114300"/>
                <wp:effectExtent l="95250" t="0" r="57150" b="57150"/>
                <wp:wrapNone/>
                <wp:docPr id="4" name="Прямая со стрелкой 4"/>
                <wp:cNvGraphicFramePr/>
                <a:graphic xmlns:a="http://schemas.openxmlformats.org/drawingml/2006/main">
                  <a:graphicData uri="http://schemas.microsoft.com/office/word/2010/wordprocessingShape">
                    <wps:wsp>
                      <wps:cNvCnPr/>
                      <wps:spPr>
                        <a:xfrm flipH="1">
                          <a:off x="0" y="0"/>
                          <a:ext cx="1" cy="1143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15BEEA1" id="_x0000_t32" coordsize="21600,21600" o:spt="32" o:oned="t" path="m,l21600,21600e" filled="f">
                <v:path arrowok="t" fillok="f" o:connecttype="none"/>
                <o:lock v:ext="edit" shapetype="t"/>
              </v:shapetype>
              <v:shape id="Прямая со стрелкой 4" o:spid="_x0000_s1026" type="#_x0000_t32" style="position:absolute;margin-left:378pt;margin-top:5.25pt;width:0;height:9pt;flip:x;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" strokecolor="black [3040]">
                <v:stroke endarrow="open"/>
              </v:shape>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66944" behindDoc="0" locked="0" layoutInCell="1" allowOverlap="1" wp14:anchorId="0D7E2500" wp14:editId="3B5E3470">
                <wp:simplePos x="0" y="0"/>
                <wp:positionH relativeFrom="column">
                  <wp:posOffset>1333500</wp:posOffset>
                </wp:positionH>
                <wp:positionV relativeFrom="paragraph">
                  <wp:posOffset>104140</wp:posOffset>
                </wp:positionV>
                <wp:extent cx="1" cy="114300"/>
                <wp:effectExtent l="95250" t="0" r="57150" b="57150"/>
                <wp:wrapNone/>
                <wp:docPr id="2" name="Прямая со стрелкой 2"/>
                <wp:cNvGraphicFramePr/>
                <a:graphic xmlns:a="http://schemas.openxmlformats.org/drawingml/2006/main">
                  <a:graphicData uri="http://schemas.microsoft.com/office/word/2010/wordprocessingShape">
                    <wps:wsp>
                      <wps:cNvCnPr/>
                      <wps:spPr>
                        <a:xfrm flipH="1">
                          <a:off x="0" y="0"/>
                          <a:ext cx="1" cy="1143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04B5A08" id="Прямая со стрелкой 2" o:spid="_x0000_s1026" type="#_x0000_t32" style="position:absolute;margin-left:105pt;margin-top:8.2pt;width:0;height:9pt;flip:x;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" strokecolor="black [3040]">
                <v:stroke endarrow="open"/>
              </v:shape>
            </w:pict>
          </mc:Fallback>
        </mc:AlternateContent>
      </w:r>
      <w:r w:rsidR="007B1C65">
        <w:rPr>
          <w:rFonts w:ascii="Times New Roman" w:hAnsi="Times New Roman" w:cs="Times New Roman"/>
          <w:noProof/>
          <w:sz w:val="28"/>
          <w:szCs w:val="28"/>
          <w:lang w:val="uk-UA" w:eastAsia="uk-UA"/>
        </w:rPr>
        <mc:AlternateContent>
          <mc:Choice Requires="wps">
            <w:drawing>
              <wp:anchor distT="0" distB="0" distL="114300" distR="114300" simplePos="0" relativeHeight="251651584" behindDoc="0" locked="0" layoutInCell="1" allowOverlap="1" wp14:anchorId="280E7273" wp14:editId="4D495D60">
                <wp:simplePos x="0" y="0"/>
                <wp:positionH relativeFrom="column">
                  <wp:posOffset>765810</wp:posOffset>
                </wp:positionH>
                <wp:positionV relativeFrom="paragraph">
                  <wp:posOffset>179705</wp:posOffset>
                </wp:positionV>
                <wp:extent cx="1181100" cy="685800"/>
                <wp:effectExtent l="0" t="0" r="19050" b="19050"/>
                <wp:wrapNone/>
                <wp:docPr id="8" name="Прямоугольник 8"/>
                <wp:cNvGraphicFramePr/>
                <a:graphic xmlns:a="http://schemas.openxmlformats.org/drawingml/2006/main">
                  <a:graphicData uri="http://schemas.microsoft.com/office/word/2010/wordprocessingShape">
                    <wps:wsp>
                      <wps:cNvSpPr/>
                      <wps:spPr>
                        <a:xfrm>
                          <a:off x="0" y="0"/>
                          <a:ext cx="1181100" cy="6858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21BEA" w:rsidRPr="001E2EC6" w:rsidRDefault="00121BEA" w:rsidP="007B1C65">
                            <w:pPr>
                              <w:spacing w:after="0" w:line="240" w:lineRule="auto"/>
                              <w:jc w:val="center"/>
                              <w:rPr>
                                <w:color w:val="000000" w:themeColor="text1"/>
                              </w:rPr>
                            </w:pPr>
                            <w:proofErr w:type="spellStart"/>
                            <w:r w:rsidRPr="001573FD">
                              <w:rPr>
                                <w:rFonts w:ascii="Times New Roman" w:hAnsi="Times New Roman" w:cs="Times New Roman"/>
                                <w:color w:val="000000" w:themeColor="text1"/>
                              </w:rPr>
                              <w:t>відб</w:t>
                            </w:r>
                            <w:r w:rsidRPr="001573FD">
                              <w:rPr>
                                <w:rFonts w:ascii="Times New Roman" w:hAnsi="Times New Roman" w:cs="Times New Roman"/>
                                <w:color w:val="000000" w:themeColor="text1"/>
                                <w:lang w:val="uk-UA"/>
                              </w:rPr>
                              <w:t>ір</w:t>
                            </w:r>
                            <w:proofErr w:type="spellEnd"/>
                            <w:r w:rsidRPr="001E2EC6">
                              <w:rPr>
                                <w:rFonts w:ascii="Times New Roman" w:hAnsi="Times New Roman" w:cs="Times New Roman"/>
                                <w:color w:val="000000" w:themeColor="text1"/>
                              </w:rPr>
                              <w:t xml:space="preserve"> </w:t>
                            </w:r>
                            <w:proofErr w:type="spellStart"/>
                            <w:r>
                              <w:rPr>
                                <w:rFonts w:ascii="Times New Roman" w:hAnsi="Times New Roman" w:cs="Times New Roman"/>
                                <w:color w:val="000000" w:themeColor="text1"/>
                              </w:rPr>
                              <w:t>найбільш</w:t>
                            </w:r>
                            <w:proofErr w:type="spellEnd"/>
                            <w:r>
                              <w:rPr>
                                <w:rFonts w:ascii="Times New Roman" w:hAnsi="Times New Roman" w:cs="Times New Roman"/>
                                <w:color w:val="000000" w:themeColor="text1"/>
                              </w:rPr>
                              <w:t xml:space="preserve"> </w:t>
                            </w:r>
                            <w:proofErr w:type="spellStart"/>
                            <w:r>
                              <w:rPr>
                                <w:rFonts w:ascii="Times New Roman" w:hAnsi="Times New Roman" w:cs="Times New Roman"/>
                                <w:color w:val="000000" w:themeColor="text1"/>
                              </w:rPr>
                              <w:t>ві</w:t>
                            </w:r>
                            <w:proofErr w:type="spellEnd"/>
                            <w:r>
                              <w:rPr>
                                <w:rFonts w:ascii="Times New Roman" w:hAnsi="Times New Roman" w:cs="Times New Roman"/>
                                <w:color w:val="000000" w:themeColor="text1"/>
                                <w:lang w:val="uk-UA"/>
                              </w:rPr>
                              <w:t>р</w:t>
                            </w:r>
                            <w:proofErr w:type="spellStart"/>
                            <w:r w:rsidRPr="001E2EC6">
                              <w:rPr>
                                <w:rFonts w:ascii="Times New Roman" w:hAnsi="Times New Roman" w:cs="Times New Roman"/>
                                <w:color w:val="000000" w:themeColor="text1"/>
                              </w:rPr>
                              <w:t>огідного</w:t>
                            </w:r>
                            <w:proofErr w:type="spellEnd"/>
                            <w:r w:rsidRPr="001E2EC6">
                              <w:rPr>
                                <w:rFonts w:ascii="Times New Roman" w:hAnsi="Times New Roman" w:cs="Times New Roman"/>
                                <w:color w:val="000000" w:themeColor="text1"/>
                              </w:rPr>
                              <w:t xml:space="preserve"> </w:t>
                            </w:r>
                            <w:proofErr w:type="spellStart"/>
                            <w:r w:rsidRPr="001E2EC6">
                              <w:rPr>
                                <w:rFonts w:ascii="Times New Roman" w:hAnsi="Times New Roman" w:cs="Times New Roman"/>
                                <w:color w:val="000000" w:themeColor="text1"/>
                              </w:rPr>
                              <w:t>позичальника</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0E7273" id="Прямоугольник 8" o:spid="_x0000_s1029" style="position:absolute;margin-left:60.3pt;margin-top:14.15pt;width:93pt;height:54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" fillcolor="white [3201]" strokecolor="black [3213]" strokeweight="2pt">
                <v:textbox>
                  <w:txbxContent>
                    <w:p w:rsidR="00121BEA" w:rsidRPr="001E2EC6" w:rsidRDefault="00121BEA" w:rsidP="007B1C65">
                      <w:pPr>
                        <w:spacing w:after="0" w:line="240" w:lineRule="auto"/>
                        <w:jc w:val="center"/>
                        <w:rPr>
                          <w:color w:val="000000" w:themeColor="text1"/>
                        </w:rPr>
                      </w:pPr>
                      <w:proofErr w:type="spellStart"/>
                      <w:r w:rsidRPr="001573FD">
                        <w:rPr>
                          <w:rFonts w:ascii="Times New Roman" w:hAnsi="Times New Roman" w:cs="Times New Roman"/>
                          <w:color w:val="000000" w:themeColor="text1"/>
                        </w:rPr>
                        <w:t>відб</w:t>
                      </w:r>
                      <w:r w:rsidRPr="001573FD">
                        <w:rPr>
                          <w:rFonts w:ascii="Times New Roman" w:hAnsi="Times New Roman" w:cs="Times New Roman"/>
                          <w:color w:val="000000" w:themeColor="text1"/>
                          <w:lang w:val="uk-UA"/>
                        </w:rPr>
                        <w:t>ір</w:t>
                      </w:r>
                      <w:proofErr w:type="spellEnd"/>
                      <w:r w:rsidRPr="001E2EC6">
                        <w:rPr>
                          <w:rFonts w:ascii="Times New Roman" w:hAnsi="Times New Roman" w:cs="Times New Roman"/>
                          <w:color w:val="000000" w:themeColor="text1"/>
                        </w:rPr>
                        <w:t xml:space="preserve"> </w:t>
                      </w:r>
                      <w:proofErr w:type="spellStart"/>
                      <w:r>
                        <w:rPr>
                          <w:rFonts w:ascii="Times New Roman" w:hAnsi="Times New Roman" w:cs="Times New Roman"/>
                          <w:color w:val="000000" w:themeColor="text1"/>
                        </w:rPr>
                        <w:t>найбільш</w:t>
                      </w:r>
                      <w:proofErr w:type="spellEnd"/>
                      <w:r>
                        <w:rPr>
                          <w:rFonts w:ascii="Times New Roman" w:hAnsi="Times New Roman" w:cs="Times New Roman"/>
                          <w:color w:val="000000" w:themeColor="text1"/>
                        </w:rPr>
                        <w:t xml:space="preserve"> </w:t>
                      </w:r>
                      <w:proofErr w:type="spellStart"/>
                      <w:r>
                        <w:rPr>
                          <w:rFonts w:ascii="Times New Roman" w:hAnsi="Times New Roman" w:cs="Times New Roman"/>
                          <w:color w:val="000000" w:themeColor="text1"/>
                        </w:rPr>
                        <w:t>ві</w:t>
                      </w:r>
                      <w:proofErr w:type="spellEnd"/>
                      <w:r>
                        <w:rPr>
                          <w:rFonts w:ascii="Times New Roman" w:hAnsi="Times New Roman" w:cs="Times New Roman"/>
                          <w:color w:val="000000" w:themeColor="text1"/>
                          <w:lang w:val="uk-UA"/>
                        </w:rPr>
                        <w:t>р</w:t>
                      </w:r>
                      <w:proofErr w:type="spellStart"/>
                      <w:r w:rsidRPr="001E2EC6">
                        <w:rPr>
                          <w:rFonts w:ascii="Times New Roman" w:hAnsi="Times New Roman" w:cs="Times New Roman"/>
                          <w:color w:val="000000" w:themeColor="text1"/>
                        </w:rPr>
                        <w:t>огідного</w:t>
                      </w:r>
                      <w:proofErr w:type="spellEnd"/>
                      <w:r w:rsidRPr="001E2EC6">
                        <w:rPr>
                          <w:rFonts w:ascii="Times New Roman" w:hAnsi="Times New Roman" w:cs="Times New Roman"/>
                          <w:color w:val="000000" w:themeColor="text1"/>
                        </w:rPr>
                        <w:t xml:space="preserve"> </w:t>
                      </w:r>
                      <w:proofErr w:type="spellStart"/>
                      <w:r w:rsidRPr="001E2EC6">
                        <w:rPr>
                          <w:rFonts w:ascii="Times New Roman" w:hAnsi="Times New Roman" w:cs="Times New Roman"/>
                          <w:color w:val="000000" w:themeColor="text1"/>
                        </w:rPr>
                        <w:t>позичальника</w:t>
                      </w:r>
                      <w:proofErr w:type="spellEnd"/>
                    </w:p>
                  </w:txbxContent>
                </v:textbox>
              </v:rect>
            </w:pict>
          </mc:Fallback>
        </mc:AlternateContent>
      </w:r>
      <w:r w:rsidR="006E0F4B" w:rsidRPr="00176866">
        <w:rPr>
          <w:rFonts w:ascii="Times New Roman" w:hAnsi="Times New Roman" w:cs="Times New Roman"/>
          <w:noProof/>
          <w:sz w:val="28"/>
          <w:szCs w:val="28"/>
          <w:lang w:val="uk-UA" w:eastAsia="uk-UA"/>
        </w:rPr>
        <mc:AlternateContent>
          <mc:Choice Requires="wps">
            <w:drawing>
              <wp:anchor distT="0" distB="0" distL="114300" distR="114300" simplePos="0" relativeHeight="251662848" behindDoc="0" locked="0" layoutInCell="1" allowOverlap="1" wp14:anchorId="2028D9AE" wp14:editId="5A33B264">
                <wp:simplePos x="0" y="0"/>
                <wp:positionH relativeFrom="column">
                  <wp:posOffset>3185160</wp:posOffset>
                </wp:positionH>
                <wp:positionV relativeFrom="paragraph">
                  <wp:posOffset>84455</wp:posOffset>
                </wp:positionV>
                <wp:extent cx="1" cy="114300"/>
                <wp:effectExtent l="95250" t="0" r="57150" b="57150"/>
                <wp:wrapNone/>
                <wp:docPr id="5" name="Прямая со стрелкой 5"/>
                <wp:cNvGraphicFramePr/>
                <a:graphic xmlns:a="http://schemas.openxmlformats.org/drawingml/2006/main">
                  <a:graphicData uri="http://schemas.microsoft.com/office/word/2010/wordprocessingShape">
                    <wps:wsp>
                      <wps:cNvCnPr/>
                      <wps:spPr>
                        <a:xfrm flipH="1">
                          <a:off x="0" y="0"/>
                          <a:ext cx="1" cy="1143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EEA1BA9" id="Прямая со стрелкой 5" o:spid="_x0000_s1026" type="#_x0000_t32" style="position:absolute;margin-left:250.8pt;margin-top:6.65pt;width:0;height:9pt;flip:x;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" strokecolor="black [3040]">
                <v:stroke endarrow="open"/>
              </v:shape>
            </w:pict>
          </mc:Fallback>
        </mc:AlternateContent>
      </w:r>
      <w:r w:rsidR="00121BEA">
        <w:rPr>
          <w:rFonts w:ascii="Times New Roman" w:hAnsi="Times New Roman" w:cs="Times New Roman"/>
          <w:lang w:val="uk-UA"/>
        </w:rPr>
        <w:t xml:space="preserve">        </w:t>
      </w:r>
    </w:p>
    <w:p w:rsidR="005B44A9" w:rsidRPr="00121BEA" w:rsidRDefault="005B44A9" w:rsidP="006E0F4B">
      <w:pPr>
        <w:spacing w:after="0" w:line="360" w:lineRule="auto"/>
        <w:ind w:firstLine="709"/>
        <w:jc w:val="both"/>
        <w:rPr>
          <w:rFonts w:ascii="Times New Roman" w:hAnsi="Times New Roman" w:cs="Times New Roman"/>
          <w:noProof/>
          <w:sz w:val="28"/>
          <w:szCs w:val="28"/>
          <w:lang w:val="uk-UA" w:eastAsia="ru-RU"/>
        </w:rPr>
      </w:pPr>
    </w:p>
    <w:p w:rsidR="00121BEA" w:rsidRPr="006E0F4B" w:rsidRDefault="006E0F4B" w:rsidP="00525FC7">
      <w:pPr>
        <w:widowControl w:val="0"/>
        <w:spacing w:after="0" w:line="348"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2608" behindDoc="0" locked="0" layoutInCell="1" allowOverlap="1" wp14:anchorId="74AE9633" wp14:editId="68C50F79">
                <wp:simplePos x="0" y="0"/>
                <wp:positionH relativeFrom="column">
                  <wp:posOffset>775335</wp:posOffset>
                </wp:positionH>
                <wp:positionV relativeFrom="paragraph">
                  <wp:posOffset>282575</wp:posOffset>
                </wp:positionV>
                <wp:extent cx="4991100" cy="295275"/>
                <wp:effectExtent l="0" t="0" r="19050" b="28575"/>
                <wp:wrapNone/>
                <wp:docPr id="15" name="Скругленный прямоугольник 15"/>
                <wp:cNvGraphicFramePr/>
                <a:graphic xmlns:a="http://schemas.openxmlformats.org/drawingml/2006/main">
                  <a:graphicData uri="http://schemas.microsoft.com/office/word/2010/wordprocessingShape">
                    <wps:wsp>
                      <wps:cNvSpPr/>
                      <wps:spPr>
                        <a:xfrm>
                          <a:off x="0" y="0"/>
                          <a:ext cx="4991100" cy="295275"/>
                        </a:xfrm>
                        <a:prstGeom prst="roundRect">
                          <a:avLst/>
                        </a:prstGeom>
                        <a:ln/>
                      </wps:spPr>
                      <wps:style>
                        <a:lnRef idx="2">
                          <a:schemeClr val="accent1"/>
                        </a:lnRef>
                        <a:fillRef idx="1">
                          <a:schemeClr val="lt1"/>
                        </a:fillRef>
                        <a:effectRef idx="0">
                          <a:schemeClr val="accent1"/>
                        </a:effectRef>
                        <a:fontRef idx="minor">
                          <a:schemeClr val="dk1"/>
                        </a:fontRef>
                      </wps:style>
                      <wps:txbx>
                        <w:txbxContent>
                          <w:p w:rsidR="00121BEA" w:rsidRPr="001E2EC6" w:rsidRDefault="00121BEA" w:rsidP="00121BEA">
                            <w:pPr>
                              <w:shd w:val="clear" w:color="auto" w:fill="FFFFFF" w:themeFill="background1"/>
                              <w:jc w:val="center"/>
                              <w:rPr>
                                <w:rFonts w:ascii="Times New Roman" w:hAnsi="Times New Roman" w:cs="Times New Roman"/>
                              </w:rPr>
                            </w:pPr>
                            <w:proofErr w:type="spellStart"/>
                            <w:r w:rsidRPr="001E2EC6">
                              <w:rPr>
                                <w:rFonts w:ascii="Times New Roman" w:hAnsi="Times New Roman" w:cs="Times New Roman"/>
                              </w:rPr>
                              <w:t>Оцінка</w:t>
                            </w:r>
                            <w:proofErr w:type="spellEnd"/>
                            <w:r w:rsidRPr="001E2EC6">
                              <w:rPr>
                                <w:rFonts w:ascii="Times New Roman" w:hAnsi="Times New Roman" w:cs="Times New Roman"/>
                              </w:rPr>
                              <w:t xml:space="preserve"> </w:t>
                            </w:r>
                            <w:proofErr w:type="spellStart"/>
                            <w:r>
                              <w:rPr>
                                <w:rFonts w:ascii="Times New Roman" w:hAnsi="Times New Roman" w:cs="Times New Roman"/>
                              </w:rPr>
                              <w:t>привабливості</w:t>
                            </w:r>
                            <w:proofErr w:type="spellEnd"/>
                            <w:r>
                              <w:rPr>
                                <w:rFonts w:ascii="Times New Roman" w:hAnsi="Times New Roman" w:cs="Times New Roman"/>
                              </w:rPr>
                              <w:t xml:space="preserve"> </w:t>
                            </w:r>
                            <w:proofErr w:type="spellStart"/>
                            <w:r>
                              <w:rPr>
                                <w:rFonts w:ascii="Times New Roman" w:hAnsi="Times New Roman" w:cs="Times New Roman"/>
                              </w:rPr>
                              <w:t>інноваційного</w:t>
                            </w:r>
                            <w:proofErr w:type="spellEnd"/>
                            <w:r>
                              <w:rPr>
                                <w:rFonts w:ascii="Times New Roman" w:hAnsi="Times New Roman" w:cs="Times New Roman"/>
                              </w:rPr>
                              <w:t xml:space="preserve"> про</w:t>
                            </w:r>
                            <w:r>
                              <w:rPr>
                                <w:rFonts w:ascii="Times New Roman" w:hAnsi="Times New Roman" w:cs="Times New Roman"/>
                                <w:lang w:val="uk-UA"/>
                              </w:rPr>
                              <w:t>е</w:t>
                            </w:r>
                            <w:proofErr w:type="spellStart"/>
                            <w:r w:rsidRPr="001E2EC6">
                              <w:rPr>
                                <w:rFonts w:ascii="Times New Roman" w:hAnsi="Times New Roman" w:cs="Times New Roman"/>
                              </w:rPr>
                              <w:t>кту</w:t>
                            </w:r>
                            <w:proofErr w:type="spellEnd"/>
                          </w:p>
                          <w:p w:rsidR="00121BEA" w:rsidRPr="001E2EC6" w:rsidRDefault="00121BEA" w:rsidP="00121BEA">
                            <w:pPr>
                              <w:shd w:val="clear" w:color="auto" w:fill="FFFFFF" w:themeFill="background1"/>
                              <w:rPr>
                                <w:rFonts w:ascii="Times New Roman" w:hAnsi="Times New Roman" w:cs="Times New Roman"/>
                                <w:lang w:val="uk-UA"/>
                              </w:rPr>
                            </w:pPr>
                          </w:p>
                          <w:p w:rsidR="00121BEA" w:rsidRDefault="00121BEA" w:rsidP="00121BE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4AE9633" id="Скругленный прямоугольник 15" o:spid="_x0000_s1030" style="position:absolute;margin-left:61.05pt;margin-top:22.25pt;width:393pt;height:23.2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" fillcolor="white [3201]" strokecolor="#4f81bd [3204]" strokeweight="2pt">
                <v:textbox>
                  <w:txbxContent>
                    <w:p w:rsidR="00121BEA" w:rsidRPr="001E2EC6" w:rsidRDefault="00121BEA" w:rsidP="00121BEA">
                      <w:pPr>
                        <w:shd w:val="clear" w:color="auto" w:fill="FFFFFF" w:themeFill="background1"/>
                        <w:jc w:val="center"/>
                        <w:rPr>
                          <w:rFonts w:ascii="Times New Roman" w:hAnsi="Times New Roman" w:cs="Times New Roman"/>
                        </w:rPr>
                      </w:pPr>
                      <w:proofErr w:type="spellStart"/>
                      <w:r w:rsidRPr="001E2EC6">
                        <w:rPr>
                          <w:rFonts w:ascii="Times New Roman" w:hAnsi="Times New Roman" w:cs="Times New Roman"/>
                        </w:rPr>
                        <w:t>Оцінка</w:t>
                      </w:r>
                      <w:proofErr w:type="spellEnd"/>
                      <w:r w:rsidRPr="001E2EC6">
                        <w:rPr>
                          <w:rFonts w:ascii="Times New Roman" w:hAnsi="Times New Roman" w:cs="Times New Roman"/>
                        </w:rPr>
                        <w:t xml:space="preserve"> </w:t>
                      </w:r>
                      <w:proofErr w:type="spellStart"/>
                      <w:r>
                        <w:rPr>
                          <w:rFonts w:ascii="Times New Roman" w:hAnsi="Times New Roman" w:cs="Times New Roman"/>
                        </w:rPr>
                        <w:t>привабливості</w:t>
                      </w:r>
                      <w:proofErr w:type="spellEnd"/>
                      <w:r>
                        <w:rPr>
                          <w:rFonts w:ascii="Times New Roman" w:hAnsi="Times New Roman" w:cs="Times New Roman"/>
                        </w:rPr>
                        <w:t xml:space="preserve"> </w:t>
                      </w:r>
                      <w:proofErr w:type="spellStart"/>
                      <w:r>
                        <w:rPr>
                          <w:rFonts w:ascii="Times New Roman" w:hAnsi="Times New Roman" w:cs="Times New Roman"/>
                        </w:rPr>
                        <w:t>інноваційного</w:t>
                      </w:r>
                      <w:proofErr w:type="spellEnd"/>
                      <w:r>
                        <w:rPr>
                          <w:rFonts w:ascii="Times New Roman" w:hAnsi="Times New Roman" w:cs="Times New Roman"/>
                        </w:rPr>
                        <w:t xml:space="preserve"> про</w:t>
                      </w:r>
                      <w:r>
                        <w:rPr>
                          <w:rFonts w:ascii="Times New Roman" w:hAnsi="Times New Roman" w:cs="Times New Roman"/>
                          <w:lang w:val="uk-UA"/>
                        </w:rPr>
                        <w:t>е</w:t>
                      </w:r>
                      <w:proofErr w:type="spellStart"/>
                      <w:r w:rsidRPr="001E2EC6">
                        <w:rPr>
                          <w:rFonts w:ascii="Times New Roman" w:hAnsi="Times New Roman" w:cs="Times New Roman"/>
                        </w:rPr>
                        <w:t>кту</w:t>
                      </w:r>
                      <w:proofErr w:type="spellEnd"/>
                    </w:p>
                    <w:p w:rsidR="00121BEA" w:rsidRPr="001E2EC6" w:rsidRDefault="00121BEA" w:rsidP="00121BEA">
                      <w:pPr>
                        <w:shd w:val="clear" w:color="auto" w:fill="FFFFFF" w:themeFill="background1"/>
                        <w:rPr>
                          <w:rFonts w:ascii="Times New Roman" w:hAnsi="Times New Roman" w:cs="Times New Roman"/>
                          <w:lang w:val="uk-UA"/>
                        </w:rPr>
                      </w:pPr>
                    </w:p>
                    <w:p w:rsidR="00121BEA" w:rsidRDefault="00121BEA" w:rsidP="00121BEA">
                      <w:pPr>
                        <w:jc w:val="center"/>
                      </w:pPr>
                    </w:p>
                  </w:txbxContent>
                </v:textbox>
              </v:roundrect>
            </w:pict>
          </mc:Fallback>
        </mc:AlternateContent>
      </w:r>
    </w:p>
    <w:p w:rsidR="006E0F4B" w:rsidRPr="006E0F4B" w:rsidRDefault="007B1C65" w:rsidP="00525FC7">
      <w:pPr>
        <w:widowControl w:val="0"/>
        <w:spacing w:after="0" w:line="348"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3872" behindDoc="0" locked="0" layoutInCell="1" allowOverlap="1" wp14:anchorId="6011044E" wp14:editId="07DF1961">
                <wp:simplePos x="0" y="0"/>
                <wp:positionH relativeFrom="column">
                  <wp:posOffset>5385435</wp:posOffset>
                </wp:positionH>
                <wp:positionV relativeFrom="paragraph">
                  <wp:posOffset>99060</wp:posOffset>
                </wp:positionV>
                <wp:extent cx="466725" cy="323850"/>
                <wp:effectExtent l="38100" t="0" r="9525" b="38100"/>
                <wp:wrapNone/>
                <wp:docPr id="33" name="Стрелка вниз 33"/>
                <wp:cNvGraphicFramePr/>
                <a:graphic xmlns:a="http://schemas.openxmlformats.org/drawingml/2006/main">
                  <a:graphicData uri="http://schemas.microsoft.com/office/word/2010/wordprocessingShape">
                    <wps:wsp>
                      <wps:cNvSpPr/>
                      <wps:spPr>
                        <a:xfrm>
                          <a:off x="0" y="0"/>
                          <a:ext cx="466725" cy="3238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C3A9C1" id="Стрелка вниз 33" o:spid="_x0000_s1026" type="#_x0000_t67" style="position:absolute;margin-left:424.05pt;margin-top:7.8pt;width:36.75pt;height:25.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" adj="10800" fillcolor="#4f81bd [3204]" strokecolor="#243f60 [1604]" strokeweight="2pt"/>
            </w:pict>
          </mc:Fallback>
        </mc:AlternateContent>
      </w:r>
    </w:p>
    <w:p w:rsidR="006E0F4B" w:rsidRPr="00121BEA" w:rsidRDefault="006E0F4B" w:rsidP="006E0F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7728" behindDoc="0" locked="0" layoutInCell="1" allowOverlap="1" wp14:anchorId="698D39AE" wp14:editId="69EAC1F8">
                <wp:simplePos x="0" y="0"/>
                <wp:positionH relativeFrom="column">
                  <wp:posOffset>756285</wp:posOffset>
                </wp:positionH>
                <wp:positionV relativeFrom="paragraph">
                  <wp:posOffset>41910</wp:posOffset>
                </wp:positionV>
                <wp:extent cx="5019675" cy="523875"/>
                <wp:effectExtent l="0" t="0" r="28575" b="28575"/>
                <wp:wrapNone/>
                <wp:docPr id="16" name="Скругленный прямоугольник 16"/>
                <wp:cNvGraphicFramePr/>
                <a:graphic xmlns:a="http://schemas.openxmlformats.org/drawingml/2006/main">
                  <a:graphicData uri="http://schemas.microsoft.com/office/word/2010/wordprocessingShape">
                    <wps:wsp>
                      <wps:cNvSpPr/>
                      <wps:spPr>
                        <a:xfrm>
                          <a:off x="0" y="0"/>
                          <a:ext cx="5019675" cy="523875"/>
                        </a:xfrm>
                        <a:prstGeom prst="roundRect">
                          <a:avLst/>
                        </a:prstGeom>
                        <a:ln/>
                      </wps:spPr>
                      <wps:style>
                        <a:lnRef idx="2">
                          <a:schemeClr val="accent1"/>
                        </a:lnRef>
                        <a:fillRef idx="1">
                          <a:schemeClr val="lt1"/>
                        </a:fillRef>
                        <a:effectRef idx="0">
                          <a:schemeClr val="accent1"/>
                        </a:effectRef>
                        <a:fontRef idx="minor">
                          <a:schemeClr val="dk1"/>
                        </a:fontRef>
                      </wps:style>
                      <wps:txbx>
                        <w:txbxContent>
                          <w:p w:rsidR="006E0F4B" w:rsidRPr="001E2EC6" w:rsidRDefault="006E0F4B" w:rsidP="006E0F4B">
                            <w:pPr>
                              <w:shd w:val="clear" w:color="auto" w:fill="FFFFFF" w:themeFill="background1"/>
                              <w:jc w:val="center"/>
                              <w:rPr>
                                <w:rFonts w:ascii="Times New Roman" w:hAnsi="Times New Roman" w:cs="Times New Roman"/>
                              </w:rPr>
                            </w:pPr>
                            <w:r w:rsidRPr="001E2EC6">
                              <w:rPr>
                                <w:rFonts w:ascii="Times New Roman" w:hAnsi="Times New Roman" w:cs="Times New Roman"/>
                                <w:lang w:val="uk-UA"/>
                              </w:rPr>
                              <w:t>Розробка схеми кредитування та у</w:t>
                            </w:r>
                            <w:proofErr w:type="spellStart"/>
                            <w:r w:rsidRPr="001E2EC6">
                              <w:rPr>
                                <w:rFonts w:ascii="Times New Roman" w:hAnsi="Times New Roman" w:cs="Times New Roman"/>
                              </w:rPr>
                              <w:t>кладання</w:t>
                            </w:r>
                            <w:proofErr w:type="spellEnd"/>
                            <w:r w:rsidRPr="001E2EC6">
                              <w:rPr>
                                <w:rFonts w:ascii="Times New Roman" w:hAnsi="Times New Roman" w:cs="Times New Roman"/>
                              </w:rPr>
                              <w:t xml:space="preserve"> угоди на </w:t>
                            </w:r>
                            <w:proofErr w:type="spellStart"/>
                            <w:r w:rsidRPr="001E2EC6">
                              <w:rPr>
                                <w:rFonts w:ascii="Times New Roman" w:hAnsi="Times New Roman" w:cs="Times New Roman"/>
                              </w:rPr>
                              <w:t>кредитування</w:t>
                            </w:r>
                            <w:proofErr w:type="spellEnd"/>
                            <w:r w:rsidRPr="001E2EC6">
                              <w:rPr>
                                <w:rFonts w:ascii="Times New Roman" w:hAnsi="Times New Roman" w:cs="Times New Roman"/>
                              </w:rPr>
                              <w:t xml:space="preserve"> проекту</w:t>
                            </w:r>
                          </w:p>
                          <w:p w:rsidR="006E0F4B" w:rsidRDefault="006E0F4B" w:rsidP="006E0F4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98D39AE" id="Скругленный прямоугольник 16" o:spid="_x0000_s1031" style="position:absolute;left:0;text-align:left;margin-left:59.55pt;margin-top:3.3pt;width:395.25pt;height:41.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" fillcolor="white [3201]" strokecolor="#4f81bd [3204]" strokeweight="2pt">
                <v:textbox>
                  <w:txbxContent>
                    <w:p w:rsidR="006E0F4B" w:rsidRPr="001E2EC6" w:rsidRDefault="006E0F4B" w:rsidP="006E0F4B">
                      <w:pPr>
                        <w:shd w:val="clear" w:color="auto" w:fill="FFFFFF" w:themeFill="background1"/>
                        <w:jc w:val="center"/>
                        <w:rPr>
                          <w:rFonts w:ascii="Times New Roman" w:hAnsi="Times New Roman" w:cs="Times New Roman"/>
                        </w:rPr>
                      </w:pPr>
                      <w:r w:rsidRPr="001E2EC6">
                        <w:rPr>
                          <w:rFonts w:ascii="Times New Roman" w:hAnsi="Times New Roman" w:cs="Times New Roman"/>
                          <w:lang w:val="uk-UA"/>
                        </w:rPr>
                        <w:t>Розробка схеми кредитування та у</w:t>
                      </w:r>
                      <w:proofErr w:type="spellStart"/>
                      <w:r w:rsidRPr="001E2EC6">
                        <w:rPr>
                          <w:rFonts w:ascii="Times New Roman" w:hAnsi="Times New Roman" w:cs="Times New Roman"/>
                        </w:rPr>
                        <w:t>кладання</w:t>
                      </w:r>
                      <w:proofErr w:type="spellEnd"/>
                      <w:r w:rsidRPr="001E2EC6">
                        <w:rPr>
                          <w:rFonts w:ascii="Times New Roman" w:hAnsi="Times New Roman" w:cs="Times New Roman"/>
                        </w:rPr>
                        <w:t xml:space="preserve"> угоди на </w:t>
                      </w:r>
                      <w:proofErr w:type="spellStart"/>
                      <w:r w:rsidRPr="001E2EC6">
                        <w:rPr>
                          <w:rFonts w:ascii="Times New Roman" w:hAnsi="Times New Roman" w:cs="Times New Roman"/>
                        </w:rPr>
                        <w:t>кредитування</w:t>
                      </w:r>
                      <w:proofErr w:type="spellEnd"/>
                      <w:r w:rsidRPr="001E2EC6">
                        <w:rPr>
                          <w:rFonts w:ascii="Times New Roman" w:hAnsi="Times New Roman" w:cs="Times New Roman"/>
                        </w:rPr>
                        <w:t xml:space="preserve"> проекту</w:t>
                      </w:r>
                    </w:p>
                    <w:p w:rsidR="006E0F4B" w:rsidRDefault="006E0F4B" w:rsidP="006E0F4B">
                      <w:pPr>
                        <w:jc w:val="center"/>
                      </w:pPr>
                    </w:p>
                  </w:txbxContent>
                </v:textbox>
              </v:roundrect>
            </w:pict>
          </mc:Fallback>
        </mc:AlternateContent>
      </w:r>
    </w:p>
    <w:p w:rsidR="006E0F4B" w:rsidRPr="006E0F4B" w:rsidRDefault="007B1C65" w:rsidP="006E0F4B">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5680" behindDoc="0" locked="0" layoutInCell="1" allowOverlap="1" wp14:anchorId="42C5677C" wp14:editId="2A1FE919">
                <wp:simplePos x="0" y="0"/>
                <wp:positionH relativeFrom="column">
                  <wp:posOffset>765811</wp:posOffset>
                </wp:positionH>
                <wp:positionV relativeFrom="paragraph">
                  <wp:posOffset>259080</wp:posOffset>
                </wp:positionV>
                <wp:extent cx="5010150" cy="523875"/>
                <wp:effectExtent l="0" t="0" r="19050" b="28575"/>
                <wp:wrapNone/>
                <wp:docPr id="17" name="Скругленный прямоугольник 17"/>
                <wp:cNvGraphicFramePr/>
                <a:graphic xmlns:a="http://schemas.openxmlformats.org/drawingml/2006/main">
                  <a:graphicData uri="http://schemas.microsoft.com/office/word/2010/wordprocessingShape">
                    <wps:wsp>
                      <wps:cNvSpPr/>
                      <wps:spPr>
                        <a:xfrm>
                          <a:off x="0" y="0"/>
                          <a:ext cx="5010150" cy="523875"/>
                        </a:xfrm>
                        <a:prstGeom prst="roundRect">
                          <a:avLst/>
                        </a:prstGeom>
                        <a:ln/>
                      </wps:spPr>
                      <wps:style>
                        <a:lnRef idx="2">
                          <a:schemeClr val="accent1"/>
                        </a:lnRef>
                        <a:fillRef idx="1">
                          <a:schemeClr val="lt1"/>
                        </a:fillRef>
                        <a:effectRef idx="0">
                          <a:schemeClr val="accent1"/>
                        </a:effectRef>
                        <a:fontRef idx="minor">
                          <a:schemeClr val="dk1"/>
                        </a:fontRef>
                      </wps:style>
                      <wps:txbx>
                        <w:txbxContent>
                          <w:p w:rsidR="006E0F4B" w:rsidRPr="007B1C65" w:rsidRDefault="006E0F4B" w:rsidP="007B1C65">
                            <w:pPr>
                              <w:spacing w:after="0" w:line="240" w:lineRule="auto"/>
                              <w:jc w:val="center"/>
                              <w:rPr>
                                <w:rFonts w:ascii="Times New Roman" w:hAnsi="Times New Roman" w:cs="Times New Roman"/>
                              </w:rPr>
                            </w:pPr>
                            <w:proofErr w:type="spellStart"/>
                            <w:r w:rsidRPr="007B1C65">
                              <w:rPr>
                                <w:rFonts w:ascii="Times New Roman" w:hAnsi="Times New Roman" w:cs="Times New Roman"/>
                              </w:rPr>
                              <w:t>Виконання</w:t>
                            </w:r>
                            <w:proofErr w:type="spellEnd"/>
                            <w:r w:rsidRPr="007B1C65">
                              <w:rPr>
                                <w:rFonts w:ascii="Times New Roman" w:hAnsi="Times New Roman" w:cs="Times New Roman"/>
                              </w:rPr>
                              <w:t xml:space="preserve"> НДДКР та </w:t>
                            </w:r>
                            <w:proofErr w:type="spellStart"/>
                            <w:r w:rsidRPr="007B1C65">
                              <w:rPr>
                                <w:rFonts w:ascii="Times New Roman" w:hAnsi="Times New Roman" w:cs="Times New Roman"/>
                              </w:rPr>
                              <w:t>програми</w:t>
                            </w:r>
                            <w:proofErr w:type="spellEnd"/>
                            <w:r w:rsidRPr="007B1C65">
                              <w:rPr>
                                <w:rFonts w:ascii="Times New Roman" w:hAnsi="Times New Roman" w:cs="Times New Roman"/>
                              </w:rPr>
                              <w:t xml:space="preserve"> </w:t>
                            </w:r>
                            <w:proofErr w:type="spellStart"/>
                            <w:r w:rsidRPr="007B1C65">
                              <w:rPr>
                                <w:rFonts w:ascii="Times New Roman" w:hAnsi="Times New Roman" w:cs="Times New Roman"/>
                              </w:rPr>
                              <w:t>робіт</w:t>
                            </w:r>
                            <w:proofErr w:type="spellEnd"/>
                            <w:r w:rsidRPr="007B1C65">
                              <w:rPr>
                                <w:rFonts w:ascii="Times New Roman" w:hAnsi="Times New Roman" w:cs="Times New Roman"/>
                              </w:rPr>
                              <w:t xml:space="preserve"> </w:t>
                            </w:r>
                            <w:proofErr w:type="gramStart"/>
                            <w:r w:rsidRPr="007B1C65">
                              <w:rPr>
                                <w:rFonts w:ascii="Times New Roman" w:hAnsi="Times New Roman" w:cs="Times New Roman"/>
                              </w:rPr>
                              <w:t>до моменту</w:t>
                            </w:r>
                            <w:proofErr w:type="gramEnd"/>
                            <w:r w:rsidRPr="007B1C65">
                              <w:rPr>
                                <w:rFonts w:ascii="Times New Roman" w:hAnsi="Times New Roman" w:cs="Times New Roman"/>
                              </w:rPr>
                              <w:t xml:space="preserve"> </w:t>
                            </w:r>
                            <w:proofErr w:type="spellStart"/>
                            <w:r w:rsidRPr="007B1C65">
                              <w:rPr>
                                <w:rFonts w:ascii="Times New Roman" w:hAnsi="Times New Roman" w:cs="Times New Roman"/>
                              </w:rPr>
                              <w:t>сплати</w:t>
                            </w:r>
                            <w:proofErr w:type="spellEnd"/>
                            <w:r w:rsidRPr="007B1C65">
                              <w:rPr>
                                <w:rFonts w:ascii="Times New Roman" w:hAnsi="Times New Roman" w:cs="Times New Roman"/>
                              </w:rPr>
                              <w:t xml:space="preserve"> кредиту та </w:t>
                            </w:r>
                            <w:r w:rsidRPr="007B1C65">
                              <w:rPr>
                                <w:rFonts w:ascii="Times New Roman" w:hAnsi="Times New Roman" w:cs="Times New Roman"/>
                                <w:lang w:val="uk-UA"/>
                              </w:rPr>
                              <w:t>відсотків</w:t>
                            </w:r>
                            <w:r w:rsidRPr="007B1C65">
                              <w:rPr>
                                <w:rFonts w:ascii="Times New Roman" w:hAnsi="Times New Roman" w:cs="Times New Roman"/>
                              </w:rPr>
                              <w:t xml:space="preserve"> за ним</w:t>
                            </w:r>
                          </w:p>
                          <w:p w:rsidR="006E0F4B" w:rsidRDefault="006E0F4B" w:rsidP="006E0F4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2C5677C" id="Скругленный прямоугольник 17" o:spid="_x0000_s1032" style="position:absolute;left:0;text-align:left;margin-left:60.3pt;margin-top:20.4pt;width:394.5pt;height:41.2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" fillcolor="white [3201]" strokecolor="#4f81bd [3204]" strokeweight="2pt">
                <v:textbox>
                  <w:txbxContent>
                    <w:p w:rsidR="006E0F4B" w:rsidRPr="007B1C65" w:rsidRDefault="006E0F4B" w:rsidP="007B1C65">
                      <w:pPr>
                        <w:spacing w:after="0" w:line="240" w:lineRule="auto"/>
                        <w:jc w:val="center"/>
                        <w:rPr>
                          <w:rFonts w:ascii="Times New Roman" w:hAnsi="Times New Roman" w:cs="Times New Roman"/>
                        </w:rPr>
                      </w:pPr>
                      <w:proofErr w:type="spellStart"/>
                      <w:r w:rsidRPr="007B1C65">
                        <w:rPr>
                          <w:rFonts w:ascii="Times New Roman" w:hAnsi="Times New Roman" w:cs="Times New Roman"/>
                        </w:rPr>
                        <w:t>Виконання</w:t>
                      </w:r>
                      <w:proofErr w:type="spellEnd"/>
                      <w:r w:rsidRPr="007B1C65">
                        <w:rPr>
                          <w:rFonts w:ascii="Times New Roman" w:hAnsi="Times New Roman" w:cs="Times New Roman"/>
                        </w:rPr>
                        <w:t xml:space="preserve"> НДДКР та </w:t>
                      </w:r>
                      <w:proofErr w:type="spellStart"/>
                      <w:r w:rsidRPr="007B1C65">
                        <w:rPr>
                          <w:rFonts w:ascii="Times New Roman" w:hAnsi="Times New Roman" w:cs="Times New Roman"/>
                        </w:rPr>
                        <w:t>програми</w:t>
                      </w:r>
                      <w:proofErr w:type="spellEnd"/>
                      <w:r w:rsidRPr="007B1C65">
                        <w:rPr>
                          <w:rFonts w:ascii="Times New Roman" w:hAnsi="Times New Roman" w:cs="Times New Roman"/>
                        </w:rPr>
                        <w:t xml:space="preserve"> </w:t>
                      </w:r>
                      <w:proofErr w:type="spellStart"/>
                      <w:r w:rsidRPr="007B1C65">
                        <w:rPr>
                          <w:rFonts w:ascii="Times New Roman" w:hAnsi="Times New Roman" w:cs="Times New Roman"/>
                        </w:rPr>
                        <w:t>робіт</w:t>
                      </w:r>
                      <w:proofErr w:type="spellEnd"/>
                      <w:r w:rsidRPr="007B1C65">
                        <w:rPr>
                          <w:rFonts w:ascii="Times New Roman" w:hAnsi="Times New Roman" w:cs="Times New Roman"/>
                        </w:rPr>
                        <w:t xml:space="preserve"> </w:t>
                      </w:r>
                      <w:proofErr w:type="gramStart"/>
                      <w:r w:rsidRPr="007B1C65">
                        <w:rPr>
                          <w:rFonts w:ascii="Times New Roman" w:hAnsi="Times New Roman" w:cs="Times New Roman"/>
                        </w:rPr>
                        <w:t>до моменту</w:t>
                      </w:r>
                      <w:proofErr w:type="gramEnd"/>
                      <w:r w:rsidRPr="007B1C65">
                        <w:rPr>
                          <w:rFonts w:ascii="Times New Roman" w:hAnsi="Times New Roman" w:cs="Times New Roman"/>
                        </w:rPr>
                        <w:t xml:space="preserve"> </w:t>
                      </w:r>
                      <w:proofErr w:type="spellStart"/>
                      <w:r w:rsidRPr="007B1C65">
                        <w:rPr>
                          <w:rFonts w:ascii="Times New Roman" w:hAnsi="Times New Roman" w:cs="Times New Roman"/>
                        </w:rPr>
                        <w:t>сплати</w:t>
                      </w:r>
                      <w:proofErr w:type="spellEnd"/>
                      <w:r w:rsidRPr="007B1C65">
                        <w:rPr>
                          <w:rFonts w:ascii="Times New Roman" w:hAnsi="Times New Roman" w:cs="Times New Roman"/>
                        </w:rPr>
                        <w:t xml:space="preserve"> кредиту та </w:t>
                      </w:r>
                      <w:r w:rsidRPr="007B1C65">
                        <w:rPr>
                          <w:rFonts w:ascii="Times New Roman" w:hAnsi="Times New Roman" w:cs="Times New Roman"/>
                          <w:lang w:val="uk-UA"/>
                        </w:rPr>
                        <w:t>відсотків</w:t>
                      </w:r>
                      <w:r w:rsidRPr="007B1C65">
                        <w:rPr>
                          <w:rFonts w:ascii="Times New Roman" w:hAnsi="Times New Roman" w:cs="Times New Roman"/>
                        </w:rPr>
                        <w:t xml:space="preserve"> за ним</w:t>
                      </w:r>
                    </w:p>
                    <w:p w:rsidR="006E0F4B" w:rsidRDefault="006E0F4B" w:rsidP="006E0F4B">
                      <w:pPr>
                        <w:jc w:val="center"/>
                      </w:pPr>
                    </w:p>
                  </w:txbxContent>
                </v:textbox>
              </v:roundrect>
            </w:pict>
          </mc:Fallback>
        </mc:AlternateContent>
      </w:r>
      <w:r w:rsidR="006E0F4B">
        <w:rPr>
          <w:rFonts w:ascii="Times New Roman" w:hAnsi="Times New Roman" w:cs="Times New Roman"/>
          <w:noProof/>
          <w:sz w:val="28"/>
          <w:szCs w:val="28"/>
          <w:lang w:val="uk-UA" w:eastAsia="uk-UA"/>
        </w:rPr>
        <mc:AlternateContent>
          <mc:Choice Requires="wps">
            <w:drawing>
              <wp:anchor distT="0" distB="0" distL="114300" distR="114300" simplePos="0" relativeHeight="251659776" behindDoc="0" locked="0" layoutInCell="1" allowOverlap="1" wp14:anchorId="322B5B55" wp14:editId="445BA964">
                <wp:simplePos x="0" y="0"/>
                <wp:positionH relativeFrom="column">
                  <wp:posOffset>5394960</wp:posOffset>
                </wp:positionH>
                <wp:positionV relativeFrom="paragraph">
                  <wp:posOffset>19685</wp:posOffset>
                </wp:positionV>
                <wp:extent cx="466725" cy="323850"/>
                <wp:effectExtent l="38100" t="0" r="9525" b="38100"/>
                <wp:wrapNone/>
                <wp:docPr id="32" name="Стрелка вниз 32"/>
                <wp:cNvGraphicFramePr/>
                <a:graphic xmlns:a="http://schemas.openxmlformats.org/drawingml/2006/main">
                  <a:graphicData uri="http://schemas.microsoft.com/office/word/2010/wordprocessingShape">
                    <wps:wsp>
                      <wps:cNvSpPr/>
                      <wps:spPr>
                        <a:xfrm>
                          <a:off x="0" y="0"/>
                          <a:ext cx="466725" cy="3238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26BB3D" id="Стрелка вниз 32" o:spid="_x0000_s1026" type="#_x0000_t67" style="position:absolute;margin-left:424.8pt;margin-top:1.55pt;width:36.75pt;height:25.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" adj="10800" fillcolor="#4f81bd [3204]" strokecolor="#243f60 [1604]" strokeweight="2pt"/>
            </w:pict>
          </mc:Fallback>
        </mc:AlternateContent>
      </w:r>
    </w:p>
    <w:p w:rsidR="006E0F4B" w:rsidRDefault="006E0F4B" w:rsidP="006E0F4B">
      <w:pPr>
        <w:spacing w:after="0" w:line="360" w:lineRule="auto"/>
        <w:ind w:firstLine="709"/>
        <w:jc w:val="both"/>
        <w:rPr>
          <w:rFonts w:ascii="Times New Roman" w:hAnsi="Times New Roman" w:cs="Times New Roman"/>
          <w:sz w:val="28"/>
          <w:szCs w:val="28"/>
          <w:lang w:val="uk-UA"/>
        </w:rPr>
      </w:pPr>
    </w:p>
    <w:p w:rsidR="006E0F4B" w:rsidRDefault="007B1C65" w:rsidP="006E0F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6704" behindDoc="0" locked="0" layoutInCell="1" allowOverlap="1" wp14:anchorId="67366916" wp14:editId="2D6A674E">
                <wp:simplePos x="0" y="0"/>
                <wp:positionH relativeFrom="column">
                  <wp:posOffset>775336</wp:posOffset>
                </wp:positionH>
                <wp:positionV relativeFrom="paragraph">
                  <wp:posOffset>150495</wp:posOffset>
                </wp:positionV>
                <wp:extent cx="4991100" cy="523875"/>
                <wp:effectExtent l="0" t="0" r="19050" b="28575"/>
                <wp:wrapNone/>
                <wp:docPr id="25" name="Скругленный прямоугольник 25"/>
                <wp:cNvGraphicFramePr/>
                <a:graphic xmlns:a="http://schemas.openxmlformats.org/drawingml/2006/main">
                  <a:graphicData uri="http://schemas.microsoft.com/office/word/2010/wordprocessingShape">
                    <wps:wsp>
                      <wps:cNvSpPr/>
                      <wps:spPr>
                        <a:xfrm>
                          <a:off x="0" y="0"/>
                          <a:ext cx="4991100" cy="523875"/>
                        </a:xfrm>
                        <a:prstGeom prst="roundRect">
                          <a:avLst/>
                        </a:prstGeom>
                        <a:ln/>
                      </wps:spPr>
                      <wps:style>
                        <a:lnRef idx="2">
                          <a:schemeClr val="accent1"/>
                        </a:lnRef>
                        <a:fillRef idx="1">
                          <a:schemeClr val="lt1"/>
                        </a:fillRef>
                        <a:effectRef idx="0">
                          <a:schemeClr val="accent1"/>
                        </a:effectRef>
                        <a:fontRef idx="minor">
                          <a:schemeClr val="dk1"/>
                        </a:fontRef>
                      </wps:style>
                      <wps:txbx>
                        <w:txbxContent>
                          <w:p w:rsidR="006E0F4B" w:rsidRPr="00176866" w:rsidRDefault="006E0F4B" w:rsidP="006E0F4B">
                            <w:pPr>
                              <w:jc w:val="center"/>
                              <w:rPr>
                                <w:rFonts w:ascii="Times New Roman" w:hAnsi="Times New Roman" w:cs="Times New Roman"/>
                              </w:rPr>
                            </w:pPr>
                            <w:proofErr w:type="spellStart"/>
                            <w:r w:rsidRPr="00176866">
                              <w:rPr>
                                <w:rFonts w:ascii="Times New Roman" w:hAnsi="Times New Roman" w:cs="Times New Roman"/>
                              </w:rPr>
                              <w:t>Виконання</w:t>
                            </w:r>
                            <w:proofErr w:type="spellEnd"/>
                            <w:r w:rsidRPr="00176866">
                              <w:rPr>
                                <w:rFonts w:ascii="Times New Roman" w:hAnsi="Times New Roman" w:cs="Times New Roman"/>
                              </w:rPr>
                              <w:t xml:space="preserve"> НДДКР та </w:t>
                            </w:r>
                            <w:proofErr w:type="spellStart"/>
                            <w:r w:rsidRPr="00176866">
                              <w:rPr>
                                <w:rFonts w:ascii="Times New Roman" w:hAnsi="Times New Roman" w:cs="Times New Roman"/>
                              </w:rPr>
                              <w:t>програми</w:t>
                            </w:r>
                            <w:proofErr w:type="spellEnd"/>
                            <w:r w:rsidRPr="00176866">
                              <w:rPr>
                                <w:rFonts w:ascii="Times New Roman" w:hAnsi="Times New Roman" w:cs="Times New Roman"/>
                              </w:rPr>
                              <w:t xml:space="preserve"> </w:t>
                            </w:r>
                            <w:proofErr w:type="spellStart"/>
                            <w:r w:rsidRPr="00176866">
                              <w:rPr>
                                <w:rFonts w:ascii="Times New Roman" w:hAnsi="Times New Roman" w:cs="Times New Roman"/>
                              </w:rPr>
                              <w:t>робіт</w:t>
                            </w:r>
                            <w:proofErr w:type="spellEnd"/>
                            <w:r w:rsidRPr="00176866">
                              <w:rPr>
                                <w:rFonts w:ascii="Times New Roman" w:hAnsi="Times New Roman" w:cs="Times New Roman"/>
                              </w:rPr>
                              <w:t xml:space="preserve"> </w:t>
                            </w:r>
                            <w:proofErr w:type="gramStart"/>
                            <w:r w:rsidRPr="00176866">
                              <w:rPr>
                                <w:rFonts w:ascii="Times New Roman" w:hAnsi="Times New Roman" w:cs="Times New Roman"/>
                              </w:rPr>
                              <w:t>до моменту</w:t>
                            </w:r>
                            <w:proofErr w:type="gramEnd"/>
                            <w:r w:rsidRPr="00176866">
                              <w:rPr>
                                <w:rFonts w:ascii="Times New Roman" w:hAnsi="Times New Roman" w:cs="Times New Roman"/>
                              </w:rPr>
                              <w:t xml:space="preserve"> </w:t>
                            </w:r>
                            <w:proofErr w:type="spellStart"/>
                            <w:r w:rsidRPr="00176866">
                              <w:rPr>
                                <w:rFonts w:ascii="Times New Roman" w:hAnsi="Times New Roman" w:cs="Times New Roman"/>
                              </w:rPr>
                              <w:t>сплати</w:t>
                            </w:r>
                            <w:proofErr w:type="spellEnd"/>
                            <w:r w:rsidRPr="00176866">
                              <w:rPr>
                                <w:rFonts w:ascii="Times New Roman" w:hAnsi="Times New Roman" w:cs="Times New Roman"/>
                              </w:rPr>
                              <w:t xml:space="preserve"> кредиту та </w:t>
                            </w:r>
                            <w:r w:rsidRPr="00176866">
                              <w:rPr>
                                <w:rFonts w:ascii="Times New Roman" w:hAnsi="Times New Roman" w:cs="Times New Roman"/>
                                <w:lang w:val="uk-UA"/>
                              </w:rPr>
                              <w:t>відсотків</w:t>
                            </w:r>
                            <w:r w:rsidRPr="00176866">
                              <w:rPr>
                                <w:rFonts w:ascii="Times New Roman" w:hAnsi="Times New Roman" w:cs="Times New Roman"/>
                              </w:rPr>
                              <w:t xml:space="preserve"> за ним</w:t>
                            </w:r>
                          </w:p>
                          <w:p w:rsidR="006E0F4B" w:rsidRDefault="006E0F4B" w:rsidP="006E0F4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7366916" id="Скругленный прямоугольник 25" o:spid="_x0000_s1033" style="position:absolute;left:0;text-align:left;margin-left:61.05pt;margin-top:11.85pt;width:393pt;height:41.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" fillcolor="white [3201]" strokecolor="#4f81bd [3204]" strokeweight="2pt">
                <v:textbox>
                  <w:txbxContent>
                    <w:p w:rsidR="006E0F4B" w:rsidRPr="00176866" w:rsidRDefault="006E0F4B" w:rsidP="006E0F4B">
                      <w:pPr>
                        <w:jc w:val="center"/>
                        <w:rPr>
                          <w:rFonts w:ascii="Times New Roman" w:hAnsi="Times New Roman" w:cs="Times New Roman"/>
                        </w:rPr>
                      </w:pPr>
                      <w:proofErr w:type="spellStart"/>
                      <w:r w:rsidRPr="00176866">
                        <w:rPr>
                          <w:rFonts w:ascii="Times New Roman" w:hAnsi="Times New Roman" w:cs="Times New Roman"/>
                        </w:rPr>
                        <w:t>Виконання</w:t>
                      </w:r>
                      <w:proofErr w:type="spellEnd"/>
                      <w:r w:rsidRPr="00176866">
                        <w:rPr>
                          <w:rFonts w:ascii="Times New Roman" w:hAnsi="Times New Roman" w:cs="Times New Roman"/>
                        </w:rPr>
                        <w:t xml:space="preserve"> НДДКР та </w:t>
                      </w:r>
                      <w:proofErr w:type="spellStart"/>
                      <w:r w:rsidRPr="00176866">
                        <w:rPr>
                          <w:rFonts w:ascii="Times New Roman" w:hAnsi="Times New Roman" w:cs="Times New Roman"/>
                        </w:rPr>
                        <w:t>програми</w:t>
                      </w:r>
                      <w:proofErr w:type="spellEnd"/>
                      <w:r w:rsidRPr="00176866">
                        <w:rPr>
                          <w:rFonts w:ascii="Times New Roman" w:hAnsi="Times New Roman" w:cs="Times New Roman"/>
                        </w:rPr>
                        <w:t xml:space="preserve"> </w:t>
                      </w:r>
                      <w:proofErr w:type="spellStart"/>
                      <w:r w:rsidRPr="00176866">
                        <w:rPr>
                          <w:rFonts w:ascii="Times New Roman" w:hAnsi="Times New Roman" w:cs="Times New Roman"/>
                        </w:rPr>
                        <w:t>робіт</w:t>
                      </w:r>
                      <w:proofErr w:type="spellEnd"/>
                      <w:r w:rsidRPr="00176866">
                        <w:rPr>
                          <w:rFonts w:ascii="Times New Roman" w:hAnsi="Times New Roman" w:cs="Times New Roman"/>
                        </w:rPr>
                        <w:t xml:space="preserve"> </w:t>
                      </w:r>
                      <w:proofErr w:type="gramStart"/>
                      <w:r w:rsidRPr="00176866">
                        <w:rPr>
                          <w:rFonts w:ascii="Times New Roman" w:hAnsi="Times New Roman" w:cs="Times New Roman"/>
                        </w:rPr>
                        <w:t>до моменту</w:t>
                      </w:r>
                      <w:proofErr w:type="gramEnd"/>
                      <w:r w:rsidRPr="00176866">
                        <w:rPr>
                          <w:rFonts w:ascii="Times New Roman" w:hAnsi="Times New Roman" w:cs="Times New Roman"/>
                        </w:rPr>
                        <w:t xml:space="preserve"> </w:t>
                      </w:r>
                      <w:proofErr w:type="spellStart"/>
                      <w:r w:rsidRPr="00176866">
                        <w:rPr>
                          <w:rFonts w:ascii="Times New Roman" w:hAnsi="Times New Roman" w:cs="Times New Roman"/>
                        </w:rPr>
                        <w:t>сплати</w:t>
                      </w:r>
                      <w:proofErr w:type="spellEnd"/>
                      <w:r w:rsidRPr="00176866">
                        <w:rPr>
                          <w:rFonts w:ascii="Times New Roman" w:hAnsi="Times New Roman" w:cs="Times New Roman"/>
                        </w:rPr>
                        <w:t xml:space="preserve"> кредиту та </w:t>
                      </w:r>
                      <w:r w:rsidRPr="00176866">
                        <w:rPr>
                          <w:rFonts w:ascii="Times New Roman" w:hAnsi="Times New Roman" w:cs="Times New Roman"/>
                          <w:lang w:val="uk-UA"/>
                        </w:rPr>
                        <w:t>відсотків</w:t>
                      </w:r>
                      <w:r w:rsidRPr="00176866">
                        <w:rPr>
                          <w:rFonts w:ascii="Times New Roman" w:hAnsi="Times New Roman" w:cs="Times New Roman"/>
                        </w:rPr>
                        <w:t xml:space="preserve"> за ним</w:t>
                      </w:r>
                    </w:p>
                    <w:p w:rsidR="006E0F4B" w:rsidRDefault="006E0F4B" w:rsidP="006E0F4B">
                      <w:pPr>
                        <w:jc w:val="center"/>
                      </w:pPr>
                    </w:p>
                  </w:txbxContent>
                </v:textbox>
              </v:roundrect>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58752" behindDoc="0" locked="0" layoutInCell="1" allowOverlap="1" wp14:anchorId="4D79690E" wp14:editId="45C00B7D">
                <wp:simplePos x="0" y="0"/>
                <wp:positionH relativeFrom="column">
                  <wp:posOffset>5385435</wp:posOffset>
                </wp:positionH>
                <wp:positionV relativeFrom="paragraph">
                  <wp:posOffset>6350</wp:posOffset>
                </wp:positionV>
                <wp:extent cx="466725" cy="323850"/>
                <wp:effectExtent l="38100" t="0" r="9525" b="38100"/>
                <wp:wrapNone/>
                <wp:docPr id="30" name="Стрелка вниз 30"/>
                <wp:cNvGraphicFramePr/>
                <a:graphic xmlns:a="http://schemas.openxmlformats.org/drawingml/2006/main">
                  <a:graphicData uri="http://schemas.microsoft.com/office/word/2010/wordprocessingShape">
                    <wps:wsp>
                      <wps:cNvSpPr/>
                      <wps:spPr>
                        <a:xfrm>
                          <a:off x="0" y="0"/>
                          <a:ext cx="466725" cy="3238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9B743A" id="Стрелка вниз 30" o:spid="_x0000_s1026" type="#_x0000_t67" style="position:absolute;margin-left:424.05pt;margin-top:.5pt;width:36.75pt;height:25.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" adj="10800" fillcolor="#4f81bd [3204]" strokecolor="#243f60 [1604]" strokeweight="2pt"/>
            </w:pict>
          </mc:Fallback>
        </mc:AlternateContent>
      </w:r>
    </w:p>
    <w:p w:rsidR="006E0F4B" w:rsidRDefault="006E0F4B" w:rsidP="006E0F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1824" behindDoc="0" locked="0" layoutInCell="1" allowOverlap="1" wp14:anchorId="54D82A49" wp14:editId="03DB11FB">
                <wp:simplePos x="0" y="0"/>
                <wp:positionH relativeFrom="column">
                  <wp:posOffset>5356860</wp:posOffset>
                </wp:positionH>
                <wp:positionV relativeFrom="paragraph">
                  <wp:posOffset>231140</wp:posOffset>
                </wp:positionV>
                <wp:extent cx="466725" cy="323850"/>
                <wp:effectExtent l="38100" t="0" r="9525" b="38100"/>
                <wp:wrapNone/>
                <wp:docPr id="31" name="Стрелка вниз 31"/>
                <wp:cNvGraphicFramePr/>
                <a:graphic xmlns:a="http://schemas.openxmlformats.org/drawingml/2006/main">
                  <a:graphicData uri="http://schemas.microsoft.com/office/word/2010/wordprocessingShape">
                    <wps:wsp>
                      <wps:cNvSpPr/>
                      <wps:spPr>
                        <a:xfrm>
                          <a:off x="0" y="0"/>
                          <a:ext cx="466725" cy="3238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AC40AE" id="Стрелка вниз 31" o:spid="_x0000_s1026" type="#_x0000_t67" style="position:absolute;margin-left:421.8pt;margin-top:18.2pt;width:36.75pt;height:25.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" adj="10800" fillcolor="#4f81bd [3204]" strokecolor="#243f60 [1604]" strokeweight="2pt"/>
            </w:pict>
          </mc:Fallback>
        </mc:AlternateContent>
      </w:r>
    </w:p>
    <w:p w:rsidR="006E0F4B" w:rsidRPr="006E0F4B" w:rsidRDefault="006E0F4B" w:rsidP="006E0F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0800" behindDoc="0" locked="0" layoutInCell="1" allowOverlap="1" wp14:anchorId="62ED4ADB" wp14:editId="445D92DE">
                <wp:simplePos x="0" y="0"/>
                <wp:positionH relativeFrom="column">
                  <wp:posOffset>794385</wp:posOffset>
                </wp:positionH>
                <wp:positionV relativeFrom="paragraph">
                  <wp:posOffset>80010</wp:posOffset>
                </wp:positionV>
                <wp:extent cx="4962525" cy="523875"/>
                <wp:effectExtent l="0" t="0" r="28575" b="28575"/>
                <wp:wrapNone/>
                <wp:docPr id="26" name="Скругленный прямоугольник 26"/>
                <wp:cNvGraphicFramePr/>
                <a:graphic xmlns:a="http://schemas.openxmlformats.org/drawingml/2006/main">
                  <a:graphicData uri="http://schemas.microsoft.com/office/word/2010/wordprocessingShape">
                    <wps:wsp>
                      <wps:cNvSpPr/>
                      <wps:spPr>
                        <a:xfrm>
                          <a:off x="0" y="0"/>
                          <a:ext cx="4962525" cy="523875"/>
                        </a:xfrm>
                        <a:prstGeom prst="roundRect">
                          <a:avLst/>
                        </a:prstGeom>
                        <a:ln/>
                      </wps:spPr>
                      <wps:style>
                        <a:lnRef idx="2">
                          <a:schemeClr val="accent1"/>
                        </a:lnRef>
                        <a:fillRef idx="1">
                          <a:schemeClr val="lt1"/>
                        </a:fillRef>
                        <a:effectRef idx="0">
                          <a:schemeClr val="accent1"/>
                        </a:effectRef>
                        <a:fontRef idx="minor">
                          <a:schemeClr val="dk1"/>
                        </a:fontRef>
                      </wps:style>
                      <wps:txbx>
                        <w:txbxContent>
                          <w:p w:rsidR="006E0F4B" w:rsidRPr="007011B1" w:rsidRDefault="006E0F4B" w:rsidP="006E0F4B">
                            <w:pPr>
                              <w:jc w:val="center"/>
                              <w:rPr>
                                <w:rFonts w:ascii="Times New Roman" w:hAnsi="Times New Roman" w:cs="Times New Roman"/>
                              </w:rPr>
                            </w:pPr>
                            <w:proofErr w:type="spellStart"/>
                            <w:r w:rsidRPr="007011B1">
                              <w:rPr>
                                <w:rFonts w:ascii="Times New Roman" w:hAnsi="Times New Roman" w:cs="Times New Roman"/>
                              </w:rPr>
                              <w:t>Оцінка</w:t>
                            </w:r>
                            <w:proofErr w:type="spellEnd"/>
                            <w:r w:rsidRPr="007011B1">
                              <w:rPr>
                                <w:rFonts w:ascii="Times New Roman" w:hAnsi="Times New Roman" w:cs="Times New Roman"/>
                              </w:rPr>
                              <w:t xml:space="preserve"> </w:t>
                            </w:r>
                            <w:proofErr w:type="spellStart"/>
                            <w:r w:rsidRPr="007011B1">
                              <w:rPr>
                                <w:rFonts w:ascii="Times New Roman" w:hAnsi="Times New Roman" w:cs="Times New Roman"/>
                              </w:rPr>
                              <w:t>фінансових</w:t>
                            </w:r>
                            <w:proofErr w:type="spellEnd"/>
                            <w:r w:rsidRPr="007011B1">
                              <w:rPr>
                                <w:rFonts w:ascii="Times New Roman" w:hAnsi="Times New Roman" w:cs="Times New Roman"/>
                              </w:rPr>
                              <w:t xml:space="preserve"> </w:t>
                            </w:r>
                            <w:proofErr w:type="spellStart"/>
                            <w:r w:rsidRPr="007011B1">
                              <w:rPr>
                                <w:rFonts w:ascii="Times New Roman" w:hAnsi="Times New Roman" w:cs="Times New Roman"/>
                              </w:rPr>
                              <w:t>результатів</w:t>
                            </w:r>
                            <w:proofErr w:type="spellEnd"/>
                            <w:r w:rsidRPr="007011B1">
                              <w:rPr>
                                <w:rFonts w:ascii="Times New Roman" w:hAnsi="Times New Roman" w:cs="Times New Roman"/>
                              </w:rPr>
                              <w:t xml:space="preserve"> проекту і </w:t>
                            </w:r>
                            <w:proofErr w:type="spellStart"/>
                            <w:r w:rsidRPr="007011B1">
                              <w:rPr>
                                <w:rFonts w:ascii="Times New Roman" w:hAnsi="Times New Roman" w:cs="Times New Roman"/>
                              </w:rPr>
                              <w:t>порівняння</w:t>
                            </w:r>
                            <w:proofErr w:type="spellEnd"/>
                            <w:r w:rsidRPr="007011B1">
                              <w:rPr>
                                <w:rFonts w:ascii="Times New Roman" w:hAnsi="Times New Roman" w:cs="Times New Roman"/>
                              </w:rPr>
                              <w:t xml:space="preserve"> </w:t>
                            </w:r>
                            <w:proofErr w:type="spellStart"/>
                            <w:r w:rsidRPr="007011B1">
                              <w:rPr>
                                <w:rFonts w:ascii="Times New Roman" w:hAnsi="Times New Roman" w:cs="Times New Roman"/>
                              </w:rPr>
                              <w:t>їх</w:t>
                            </w:r>
                            <w:proofErr w:type="spellEnd"/>
                            <w:r w:rsidRPr="007011B1">
                              <w:rPr>
                                <w:rFonts w:ascii="Times New Roman" w:hAnsi="Times New Roman" w:cs="Times New Roman"/>
                              </w:rPr>
                              <w:t xml:space="preserve"> з </w:t>
                            </w:r>
                            <w:proofErr w:type="spellStart"/>
                            <w:r w:rsidRPr="007011B1">
                              <w:rPr>
                                <w:rFonts w:ascii="Times New Roman" w:hAnsi="Times New Roman" w:cs="Times New Roman"/>
                              </w:rPr>
                              <w:t>плановими</w:t>
                            </w:r>
                            <w:proofErr w:type="spellEnd"/>
                            <w:r w:rsidRPr="007011B1">
                              <w:rPr>
                                <w:rFonts w:ascii="Times New Roman" w:hAnsi="Times New Roman" w:cs="Times New Roman"/>
                              </w:rPr>
                              <w:t xml:space="preserve"> </w:t>
                            </w:r>
                            <w:proofErr w:type="spellStart"/>
                            <w:r w:rsidRPr="007011B1">
                              <w:rPr>
                                <w:rFonts w:ascii="Times New Roman" w:hAnsi="Times New Roman" w:cs="Times New Roman"/>
                              </w:rPr>
                              <w:t>показниками</w:t>
                            </w:r>
                            <w:proofErr w:type="spellEnd"/>
                          </w:p>
                          <w:p w:rsidR="006E0F4B" w:rsidRDefault="006E0F4B" w:rsidP="006E0F4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2ED4ADB" id="Скругленный прямоугольник 26" o:spid="_x0000_s1034" style="position:absolute;left:0;text-align:left;margin-left:62.55pt;margin-top:6.3pt;width:390.75pt;height:41.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" fillcolor="white [3201]" strokecolor="#4f81bd [3204]" strokeweight="2pt">
                <v:textbox>
                  <w:txbxContent>
                    <w:p w:rsidR="006E0F4B" w:rsidRPr="007011B1" w:rsidRDefault="006E0F4B" w:rsidP="006E0F4B">
                      <w:pPr>
                        <w:jc w:val="center"/>
                        <w:rPr>
                          <w:rFonts w:ascii="Times New Roman" w:hAnsi="Times New Roman" w:cs="Times New Roman"/>
                        </w:rPr>
                      </w:pPr>
                      <w:proofErr w:type="spellStart"/>
                      <w:r w:rsidRPr="007011B1">
                        <w:rPr>
                          <w:rFonts w:ascii="Times New Roman" w:hAnsi="Times New Roman" w:cs="Times New Roman"/>
                        </w:rPr>
                        <w:t>Оцінка</w:t>
                      </w:r>
                      <w:proofErr w:type="spellEnd"/>
                      <w:r w:rsidRPr="007011B1">
                        <w:rPr>
                          <w:rFonts w:ascii="Times New Roman" w:hAnsi="Times New Roman" w:cs="Times New Roman"/>
                        </w:rPr>
                        <w:t xml:space="preserve"> </w:t>
                      </w:r>
                      <w:proofErr w:type="spellStart"/>
                      <w:r w:rsidRPr="007011B1">
                        <w:rPr>
                          <w:rFonts w:ascii="Times New Roman" w:hAnsi="Times New Roman" w:cs="Times New Roman"/>
                        </w:rPr>
                        <w:t>фінансових</w:t>
                      </w:r>
                      <w:proofErr w:type="spellEnd"/>
                      <w:r w:rsidRPr="007011B1">
                        <w:rPr>
                          <w:rFonts w:ascii="Times New Roman" w:hAnsi="Times New Roman" w:cs="Times New Roman"/>
                        </w:rPr>
                        <w:t xml:space="preserve"> </w:t>
                      </w:r>
                      <w:proofErr w:type="spellStart"/>
                      <w:r w:rsidRPr="007011B1">
                        <w:rPr>
                          <w:rFonts w:ascii="Times New Roman" w:hAnsi="Times New Roman" w:cs="Times New Roman"/>
                        </w:rPr>
                        <w:t>результатів</w:t>
                      </w:r>
                      <w:proofErr w:type="spellEnd"/>
                      <w:r w:rsidRPr="007011B1">
                        <w:rPr>
                          <w:rFonts w:ascii="Times New Roman" w:hAnsi="Times New Roman" w:cs="Times New Roman"/>
                        </w:rPr>
                        <w:t xml:space="preserve"> проекту і </w:t>
                      </w:r>
                      <w:proofErr w:type="spellStart"/>
                      <w:r w:rsidRPr="007011B1">
                        <w:rPr>
                          <w:rFonts w:ascii="Times New Roman" w:hAnsi="Times New Roman" w:cs="Times New Roman"/>
                        </w:rPr>
                        <w:t>порівняння</w:t>
                      </w:r>
                      <w:proofErr w:type="spellEnd"/>
                      <w:r w:rsidRPr="007011B1">
                        <w:rPr>
                          <w:rFonts w:ascii="Times New Roman" w:hAnsi="Times New Roman" w:cs="Times New Roman"/>
                        </w:rPr>
                        <w:t xml:space="preserve"> </w:t>
                      </w:r>
                      <w:proofErr w:type="spellStart"/>
                      <w:r w:rsidRPr="007011B1">
                        <w:rPr>
                          <w:rFonts w:ascii="Times New Roman" w:hAnsi="Times New Roman" w:cs="Times New Roman"/>
                        </w:rPr>
                        <w:t>їх</w:t>
                      </w:r>
                      <w:proofErr w:type="spellEnd"/>
                      <w:r w:rsidRPr="007011B1">
                        <w:rPr>
                          <w:rFonts w:ascii="Times New Roman" w:hAnsi="Times New Roman" w:cs="Times New Roman"/>
                        </w:rPr>
                        <w:t xml:space="preserve"> з </w:t>
                      </w:r>
                      <w:proofErr w:type="spellStart"/>
                      <w:r w:rsidRPr="007011B1">
                        <w:rPr>
                          <w:rFonts w:ascii="Times New Roman" w:hAnsi="Times New Roman" w:cs="Times New Roman"/>
                        </w:rPr>
                        <w:t>плановими</w:t>
                      </w:r>
                      <w:proofErr w:type="spellEnd"/>
                      <w:r w:rsidRPr="007011B1">
                        <w:rPr>
                          <w:rFonts w:ascii="Times New Roman" w:hAnsi="Times New Roman" w:cs="Times New Roman"/>
                        </w:rPr>
                        <w:t xml:space="preserve"> </w:t>
                      </w:r>
                      <w:proofErr w:type="spellStart"/>
                      <w:r w:rsidRPr="007011B1">
                        <w:rPr>
                          <w:rFonts w:ascii="Times New Roman" w:hAnsi="Times New Roman" w:cs="Times New Roman"/>
                        </w:rPr>
                        <w:t>показниками</w:t>
                      </w:r>
                      <w:proofErr w:type="spellEnd"/>
                    </w:p>
                    <w:p w:rsidR="006E0F4B" w:rsidRDefault="006E0F4B" w:rsidP="006E0F4B">
                      <w:pPr>
                        <w:jc w:val="center"/>
                      </w:pPr>
                    </w:p>
                  </w:txbxContent>
                </v:textbox>
              </v:roundrect>
            </w:pict>
          </mc:Fallback>
        </mc:AlternateContent>
      </w:r>
    </w:p>
    <w:p w:rsidR="006E0F4B" w:rsidRPr="006E0F4B" w:rsidRDefault="006E0F4B" w:rsidP="00525FC7">
      <w:pPr>
        <w:widowControl w:val="0"/>
        <w:spacing w:after="0" w:line="348" w:lineRule="auto"/>
        <w:rPr>
          <w:rFonts w:ascii="Times New Roman" w:hAnsi="Times New Roman" w:cs="Times New Roman"/>
          <w:sz w:val="28"/>
          <w:szCs w:val="28"/>
          <w:lang w:val="uk-UA"/>
        </w:rPr>
      </w:pPr>
    </w:p>
    <w:p w:rsidR="00525FC7" w:rsidRPr="00121BEA" w:rsidRDefault="005201E6" w:rsidP="00121BEA">
      <w:pPr>
        <w:widowControl w:val="0"/>
        <w:spacing w:after="0" w:line="348" w:lineRule="auto"/>
        <w:ind w:firstLine="709"/>
        <w:jc w:val="center"/>
        <w:rPr>
          <w:rFonts w:ascii="Times New Roman" w:hAnsi="Times New Roman" w:cs="Times New Roman"/>
          <w:sz w:val="28"/>
          <w:szCs w:val="28"/>
        </w:rPr>
      </w:pPr>
      <w:r w:rsidRPr="00525FC7">
        <w:rPr>
          <w:rFonts w:ascii="Times New Roman" w:hAnsi="Times New Roman" w:cs="Times New Roman"/>
          <w:sz w:val="28"/>
          <w:szCs w:val="28"/>
          <w:lang w:val="uk-UA"/>
        </w:rPr>
        <w:t>Рисунок</w:t>
      </w:r>
      <w:r w:rsidR="004D414B" w:rsidRPr="00525FC7">
        <w:rPr>
          <w:rFonts w:ascii="Times New Roman" w:hAnsi="Times New Roman" w:cs="Times New Roman"/>
          <w:sz w:val="28"/>
          <w:szCs w:val="28"/>
          <w:lang w:val="uk-UA"/>
        </w:rPr>
        <w:t xml:space="preserve"> 1 </w:t>
      </w:r>
      <w:r w:rsidR="007D09DD" w:rsidRPr="00525FC7">
        <w:rPr>
          <w:rFonts w:ascii="Times New Roman" w:hAnsi="Times New Roman" w:cs="Times New Roman"/>
          <w:sz w:val="28"/>
          <w:szCs w:val="28"/>
          <w:lang w:val="uk-UA"/>
        </w:rPr>
        <w:t>–</w:t>
      </w:r>
      <w:r w:rsidR="00816A25" w:rsidRPr="00525FC7">
        <w:rPr>
          <w:rFonts w:ascii="Times New Roman" w:hAnsi="Times New Roman" w:cs="Times New Roman"/>
          <w:sz w:val="28"/>
          <w:szCs w:val="28"/>
          <w:lang w:val="uk-UA"/>
        </w:rPr>
        <w:t xml:space="preserve"> </w:t>
      </w:r>
      <w:r w:rsidR="00E94EC4">
        <w:rPr>
          <w:rFonts w:ascii="Times New Roman" w:hAnsi="Times New Roman" w:cs="Times New Roman"/>
          <w:sz w:val="28"/>
          <w:szCs w:val="28"/>
          <w:lang w:val="uk-UA"/>
        </w:rPr>
        <w:t>Процес</w:t>
      </w:r>
      <w:r w:rsidR="00816A25" w:rsidRPr="00525FC7">
        <w:rPr>
          <w:rFonts w:ascii="Times New Roman" w:hAnsi="Times New Roman" w:cs="Times New Roman"/>
          <w:sz w:val="28"/>
          <w:szCs w:val="28"/>
          <w:lang w:val="uk-UA"/>
        </w:rPr>
        <w:t xml:space="preserve"> кредитування банком інноваційного проекту</w:t>
      </w:r>
      <w:bookmarkStart w:id="0" w:name="_GoBack"/>
      <w:bookmarkEnd w:id="0"/>
    </w:p>
    <w:p w:rsidR="005B44A9" w:rsidRPr="00121BEA" w:rsidRDefault="005B44A9" w:rsidP="00073256">
      <w:pPr>
        <w:widowControl w:val="0"/>
        <w:spacing w:after="0" w:line="348" w:lineRule="auto"/>
        <w:ind w:firstLine="709"/>
        <w:jc w:val="both"/>
        <w:rPr>
          <w:rFonts w:ascii="Times New Roman" w:hAnsi="Times New Roman" w:cs="Times New Roman"/>
          <w:sz w:val="28"/>
          <w:szCs w:val="28"/>
          <w:lang w:val="uk-UA"/>
        </w:rPr>
      </w:pPr>
      <w:r w:rsidRPr="00525FC7">
        <w:rPr>
          <w:rFonts w:ascii="Times New Roman" w:hAnsi="Times New Roman" w:cs="Times New Roman"/>
          <w:sz w:val="28"/>
          <w:szCs w:val="28"/>
          <w:lang w:val="uk-UA"/>
        </w:rPr>
        <w:lastRenderedPageBreak/>
        <w:t xml:space="preserve">Перший етап пов’язаний з </w:t>
      </w:r>
      <w:r w:rsidRPr="00121BEA">
        <w:rPr>
          <w:rFonts w:ascii="Times New Roman" w:hAnsi="Times New Roman" w:cs="Times New Roman"/>
          <w:sz w:val="28"/>
          <w:szCs w:val="28"/>
          <w:lang w:val="uk-UA"/>
        </w:rPr>
        <w:t>відбором із загальної кількості кредитних заявок</w:t>
      </w:r>
      <w:r w:rsidRPr="00525FC7">
        <w:rPr>
          <w:rFonts w:ascii="Times New Roman" w:hAnsi="Times New Roman" w:cs="Times New Roman"/>
          <w:sz w:val="28"/>
          <w:szCs w:val="28"/>
          <w:lang w:val="uk-UA"/>
        </w:rPr>
        <w:t xml:space="preserve"> тих, які найбільше влаштовують банк. При цьому установа банку керується </w:t>
      </w:r>
      <w:r w:rsidR="00121BEA">
        <w:rPr>
          <w:rFonts w:ascii="Times New Roman" w:hAnsi="Times New Roman" w:cs="Times New Roman"/>
          <w:sz w:val="28"/>
          <w:szCs w:val="28"/>
          <w:lang w:val="uk-UA"/>
        </w:rPr>
        <w:t>наступними</w:t>
      </w:r>
      <w:r w:rsidR="00121BEA" w:rsidRPr="00121BEA">
        <w:rPr>
          <w:rFonts w:ascii="Times New Roman" w:hAnsi="Times New Roman" w:cs="Times New Roman"/>
          <w:sz w:val="28"/>
          <w:szCs w:val="28"/>
        </w:rPr>
        <w:t xml:space="preserve">. </w:t>
      </w:r>
      <w:r w:rsidR="00073256" w:rsidRPr="00121BEA">
        <w:rPr>
          <w:rFonts w:ascii="Times New Roman" w:hAnsi="Times New Roman" w:cs="Times New Roman"/>
          <w:sz w:val="28"/>
          <w:szCs w:val="28"/>
          <w:lang w:val="uk-UA"/>
        </w:rPr>
        <w:t>При цьому установі банку необхідно здійснити:</w:t>
      </w:r>
    </w:p>
    <w:p w:rsidR="005B44A9" w:rsidRPr="00525FC7" w:rsidRDefault="002B174C" w:rsidP="00525FC7">
      <w:pPr>
        <w:widowControl w:val="0"/>
        <w:spacing w:after="0" w:line="348" w:lineRule="auto"/>
        <w:ind w:firstLine="709"/>
        <w:jc w:val="both"/>
        <w:rPr>
          <w:rFonts w:ascii="Times New Roman" w:hAnsi="Times New Roman" w:cs="Times New Roman"/>
          <w:sz w:val="28"/>
          <w:szCs w:val="28"/>
          <w:lang w:val="uk-UA"/>
        </w:rPr>
      </w:pPr>
      <w:r w:rsidRPr="00121BEA">
        <w:rPr>
          <w:rFonts w:ascii="Times New Roman" w:hAnsi="Times New Roman" w:cs="Times New Roman"/>
          <w:sz w:val="28"/>
          <w:szCs w:val="28"/>
          <w:lang w:val="uk-UA"/>
        </w:rPr>
        <w:t>- в</w:t>
      </w:r>
      <w:r w:rsidR="005B44A9" w:rsidRPr="00121BEA">
        <w:rPr>
          <w:rFonts w:ascii="Times New Roman" w:hAnsi="Times New Roman" w:cs="Times New Roman"/>
          <w:sz w:val="28"/>
          <w:szCs w:val="28"/>
          <w:lang w:val="uk-UA"/>
        </w:rPr>
        <w:t>ивчення</w:t>
      </w:r>
      <w:r w:rsidR="005B44A9" w:rsidRPr="00525FC7">
        <w:rPr>
          <w:rFonts w:ascii="Times New Roman" w:hAnsi="Times New Roman" w:cs="Times New Roman"/>
          <w:sz w:val="28"/>
          <w:szCs w:val="28"/>
          <w:lang w:val="uk-UA"/>
        </w:rPr>
        <w:t xml:space="preserve"> найбільш вірогідного позичальника – ініціатора проекту. При цьому основну увагу слід акцентувати не тільки на його фінансовому стані, а також на інноваційному потенціалі т</w:t>
      </w:r>
      <w:r w:rsidRPr="00525FC7">
        <w:rPr>
          <w:rFonts w:ascii="Times New Roman" w:hAnsi="Times New Roman" w:cs="Times New Roman"/>
          <w:sz w:val="28"/>
          <w:szCs w:val="28"/>
          <w:lang w:val="uk-UA"/>
        </w:rPr>
        <w:t>а здатності реалізувати проект;</w:t>
      </w:r>
    </w:p>
    <w:p w:rsidR="00CE4AB8" w:rsidRPr="00525FC7" w:rsidRDefault="002B174C" w:rsidP="00525FC7">
      <w:pPr>
        <w:widowControl w:val="0"/>
        <w:spacing w:after="0" w:line="348" w:lineRule="auto"/>
        <w:ind w:firstLine="709"/>
        <w:jc w:val="both"/>
        <w:rPr>
          <w:rFonts w:ascii="Times New Roman" w:hAnsi="Times New Roman" w:cs="Times New Roman"/>
          <w:sz w:val="28"/>
          <w:szCs w:val="28"/>
          <w:lang w:val="uk-UA"/>
        </w:rPr>
      </w:pPr>
      <w:r w:rsidRPr="00525FC7">
        <w:rPr>
          <w:rFonts w:ascii="Times New Roman" w:hAnsi="Times New Roman" w:cs="Times New Roman"/>
          <w:sz w:val="28"/>
          <w:szCs w:val="28"/>
          <w:lang w:val="uk-UA"/>
        </w:rPr>
        <w:t>-</w:t>
      </w:r>
      <w:r w:rsidR="005B44A9" w:rsidRPr="00525FC7">
        <w:rPr>
          <w:rFonts w:ascii="Times New Roman" w:hAnsi="Times New Roman" w:cs="Times New Roman"/>
          <w:sz w:val="28"/>
          <w:szCs w:val="28"/>
          <w:lang w:val="uk-UA"/>
        </w:rPr>
        <w:t xml:space="preserve"> </w:t>
      </w:r>
      <w:r w:rsidRPr="00121BEA">
        <w:rPr>
          <w:rFonts w:ascii="Times New Roman" w:hAnsi="Times New Roman" w:cs="Times New Roman"/>
          <w:sz w:val="28"/>
          <w:szCs w:val="28"/>
          <w:lang w:val="uk-UA"/>
        </w:rPr>
        <w:t>а</w:t>
      </w:r>
      <w:r w:rsidR="005B44A9" w:rsidRPr="00121BEA">
        <w:rPr>
          <w:rFonts w:ascii="Times New Roman" w:hAnsi="Times New Roman" w:cs="Times New Roman"/>
          <w:sz w:val="28"/>
          <w:szCs w:val="28"/>
          <w:lang w:val="uk-UA"/>
        </w:rPr>
        <w:t>наліз економічного потенціалу проекту на основі поданого бізнес-плану</w:t>
      </w:r>
      <w:r w:rsidR="005B44A9" w:rsidRPr="00525FC7">
        <w:rPr>
          <w:rFonts w:ascii="Times New Roman" w:hAnsi="Times New Roman" w:cs="Times New Roman"/>
          <w:sz w:val="28"/>
          <w:szCs w:val="28"/>
          <w:lang w:val="uk-UA"/>
        </w:rPr>
        <w:t>, який повинен включати наступну інформацію: опис проекту; потенційні ринки збуту нової продукції; оцінка ризиків та методи їх страхування; розмір фінансових ресурсів, необхідних для реалізації проекту, графік погашення кредиту за рахунок впровадження нововведень тощо</w:t>
      </w:r>
      <w:r w:rsidR="00F2613A" w:rsidRPr="00525FC7">
        <w:rPr>
          <w:rFonts w:ascii="Times New Roman" w:hAnsi="Times New Roman" w:cs="Times New Roman"/>
          <w:sz w:val="28"/>
          <w:szCs w:val="28"/>
          <w:lang w:val="uk-UA"/>
        </w:rPr>
        <w:t xml:space="preserve"> </w:t>
      </w:r>
      <w:r w:rsidR="002D7B2C" w:rsidRPr="00525FC7">
        <w:rPr>
          <w:rFonts w:ascii="Times New Roman" w:hAnsi="Times New Roman" w:cs="Times New Roman"/>
          <w:sz w:val="28"/>
          <w:szCs w:val="28"/>
          <w:lang w:val="uk-UA"/>
        </w:rPr>
        <w:t>[3, с.206</w:t>
      </w:r>
      <w:r w:rsidR="00F2613A" w:rsidRPr="00525FC7">
        <w:rPr>
          <w:rFonts w:ascii="Times New Roman" w:hAnsi="Times New Roman" w:cs="Times New Roman"/>
          <w:sz w:val="28"/>
          <w:szCs w:val="28"/>
          <w:lang w:val="uk-UA"/>
        </w:rPr>
        <w:t>]</w:t>
      </w:r>
      <w:r w:rsidR="005201E6" w:rsidRPr="00525FC7">
        <w:rPr>
          <w:rFonts w:ascii="Times New Roman" w:hAnsi="Times New Roman" w:cs="Times New Roman"/>
          <w:sz w:val="28"/>
          <w:szCs w:val="28"/>
          <w:lang w:val="uk-UA"/>
        </w:rPr>
        <w:t>.</w:t>
      </w:r>
    </w:p>
    <w:p w:rsidR="00385EA4" w:rsidRPr="00525FC7" w:rsidRDefault="00385EA4" w:rsidP="00525FC7">
      <w:pPr>
        <w:widowControl w:val="0"/>
        <w:spacing w:after="0" w:line="348" w:lineRule="auto"/>
        <w:ind w:firstLine="709"/>
        <w:jc w:val="both"/>
        <w:rPr>
          <w:rFonts w:ascii="Times New Roman" w:hAnsi="Times New Roman" w:cs="Times New Roman"/>
          <w:sz w:val="28"/>
          <w:szCs w:val="28"/>
          <w:lang w:val="uk-UA"/>
        </w:rPr>
      </w:pPr>
      <w:r w:rsidRPr="00525FC7">
        <w:rPr>
          <w:rFonts w:ascii="Times New Roman" w:hAnsi="Times New Roman" w:cs="Times New Roman"/>
          <w:sz w:val="28"/>
          <w:szCs w:val="28"/>
          <w:lang w:val="uk-UA"/>
        </w:rPr>
        <w:t xml:space="preserve">На другому етапі інноваційного циклу здійснюється оцінка майбутньої рентабельності (прибутковості) проекту з урахуванням ризиків, які </w:t>
      </w:r>
      <w:r w:rsidR="007D09DD" w:rsidRPr="00525FC7">
        <w:rPr>
          <w:rFonts w:ascii="Times New Roman" w:hAnsi="Times New Roman" w:cs="Times New Roman"/>
          <w:sz w:val="28"/>
          <w:szCs w:val="28"/>
          <w:lang w:val="uk-UA"/>
        </w:rPr>
        <w:t xml:space="preserve">є </w:t>
      </w:r>
      <w:proofErr w:type="spellStart"/>
      <w:r w:rsidR="007D09DD" w:rsidRPr="00525FC7">
        <w:rPr>
          <w:rFonts w:ascii="Times New Roman" w:hAnsi="Times New Roman" w:cs="Times New Roman"/>
          <w:sz w:val="28"/>
          <w:szCs w:val="28"/>
          <w:lang w:val="uk-UA"/>
        </w:rPr>
        <w:t>вирогідними</w:t>
      </w:r>
      <w:proofErr w:type="spellEnd"/>
      <w:r w:rsidR="007D09DD" w:rsidRPr="00525FC7">
        <w:rPr>
          <w:rFonts w:ascii="Times New Roman" w:hAnsi="Times New Roman" w:cs="Times New Roman"/>
          <w:sz w:val="28"/>
          <w:szCs w:val="28"/>
          <w:lang w:val="uk-UA"/>
        </w:rPr>
        <w:t xml:space="preserve"> </w:t>
      </w:r>
      <w:r w:rsidRPr="00525FC7">
        <w:rPr>
          <w:rFonts w:ascii="Times New Roman" w:hAnsi="Times New Roman" w:cs="Times New Roman"/>
          <w:sz w:val="28"/>
          <w:szCs w:val="28"/>
          <w:lang w:val="uk-UA"/>
        </w:rPr>
        <w:t>при реалізації даного проекту. Серед найважливіших ризиків</w:t>
      </w:r>
      <w:r w:rsidR="0082103B" w:rsidRPr="00525FC7">
        <w:rPr>
          <w:rFonts w:ascii="Times New Roman" w:hAnsi="Times New Roman" w:cs="Times New Roman"/>
          <w:sz w:val="28"/>
          <w:szCs w:val="28"/>
          <w:lang w:val="uk-UA"/>
        </w:rPr>
        <w:t xml:space="preserve"> </w:t>
      </w:r>
      <w:r w:rsidRPr="00525FC7">
        <w:rPr>
          <w:rFonts w:ascii="Times New Roman" w:hAnsi="Times New Roman" w:cs="Times New Roman"/>
          <w:sz w:val="28"/>
          <w:szCs w:val="28"/>
          <w:lang w:val="uk-UA"/>
        </w:rPr>
        <w:t>виділяють технічні та комерційні, що зумовлюються рядом причин (табл. 1).</w:t>
      </w:r>
    </w:p>
    <w:p w:rsidR="00525FC7" w:rsidRPr="00525FC7" w:rsidRDefault="00525FC7" w:rsidP="00525FC7">
      <w:pPr>
        <w:widowControl w:val="0"/>
        <w:spacing w:after="0" w:line="348" w:lineRule="auto"/>
        <w:jc w:val="both"/>
        <w:rPr>
          <w:rFonts w:ascii="Times New Roman" w:hAnsi="Times New Roman" w:cs="Times New Roman"/>
          <w:sz w:val="28"/>
          <w:szCs w:val="28"/>
          <w:lang w:val="uk-UA"/>
        </w:rPr>
      </w:pPr>
    </w:p>
    <w:p w:rsidR="00385EA4" w:rsidRPr="00525FC7" w:rsidRDefault="00385EA4" w:rsidP="00525FC7">
      <w:pPr>
        <w:widowControl w:val="0"/>
        <w:spacing w:after="0" w:line="348" w:lineRule="auto"/>
        <w:jc w:val="both"/>
        <w:rPr>
          <w:rFonts w:ascii="Times New Roman" w:hAnsi="Times New Roman" w:cs="Times New Roman"/>
          <w:sz w:val="28"/>
          <w:szCs w:val="28"/>
          <w:lang w:val="uk-UA"/>
        </w:rPr>
      </w:pPr>
      <w:r w:rsidRPr="00525FC7">
        <w:rPr>
          <w:rFonts w:ascii="Times New Roman" w:hAnsi="Times New Roman" w:cs="Times New Roman"/>
          <w:sz w:val="28"/>
          <w:szCs w:val="28"/>
          <w:lang w:val="uk-UA"/>
        </w:rPr>
        <w:t>Таблиця 1 - Види ризиків при інноваційному кредитуванні та причини, що їх зумовлюють</w:t>
      </w:r>
      <w:r w:rsidR="00F2613A" w:rsidRPr="00525FC7">
        <w:rPr>
          <w:rFonts w:ascii="Times New Roman" w:hAnsi="Times New Roman" w:cs="Times New Roman"/>
          <w:sz w:val="28"/>
          <w:szCs w:val="28"/>
          <w:lang w:val="uk-UA"/>
        </w:rPr>
        <w:t xml:space="preserve"> </w:t>
      </w:r>
      <w:r w:rsidR="002D7B2C" w:rsidRPr="00525FC7">
        <w:rPr>
          <w:rFonts w:ascii="Times New Roman" w:hAnsi="Times New Roman" w:cs="Times New Roman"/>
          <w:sz w:val="28"/>
          <w:szCs w:val="28"/>
          <w:lang w:val="uk-UA"/>
        </w:rPr>
        <w:t>[4, с.128</w:t>
      </w:r>
      <w:r w:rsidR="00F2613A" w:rsidRPr="00525FC7">
        <w:rPr>
          <w:rFonts w:ascii="Times New Roman" w:hAnsi="Times New Roman" w:cs="Times New Roman"/>
          <w:sz w:val="28"/>
          <w:szCs w:val="28"/>
          <w:lang w:val="uk-UA"/>
        </w:rPr>
        <w:t>]</w:t>
      </w:r>
    </w:p>
    <w:tbl>
      <w:tblPr>
        <w:tblStyle w:val="a5"/>
        <w:tblW w:w="0" w:type="auto"/>
        <w:tblInd w:w="-5" w:type="dxa"/>
        <w:tblLook w:val="04A0" w:firstRow="1" w:lastRow="0" w:firstColumn="1" w:lastColumn="0" w:noHBand="0" w:noVBand="1"/>
      </w:tblPr>
      <w:tblGrid>
        <w:gridCol w:w="1950"/>
        <w:gridCol w:w="7683"/>
      </w:tblGrid>
      <w:tr w:rsidR="00385EA4" w:rsidRPr="005201E6" w:rsidTr="00E34CBC">
        <w:tc>
          <w:tcPr>
            <w:tcW w:w="1950" w:type="dxa"/>
          </w:tcPr>
          <w:p w:rsidR="00385EA4" w:rsidRPr="00525FC7" w:rsidRDefault="00385EA4" w:rsidP="00525FC7">
            <w:pPr>
              <w:widowControl w:val="0"/>
              <w:jc w:val="center"/>
              <w:rPr>
                <w:rFonts w:ascii="Times New Roman" w:hAnsi="Times New Roman" w:cs="Times New Roman"/>
                <w:sz w:val="24"/>
                <w:szCs w:val="24"/>
                <w:lang w:val="uk-UA"/>
              </w:rPr>
            </w:pPr>
            <w:proofErr w:type="spellStart"/>
            <w:r w:rsidRPr="00525FC7">
              <w:rPr>
                <w:rFonts w:ascii="Times New Roman" w:hAnsi="Times New Roman" w:cs="Times New Roman"/>
                <w:sz w:val="24"/>
                <w:szCs w:val="24"/>
              </w:rPr>
              <w:t>Види</w:t>
            </w:r>
            <w:proofErr w:type="spellEnd"/>
            <w:r w:rsidRPr="00525FC7">
              <w:rPr>
                <w:rFonts w:ascii="Times New Roman" w:hAnsi="Times New Roman" w:cs="Times New Roman"/>
                <w:sz w:val="24"/>
                <w:szCs w:val="24"/>
              </w:rPr>
              <w:t xml:space="preserve"> </w:t>
            </w:r>
            <w:proofErr w:type="spellStart"/>
            <w:r w:rsidRPr="00525FC7">
              <w:rPr>
                <w:rFonts w:ascii="Times New Roman" w:hAnsi="Times New Roman" w:cs="Times New Roman"/>
                <w:sz w:val="24"/>
                <w:szCs w:val="24"/>
              </w:rPr>
              <w:t>ризиків</w:t>
            </w:r>
            <w:proofErr w:type="spellEnd"/>
          </w:p>
        </w:tc>
        <w:tc>
          <w:tcPr>
            <w:tcW w:w="7683" w:type="dxa"/>
          </w:tcPr>
          <w:p w:rsidR="00385EA4" w:rsidRPr="00525FC7" w:rsidRDefault="00385EA4" w:rsidP="00525FC7">
            <w:pPr>
              <w:widowControl w:val="0"/>
              <w:jc w:val="center"/>
              <w:rPr>
                <w:rFonts w:ascii="Times New Roman" w:hAnsi="Times New Roman" w:cs="Times New Roman"/>
                <w:sz w:val="24"/>
                <w:szCs w:val="24"/>
                <w:lang w:val="uk-UA"/>
              </w:rPr>
            </w:pPr>
            <w:r w:rsidRPr="00525FC7">
              <w:rPr>
                <w:rFonts w:ascii="Times New Roman" w:hAnsi="Times New Roman" w:cs="Times New Roman"/>
                <w:sz w:val="24"/>
                <w:szCs w:val="24"/>
              </w:rPr>
              <w:t xml:space="preserve">Причини, </w:t>
            </w:r>
            <w:proofErr w:type="spellStart"/>
            <w:r w:rsidRPr="00525FC7">
              <w:rPr>
                <w:rFonts w:ascii="Times New Roman" w:hAnsi="Times New Roman" w:cs="Times New Roman"/>
                <w:sz w:val="24"/>
                <w:szCs w:val="24"/>
              </w:rPr>
              <w:t>що</w:t>
            </w:r>
            <w:proofErr w:type="spellEnd"/>
            <w:r w:rsidRPr="00525FC7">
              <w:rPr>
                <w:rFonts w:ascii="Times New Roman" w:hAnsi="Times New Roman" w:cs="Times New Roman"/>
                <w:sz w:val="24"/>
                <w:szCs w:val="24"/>
              </w:rPr>
              <w:t xml:space="preserve"> </w:t>
            </w:r>
            <w:proofErr w:type="spellStart"/>
            <w:r w:rsidRPr="00525FC7">
              <w:rPr>
                <w:rFonts w:ascii="Times New Roman" w:hAnsi="Times New Roman" w:cs="Times New Roman"/>
                <w:sz w:val="24"/>
                <w:szCs w:val="24"/>
              </w:rPr>
              <w:t>їх</w:t>
            </w:r>
            <w:proofErr w:type="spellEnd"/>
            <w:r w:rsidRPr="00525FC7">
              <w:rPr>
                <w:rFonts w:ascii="Times New Roman" w:hAnsi="Times New Roman" w:cs="Times New Roman"/>
                <w:sz w:val="24"/>
                <w:szCs w:val="24"/>
              </w:rPr>
              <w:t xml:space="preserve"> </w:t>
            </w:r>
            <w:proofErr w:type="spellStart"/>
            <w:r w:rsidRPr="00525FC7">
              <w:rPr>
                <w:rFonts w:ascii="Times New Roman" w:hAnsi="Times New Roman" w:cs="Times New Roman"/>
                <w:sz w:val="24"/>
                <w:szCs w:val="24"/>
              </w:rPr>
              <w:t>зумовлюють</w:t>
            </w:r>
            <w:proofErr w:type="spellEnd"/>
          </w:p>
        </w:tc>
      </w:tr>
      <w:tr w:rsidR="00385EA4" w:rsidRPr="005201E6" w:rsidTr="00E34CBC">
        <w:tc>
          <w:tcPr>
            <w:tcW w:w="1950" w:type="dxa"/>
          </w:tcPr>
          <w:p w:rsidR="00385EA4" w:rsidRPr="00525FC7" w:rsidRDefault="00385EA4" w:rsidP="00525FC7">
            <w:pPr>
              <w:widowControl w:val="0"/>
              <w:rPr>
                <w:rFonts w:ascii="Times New Roman" w:hAnsi="Times New Roman" w:cs="Times New Roman"/>
                <w:sz w:val="24"/>
                <w:szCs w:val="24"/>
                <w:lang w:val="uk-UA"/>
              </w:rPr>
            </w:pPr>
            <w:r w:rsidRPr="00525FC7">
              <w:rPr>
                <w:rFonts w:ascii="Times New Roman" w:hAnsi="Times New Roman" w:cs="Times New Roman"/>
                <w:sz w:val="24"/>
                <w:szCs w:val="24"/>
              </w:rPr>
              <w:t xml:space="preserve">1. </w:t>
            </w:r>
            <w:proofErr w:type="spellStart"/>
            <w:r w:rsidRPr="00525FC7">
              <w:rPr>
                <w:rFonts w:ascii="Times New Roman" w:hAnsi="Times New Roman" w:cs="Times New Roman"/>
                <w:sz w:val="24"/>
                <w:szCs w:val="24"/>
              </w:rPr>
              <w:t>Технічн</w:t>
            </w:r>
            <w:proofErr w:type="spellEnd"/>
            <w:r w:rsidRPr="00525FC7">
              <w:rPr>
                <w:rFonts w:ascii="Times New Roman" w:hAnsi="Times New Roman" w:cs="Times New Roman"/>
                <w:sz w:val="24"/>
                <w:szCs w:val="24"/>
                <w:lang w:val="uk-UA"/>
              </w:rPr>
              <w:t>і</w:t>
            </w:r>
          </w:p>
        </w:tc>
        <w:tc>
          <w:tcPr>
            <w:tcW w:w="7683" w:type="dxa"/>
          </w:tcPr>
          <w:p w:rsidR="00385EA4" w:rsidRPr="00525FC7" w:rsidRDefault="00385EA4" w:rsidP="00525FC7">
            <w:pPr>
              <w:widowControl w:val="0"/>
              <w:rPr>
                <w:rFonts w:ascii="Times New Roman" w:hAnsi="Times New Roman" w:cs="Times New Roman"/>
                <w:sz w:val="24"/>
                <w:szCs w:val="24"/>
                <w:lang w:val="uk-UA"/>
              </w:rPr>
            </w:pPr>
            <w:r w:rsidRPr="00525FC7">
              <w:rPr>
                <w:rFonts w:ascii="Times New Roman" w:hAnsi="Times New Roman" w:cs="Times New Roman"/>
                <w:sz w:val="24"/>
                <w:szCs w:val="24"/>
                <w:lang w:val="uk-UA"/>
              </w:rPr>
              <w:t xml:space="preserve">1) отримання негативних результатів науково-дослідних робіт, що включені в проект; </w:t>
            </w:r>
          </w:p>
          <w:p w:rsidR="00385EA4" w:rsidRPr="00525FC7" w:rsidRDefault="00385EA4" w:rsidP="00525FC7">
            <w:pPr>
              <w:widowControl w:val="0"/>
              <w:rPr>
                <w:rFonts w:ascii="Times New Roman" w:hAnsi="Times New Roman" w:cs="Times New Roman"/>
                <w:sz w:val="24"/>
                <w:szCs w:val="24"/>
                <w:lang w:val="uk-UA"/>
              </w:rPr>
            </w:pPr>
            <w:r w:rsidRPr="00525FC7">
              <w:rPr>
                <w:rFonts w:ascii="Times New Roman" w:hAnsi="Times New Roman" w:cs="Times New Roman"/>
                <w:sz w:val="24"/>
                <w:szCs w:val="24"/>
                <w:lang w:val="uk-UA"/>
              </w:rPr>
              <w:t xml:space="preserve">2) недосягнення запланованих технічних показників у ході наукових розробок; </w:t>
            </w:r>
          </w:p>
          <w:p w:rsidR="00385EA4" w:rsidRPr="00525FC7" w:rsidRDefault="00385EA4" w:rsidP="00525FC7">
            <w:pPr>
              <w:widowControl w:val="0"/>
              <w:rPr>
                <w:rFonts w:ascii="Times New Roman" w:hAnsi="Times New Roman" w:cs="Times New Roman"/>
                <w:sz w:val="24"/>
                <w:szCs w:val="24"/>
                <w:lang w:val="uk-UA"/>
              </w:rPr>
            </w:pPr>
            <w:r w:rsidRPr="00525FC7">
              <w:rPr>
                <w:rFonts w:ascii="Times New Roman" w:hAnsi="Times New Roman" w:cs="Times New Roman"/>
                <w:sz w:val="24"/>
                <w:szCs w:val="24"/>
                <w:lang w:val="uk-UA"/>
              </w:rPr>
              <w:t xml:space="preserve">3) випередження науково-дослідними роботами технологічного рівня та можливостей виробництва щодо засвоєння отриманих результатів розробок; </w:t>
            </w:r>
          </w:p>
          <w:p w:rsidR="00385EA4" w:rsidRPr="00525FC7" w:rsidRDefault="00385EA4" w:rsidP="00525FC7">
            <w:pPr>
              <w:widowControl w:val="0"/>
              <w:rPr>
                <w:rFonts w:ascii="Times New Roman" w:hAnsi="Times New Roman" w:cs="Times New Roman"/>
                <w:sz w:val="24"/>
                <w:szCs w:val="24"/>
                <w:lang w:val="uk-UA"/>
              </w:rPr>
            </w:pPr>
            <w:r w:rsidRPr="00525FC7">
              <w:rPr>
                <w:rFonts w:ascii="Times New Roman" w:hAnsi="Times New Roman" w:cs="Times New Roman"/>
                <w:sz w:val="24"/>
                <w:szCs w:val="24"/>
                <w:lang w:val="uk-UA"/>
              </w:rPr>
              <w:t xml:space="preserve">4) випередження науковими розробками технологічного рівня та можливостей виробництва щодо сфери споживання інновацій; </w:t>
            </w:r>
          </w:p>
        </w:tc>
      </w:tr>
      <w:tr w:rsidR="00385EA4" w:rsidRPr="005201E6" w:rsidTr="00E34CBC">
        <w:tc>
          <w:tcPr>
            <w:tcW w:w="1950" w:type="dxa"/>
          </w:tcPr>
          <w:p w:rsidR="00385EA4" w:rsidRPr="00525FC7" w:rsidRDefault="00385EA4" w:rsidP="00525FC7">
            <w:pPr>
              <w:widowControl w:val="0"/>
              <w:rPr>
                <w:rFonts w:ascii="Times New Roman" w:hAnsi="Times New Roman" w:cs="Times New Roman"/>
                <w:sz w:val="24"/>
                <w:szCs w:val="24"/>
                <w:lang w:val="uk-UA"/>
              </w:rPr>
            </w:pPr>
            <w:r w:rsidRPr="00525FC7">
              <w:rPr>
                <w:rFonts w:ascii="Times New Roman" w:hAnsi="Times New Roman" w:cs="Times New Roman"/>
                <w:sz w:val="24"/>
                <w:szCs w:val="24"/>
              </w:rPr>
              <w:t xml:space="preserve">2. </w:t>
            </w:r>
            <w:proofErr w:type="spellStart"/>
            <w:r w:rsidRPr="00525FC7">
              <w:rPr>
                <w:rFonts w:ascii="Times New Roman" w:hAnsi="Times New Roman" w:cs="Times New Roman"/>
                <w:sz w:val="24"/>
                <w:szCs w:val="24"/>
              </w:rPr>
              <w:t>Комерційні</w:t>
            </w:r>
            <w:proofErr w:type="spellEnd"/>
          </w:p>
        </w:tc>
        <w:tc>
          <w:tcPr>
            <w:tcW w:w="7683" w:type="dxa"/>
          </w:tcPr>
          <w:p w:rsidR="00385EA4" w:rsidRPr="00525FC7" w:rsidRDefault="00385EA4" w:rsidP="00525FC7">
            <w:pPr>
              <w:widowControl w:val="0"/>
              <w:rPr>
                <w:rFonts w:ascii="Times New Roman" w:hAnsi="Times New Roman" w:cs="Times New Roman"/>
                <w:sz w:val="24"/>
                <w:szCs w:val="24"/>
                <w:lang w:val="uk-UA"/>
              </w:rPr>
            </w:pPr>
            <w:r w:rsidRPr="00525FC7">
              <w:rPr>
                <w:rFonts w:ascii="Times New Roman" w:hAnsi="Times New Roman" w:cs="Times New Roman"/>
                <w:sz w:val="24"/>
                <w:szCs w:val="24"/>
                <w:lang w:val="uk-UA"/>
              </w:rPr>
              <w:t xml:space="preserve">1) неправильний вибір економічної мети проекту; </w:t>
            </w:r>
          </w:p>
          <w:p w:rsidR="00385EA4" w:rsidRPr="00525FC7" w:rsidRDefault="00385EA4" w:rsidP="00525FC7">
            <w:pPr>
              <w:widowControl w:val="0"/>
              <w:rPr>
                <w:rFonts w:ascii="Times New Roman" w:hAnsi="Times New Roman" w:cs="Times New Roman"/>
                <w:sz w:val="24"/>
                <w:szCs w:val="24"/>
                <w:lang w:val="uk-UA"/>
              </w:rPr>
            </w:pPr>
            <w:r w:rsidRPr="00525FC7">
              <w:rPr>
                <w:rFonts w:ascii="Times New Roman" w:hAnsi="Times New Roman" w:cs="Times New Roman"/>
                <w:sz w:val="24"/>
                <w:szCs w:val="24"/>
                <w:lang w:val="uk-UA"/>
              </w:rPr>
              <w:t xml:space="preserve">2) неправильна оцінка обсягу необхідних кредитних ресурсів; </w:t>
            </w:r>
          </w:p>
          <w:p w:rsidR="00385EA4" w:rsidRPr="00525FC7" w:rsidRDefault="00385EA4" w:rsidP="00525FC7">
            <w:pPr>
              <w:widowControl w:val="0"/>
              <w:rPr>
                <w:rFonts w:ascii="Times New Roman" w:hAnsi="Times New Roman" w:cs="Times New Roman"/>
                <w:sz w:val="24"/>
                <w:szCs w:val="24"/>
                <w:lang w:val="uk-UA"/>
              </w:rPr>
            </w:pPr>
            <w:r w:rsidRPr="00525FC7">
              <w:rPr>
                <w:rFonts w:ascii="Times New Roman" w:hAnsi="Times New Roman" w:cs="Times New Roman"/>
                <w:sz w:val="24"/>
                <w:szCs w:val="24"/>
                <w:lang w:val="uk-UA"/>
              </w:rPr>
              <w:t xml:space="preserve">3) недотримання терміну реалізації проекту; </w:t>
            </w:r>
          </w:p>
          <w:p w:rsidR="00385EA4" w:rsidRPr="00525FC7" w:rsidRDefault="00385EA4" w:rsidP="00525FC7">
            <w:pPr>
              <w:widowControl w:val="0"/>
              <w:rPr>
                <w:rFonts w:ascii="Times New Roman" w:hAnsi="Times New Roman" w:cs="Times New Roman"/>
                <w:sz w:val="24"/>
                <w:szCs w:val="24"/>
                <w:lang w:val="uk-UA"/>
              </w:rPr>
            </w:pPr>
            <w:r w:rsidRPr="00525FC7">
              <w:rPr>
                <w:rFonts w:ascii="Times New Roman" w:hAnsi="Times New Roman" w:cs="Times New Roman"/>
                <w:sz w:val="24"/>
                <w:szCs w:val="24"/>
                <w:lang w:val="uk-UA"/>
              </w:rPr>
              <w:t>4) невірна оцінка ринків збуту</w:t>
            </w:r>
          </w:p>
        </w:tc>
      </w:tr>
    </w:tbl>
    <w:p w:rsidR="00385EA4" w:rsidRPr="005201E6" w:rsidRDefault="00385EA4" w:rsidP="00525FC7">
      <w:pPr>
        <w:widowControl w:val="0"/>
        <w:spacing w:after="0" w:line="348" w:lineRule="auto"/>
        <w:rPr>
          <w:rFonts w:ascii="Times New Roman" w:hAnsi="Times New Roman" w:cs="Times New Roman"/>
          <w:sz w:val="28"/>
          <w:szCs w:val="28"/>
          <w:lang w:val="uk-UA"/>
        </w:rPr>
      </w:pPr>
    </w:p>
    <w:p w:rsidR="00385EA4" w:rsidRPr="00525FC7" w:rsidRDefault="00385EA4" w:rsidP="00525FC7">
      <w:pPr>
        <w:widowControl w:val="0"/>
        <w:spacing w:after="0" w:line="348" w:lineRule="auto"/>
        <w:ind w:firstLine="709"/>
        <w:jc w:val="both"/>
        <w:rPr>
          <w:rFonts w:ascii="Times New Roman" w:hAnsi="Times New Roman" w:cs="Times New Roman"/>
          <w:sz w:val="28"/>
          <w:szCs w:val="28"/>
          <w:lang w:val="uk-UA"/>
        </w:rPr>
      </w:pPr>
      <w:r w:rsidRPr="00525FC7">
        <w:rPr>
          <w:rFonts w:ascii="Times New Roman" w:hAnsi="Times New Roman" w:cs="Times New Roman"/>
          <w:sz w:val="28"/>
          <w:szCs w:val="28"/>
          <w:lang w:val="uk-UA"/>
        </w:rPr>
        <w:t xml:space="preserve">Третім етапом є розробка схеми фінансування інноваційного проекту. Прийнявши рішення про кредитування, банк повинен узгодити разом із замовником суму кредиту, порядок її видачі, графік погашення кредиту та процентів за ним, джерело погашення боргу тощо. В більшості таких випадків </w:t>
      </w:r>
      <w:r w:rsidRPr="00525FC7">
        <w:rPr>
          <w:rFonts w:ascii="Times New Roman" w:hAnsi="Times New Roman" w:cs="Times New Roman"/>
          <w:sz w:val="28"/>
          <w:szCs w:val="28"/>
          <w:lang w:val="uk-UA"/>
        </w:rPr>
        <w:lastRenderedPageBreak/>
        <w:t xml:space="preserve">для позичальників у банках відкривають кредитні лінії. </w:t>
      </w:r>
    </w:p>
    <w:p w:rsidR="00385EA4" w:rsidRPr="00525FC7" w:rsidRDefault="00385EA4" w:rsidP="00525FC7">
      <w:pPr>
        <w:widowControl w:val="0"/>
        <w:spacing w:after="0" w:line="348" w:lineRule="auto"/>
        <w:ind w:firstLine="709"/>
        <w:jc w:val="both"/>
        <w:rPr>
          <w:rFonts w:ascii="Times New Roman" w:hAnsi="Times New Roman" w:cs="Times New Roman"/>
          <w:sz w:val="28"/>
          <w:szCs w:val="28"/>
          <w:lang w:val="uk-UA"/>
        </w:rPr>
      </w:pPr>
      <w:r w:rsidRPr="00525FC7">
        <w:rPr>
          <w:rFonts w:ascii="Times New Roman" w:hAnsi="Times New Roman" w:cs="Times New Roman"/>
          <w:sz w:val="28"/>
          <w:szCs w:val="28"/>
          <w:lang w:val="uk-UA"/>
        </w:rPr>
        <w:t>Особливістю четвертого етапу є підписання кредитної угоди за проектом. Важливим моментом, на який банк має звернути увагу, є контракти, що укладаються між замовником та його контрагентом на постачання сировини, обладнання та виконання необхідних робіт, страхові поліси (страхування ризику непогашення кредиту) тощо.</w:t>
      </w:r>
    </w:p>
    <w:p w:rsidR="00385EA4" w:rsidRPr="005201E6" w:rsidRDefault="00385EA4" w:rsidP="00525FC7">
      <w:pPr>
        <w:widowControl w:val="0"/>
        <w:spacing w:after="0" w:line="348" w:lineRule="auto"/>
        <w:ind w:firstLine="709"/>
        <w:jc w:val="both"/>
        <w:rPr>
          <w:rFonts w:ascii="Times New Roman" w:hAnsi="Times New Roman" w:cs="Times New Roman"/>
          <w:sz w:val="28"/>
          <w:szCs w:val="28"/>
          <w:lang w:val="uk-UA"/>
        </w:rPr>
      </w:pPr>
      <w:r w:rsidRPr="005201E6">
        <w:rPr>
          <w:rFonts w:ascii="Times New Roman" w:hAnsi="Times New Roman" w:cs="Times New Roman"/>
          <w:sz w:val="28"/>
          <w:szCs w:val="28"/>
          <w:lang w:val="uk-UA"/>
        </w:rPr>
        <w:t xml:space="preserve">П’ятий етап полягає у безпосередньому контролі виконання всієї програми передбачених проектом робіт, починаючи із стадії виробництва нового продукту, отримання прибутку від її реалізації та подальше погашення кредиту. </w:t>
      </w:r>
      <w:r w:rsidRPr="005201E6">
        <w:rPr>
          <w:rFonts w:ascii="Times New Roman" w:hAnsi="Times New Roman" w:cs="Times New Roman"/>
          <w:sz w:val="28"/>
          <w:szCs w:val="28"/>
        </w:rPr>
        <w:t xml:space="preserve">На </w:t>
      </w:r>
      <w:proofErr w:type="spellStart"/>
      <w:r w:rsidRPr="005201E6">
        <w:rPr>
          <w:rFonts w:ascii="Times New Roman" w:hAnsi="Times New Roman" w:cs="Times New Roman"/>
          <w:sz w:val="28"/>
          <w:szCs w:val="28"/>
        </w:rPr>
        <w:t>цьому</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етапі</w:t>
      </w:r>
      <w:proofErr w:type="spellEnd"/>
      <w:r w:rsidRPr="005201E6">
        <w:rPr>
          <w:rFonts w:ascii="Times New Roman" w:hAnsi="Times New Roman" w:cs="Times New Roman"/>
          <w:sz w:val="28"/>
          <w:szCs w:val="28"/>
        </w:rPr>
        <w:t xml:space="preserve"> банк </w:t>
      </w:r>
      <w:proofErr w:type="spellStart"/>
      <w:r w:rsidRPr="005201E6">
        <w:rPr>
          <w:rFonts w:ascii="Times New Roman" w:hAnsi="Times New Roman" w:cs="Times New Roman"/>
          <w:sz w:val="28"/>
          <w:szCs w:val="28"/>
        </w:rPr>
        <w:t>здійснює</w:t>
      </w:r>
      <w:proofErr w:type="spellEnd"/>
      <w:r w:rsidRPr="005201E6">
        <w:rPr>
          <w:rFonts w:ascii="Times New Roman" w:hAnsi="Times New Roman" w:cs="Times New Roman"/>
          <w:sz w:val="28"/>
          <w:szCs w:val="28"/>
        </w:rPr>
        <w:t xml:space="preserve"> </w:t>
      </w:r>
      <w:proofErr w:type="spellStart"/>
      <w:r w:rsidRPr="00121BEA">
        <w:rPr>
          <w:rFonts w:ascii="Times New Roman" w:hAnsi="Times New Roman" w:cs="Times New Roman"/>
          <w:sz w:val="28"/>
          <w:szCs w:val="28"/>
        </w:rPr>
        <w:t>кредитний</w:t>
      </w:r>
      <w:proofErr w:type="spellEnd"/>
      <w:r w:rsidRPr="00121BEA">
        <w:rPr>
          <w:rFonts w:ascii="Times New Roman" w:hAnsi="Times New Roman" w:cs="Times New Roman"/>
          <w:sz w:val="28"/>
          <w:szCs w:val="28"/>
        </w:rPr>
        <w:t xml:space="preserve"> </w:t>
      </w:r>
      <w:proofErr w:type="spellStart"/>
      <w:r w:rsidRPr="00121BEA">
        <w:rPr>
          <w:rFonts w:ascii="Times New Roman" w:hAnsi="Times New Roman" w:cs="Times New Roman"/>
          <w:sz w:val="28"/>
          <w:szCs w:val="28"/>
        </w:rPr>
        <w:t>моніторинг</w:t>
      </w:r>
      <w:proofErr w:type="spellEnd"/>
      <w:r w:rsidRPr="00121BEA">
        <w:rPr>
          <w:rFonts w:ascii="Times New Roman" w:hAnsi="Times New Roman" w:cs="Times New Roman"/>
          <w:sz w:val="28"/>
          <w:szCs w:val="28"/>
        </w:rPr>
        <w:t xml:space="preserve"> у </w:t>
      </w:r>
      <w:proofErr w:type="spellStart"/>
      <w:r w:rsidRPr="00121BEA">
        <w:rPr>
          <w:rFonts w:ascii="Times New Roman" w:hAnsi="Times New Roman" w:cs="Times New Roman"/>
          <w:sz w:val="28"/>
          <w:szCs w:val="28"/>
        </w:rPr>
        <w:t>поєднанні</w:t>
      </w:r>
      <w:proofErr w:type="spellEnd"/>
      <w:r w:rsidRPr="00121BEA">
        <w:rPr>
          <w:rFonts w:ascii="Times New Roman" w:hAnsi="Times New Roman" w:cs="Times New Roman"/>
          <w:sz w:val="28"/>
          <w:szCs w:val="28"/>
        </w:rPr>
        <w:t xml:space="preserve"> з контролем </w:t>
      </w:r>
      <w:proofErr w:type="spellStart"/>
      <w:r w:rsidRPr="00121BEA">
        <w:rPr>
          <w:rFonts w:ascii="Times New Roman" w:hAnsi="Times New Roman" w:cs="Times New Roman"/>
          <w:sz w:val="28"/>
          <w:szCs w:val="28"/>
        </w:rPr>
        <w:t>результатів</w:t>
      </w:r>
      <w:proofErr w:type="spellEnd"/>
      <w:r w:rsidRPr="00121BEA">
        <w:rPr>
          <w:rFonts w:ascii="Times New Roman" w:hAnsi="Times New Roman" w:cs="Times New Roman"/>
          <w:sz w:val="28"/>
          <w:szCs w:val="28"/>
        </w:rPr>
        <w:t xml:space="preserve">, </w:t>
      </w:r>
      <w:proofErr w:type="spellStart"/>
      <w:r w:rsidRPr="00121BEA">
        <w:rPr>
          <w:rFonts w:ascii="Times New Roman" w:hAnsi="Times New Roman" w:cs="Times New Roman"/>
          <w:sz w:val="28"/>
          <w:szCs w:val="28"/>
        </w:rPr>
        <w:t>отриманих</w:t>
      </w:r>
      <w:proofErr w:type="spellEnd"/>
      <w:r w:rsidRPr="00121BEA">
        <w:rPr>
          <w:rFonts w:ascii="Times New Roman" w:hAnsi="Times New Roman" w:cs="Times New Roman"/>
          <w:sz w:val="28"/>
          <w:szCs w:val="28"/>
        </w:rPr>
        <w:t xml:space="preserve"> у </w:t>
      </w:r>
      <w:proofErr w:type="spellStart"/>
      <w:r w:rsidRPr="00121BEA">
        <w:rPr>
          <w:rFonts w:ascii="Times New Roman" w:hAnsi="Times New Roman" w:cs="Times New Roman"/>
          <w:sz w:val="28"/>
          <w:szCs w:val="28"/>
        </w:rPr>
        <w:t>процесі</w:t>
      </w:r>
      <w:proofErr w:type="spellEnd"/>
      <w:r w:rsidRPr="00121BEA">
        <w:rPr>
          <w:rFonts w:ascii="Times New Roman" w:hAnsi="Times New Roman" w:cs="Times New Roman"/>
          <w:sz w:val="28"/>
          <w:szCs w:val="28"/>
        </w:rPr>
        <w:t xml:space="preserve"> </w:t>
      </w:r>
      <w:proofErr w:type="spellStart"/>
      <w:r w:rsidRPr="00121BEA">
        <w:rPr>
          <w:rFonts w:ascii="Times New Roman" w:hAnsi="Times New Roman" w:cs="Times New Roman"/>
          <w:sz w:val="28"/>
          <w:szCs w:val="28"/>
        </w:rPr>
        <w:t>робіт</w:t>
      </w:r>
      <w:proofErr w:type="spellEnd"/>
      <w:r w:rsidRPr="005201E6">
        <w:rPr>
          <w:rFonts w:ascii="Times New Roman" w:hAnsi="Times New Roman" w:cs="Times New Roman"/>
          <w:sz w:val="28"/>
          <w:szCs w:val="28"/>
        </w:rPr>
        <w:t xml:space="preserve"> і </w:t>
      </w:r>
      <w:proofErr w:type="spellStart"/>
      <w:r w:rsidRPr="005201E6">
        <w:rPr>
          <w:rFonts w:ascii="Times New Roman" w:hAnsi="Times New Roman" w:cs="Times New Roman"/>
          <w:sz w:val="28"/>
          <w:szCs w:val="28"/>
        </w:rPr>
        <w:t>внесення</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коректив</w:t>
      </w:r>
      <w:proofErr w:type="spellEnd"/>
      <w:r w:rsidRPr="005201E6">
        <w:rPr>
          <w:rFonts w:ascii="Times New Roman" w:hAnsi="Times New Roman" w:cs="Times New Roman"/>
          <w:sz w:val="28"/>
          <w:szCs w:val="28"/>
        </w:rPr>
        <w:t xml:space="preserve"> у </w:t>
      </w:r>
      <w:proofErr w:type="spellStart"/>
      <w:r w:rsidRPr="005201E6">
        <w:rPr>
          <w:rFonts w:ascii="Times New Roman" w:hAnsi="Times New Roman" w:cs="Times New Roman"/>
          <w:sz w:val="28"/>
          <w:szCs w:val="28"/>
        </w:rPr>
        <w:t>їхню</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програму</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якщо</w:t>
      </w:r>
      <w:proofErr w:type="spellEnd"/>
      <w:r w:rsidRPr="005201E6">
        <w:rPr>
          <w:rFonts w:ascii="Times New Roman" w:hAnsi="Times New Roman" w:cs="Times New Roman"/>
          <w:sz w:val="28"/>
          <w:szCs w:val="28"/>
        </w:rPr>
        <w:t xml:space="preserve"> буде </w:t>
      </w:r>
      <w:proofErr w:type="spellStart"/>
      <w:r w:rsidRPr="005201E6">
        <w:rPr>
          <w:rFonts w:ascii="Times New Roman" w:hAnsi="Times New Roman" w:cs="Times New Roman"/>
          <w:sz w:val="28"/>
          <w:szCs w:val="28"/>
        </w:rPr>
        <w:t>така</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необхідність</w:t>
      </w:r>
      <w:proofErr w:type="spellEnd"/>
      <w:r w:rsidRPr="005201E6">
        <w:rPr>
          <w:rFonts w:ascii="Times New Roman" w:hAnsi="Times New Roman" w:cs="Times New Roman"/>
          <w:sz w:val="28"/>
          <w:szCs w:val="28"/>
        </w:rPr>
        <w:t xml:space="preserve">. </w:t>
      </w:r>
    </w:p>
    <w:p w:rsidR="00385EA4" w:rsidRPr="005201E6" w:rsidRDefault="00385EA4" w:rsidP="00525FC7">
      <w:pPr>
        <w:widowControl w:val="0"/>
        <w:spacing w:after="0" w:line="348" w:lineRule="auto"/>
        <w:ind w:firstLine="709"/>
        <w:jc w:val="both"/>
        <w:rPr>
          <w:rFonts w:ascii="Times New Roman" w:hAnsi="Times New Roman" w:cs="Times New Roman"/>
          <w:sz w:val="28"/>
          <w:szCs w:val="28"/>
          <w:lang w:val="uk-UA"/>
        </w:rPr>
      </w:pPr>
      <w:proofErr w:type="spellStart"/>
      <w:r w:rsidRPr="005201E6">
        <w:rPr>
          <w:rFonts w:ascii="Times New Roman" w:hAnsi="Times New Roman" w:cs="Times New Roman"/>
          <w:sz w:val="28"/>
          <w:szCs w:val="28"/>
        </w:rPr>
        <w:t>Завершальним</w:t>
      </w:r>
      <w:proofErr w:type="spellEnd"/>
      <w:r w:rsidRPr="005201E6">
        <w:rPr>
          <w:rFonts w:ascii="Times New Roman" w:hAnsi="Times New Roman" w:cs="Times New Roman"/>
          <w:sz w:val="28"/>
          <w:szCs w:val="28"/>
        </w:rPr>
        <w:t xml:space="preserve"> є </w:t>
      </w:r>
      <w:proofErr w:type="spellStart"/>
      <w:r w:rsidRPr="005201E6">
        <w:rPr>
          <w:rFonts w:ascii="Times New Roman" w:hAnsi="Times New Roman" w:cs="Times New Roman"/>
          <w:sz w:val="28"/>
          <w:szCs w:val="28"/>
        </w:rPr>
        <w:t>шостий</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етап</w:t>
      </w:r>
      <w:proofErr w:type="spellEnd"/>
      <w:r w:rsidRPr="005201E6">
        <w:rPr>
          <w:rFonts w:ascii="Times New Roman" w:hAnsi="Times New Roman" w:cs="Times New Roman"/>
          <w:sz w:val="28"/>
          <w:szCs w:val="28"/>
        </w:rPr>
        <w:t xml:space="preserve">, на </w:t>
      </w:r>
      <w:proofErr w:type="spellStart"/>
      <w:r w:rsidRPr="005201E6">
        <w:rPr>
          <w:rFonts w:ascii="Times New Roman" w:hAnsi="Times New Roman" w:cs="Times New Roman"/>
          <w:sz w:val="28"/>
          <w:szCs w:val="28"/>
        </w:rPr>
        <w:t>якому</w:t>
      </w:r>
      <w:proofErr w:type="spellEnd"/>
      <w:r w:rsidRPr="005201E6">
        <w:rPr>
          <w:rFonts w:ascii="Times New Roman" w:hAnsi="Times New Roman" w:cs="Times New Roman"/>
          <w:sz w:val="28"/>
          <w:szCs w:val="28"/>
        </w:rPr>
        <w:t xml:space="preserve"> банк проводить </w:t>
      </w:r>
      <w:proofErr w:type="spellStart"/>
      <w:r w:rsidRPr="005201E6">
        <w:rPr>
          <w:rFonts w:ascii="Times New Roman" w:hAnsi="Times New Roman" w:cs="Times New Roman"/>
          <w:sz w:val="28"/>
          <w:szCs w:val="28"/>
        </w:rPr>
        <w:t>оцінку</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фінансових</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результатів</w:t>
      </w:r>
      <w:proofErr w:type="spellEnd"/>
      <w:r w:rsidRPr="005201E6">
        <w:rPr>
          <w:rFonts w:ascii="Times New Roman" w:hAnsi="Times New Roman" w:cs="Times New Roman"/>
          <w:sz w:val="28"/>
          <w:szCs w:val="28"/>
        </w:rPr>
        <w:t xml:space="preserve"> проекту та </w:t>
      </w:r>
      <w:proofErr w:type="spellStart"/>
      <w:r w:rsidRPr="005201E6">
        <w:rPr>
          <w:rFonts w:ascii="Times New Roman" w:hAnsi="Times New Roman" w:cs="Times New Roman"/>
          <w:sz w:val="28"/>
          <w:szCs w:val="28"/>
        </w:rPr>
        <w:t>порівняння</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їх</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із</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запланованими</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Особлива</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увага</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звертається</w:t>
      </w:r>
      <w:proofErr w:type="spellEnd"/>
      <w:r w:rsidRPr="005201E6">
        <w:rPr>
          <w:rFonts w:ascii="Times New Roman" w:hAnsi="Times New Roman" w:cs="Times New Roman"/>
          <w:sz w:val="28"/>
          <w:szCs w:val="28"/>
        </w:rPr>
        <w:t xml:space="preserve"> на </w:t>
      </w:r>
      <w:proofErr w:type="spellStart"/>
      <w:r w:rsidRPr="005201E6">
        <w:rPr>
          <w:rFonts w:ascii="Times New Roman" w:hAnsi="Times New Roman" w:cs="Times New Roman"/>
          <w:sz w:val="28"/>
          <w:szCs w:val="28"/>
        </w:rPr>
        <w:t>оцінку</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остаточних</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можливостей</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щодо</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погашення</w:t>
      </w:r>
      <w:proofErr w:type="spellEnd"/>
      <w:r w:rsidRPr="005201E6">
        <w:rPr>
          <w:rFonts w:ascii="Times New Roman" w:hAnsi="Times New Roman" w:cs="Times New Roman"/>
          <w:sz w:val="28"/>
          <w:szCs w:val="28"/>
        </w:rPr>
        <w:t xml:space="preserve"> боргу та </w:t>
      </w:r>
      <w:proofErr w:type="spellStart"/>
      <w:r w:rsidRPr="005201E6">
        <w:rPr>
          <w:rFonts w:ascii="Times New Roman" w:hAnsi="Times New Roman" w:cs="Times New Roman"/>
          <w:sz w:val="28"/>
          <w:szCs w:val="28"/>
        </w:rPr>
        <w:t>отримання</w:t>
      </w:r>
      <w:proofErr w:type="spellEnd"/>
      <w:r w:rsidRPr="005201E6">
        <w:rPr>
          <w:rFonts w:ascii="Times New Roman" w:hAnsi="Times New Roman" w:cs="Times New Roman"/>
          <w:sz w:val="28"/>
          <w:szCs w:val="28"/>
        </w:rPr>
        <w:t xml:space="preserve"> банком </w:t>
      </w:r>
      <w:proofErr w:type="spellStart"/>
      <w:r w:rsidRPr="005201E6">
        <w:rPr>
          <w:rFonts w:ascii="Times New Roman" w:hAnsi="Times New Roman" w:cs="Times New Roman"/>
          <w:sz w:val="28"/>
          <w:szCs w:val="28"/>
        </w:rPr>
        <w:t>відповідного</w:t>
      </w:r>
      <w:proofErr w:type="spellEnd"/>
      <w:r w:rsidRPr="005201E6">
        <w:rPr>
          <w:rFonts w:ascii="Times New Roman" w:hAnsi="Times New Roman" w:cs="Times New Roman"/>
          <w:sz w:val="28"/>
          <w:szCs w:val="28"/>
        </w:rPr>
        <w:t xml:space="preserve"> доходу </w:t>
      </w:r>
      <w:proofErr w:type="spellStart"/>
      <w:r w:rsidRPr="005201E6">
        <w:rPr>
          <w:rFonts w:ascii="Times New Roman" w:hAnsi="Times New Roman" w:cs="Times New Roman"/>
          <w:sz w:val="28"/>
          <w:szCs w:val="28"/>
        </w:rPr>
        <w:t>від</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даної</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операції</w:t>
      </w:r>
      <w:proofErr w:type="spellEnd"/>
      <w:r w:rsidRPr="005201E6">
        <w:rPr>
          <w:rFonts w:ascii="Times New Roman" w:hAnsi="Times New Roman" w:cs="Times New Roman"/>
          <w:sz w:val="28"/>
          <w:szCs w:val="28"/>
        </w:rPr>
        <w:t xml:space="preserve">. </w:t>
      </w:r>
    </w:p>
    <w:p w:rsidR="00385EA4" w:rsidRPr="005201E6" w:rsidRDefault="00385EA4" w:rsidP="00525FC7">
      <w:pPr>
        <w:widowControl w:val="0"/>
        <w:spacing w:after="0" w:line="348" w:lineRule="auto"/>
        <w:ind w:firstLine="709"/>
        <w:jc w:val="both"/>
        <w:rPr>
          <w:rFonts w:ascii="Times New Roman" w:hAnsi="Times New Roman" w:cs="Times New Roman"/>
          <w:sz w:val="28"/>
          <w:szCs w:val="28"/>
          <w:lang w:val="uk-UA"/>
        </w:rPr>
      </w:pPr>
      <w:r w:rsidRPr="005201E6">
        <w:rPr>
          <w:rFonts w:ascii="Times New Roman" w:hAnsi="Times New Roman" w:cs="Times New Roman"/>
          <w:sz w:val="28"/>
          <w:szCs w:val="28"/>
        </w:rPr>
        <w:t xml:space="preserve">У </w:t>
      </w:r>
      <w:proofErr w:type="spellStart"/>
      <w:r w:rsidRPr="005201E6">
        <w:rPr>
          <w:rFonts w:ascii="Times New Roman" w:hAnsi="Times New Roman" w:cs="Times New Roman"/>
          <w:sz w:val="28"/>
          <w:szCs w:val="28"/>
        </w:rPr>
        <w:t>випадку</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неповернення</w:t>
      </w:r>
      <w:proofErr w:type="spellEnd"/>
      <w:r w:rsidRPr="005201E6">
        <w:rPr>
          <w:rFonts w:ascii="Times New Roman" w:hAnsi="Times New Roman" w:cs="Times New Roman"/>
          <w:sz w:val="28"/>
          <w:szCs w:val="28"/>
        </w:rPr>
        <w:t xml:space="preserve"> кредиту та </w:t>
      </w:r>
      <w:proofErr w:type="spellStart"/>
      <w:r w:rsidRPr="005201E6">
        <w:rPr>
          <w:rFonts w:ascii="Times New Roman" w:hAnsi="Times New Roman" w:cs="Times New Roman"/>
          <w:sz w:val="28"/>
          <w:szCs w:val="28"/>
        </w:rPr>
        <w:t>процентів</w:t>
      </w:r>
      <w:proofErr w:type="spellEnd"/>
      <w:r w:rsidRPr="005201E6">
        <w:rPr>
          <w:rFonts w:ascii="Times New Roman" w:hAnsi="Times New Roman" w:cs="Times New Roman"/>
          <w:sz w:val="28"/>
          <w:szCs w:val="28"/>
        </w:rPr>
        <w:t xml:space="preserve"> за ним банк </w:t>
      </w:r>
      <w:proofErr w:type="spellStart"/>
      <w:r w:rsidRPr="005201E6">
        <w:rPr>
          <w:rFonts w:ascii="Times New Roman" w:hAnsi="Times New Roman" w:cs="Times New Roman"/>
          <w:sz w:val="28"/>
          <w:szCs w:val="28"/>
        </w:rPr>
        <w:t>може</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вдатися</w:t>
      </w:r>
      <w:proofErr w:type="spellEnd"/>
      <w:r w:rsidRPr="005201E6">
        <w:rPr>
          <w:rFonts w:ascii="Times New Roman" w:hAnsi="Times New Roman" w:cs="Times New Roman"/>
          <w:sz w:val="28"/>
          <w:szCs w:val="28"/>
        </w:rPr>
        <w:t xml:space="preserve"> до </w:t>
      </w:r>
      <w:proofErr w:type="spellStart"/>
      <w:r w:rsidRPr="005201E6">
        <w:rPr>
          <w:rFonts w:ascii="Times New Roman" w:hAnsi="Times New Roman" w:cs="Times New Roman"/>
          <w:sz w:val="28"/>
          <w:szCs w:val="28"/>
        </w:rPr>
        <w:t>реалізації</w:t>
      </w:r>
      <w:proofErr w:type="spellEnd"/>
      <w:r w:rsidRPr="005201E6">
        <w:rPr>
          <w:rFonts w:ascii="Times New Roman" w:hAnsi="Times New Roman" w:cs="Times New Roman"/>
          <w:sz w:val="28"/>
          <w:szCs w:val="28"/>
        </w:rPr>
        <w:t xml:space="preserve"> предмета </w:t>
      </w:r>
      <w:proofErr w:type="spellStart"/>
      <w:r w:rsidRPr="005201E6">
        <w:rPr>
          <w:rFonts w:ascii="Times New Roman" w:hAnsi="Times New Roman" w:cs="Times New Roman"/>
          <w:sz w:val="28"/>
          <w:szCs w:val="28"/>
        </w:rPr>
        <w:t>застави</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представити</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претензію</w:t>
      </w:r>
      <w:proofErr w:type="spellEnd"/>
      <w:r w:rsidRPr="005201E6">
        <w:rPr>
          <w:rFonts w:ascii="Times New Roman" w:hAnsi="Times New Roman" w:cs="Times New Roman"/>
          <w:sz w:val="28"/>
          <w:szCs w:val="28"/>
        </w:rPr>
        <w:t xml:space="preserve"> до гаранта </w:t>
      </w:r>
      <w:proofErr w:type="spellStart"/>
      <w:r w:rsidRPr="005201E6">
        <w:rPr>
          <w:rFonts w:ascii="Times New Roman" w:hAnsi="Times New Roman" w:cs="Times New Roman"/>
          <w:sz w:val="28"/>
          <w:szCs w:val="28"/>
        </w:rPr>
        <w:t>або</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звернутися</w:t>
      </w:r>
      <w:proofErr w:type="spellEnd"/>
      <w:r w:rsidRPr="005201E6">
        <w:rPr>
          <w:rFonts w:ascii="Times New Roman" w:hAnsi="Times New Roman" w:cs="Times New Roman"/>
          <w:sz w:val="28"/>
          <w:szCs w:val="28"/>
        </w:rPr>
        <w:t xml:space="preserve"> до </w:t>
      </w:r>
      <w:proofErr w:type="spellStart"/>
      <w:r w:rsidRPr="005201E6">
        <w:rPr>
          <w:rFonts w:ascii="Times New Roman" w:hAnsi="Times New Roman" w:cs="Times New Roman"/>
          <w:sz w:val="28"/>
          <w:szCs w:val="28"/>
        </w:rPr>
        <w:t>страхової</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компанії</w:t>
      </w:r>
      <w:proofErr w:type="spellEnd"/>
      <w:r w:rsidRPr="005201E6">
        <w:rPr>
          <w:rFonts w:ascii="Times New Roman" w:hAnsi="Times New Roman" w:cs="Times New Roman"/>
          <w:sz w:val="28"/>
          <w:szCs w:val="28"/>
        </w:rPr>
        <w:t xml:space="preserve"> для </w:t>
      </w:r>
      <w:proofErr w:type="spellStart"/>
      <w:r w:rsidRPr="005201E6">
        <w:rPr>
          <w:rFonts w:ascii="Times New Roman" w:hAnsi="Times New Roman" w:cs="Times New Roman"/>
          <w:sz w:val="28"/>
          <w:szCs w:val="28"/>
        </w:rPr>
        <w:t>отримання</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відповідної</w:t>
      </w:r>
      <w:proofErr w:type="spellEnd"/>
      <w:r w:rsidRPr="005201E6">
        <w:rPr>
          <w:rFonts w:ascii="Times New Roman" w:hAnsi="Times New Roman" w:cs="Times New Roman"/>
          <w:sz w:val="28"/>
          <w:szCs w:val="28"/>
        </w:rPr>
        <w:t xml:space="preserve"> </w:t>
      </w:r>
      <w:proofErr w:type="spellStart"/>
      <w:r w:rsidRPr="005201E6">
        <w:rPr>
          <w:rFonts w:ascii="Times New Roman" w:hAnsi="Times New Roman" w:cs="Times New Roman"/>
          <w:sz w:val="28"/>
          <w:szCs w:val="28"/>
        </w:rPr>
        <w:t>суми</w:t>
      </w:r>
      <w:proofErr w:type="spellEnd"/>
      <w:r w:rsidRPr="005201E6">
        <w:rPr>
          <w:rFonts w:ascii="Times New Roman" w:hAnsi="Times New Roman" w:cs="Times New Roman"/>
          <w:sz w:val="28"/>
          <w:szCs w:val="28"/>
        </w:rPr>
        <w:t xml:space="preserve"> страхового </w:t>
      </w:r>
      <w:proofErr w:type="spellStart"/>
      <w:r w:rsidRPr="005201E6">
        <w:rPr>
          <w:rFonts w:ascii="Times New Roman" w:hAnsi="Times New Roman" w:cs="Times New Roman"/>
          <w:sz w:val="28"/>
          <w:szCs w:val="28"/>
        </w:rPr>
        <w:t>відшкодування</w:t>
      </w:r>
      <w:proofErr w:type="spellEnd"/>
      <w:r w:rsidRPr="005201E6">
        <w:rPr>
          <w:rFonts w:ascii="Times New Roman" w:hAnsi="Times New Roman" w:cs="Times New Roman"/>
          <w:sz w:val="28"/>
          <w:szCs w:val="28"/>
        </w:rPr>
        <w:t xml:space="preserve">. </w:t>
      </w:r>
    </w:p>
    <w:p w:rsidR="00385EA4" w:rsidRPr="005201E6" w:rsidRDefault="00385EA4" w:rsidP="00525FC7">
      <w:pPr>
        <w:widowControl w:val="0"/>
        <w:spacing w:after="0" w:line="348" w:lineRule="auto"/>
        <w:ind w:firstLine="709"/>
        <w:jc w:val="both"/>
        <w:rPr>
          <w:rFonts w:ascii="Times New Roman" w:hAnsi="Times New Roman" w:cs="Times New Roman"/>
          <w:sz w:val="28"/>
          <w:szCs w:val="28"/>
          <w:lang w:val="uk-UA"/>
        </w:rPr>
      </w:pPr>
      <w:r w:rsidRPr="005201E6">
        <w:rPr>
          <w:rFonts w:ascii="Times New Roman" w:hAnsi="Times New Roman" w:cs="Times New Roman"/>
          <w:sz w:val="28"/>
          <w:szCs w:val="28"/>
          <w:lang w:val="uk-UA"/>
        </w:rPr>
        <w:t>Одним із механізмів, який доцільно було б використати для пожвавлення процесів кредитування інноваційної діяльності в Україні, може бути застосування дотацій до процентних ставок за кредитами, які надаються державою банкам за умов інвестування коштів у науково-технічну та інноваційну діяльність пріоритетних галузей та виробництв. Зокрема, у сфері фінансово-банківської діяльності слід реалізувати відповідні заходи, які б надали значний поштовх розвитку інноваційної діяльності в Україні, а саме:</w:t>
      </w:r>
    </w:p>
    <w:p w:rsidR="00385EA4" w:rsidRPr="005201E6" w:rsidRDefault="00385EA4" w:rsidP="00525FC7">
      <w:pPr>
        <w:pStyle w:val="a6"/>
        <w:widowControl w:val="0"/>
        <w:numPr>
          <w:ilvl w:val="0"/>
          <w:numId w:val="2"/>
        </w:numPr>
        <w:spacing w:after="0" w:line="348" w:lineRule="auto"/>
        <w:ind w:left="0" w:firstLine="709"/>
        <w:jc w:val="both"/>
        <w:rPr>
          <w:rFonts w:ascii="Times New Roman" w:hAnsi="Times New Roman" w:cs="Times New Roman"/>
          <w:sz w:val="28"/>
          <w:szCs w:val="28"/>
          <w:lang w:val="uk-UA"/>
        </w:rPr>
      </w:pPr>
      <w:r w:rsidRPr="005201E6">
        <w:rPr>
          <w:rFonts w:ascii="Times New Roman" w:hAnsi="Times New Roman" w:cs="Times New Roman"/>
          <w:sz w:val="28"/>
          <w:szCs w:val="28"/>
          <w:lang w:val="uk-UA"/>
        </w:rPr>
        <w:t xml:space="preserve"> встановлення для банків, які здійснюють пільгове довгострокове кредитування інноваційних проектів, знижених ставок норми обов’язкового резервування коштів;</w:t>
      </w:r>
    </w:p>
    <w:p w:rsidR="00385EA4" w:rsidRPr="005201E6" w:rsidRDefault="00385EA4" w:rsidP="00525FC7">
      <w:pPr>
        <w:pStyle w:val="a6"/>
        <w:widowControl w:val="0"/>
        <w:numPr>
          <w:ilvl w:val="0"/>
          <w:numId w:val="2"/>
        </w:numPr>
        <w:spacing w:after="0" w:line="348" w:lineRule="auto"/>
        <w:ind w:left="0" w:firstLine="709"/>
        <w:jc w:val="both"/>
        <w:rPr>
          <w:rFonts w:ascii="Times New Roman" w:hAnsi="Times New Roman" w:cs="Times New Roman"/>
          <w:sz w:val="28"/>
          <w:szCs w:val="28"/>
          <w:lang w:val="uk-UA"/>
        </w:rPr>
      </w:pPr>
      <w:r w:rsidRPr="005201E6">
        <w:rPr>
          <w:rFonts w:ascii="Times New Roman" w:hAnsi="Times New Roman" w:cs="Times New Roman"/>
          <w:sz w:val="28"/>
          <w:szCs w:val="28"/>
          <w:lang w:val="uk-UA"/>
        </w:rPr>
        <w:t xml:space="preserve">запровадження механізмів державного страхування кредитів, </w:t>
      </w:r>
      <w:r w:rsidRPr="005201E6">
        <w:rPr>
          <w:rFonts w:ascii="Times New Roman" w:hAnsi="Times New Roman" w:cs="Times New Roman"/>
          <w:sz w:val="28"/>
          <w:szCs w:val="28"/>
          <w:lang w:val="uk-UA"/>
        </w:rPr>
        <w:lastRenderedPageBreak/>
        <w:t xml:space="preserve">наданих підприємствам, що розробляють та впроваджують інноваційну високотехнологічну продукцію і діяльність яких пов’язана із значним інвестиційним ризиком; </w:t>
      </w:r>
    </w:p>
    <w:p w:rsidR="00385EA4" w:rsidRPr="005201E6" w:rsidRDefault="00385EA4" w:rsidP="00525FC7">
      <w:pPr>
        <w:pStyle w:val="a6"/>
        <w:widowControl w:val="0"/>
        <w:numPr>
          <w:ilvl w:val="0"/>
          <w:numId w:val="2"/>
        </w:numPr>
        <w:spacing w:after="0" w:line="348" w:lineRule="auto"/>
        <w:ind w:left="0" w:firstLine="709"/>
        <w:jc w:val="both"/>
        <w:rPr>
          <w:rFonts w:ascii="Times New Roman" w:hAnsi="Times New Roman" w:cs="Times New Roman"/>
          <w:sz w:val="28"/>
          <w:szCs w:val="28"/>
          <w:lang w:val="uk-UA"/>
        </w:rPr>
      </w:pPr>
      <w:r w:rsidRPr="005201E6">
        <w:rPr>
          <w:rFonts w:ascii="Times New Roman" w:hAnsi="Times New Roman" w:cs="Times New Roman"/>
          <w:sz w:val="28"/>
          <w:szCs w:val="28"/>
          <w:lang w:val="uk-UA"/>
        </w:rPr>
        <w:t>розробку та впровадження державної системи страхування ризиків інноваційної діяльності за рахунок спеціально створеної страхової компанії;</w:t>
      </w:r>
    </w:p>
    <w:p w:rsidR="00385EA4" w:rsidRPr="005201E6" w:rsidRDefault="00385EA4" w:rsidP="00525FC7">
      <w:pPr>
        <w:pStyle w:val="a6"/>
        <w:widowControl w:val="0"/>
        <w:numPr>
          <w:ilvl w:val="0"/>
          <w:numId w:val="2"/>
        </w:numPr>
        <w:spacing w:after="0" w:line="348" w:lineRule="auto"/>
        <w:ind w:left="0" w:firstLine="709"/>
        <w:jc w:val="both"/>
        <w:rPr>
          <w:rFonts w:ascii="Times New Roman" w:hAnsi="Times New Roman" w:cs="Times New Roman"/>
          <w:sz w:val="28"/>
          <w:szCs w:val="28"/>
          <w:lang w:val="uk-UA"/>
        </w:rPr>
      </w:pPr>
      <w:r w:rsidRPr="005201E6">
        <w:rPr>
          <w:rFonts w:ascii="Times New Roman" w:hAnsi="Times New Roman" w:cs="Times New Roman"/>
          <w:sz w:val="28"/>
          <w:szCs w:val="28"/>
          <w:lang w:val="uk-UA"/>
        </w:rPr>
        <w:t xml:space="preserve"> підвищення доходності кредитно-інноваційних операцій банків шляхом звільнення від оподаткування прибутку банків, отриманого від операцій з інноваційного кредитування терміном більше як на три роки; </w:t>
      </w:r>
    </w:p>
    <w:p w:rsidR="00385EA4" w:rsidRPr="005201E6" w:rsidRDefault="00385EA4" w:rsidP="00525FC7">
      <w:pPr>
        <w:pStyle w:val="a6"/>
        <w:widowControl w:val="0"/>
        <w:numPr>
          <w:ilvl w:val="0"/>
          <w:numId w:val="2"/>
        </w:numPr>
        <w:spacing w:after="0" w:line="348" w:lineRule="auto"/>
        <w:ind w:left="0" w:firstLine="709"/>
        <w:jc w:val="both"/>
        <w:rPr>
          <w:rFonts w:ascii="Times New Roman" w:hAnsi="Times New Roman" w:cs="Times New Roman"/>
          <w:sz w:val="28"/>
          <w:szCs w:val="28"/>
          <w:lang w:val="uk-UA"/>
        </w:rPr>
      </w:pPr>
      <w:r w:rsidRPr="005201E6">
        <w:rPr>
          <w:rFonts w:ascii="Times New Roman" w:hAnsi="Times New Roman" w:cs="Times New Roman"/>
          <w:sz w:val="28"/>
          <w:szCs w:val="28"/>
          <w:lang w:val="uk-UA"/>
        </w:rPr>
        <w:t>зниження ставки оподаткування на ту частку прибутку банків, яка спрямовується ними на фінансування інноваційних проектів;</w:t>
      </w:r>
    </w:p>
    <w:p w:rsidR="00385EA4" w:rsidRPr="005201E6" w:rsidRDefault="00385EA4" w:rsidP="00525FC7">
      <w:pPr>
        <w:pStyle w:val="a6"/>
        <w:widowControl w:val="0"/>
        <w:numPr>
          <w:ilvl w:val="0"/>
          <w:numId w:val="2"/>
        </w:numPr>
        <w:spacing w:after="0" w:line="348" w:lineRule="auto"/>
        <w:ind w:left="0" w:firstLine="709"/>
        <w:jc w:val="both"/>
        <w:rPr>
          <w:rFonts w:ascii="Times New Roman" w:hAnsi="Times New Roman" w:cs="Times New Roman"/>
          <w:sz w:val="28"/>
          <w:szCs w:val="28"/>
          <w:lang w:val="uk-UA"/>
        </w:rPr>
      </w:pPr>
      <w:r w:rsidRPr="005201E6">
        <w:rPr>
          <w:rFonts w:ascii="Times New Roman" w:hAnsi="Times New Roman" w:cs="Times New Roman"/>
          <w:sz w:val="28"/>
          <w:szCs w:val="28"/>
          <w:lang w:val="uk-UA"/>
        </w:rPr>
        <w:t xml:space="preserve"> забезпечення зниження ризику банківського кредитування інноваційних проектів через впровадження механізму довгострокового рефінансування НБУ, виходячи з наявності високоефективних інноваційних проектів, що мають стратегічний пріоритет з точки зору цілей державної економічної політики; </w:t>
      </w:r>
    </w:p>
    <w:p w:rsidR="00385EA4" w:rsidRPr="005201E6" w:rsidRDefault="00385EA4" w:rsidP="00525FC7">
      <w:pPr>
        <w:pStyle w:val="a6"/>
        <w:widowControl w:val="0"/>
        <w:numPr>
          <w:ilvl w:val="0"/>
          <w:numId w:val="2"/>
        </w:numPr>
        <w:spacing w:after="0" w:line="348" w:lineRule="auto"/>
        <w:ind w:left="0" w:firstLine="709"/>
        <w:jc w:val="both"/>
        <w:rPr>
          <w:rFonts w:ascii="Times New Roman" w:hAnsi="Times New Roman" w:cs="Times New Roman"/>
          <w:sz w:val="28"/>
          <w:szCs w:val="28"/>
          <w:lang w:val="uk-UA"/>
        </w:rPr>
      </w:pPr>
      <w:r w:rsidRPr="005201E6">
        <w:rPr>
          <w:rFonts w:ascii="Times New Roman" w:hAnsi="Times New Roman" w:cs="Times New Roman"/>
          <w:sz w:val="28"/>
          <w:szCs w:val="28"/>
          <w:lang w:val="uk-UA"/>
        </w:rPr>
        <w:t xml:space="preserve">запровадження механізму обліку НБУ цінних паперів установ банків (векселів, облігацій), емітованих ними в рахунок </w:t>
      </w:r>
      <w:proofErr w:type="spellStart"/>
      <w:r w:rsidRPr="005201E6">
        <w:rPr>
          <w:rFonts w:ascii="Times New Roman" w:hAnsi="Times New Roman" w:cs="Times New Roman"/>
          <w:sz w:val="28"/>
          <w:szCs w:val="28"/>
          <w:lang w:val="uk-UA"/>
        </w:rPr>
        <w:t>сек’юритизації</w:t>
      </w:r>
      <w:proofErr w:type="spellEnd"/>
      <w:r w:rsidRPr="005201E6">
        <w:rPr>
          <w:rFonts w:ascii="Times New Roman" w:hAnsi="Times New Roman" w:cs="Times New Roman"/>
          <w:sz w:val="28"/>
          <w:szCs w:val="28"/>
          <w:lang w:val="uk-UA"/>
        </w:rPr>
        <w:t xml:space="preserve"> банківських активів, вкладених в інноваційні проекти за пільговою дисконтною ставкою</w:t>
      </w:r>
      <w:r w:rsidR="00F2613A">
        <w:rPr>
          <w:rFonts w:ascii="Times New Roman" w:hAnsi="Times New Roman" w:cs="Times New Roman"/>
          <w:sz w:val="28"/>
          <w:szCs w:val="28"/>
          <w:lang w:val="uk-UA"/>
        </w:rPr>
        <w:t xml:space="preserve"> </w:t>
      </w:r>
      <w:r w:rsidR="002D7B2C">
        <w:rPr>
          <w:rFonts w:ascii="Times New Roman" w:hAnsi="Times New Roman" w:cs="Times New Roman"/>
          <w:sz w:val="28"/>
          <w:szCs w:val="28"/>
        </w:rPr>
        <w:t>[</w:t>
      </w:r>
      <w:r w:rsidR="002D7B2C">
        <w:rPr>
          <w:rFonts w:ascii="Times New Roman" w:hAnsi="Times New Roman" w:cs="Times New Roman"/>
          <w:sz w:val="28"/>
          <w:szCs w:val="28"/>
          <w:lang w:val="uk-UA"/>
        </w:rPr>
        <w:t>5</w:t>
      </w:r>
      <w:r w:rsidR="00F2613A" w:rsidRPr="005201E6">
        <w:rPr>
          <w:rFonts w:ascii="Times New Roman" w:hAnsi="Times New Roman" w:cs="Times New Roman"/>
          <w:sz w:val="28"/>
          <w:szCs w:val="28"/>
        </w:rPr>
        <w:t>]</w:t>
      </w:r>
      <w:r w:rsidRPr="005201E6">
        <w:rPr>
          <w:rFonts w:ascii="Times New Roman" w:hAnsi="Times New Roman" w:cs="Times New Roman"/>
          <w:sz w:val="28"/>
          <w:szCs w:val="28"/>
          <w:lang w:val="uk-UA"/>
        </w:rPr>
        <w:t xml:space="preserve">. </w:t>
      </w:r>
    </w:p>
    <w:p w:rsidR="00385EA4" w:rsidRPr="005201E6" w:rsidRDefault="00385EA4" w:rsidP="00525FC7">
      <w:pPr>
        <w:widowControl w:val="0"/>
        <w:spacing w:after="0" w:line="348" w:lineRule="auto"/>
        <w:ind w:firstLine="709"/>
        <w:jc w:val="both"/>
        <w:rPr>
          <w:rFonts w:ascii="Times New Roman" w:hAnsi="Times New Roman" w:cs="Times New Roman"/>
          <w:sz w:val="28"/>
          <w:szCs w:val="28"/>
          <w:lang w:val="uk-UA"/>
        </w:rPr>
      </w:pPr>
      <w:r w:rsidRPr="005201E6">
        <w:rPr>
          <w:rFonts w:ascii="Times New Roman" w:hAnsi="Times New Roman" w:cs="Times New Roman"/>
          <w:sz w:val="28"/>
          <w:szCs w:val="28"/>
          <w:lang w:val="uk-UA"/>
        </w:rPr>
        <w:t xml:space="preserve">На сьогодні операції з надання кредитних ресурсів для реалізації інноваційних проектів в українській банківській практиці майже не використовуються через наступні причини: </w:t>
      </w:r>
    </w:p>
    <w:p w:rsidR="00385EA4" w:rsidRPr="005201E6" w:rsidRDefault="00385EA4" w:rsidP="00525FC7">
      <w:pPr>
        <w:pStyle w:val="a6"/>
        <w:widowControl w:val="0"/>
        <w:numPr>
          <w:ilvl w:val="0"/>
          <w:numId w:val="1"/>
        </w:numPr>
        <w:spacing w:after="0" w:line="348" w:lineRule="auto"/>
        <w:ind w:left="0" w:firstLine="709"/>
        <w:jc w:val="both"/>
        <w:rPr>
          <w:rFonts w:ascii="Times New Roman" w:hAnsi="Times New Roman" w:cs="Times New Roman"/>
          <w:sz w:val="28"/>
          <w:szCs w:val="28"/>
          <w:lang w:val="uk-UA"/>
        </w:rPr>
      </w:pPr>
      <w:r w:rsidRPr="005201E6">
        <w:rPr>
          <w:rFonts w:ascii="Times New Roman" w:hAnsi="Times New Roman" w:cs="Times New Roman"/>
          <w:sz w:val="28"/>
          <w:szCs w:val="28"/>
          <w:lang w:val="uk-UA"/>
        </w:rPr>
        <w:t>відсутність дієвих механізмів стимулювання участі банківських установ у кредитуванні інноваційного бізнесу;</w:t>
      </w:r>
    </w:p>
    <w:p w:rsidR="00385EA4" w:rsidRPr="005201E6" w:rsidRDefault="00385EA4" w:rsidP="00525FC7">
      <w:pPr>
        <w:pStyle w:val="a6"/>
        <w:widowControl w:val="0"/>
        <w:numPr>
          <w:ilvl w:val="0"/>
          <w:numId w:val="1"/>
        </w:numPr>
        <w:spacing w:after="0" w:line="348" w:lineRule="auto"/>
        <w:ind w:left="0" w:firstLine="709"/>
        <w:jc w:val="both"/>
        <w:rPr>
          <w:rFonts w:ascii="Times New Roman" w:hAnsi="Times New Roman" w:cs="Times New Roman"/>
          <w:sz w:val="28"/>
          <w:szCs w:val="28"/>
          <w:lang w:val="uk-UA"/>
        </w:rPr>
      </w:pPr>
      <w:r w:rsidRPr="005201E6">
        <w:rPr>
          <w:rFonts w:ascii="Times New Roman" w:hAnsi="Times New Roman" w:cs="Times New Roman"/>
          <w:sz w:val="28"/>
          <w:szCs w:val="28"/>
          <w:lang w:val="uk-UA"/>
        </w:rPr>
        <w:t xml:space="preserve">відсутність ефективної системи відбору найбільш ефективних та </w:t>
      </w:r>
      <w:proofErr w:type="spellStart"/>
      <w:r w:rsidRPr="005201E6">
        <w:rPr>
          <w:rFonts w:ascii="Times New Roman" w:hAnsi="Times New Roman" w:cs="Times New Roman"/>
          <w:sz w:val="28"/>
          <w:szCs w:val="28"/>
          <w:lang w:val="uk-UA"/>
        </w:rPr>
        <w:t>конкурентноздатних</w:t>
      </w:r>
      <w:proofErr w:type="spellEnd"/>
      <w:r w:rsidRPr="005201E6">
        <w:rPr>
          <w:rFonts w:ascii="Times New Roman" w:hAnsi="Times New Roman" w:cs="Times New Roman"/>
          <w:sz w:val="28"/>
          <w:szCs w:val="28"/>
          <w:lang w:val="uk-UA"/>
        </w:rPr>
        <w:t xml:space="preserve"> нововведень; </w:t>
      </w:r>
    </w:p>
    <w:p w:rsidR="00385EA4" w:rsidRPr="005201E6" w:rsidRDefault="00385EA4" w:rsidP="00525FC7">
      <w:pPr>
        <w:pStyle w:val="a6"/>
        <w:widowControl w:val="0"/>
        <w:numPr>
          <w:ilvl w:val="0"/>
          <w:numId w:val="1"/>
        </w:numPr>
        <w:spacing w:after="0" w:line="348" w:lineRule="auto"/>
        <w:ind w:left="0" w:firstLine="709"/>
        <w:jc w:val="both"/>
        <w:rPr>
          <w:rFonts w:ascii="Times New Roman" w:hAnsi="Times New Roman" w:cs="Times New Roman"/>
          <w:sz w:val="28"/>
          <w:szCs w:val="28"/>
          <w:lang w:val="uk-UA"/>
        </w:rPr>
      </w:pPr>
      <w:r w:rsidRPr="005201E6">
        <w:rPr>
          <w:rFonts w:ascii="Times New Roman" w:hAnsi="Times New Roman" w:cs="Times New Roman"/>
          <w:sz w:val="28"/>
          <w:szCs w:val="28"/>
          <w:lang w:val="uk-UA"/>
        </w:rPr>
        <w:t xml:space="preserve">наявність високого ступеня ризику непогашення кредитів через відсутність гарантій досягнення очікуваного результату чи відсутність у позичальника необхідних коштів; </w:t>
      </w:r>
    </w:p>
    <w:p w:rsidR="00385EA4" w:rsidRPr="005201E6" w:rsidRDefault="00385EA4" w:rsidP="00525FC7">
      <w:pPr>
        <w:pStyle w:val="a6"/>
        <w:widowControl w:val="0"/>
        <w:numPr>
          <w:ilvl w:val="0"/>
          <w:numId w:val="1"/>
        </w:numPr>
        <w:spacing w:after="0" w:line="348" w:lineRule="auto"/>
        <w:ind w:left="0" w:firstLine="709"/>
        <w:jc w:val="both"/>
        <w:rPr>
          <w:rFonts w:ascii="Times New Roman" w:hAnsi="Times New Roman" w:cs="Times New Roman"/>
          <w:sz w:val="28"/>
          <w:szCs w:val="28"/>
          <w:lang w:val="uk-UA"/>
        </w:rPr>
      </w:pPr>
      <w:r w:rsidRPr="005201E6">
        <w:rPr>
          <w:rFonts w:ascii="Times New Roman" w:hAnsi="Times New Roman" w:cs="Times New Roman"/>
          <w:sz w:val="28"/>
          <w:szCs w:val="28"/>
          <w:lang w:val="uk-UA"/>
        </w:rPr>
        <w:t xml:space="preserve">тривалі, як правило, терміни кредитування, необхідні для проведення </w:t>
      </w:r>
      <w:r w:rsidR="0082103B">
        <w:rPr>
          <w:rFonts w:ascii="Times New Roman" w:hAnsi="Times New Roman" w:cs="Times New Roman"/>
          <w:sz w:val="28"/>
          <w:szCs w:val="28"/>
          <w:lang w:val="uk-UA"/>
        </w:rPr>
        <w:t xml:space="preserve">ґрунтовних </w:t>
      </w:r>
      <w:r w:rsidRPr="005201E6">
        <w:rPr>
          <w:rFonts w:ascii="Times New Roman" w:hAnsi="Times New Roman" w:cs="Times New Roman"/>
          <w:sz w:val="28"/>
          <w:szCs w:val="28"/>
          <w:lang w:val="uk-UA"/>
        </w:rPr>
        <w:t xml:space="preserve">наукових досліджень; </w:t>
      </w:r>
    </w:p>
    <w:p w:rsidR="00385EA4" w:rsidRPr="005201E6" w:rsidRDefault="00385EA4" w:rsidP="00525FC7">
      <w:pPr>
        <w:pStyle w:val="a6"/>
        <w:widowControl w:val="0"/>
        <w:numPr>
          <w:ilvl w:val="0"/>
          <w:numId w:val="1"/>
        </w:numPr>
        <w:spacing w:after="0" w:line="348" w:lineRule="auto"/>
        <w:ind w:left="0" w:firstLine="709"/>
        <w:jc w:val="both"/>
        <w:rPr>
          <w:rFonts w:ascii="Times New Roman" w:hAnsi="Times New Roman" w:cs="Times New Roman"/>
          <w:sz w:val="28"/>
          <w:szCs w:val="28"/>
          <w:lang w:val="uk-UA"/>
        </w:rPr>
      </w:pPr>
      <w:r w:rsidRPr="005201E6">
        <w:rPr>
          <w:rFonts w:ascii="Times New Roman" w:hAnsi="Times New Roman" w:cs="Times New Roman"/>
          <w:sz w:val="28"/>
          <w:szCs w:val="28"/>
          <w:lang w:val="uk-UA"/>
        </w:rPr>
        <w:t xml:space="preserve">високі розміри процентних ставок за такими кредитами; </w:t>
      </w:r>
    </w:p>
    <w:p w:rsidR="00385EA4" w:rsidRPr="005201E6" w:rsidRDefault="00385EA4" w:rsidP="00525FC7">
      <w:pPr>
        <w:pStyle w:val="a6"/>
        <w:widowControl w:val="0"/>
        <w:numPr>
          <w:ilvl w:val="0"/>
          <w:numId w:val="1"/>
        </w:numPr>
        <w:spacing w:after="0" w:line="348" w:lineRule="auto"/>
        <w:ind w:left="0" w:firstLine="709"/>
        <w:jc w:val="both"/>
        <w:rPr>
          <w:rFonts w:ascii="Times New Roman" w:hAnsi="Times New Roman" w:cs="Times New Roman"/>
          <w:sz w:val="28"/>
          <w:szCs w:val="28"/>
          <w:lang w:val="uk-UA"/>
        </w:rPr>
      </w:pPr>
      <w:r w:rsidRPr="005201E6">
        <w:rPr>
          <w:rFonts w:ascii="Times New Roman" w:hAnsi="Times New Roman" w:cs="Times New Roman"/>
          <w:sz w:val="28"/>
          <w:szCs w:val="28"/>
          <w:lang w:val="uk-UA"/>
        </w:rPr>
        <w:lastRenderedPageBreak/>
        <w:t>відсутність у банків досвіду кредитування інноваційної діяльності.</w:t>
      </w:r>
    </w:p>
    <w:p w:rsidR="00385EA4" w:rsidRPr="005201E6" w:rsidRDefault="001721FC" w:rsidP="00525FC7">
      <w:pPr>
        <w:widowControl w:val="0"/>
        <w:spacing w:after="0" w:line="348" w:lineRule="auto"/>
        <w:ind w:firstLine="709"/>
        <w:jc w:val="both"/>
        <w:rPr>
          <w:rFonts w:ascii="Times New Roman" w:hAnsi="Times New Roman" w:cs="Times New Roman"/>
          <w:sz w:val="28"/>
          <w:szCs w:val="28"/>
          <w:lang w:val="uk-UA"/>
        </w:rPr>
      </w:pPr>
      <w:r w:rsidRPr="001721FC">
        <w:rPr>
          <w:rFonts w:ascii="Times New Roman" w:hAnsi="Times New Roman" w:cs="Times New Roman"/>
          <w:b/>
          <w:sz w:val="28"/>
          <w:szCs w:val="28"/>
          <w:lang w:val="uk-UA"/>
        </w:rPr>
        <w:t>Висновок.</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Отже</w:t>
      </w:r>
      <w:r w:rsidR="00385EA4" w:rsidRPr="005201E6">
        <w:rPr>
          <w:rFonts w:ascii="Times New Roman" w:hAnsi="Times New Roman" w:cs="Times New Roman"/>
          <w:sz w:val="28"/>
          <w:szCs w:val="28"/>
          <w:lang w:val="uk-UA"/>
        </w:rPr>
        <w:t xml:space="preserve">, для активізації банківського кредитування інноваційних проектів необхідно створити таке економічне та правове середовище, яке б дозволило банківським установам сприяти </w:t>
      </w:r>
      <w:proofErr w:type="spellStart"/>
      <w:r w:rsidR="00385EA4" w:rsidRPr="005201E6">
        <w:rPr>
          <w:rFonts w:ascii="Times New Roman" w:hAnsi="Times New Roman" w:cs="Times New Roman"/>
          <w:sz w:val="28"/>
          <w:szCs w:val="28"/>
          <w:lang w:val="uk-UA"/>
        </w:rPr>
        <w:t>науковотехнічному</w:t>
      </w:r>
      <w:proofErr w:type="spellEnd"/>
      <w:r w:rsidR="00385EA4" w:rsidRPr="005201E6">
        <w:rPr>
          <w:rFonts w:ascii="Times New Roman" w:hAnsi="Times New Roman" w:cs="Times New Roman"/>
          <w:sz w:val="28"/>
          <w:szCs w:val="28"/>
          <w:lang w:val="uk-UA"/>
        </w:rPr>
        <w:t xml:space="preserve"> розвитку, здійснювати кредитну підтримку інноваційних процесів та стимулювати використання інтелектуального потенціалу. </w:t>
      </w:r>
      <w:proofErr w:type="spellStart"/>
      <w:r w:rsidR="00385EA4" w:rsidRPr="005201E6">
        <w:rPr>
          <w:rFonts w:ascii="Times New Roman" w:hAnsi="Times New Roman" w:cs="Times New Roman"/>
          <w:sz w:val="28"/>
          <w:szCs w:val="28"/>
        </w:rPr>
        <w:t>Вирішення</w:t>
      </w:r>
      <w:proofErr w:type="spellEnd"/>
      <w:r w:rsidR="00385EA4" w:rsidRPr="005201E6">
        <w:rPr>
          <w:rFonts w:ascii="Times New Roman" w:hAnsi="Times New Roman" w:cs="Times New Roman"/>
          <w:sz w:val="28"/>
          <w:szCs w:val="28"/>
        </w:rPr>
        <w:t xml:space="preserve"> </w:t>
      </w:r>
      <w:proofErr w:type="spellStart"/>
      <w:r w:rsidR="00385EA4" w:rsidRPr="005201E6">
        <w:rPr>
          <w:rFonts w:ascii="Times New Roman" w:hAnsi="Times New Roman" w:cs="Times New Roman"/>
          <w:sz w:val="28"/>
          <w:szCs w:val="28"/>
        </w:rPr>
        <w:t>усіх</w:t>
      </w:r>
      <w:proofErr w:type="spellEnd"/>
      <w:r w:rsidR="00385EA4" w:rsidRPr="005201E6">
        <w:rPr>
          <w:rFonts w:ascii="Times New Roman" w:hAnsi="Times New Roman" w:cs="Times New Roman"/>
          <w:sz w:val="28"/>
          <w:szCs w:val="28"/>
        </w:rPr>
        <w:t xml:space="preserve"> </w:t>
      </w:r>
      <w:proofErr w:type="spellStart"/>
      <w:r w:rsidR="00385EA4" w:rsidRPr="005201E6">
        <w:rPr>
          <w:rFonts w:ascii="Times New Roman" w:hAnsi="Times New Roman" w:cs="Times New Roman"/>
          <w:sz w:val="28"/>
          <w:szCs w:val="28"/>
        </w:rPr>
        <w:t>цих</w:t>
      </w:r>
      <w:proofErr w:type="spellEnd"/>
      <w:r w:rsidR="00385EA4" w:rsidRPr="005201E6">
        <w:rPr>
          <w:rFonts w:ascii="Times New Roman" w:hAnsi="Times New Roman" w:cs="Times New Roman"/>
          <w:sz w:val="28"/>
          <w:szCs w:val="28"/>
        </w:rPr>
        <w:t xml:space="preserve"> проблем без </w:t>
      </w:r>
      <w:proofErr w:type="spellStart"/>
      <w:r w:rsidR="00385EA4" w:rsidRPr="005201E6">
        <w:rPr>
          <w:rFonts w:ascii="Times New Roman" w:hAnsi="Times New Roman" w:cs="Times New Roman"/>
          <w:sz w:val="28"/>
          <w:szCs w:val="28"/>
        </w:rPr>
        <w:t>участі</w:t>
      </w:r>
      <w:proofErr w:type="spellEnd"/>
      <w:r w:rsidR="00385EA4" w:rsidRPr="005201E6">
        <w:rPr>
          <w:rFonts w:ascii="Times New Roman" w:hAnsi="Times New Roman" w:cs="Times New Roman"/>
          <w:sz w:val="28"/>
          <w:szCs w:val="28"/>
        </w:rPr>
        <w:t xml:space="preserve"> </w:t>
      </w:r>
      <w:proofErr w:type="spellStart"/>
      <w:r w:rsidR="00385EA4" w:rsidRPr="005201E6">
        <w:rPr>
          <w:rFonts w:ascii="Times New Roman" w:hAnsi="Times New Roman" w:cs="Times New Roman"/>
          <w:sz w:val="28"/>
          <w:szCs w:val="28"/>
        </w:rPr>
        <w:t>українських</w:t>
      </w:r>
      <w:proofErr w:type="spellEnd"/>
      <w:r w:rsidR="00385EA4" w:rsidRPr="005201E6">
        <w:rPr>
          <w:rFonts w:ascii="Times New Roman" w:hAnsi="Times New Roman" w:cs="Times New Roman"/>
          <w:sz w:val="28"/>
          <w:szCs w:val="28"/>
        </w:rPr>
        <w:t xml:space="preserve"> </w:t>
      </w:r>
      <w:proofErr w:type="spellStart"/>
      <w:r w:rsidR="00385EA4" w:rsidRPr="005201E6">
        <w:rPr>
          <w:rFonts w:ascii="Times New Roman" w:hAnsi="Times New Roman" w:cs="Times New Roman"/>
          <w:sz w:val="28"/>
          <w:szCs w:val="28"/>
        </w:rPr>
        <w:t>банків</w:t>
      </w:r>
      <w:proofErr w:type="spellEnd"/>
      <w:r w:rsidR="00385EA4" w:rsidRPr="005201E6">
        <w:rPr>
          <w:rFonts w:ascii="Times New Roman" w:hAnsi="Times New Roman" w:cs="Times New Roman"/>
          <w:sz w:val="28"/>
          <w:szCs w:val="28"/>
        </w:rPr>
        <w:t xml:space="preserve"> є просто </w:t>
      </w:r>
      <w:proofErr w:type="spellStart"/>
      <w:r w:rsidR="00385EA4" w:rsidRPr="005201E6">
        <w:rPr>
          <w:rFonts w:ascii="Times New Roman" w:hAnsi="Times New Roman" w:cs="Times New Roman"/>
          <w:sz w:val="28"/>
          <w:szCs w:val="28"/>
        </w:rPr>
        <w:t>неможливим</w:t>
      </w:r>
      <w:proofErr w:type="spellEnd"/>
      <w:r w:rsidR="00385EA4" w:rsidRPr="005201E6">
        <w:rPr>
          <w:rFonts w:ascii="Times New Roman" w:hAnsi="Times New Roman" w:cs="Times New Roman"/>
          <w:sz w:val="28"/>
          <w:szCs w:val="28"/>
        </w:rPr>
        <w:t>.</w:t>
      </w:r>
    </w:p>
    <w:p w:rsidR="005201E6" w:rsidRPr="005201E6" w:rsidRDefault="005201E6" w:rsidP="00525FC7">
      <w:pPr>
        <w:widowControl w:val="0"/>
        <w:spacing w:after="0" w:line="348" w:lineRule="auto"/>
        <w:rPr>
          <w:lang w:val="uk-UA"/>
        </w:rPr>
      </w:pPr>
    </w:p>
    <w:p w:rsidR="005201E6" w:rsidRDefault="005201E6" w:rsidP="00525FC7">
      <w:pPr>
        <w:widowControl w:val="0"/>
        <w:spacing w:after="0" w:line="348" w:lineRule="auto"/>
        <w:jc w:val="center"/>
        <w:rPr>
          <w:rFonts w:ascii="Times New Roman" w:hAnsi="Times New Roman" w:cs="Times New Roman"/>
          <w:b/>
          <w:sz w:val="28"/>
          <w:szCs w:val="28"/>
          <w:lang w:val="uk-UA"/>
        </w:rPr>
      </w:pPr>
      <w:r w:rsidRPr="005201E6">
        <w:rPr>
          <w:rFonts w:ascii="Times New Roman" w:hAnsi="Times New Roman" w:cs="Times New Roman"/>
          <w:b/>
          <w:sz w:val="28"/>
          <w:szCs w:val="28"/>
          <w:lang w:val="uk-UA"/>
        </w:rPr>
        <w:t>Література</w:t>
      </w:r>
    </w:p>
    <w:p w:rsidR="002D7B2C" w:rsidRDefault="00F2613A" w:rsidP="00525FC7">
      <w:pPr>
        <w:pStyle w:val="a6"/>
        <w:widowControl w:val="0"/>
        <w:numPr>
          <w:ilvl w:val="0"/>
          <w:numId w:val="3"/>
        </w:numPr>
        <w:spacing w:after="0" w:line="348" w:lineRule="auto"/>
        <w:ind w:left="0" w:firstLine="709"/>
        <w:jc w:val="both"/>
        <w:rPr>
          <w:rFonts w:ascii="Times New Roman" w:hAnsi="Times New Roman" w:cs="Times New Roman"/>
          <w:sz w:val="28"/>
          <w:szCs w:val="28"/>
          <w:lang w:val="uk-UA"/>
        </w:rPr>
      </w:pPr>
      <w:proofErr w:type="spellStart"/>
      <w:r w:rsidRPr="002D7B2C">
        <w:rPr>
          <w:rFonts w:ascii="Times New Roman" w:hAnsi="Times New Roman" w:cs="Times New Roman"/>
          <w:sz w:val="28"/>
          <w:szCs w:val="28"/>
          <w:lang w:val="uk-UA"/>
        </w:rPr>
        <w:t>Єгоричева</w:t>
      </w:r>
      <w:proofErr w:type="spellEnd"/>
      <w:r w:rsidRPr="002D7B2C">
        <w:rPr>
          <w:rFonts w:ascii="Times New Roman" w:hAnsi="Times New Roman" w:cs="Times New Roman"/>
          <w:sz w:val="28"/>
          <w:szCs w:val="28"/>
          <w:lang w:val="uk-UA"/>
        </w:rPr>
        <w:t xml:space="preserve"> С. Банківські інновації : </w:t>
      </w:r>
      <w:proofErr w:type="spellStart"/>
      <w:r w:rsidRPr="002D7B2C">
        <w:rPr>
          <w:rFonts w:ascii="Times New Roman" w:hAnsi="Times New Roman" w:cs="Times New Roman"/>
          <w:sz w:val="28"/>
          <w:szCs w:val="28"/>
          <w:lang w:val="uk-UA"/>
        </w:rPr>
        <w:t>навч</w:t>
      </w:r>
      <w:proofErr w:type="spellEnd"/>
      <w:r w:rsidRPr="002D7B2C">
        <w:rPr>
          <w:rFonts w:ascii="Times New Roman" w:hAnsi="Times New Roman" w:cs="Times New Roman"/>
          <w:sz w:val="28"/>
          <w:szCs w:val="28"/>
          <w:lang w:val="uk-UA"/>
        </w:rPr>
        <w:t xml:space="preserve">. </w:t>
      </w:r>
      <w:proofErr w:type="spellStart"/>
      <w:r w:rsidRPr="002D7B2C">
        <w:rPr>
          <w:rFonts w:ascii="Times New Roman" w:hAnsi="Times New Roman" w:cs="Times New Roman"/>
          <w:sz w:val="28"/>
          <w:szCs w:val="28"/>
          <w:lang w:val="uk-UA"/>
        </w:rPr>
        <w:t>посіб</w:t>
      </w:r>
      <w:proofErr w:type="spellEnd"/>
      <w:r w:rsidRPr="002D7B2C">
        <w:rPr>
          <w:rFonts w:ascii="Times New Roman" w:hAnsi="Times New Roman" w:cs="Times New Roman"/>
          <w:sz w:val="28"/>
          <w:szCs w:val="28"/>
          <w:lang w:val="uk-UA"/>
        </w:rPr>
        <w:t xml:space="preserve">. / С. </w:t>
      </w:r>
      <w:proofErr w:type="spellStart"/>
      <w:r w:rsidRPr="002D7B2C">
        <w:rPr>
          <w:rFonts w:ascii="Times New Roman" w:hAnsi="Times New Roman" w:cs="Times New Roman"/>
          <w:sz w:val="28"/>
          <w:szCs w:val="28"/>
          <w:lang w:val="uk-UA"/>
        </w:rPr>
        <w:t>Єгоричева</w:t>
      </w:r>
      <w:proofErr w:type="spellEnd"/>
      <w:r w:rsidRPr="002D7B2C">
        <w:rPr>
          <w:rFonts w:ascii="Times New Roman" w:hAnsi="Times New Roman" w:cs="Times New Roman"/>
          <w:sz w:val="28"/>
          <w:szCs w:val="28"/>
          <w:lang w:val="uk-UA"/>
        </w:rPr>
        <w:t>. – К. : Центр учбової літератури, 2010. – 208 с.</w:t>
      </w:r>
    </w:p>
    <w:p w:rsidR="002D7B2C" w:rsidRDefault="00F2613A" w:rsidP="00525FC7">
      <w:pPr>
        <w:pStyle w:val="a6"/>
        <w:widowControl w:val="0"/>
        <w:numPr>
          <w:ilvl w:val="0"/>
          <w:numId w:val="3"/>
        </w:numPr>
        <w:spacing w:after="0" w:line="348" w:lineRule="auto"/>
        <w:ind w:left="0" w:firstLine="709"/>
        <w:jc w:val="both"/>
        <w:rPr>
          <w:rFonts w:ascii="Times New Roman" w:hAnsi="Times New Roman" w:cs="Times New Roman"/>
          <w:sz w:val="28"/>
          <w:szCs w:val="28"/>
          <w:lang w:val="uk-UA"/>
        </w:rPr>
      </w:pPr>
      <w:proofErr w:type="spellStart"/>
      <w:r w:rsidRPr="002D7B2C">
        <w:rPr>
          <w:rFonts w:ascii="Times New Roman" w:hAnsi="Times New Roman" w:cs="Times New Roman"/>
          <w:sz w:val="28"/>
          <w:szCs w:val="28"/>
        </w:rPr>
        <w:t>Довбий</w:t>
      </w:r>
      <w:proofErr w:type="spellEnd"/>
      <w:r w:rsidRPr="002D7B2C">
        <w:rPr>
          <w:rFonts w:ascii="Times New Roman" w:hAnsi="Times New Roman" w:cs="Times New Roman"/>
          <w:sz w:val="28"/>
          <w:szCs w:val="28"/>
        </w:rPr>
        <w:t xml:space="preserve"> И. Кредит и инновации: методологические основы взаимодействия / И. </w:t>
      </w:r>
      <w:proofErr w:type="spellStart"/>
      <w:r w:rsidRPr="002D7B2C">
        <w:rPr>
          <w:rFonts w:ascii="Times New Roman" w:hAnsi="Times New Roman" w:cs="Times New Roman"/>
          <w:sz w:val="28"/>
          <w:szCs w:val="28"/>
        </w:rPr>
        <w:t>Довбий</w:t>
      </w:r>
      <w:proofErr w:type="spellEnd"/>
      <w:r w:rsidRPr="002D7B2C">
        <w:rPr>
          <w:rFonts w:ascii="Times New Roman" w:hAnsi="Times New Roman" w:cs="Times New Roman"/>
          <w:sz w:val="28"/>
          <w:szCs w:val="28"/>
        </w:rPr>
        <w:t>, Е. Малахова // Россий</w:t>
      </w:r>
      <w:r w:rsidR="002D7B2C" w:rsidRPr="002D7B2C">
        <w:rPr>
          <w:rFonts w:ascii="Times New Roman" w:hAnsi="Times New Roman" w:cs="Times New Roman"/>
          <w:sz w:val="28"/>
          <w:szCs w:val="28"/>
        </w:rPr>
        <w:t>ское предпринимательство. – 201</w:t>
      </w:r>
      <w:r w:rsidR="002D7B2C" w:rsidRPr="002D7B2C">
        <w:rPr>
          <w:rFonts w:ascii="Times New Roman" w:hAnsi="Times New Roman" w:cs="Times New Roman"/>
          <w:sz w:val="28"/>
          <w:szCs w:val="28"/>
          <w:lang w:val="uk-UA"/>
        </w:rPr>
        <w:t>7</w:t>
      </w:r>
      <w:r w:rsidRPr="002D7B2C">
        <w:rPr>
          <w:rFonts w:ascii="Times New Roman" w:hAnsi="Times New Roman" w:cs="Times New Roman"/>
          <w:sz w:val="28"/>
          <w:szCs w:val="28"/>
        </w:rPr>
        <w:t xml:space="preserve">. – № 4. – С. 28–32. </w:t>
      </w:r>
    </w:p>
    <w:p w:rsidR="002D7B2C" w:rsidRDefault="00F2613A" w:rsidP="00525FC7">
      <w:pPr>
        <w:pStyle w:val="a6"/>
        <w:widowControl w:val="0"/>
        <w:numPr>
          <w:ilvl w:val="0"/>
          <w:numId w:val="3"/>
        </w:numPr>
        <w:spacing w:after="0" w:line="348" w:lineRule="auto"/>
        <w:ind w:left="0" w:firstLine="709"/>
        <w:jc w:val="both"/>
        <w:rPr>
          <w:rFonts w:ascii="Times New Roman" w:hAnsi="Times New Roman" w:cs="Times New Roman"/>
          <w:sz w:val="28"/>
          <w:szCs w:val="28"/>
          <w:lang w:val="uk-UA"/>
        </w:rPr>
      </w:pPr>
      <w:proofErr w:type="spellStart"/>
      <w:r w:rsidRPr="002D7B2C">
        <w:rPr>
          <w:rFonts w:ascii="Times New Roman" w:hAnsi="Times New Roman" w:cs="Times New Roman"/>
          <w:sz w:val="28"/>
          <w:szCs w:val="28"/>
        </w:rPr>
        <w:t>Васильєва</w:t>
      </w:r>
      <w:proofErr w:type="spellEnd"/>
      <w:r w:rsidRPr="002D7B2C">
        <w:rPr>
          <w:rFonts w:ascii="Times New Roman" w:hAnsi="Times New Roman" w:cs="Times New Roman"/>
          <w:sz w:val="28"/>
          <w:szCs w:val="28"/>
        </w:rPr>
        <w:t xml:space="preserve"> Т. </w:t>
      </w:r>
      <w:proofErr w:type="spellStart"/>
      <w:r w:rsidRPr="002D7B2C">
        <w:rPr>
          <w:rFonts w:ascii="Times New Roman" w:hAnsi="Times New Roman" w:cs="Times New Roman"/>
          <w:sz w:val="28"/>
          <w:szCs w:val="28"/>
        </w:rPr>
        <w:t>Концептуальні</w:t>
      </w:r>
      <w:proofErr w:type="spellEnd"/>
      <w:r w:rsidRPr="002D7B2C">
        <w:rPr>
          <w:rFonts w:ascii="Times New Roman" w:hAnsi="Times New Roman" w:cs="Times New Roman"/>
          <w:sz w:val="28"/>
          <w:szCs w:val="28"/>
        </w:rPr>
        <w:t xml:space="preserve"> засади </w:t>
      </w:r>
      <w:proofErr w:type="spellStart"/>
      <w:r w:rsidRPr="002D7B2C">
        <w:rPr>
          <w:rFonts w:ascii="Times New Roman" w:hAnsi="Times New Roman" w:cs="Times New Roman"/>
          <w:sz w:val="28"/>
          <w:szCs w:val="28"/>
        </w:rPr>
        <w:t>побудови</w:t>
      </w:r>
      <w:proofErr w:type="spellEnd"/>
      <w:r w:rsidRPr="002D7B2C">
        <w:rPr>
          <w:rFonts w:ascii="Times New Roman" w:hAnsi="Times New Roman" w:cs="Times New Roman"/>
          <w:sz w:val="28"/>
          <w:szCs w:val="28"/>
        </w:rPr>
        <w:t xml:space="preserve"> </w:t>
      </w:r>
      <w:proofErr w:type="spellStart"/>
      <w:r w:rsidRPr="002D7B2C">
        <w:rPr>
          <w:rFonts w:ascii="Times New Roman" w:hAnsi="Times New Roman" w:cs="Times New Roman"/>
          <w:sz w:val="28"/>
          <w:szCs w:val="28"/>
        </w:rPr>
        <w:t>механізму</w:t>
      </w:r>
      <w:proofErr w:type="spellEnd"/>
      <w:r w:rsidRPr="002D7B2C">
        <w:rPr>
          <w:rFonts w:ascii="Times New Roman" w:hAnsi="Times New Roman" w:cs="Times New Roman"/>
          <w:sz w:val="28"/>
          <w:szCs w:val="28"/>
        </w:rPr>
        <w:t xml:space="preserve"> </w:t>
      </w:r>
      <w:proofErr w:type="spellStart"/>
      <w:r w:rsidRPr="002D7B2C">
        <w:rPr>
          <w:rFonts w:ascii="Times New Roman" w:hAnsi="Times New Roman" w:cs="Times New Roman"/>
          <w:sz w:val="28"/>
          <w:szCs w:val="28"/>
        </w:rPr>
        <w:t>управління</w:t>
      </w:r>
      <w:proofErr w:type="spellEnd"/>
      <w:r w:rsidRPr="002D7B2C">
        <w:rPr>
          <w:rFonts w:ascii="Times New Roman" w:hAnsi="Times New Roman" w:cs="Times New Roman"/>
          <w:sz w:val="28"/>
          <w:szCs w:val="28"/>
        </w:rPr>
        <w:t xml:space="preserve"> </w:t>
      </w:r>
      <w:proofErr w:type="spellStart"/>
      <w:r w:rsidRPr="002D7B2C">
        <w:rPr>
          <w:rFonts w:ascii="Times New Roman" w:hAnsi="Times New Roman" w:cs="Times New Roman"/>
          <w:sz w:val="28"/>
          <w:szCs w:val="28"/>
        </w:rPr>
        <w:t>кредитним</w:t>
      </w:r>
      <w:proofErr w:type="spellEnd"/>
      <w:r w:rsidRPr="002D7B2C">
        <w:rPr>
          <w:rFonts w:ascii="Times New Roman" w:hAnsi="Times New Roman" w:cs="Times New Roman"/>
          <w:sz w:val="28"/>
          <w:szCs w:val="28"/>
        </w:rPr>
        <w:t xml:space="preserve"> </w:t>
      </w:r>
      <w:proofErr w:type="spellStart"/>
      <w:r w:rsidRPr="002D7B2C">
        <w:rPr>
          <w:rFonts w:ascii="Times New Roman" w:hAnsi="Times New Roman" w:cs="Times New Roman"/>
          <w:sz w:val="28"/>
          <w:szCs w:val="28"/>
        </w:rPr>
        <w:t>ризиком</w:t>
      </w:r>
      <w:proofErr w:type="spellEnd"/>
      <w:r w:rsidRPr="002D7B2C">
        <w:rPr>
          <w:rFonts w:ascii="Times New Roman" w:hAnsi="Times New Roman" w:cs="Times New Roman"/>
          <w:sz w:val="28"/>
          <w:szCs w:val="28"/>
        </w:rPr>
        <w:t xml:space="preserve"> банку / Т. </w:t>
      </w:r>
      <w:proofErr w:type="spellStart"/>
      <w:r w:rsidRPr="002D7B2C">
        <w:rPr>
          <w:rFonts w:ascii="Times New Roman" w:hAnsi="Times New Roman" w:cs="Times New Roman"/>
          <w:sz w:val="28"/>
          <w:szCs w:val="28"/>
        </w:rPr>
        <w:t>Васильєва</w:t>
      </w:r>
      <w:proofErr w:type="spellEnd"/>
      <w:r w:rsidRPr="002D7B2C">
        <w:rPr>
          <w:rFonts w:ascii="Times New Roman" w:hAnsi="Times New Roman" w:cs="Times New Roman"/>
          <w:sz w:val="28"/>
          <w:szCs w:val="28"/>
        </w:rPr>
        <w:t xml:space="preserve">, І. </w:t>
      </w:r>
      <w:proofErr w:type="spellStart"/>
      <w:r w:rsidRPr="002D7B2C">
        <w:rPr>
          <w:rFonts w:ascii="Times New Roman" w:hAnsi="Times New Roman" w:cs="Times New Roman"/>
          <w:sz w:val="28"/>
          <w:szCs w:val="28"/>
        </w:rPr>
        <w:t>Красюк</w:t>
      </w:r>
      <w:proofErr w:type="spellEnd"/>
      <w:r w:rsidRPr="002D7B2C">
        <w:rPr>
          <w:rFonts w:ascii="Times New Roman" w:hAnsi="Times New Roman" w:cs="Times New Roman"/>
          <w:sz w:val="28"/>
          <w:szCs w:val="28"/>
        </w:rPr>
        <w:t xml:space="preserve"> // </w:t>
      </w:r>
      <w:proofErr w:type="spellStart"/>
      <w:r w:rsidRPr="002D7B2C">
        <w:rPr>
          <w:rFonts w:ascii="Times New Roman" w:hAnsi="Times New Roman" w:cs="Times New Roman"/>
          <w:sz w:val="28"/>
          <w:szCs w:val="28"/>
        </w:rPr>
        <w:t>Управління</w:t>
      </w:r>
      <w:proofErr w:type="spellEnd"/>
      <w:r w:rsidRPr="002D7B2C">
        <w:rPr>
          <w:rFonts w:ascii="Times New Roman" w:hAnsi="Times New Roman" w:cs="Times New Roman"/>
          <w:sz w:val="28"/>
          <w:szCs w:val="28"/>
        </w:rPr>
        <w:t xml:space="preserve"> </w:t>
      </w:r>
      <w:proofErr w:type="spellStart"/>
      <w:r w:rsidRPr="002D7B2C">
        <w:rPr>
          <w:rFonts w:ascii="Times New Roman" w:hAnsi="Times New Roman" w:cs="Times New Roman"/>
          <w:sz w:val="28"/>
          <w:szCs w:val="28"/>
        </w:rPr>
        <w:t>ризиками</w:t>
      </w:r>
      <w:proofErr w:type="spellEnd"/>
      <w:r w:rsidRPr="002D7B2C">
        <w:rPr>
          <w:rFonts w:ascii="Times New Roman" w:hAnsi="Times New Roman" w:cs="Times New Roman"/>
          <w:sz w:val="28"/>
          <w:szCs w:val="28"/>
        </w:rPr>
        <w:t xml:space="preserve"> </w:t>
      </w:r>
      <w:proofErr w:type="spellStart"/>
      <w:proofErr w:type="gramStart"/>
      <w:r w:rsidRPr="002D7B2C">
        <w:rPr>
          <w:rFonts w:ascii="Times New Roman" w:hAnsi="Times New Roman" w:cs="Times New Roman"/>
          <w:sz w:val="28"/>
          <w:szCs w:val="28"/>
        </w:rPr>
        <w:t>банків</w:t>
      </w:r>
      <w:proofErr w:type="spellEnd"/>
      <w:r w:rsidRPr="002D7B2C">
        <w:rPr>
          <w:rFonts w:ascii="Times New Roman" w:hAnsi="Times New Roman" w:cs="Times New Roman"/>
          <w:sz w:val="28"/>
          <w:szCs w:val="28"/>
        </w:rPr>
        <w:t xml:space="preserve"> :</w:t>
      </w:r>
      <w:proofErr w:type="gramEnd"/>
      <w:r w:rsidRPr="002D7B2C">
        <w:rPr>
          <w:rFonts w:ascii="Times New Roman" w:hAnsi="Times New Roman" w:cs="Times New Roman"/>
          <w:sz w:val="28"/>
          <w:szCs w:val="28"/>
        </w:rPr>
        <w:t xml:space="preserve"> </w:t>
      </w:r>
      <w:proofErr w:type="spellStart"/>
      <w:r w:rsidRPr="002D7B2C">
        <w:rPr>
          <w:rFonts w:ascii="Times New Roman" w:hAnsi="Times New Roman" w:cs="Times New Roman"/>
          <w:sz w:val="28"/>
          <w:szCs w:val="28"/>
        </w:rPr>
        <w:t>монографія</w:t>
      </w:r>
      <w:proofErr w:type="spellEnd"/>
      <w:r w:rsidRPr="002D7B2C">
        <w:rPr>
          <w:rFonts w:ascii="Times New Roman" w:hAnsi="Times New Roman" w:cs="Times New Roman"/>
          <w:sz w:val="28"/>
          <w:szCs w:val="28"/>
        </w:rPr>
        <w:t xml:space="preserve">. – </w:t>
      </w:r>
      <w:proofErr w:type="spellStart"/>
      <w:r w:rsidRPr="002D7B2C">
        <w:rPr>
          <w:rFonts w:ascii="Times New Roman" w:hAnsi="Times New Roman" w:cs="Times New Roman"/>
          <w:sz w:val="28"/>
          <w:szCs w:val="28"/>
        </w:rPr>
        <w:t>Суми</w:t>
      </w:r>
      <w:proofErr w:type="spellEnd"/>
      <w:r w:rsidRPr="002D7B2C">
        <w:rPr>
          <w:rFonts w:ascii="Times New Roman" w:hAnsi="Times New Roman" w:cs="Times New Roman"/>
          <w:sz w:val="28"/>
          <w:szCs w:val="28"/>
        </w:rPr>
        <w:t xml:space="preserve"> : ДВНЗ «УАБС НБУ», 2012. – 420 с.</w:t>
      </w:r>
    </w:p>
    <w:p w:rsidR="002D7B2C" w:rsidRDefault="00F2613A" w:rsidP="00525FC7">
      <w:pPr>
        <w:pStyle w:val="a6"/>
        <w:widowControl w:val="0"/>
        <w:numPr>
          <w:ilvl w:val="0"/>
          <w:numId w:val="3"/>
        </w:numPr>
        <w:spacing w:after="0" w:line="348" w:lineRule="auto"/>
        <w:ind w:left="0" w:firstLine="709"/>
        <w:jc w:val="both"/>
        <w:rPr>
          <w:rFonts w:ascii="Times New Roman" w:hAnsi="Times New Roman" w:cs="Times New Roman"/>
          <w:sz w:val="28"/>
          <w:szCs w:val="28"/>
          <w:lang w:val="uk-UA"/>
        </w:rPr>
      </w:pPr>
      <w:r w:rsidRPr="002D7B2C">
        <w:rPr>
          <w:rFonts w:ascii="Times New Roman" w:hAnsi="Times New Roman" w:cs="Times New Roman"/>
          <w:sz w:val="28"/>
          <w:szCs w:val="28"/>
          <w:lang w:val="uk-UA"/>
        </w:rPr>
        <w:t xml:space="preserve">Васильєва Т. Проблеми і перспективи банківського інноваційного кредитування / Т. Васильєва // Розвиток фінансово-кредитної системи України: здобутки, проблеми, </w:t>
      </w:r>
      <w:r w:rsidR="002D7B2C" w:rsidRPr="002D7B2C">
        <w:rPr>
          <w:rFonts w:ascii="Times New Roman" w:hAnsi="Times New Roman" w:cs="Times New Roman"/>
          <w:sz w:val="28"/>
          <w:szCs w:val="28"/>
          <w:lang w:val="uk-UA"/>
        </w:rPr>
        <w:t>перспективи : тези доповідей X</w:t>
      </w:r>
      <w:r w:rsidRPr="002D7B2C">
        <w:rPr>
          <w:rFonts w:ascii="Times New Roman" w:hAnsi="Times New Roman" w:cs="Times New Roman"/>
          <w:sz w:val="28"/>
          <w:szCs w:val="28"/>
          <w:lang w:val="uk-UA"/>
        </w:rPr>
        <w:t xml:space="preserve"> Всеукраїнської науково-практичної </w:t>
      </w:r>
      <w:r w:rsidR="002D7B2C" w:rsidRPr="002D7B2C">
        <w:rPr>
          <w:rFonts w:ascii="Times New Roman" w:hAnsi="Times New Roman" w:cs="Times New Roman"/>
          <w:sz w:val="28"/>
          <w:szCs w:val="28"/>
          <w:lang w:val="uk-UA"/>
        </w:rPr>
        <w:t>конференції, 25 – 26 жовтня 2016</w:t>
      </w:r>
      <w:r w:rsidRPr="002D7B2C">
        <w:rPr>
          <w:rFonts w:ascii="Times New Roman" w:hAnsi="Times New Roman" w:cs="Times New Roman"/>
          <w:sz w:val="28"/>
          <w:szCs w:val="28"/>
          <w:lang w:val="uk-UA"/>
        </w:rPr>
        <w:t xml:space="preserve"> р. / відп. за вип. Б</w:t>
      </w:r>
      <w:r w:rsidR="002D7B2C" w:rsidRPr="002D7B2C">
        <w:rPr>
          <w:rFonts w:ascii="Times New Roman" w:hAnsi="Times New Roman" w:cs="Times New Roman"/>
          <w:sz w:val="28"/>
          <w:szCs w:val="28"/>
          <w:lang w:val="uk-UA"/>
        </w:rPr>
        <w:t>. Пшик. – Л. : ЛІБС УБС НБУ, 2016</w:t>
      </w:r>
      <w:r w:rsidRPr="002D7B2C">
        <w:rPr>
          <w:rFonts w:ascii="Times New Roman" w:hAnsi="Times New Roman" w:cs="Times New Roman"/>
          <w:sz w:val="28"/>
          <w:szCs w:val="28"/>
          <w:lang w:val="uk-UA"/>
        </w:rPr>
        <w:t>. – С. 127–129.</w:t>
      </w:r>
    </w:p>
    <w:p w:rsidR="002D7B2C" w:rsidRDefault="002D7B2C" w:rsidP="00525FC7">
      <w:pPr>
        <w:pStyle w:val="a6"/>
        <w:widowControl w:val="0"/>
        <w:numPr>
          <w:ilvl w:val="0"/>
          <w:numId w:val="3"/>
        </w:numPr>
        <w:spacing w:after="0" w:line="348" w:lineRule="auto"/>
        <w:ind w:left="0" w:firstLine="709"/>
        <w:jc w:val="both"/>
        <w:rPr>
          <w:rFonts w:ascii="Times New Roman" w:hAnsi="Times New Roman" w:cs="Times New Roman"/>
          <w:sz w:val="28"/>
          <w:szCs w:val="28"/>
          <w:lang w:val="uk-UA"/>
        </w:rPr>
      </w:pPr>
      <w:r w:rsidRPr="002D7B2C">
        <w:rPr>
          <w:rFonts w:ascii="Times New Roman" w:hAnsi="Times New Roman" w:cs="Times New Roman"/>
          <w:sz w:val="28"/>
          <w:szCs w:val="28"/>
          <w:lang w:val="uk-UA"/>
        </w:rPr>
        <w:t>Дмитрів В.І. Світовий досвід фінансового регулювання інвестиційно</w:t>
      </w:r>
      <w:r w:rsidR="003A73DE">
        <w:rPr>
          <w:rFonts w:ascii="Times New Roman" w:hAnsi="Times New Roman" w:cs="Times New Roman"/>
          <w:sz w:val="28"/>
          <w:szCs w:val="28"/>
          <w:lang w:val="uk-UA"/>
        </w:rPr>
        <w:t>-</w:t>
      </w:r>
      <w:r w:rsidRPr="002D7B2C">
        <w:rPr>
          <w:rFonts w:ascii="Times New Roman" w:hAnsi="Times New Roman" w:cs="Times New Roman"/>
          <w:sz w:val="28"/>
          <w:szCs w:val="28"/>
          <w:lang w:val="uk-UA"/>
        </w:rPr>
        <w:t xml:space="preserve">інноваційної діяльності [Електронний ресурс]: </w:t>
      </w:r>
      <w:proofErr w:type="spellStart"/>
      <w:r w:rsidRPr="002D7B2C">
        <w:rPr>
          <w:rFonts w:ascii="Times New Roman" w:hAnsi="Times New Roman" w:cs="Times New Roman"/>
          <w:sz w:val="28"/>
          <w:szCs w:val="28"/>
        </w:rPr>
        <w:t>http</w:t>
      </w:r>
      <w:proofErr w:type="spellEnd"/>
      <w:r w:rsidRPr="002D7B2C">
        <w:rPr>
          <w:rFonts w:ascii="Times New Roman" w:hAnsi="Times New Roman" w:cs="Times New Roman"/>
          <w:sz w:val="28"/>
          <w:szCs w:val="28"/>
          <w:lang w:val="uk-UA"/>
        </w:rPr>
        <w:t xml:space="preserve">: // </w:t>
      </w:r>
      <w:proofErr w:type="spellStart"/>
      <w:r w:rsidRPr="002D7B2C">
        <w:rPr>
          <w:rFonts w:ascii="Times New Roman" w:hAnsi="Times New Roman" w:cs="Times New Roman"/>
          <w:sz w:val="28"/>
          <w:szCs w:val="28"/>
        </w:rPr>
        <w:t>www</w:t>
      </w:r>
      <w:proofErr w:type="spellEnd"/>
      <w:r w:rsidRPr="002D7B2C">
        <w:rPr>
          <w:rFonts w:ascii="Times New Roman" w:hAnsi="Times New Roman" w:cs="Times New Roman"/>
          <w:sz w:val="28"/>
          <w:szCs w:val="28"/>
          <w:lang w:val="uk-UA"/>
        </w:rPr>
        <w:t>.</w:t>
      </w:r>
      <w:proofErr w:type="spellStart"/>
      <w:r w:rsidRPr="002D7B2C">
        <w:rPr>
          <w:rFonts w:ascii="Times New Roman" w:hAnsi="Times New Roman" w:cs="Times New Roman"/>
          <w:sz w:val="28"/>
          <w:szCs w:val="28"/>
        </w:rPr>
        <w:t>economy</w:t>
      </w:r>
      <w:proofErr w:type="spellEnd"/>
      <w:r w:rsidRPr="002D7B2C">
        <w:rPr>
          <w:rFonts w:ascii="Times New Roman" w:hAnsi="Times New Roman" w:cs="Times New Roman"/>
          <w:sz w:val="28"/>
          <w:szCs w:val="28"/>
          <w:lang w:val="uk-UA"/>
        </w:rPr>
        <w:t>.</w:t>
      </w:r>
      <w:proofErr w:type="spellStart"/>
      <w:r w:rsidRPr="002D7B2C">
        <w:rPr>
          <w:rFonts w:ascii="Times New Roman" w:hAnsi="Times New Roman" w:cs="Times New Roman"/>
          <w:sz w:val="28"/>
          <w:szCs w:val="28"/>
        </w:rPr>
        <w:t>nayka</w:t>
      </w:r>
      <w:proofErr w:type="spellEnd"/>
      <w:r w:rsidRPr="002D7B2C">
        <w:rPr>
          <w:rFonts w:ascii="Times New Roman" w:hAnsi="Times New Roman" w:cs="Times New Roman"/>
          <w:sz w:val="28"/>
          <w:szCs w:val="28"/>
          <w:lang w:val="uk-UA"/>
        </w:rPr>
        <w:t>.</w:t>
      </w:r>
      <w:proofErr w:type="spellStart"/>
      <w:r w:rsidRPr="002D7B2C">
        <w:rPr>
          <w:rFonts w:ascii="Times New Roman" w:hAnsi="Times New Roman" w:cs="Times New Roman"/>
          <w:sz w:val="28"/>
          <w:szCs w:val="28"/>
        </w:rPr>
        <w:t>com</w:t>
      </w:r>
      <w:proofErr w:type="spellEnd"/>
      <w:r w:rsidRPr="002D7B2C">
        <w:rPr>
          <w:rFonts w:ascii="Times New Roman" w:hAnsi="Times New Roman" w:cs="Times New Roman"/>
          <w:sz w:val="28"/>
          <w:szCs w:val="28"/>
          <w:lang w:val="uk-UA"/>
        </w:rPr>
        <w:t>.</w:t>
      </w:r>
      <w:proofErr w:type="spellStart"/>
      <w:r w:rsidRPr="002D7B2C">
        <w:rPr>
          <w:rFonts w:ascii="Times New Roman" w:hAnsi="Times New Roman" w:cs="Times New Roman"/>
          <w:sz w:val="28"/>
          <w:szCs w:val="28"/>
        </w:rPr>
        <w:t>ua</w:t>
      </w:r>
      <w:proofErr w:type="spellEnd"/>
      <w:r w:rsidRPr="002D7B2C">
        <w:rPr>
          <w:rFonts w:ascii="Times New Roman" w:hAnsi="Times New Roman" w:cs="Times New Roman"/>
          <w:sz w:val="28"/>
          <w:szCs w:val="28"/>
          <w:lang w:val="uk-UA"/>
        </w:rPr>
        <w:t xml:space="preserve"> /?</w:t>
      </w:r>
      <w:proofErr w:type="spellStart"/>
      <w:r w:rsidRPr="002D7B2C">
        <w:rPr>
          <w:rFonts w:ascii="Times New Roman" w:hAnsi="Times New Roman" w:cs="Times New Roman"/>
          <w:sz w:val="28"/>
          <w:szCs w:val="28"/>
        </w:rPr>
        <w:t>op</w:t>
      </w:r>
      <w:proofErr w:type="spellEnd"/>
      <w:r w:rsidRPr="002D7B2C">
        <w:rPr>
          <w:rFonts w:ascii="Times New Roman" w:hAnsi="Times New Roman" w:cs="Times New Roman"/>
          <w:sz w:val="28"/>
          <w:szCs w:val="28"/>
          <w:lang w:val="uk-UA"/>
        </w:rPr>
        <w:t>=1&amp;</w:t>
      </w:r>
      <w:r w:rsidRPr="002D7B2C">
        <w:rPr>
          <w:rFonts w:ascii="Times New Roman" w:hAnsi="Times New Roman" w:cs="Times New Roman"/>
          <w:sz w:val="28"/>
          <w:szCs w:val="28"/>
        </w:rPr>
        <w:t>z</w:t>
      </w:r>
      <w:r w:rsidRPr="002D7B2C">
        <w:rPr>
          <w:rFonts w:ascii="Times New Roman" w:hAnsi="Times New Roman" w:cs="Times New Roman"/>
          <w:sz w:val="28"/>
          <w:szCs w:val="28"/>
          <w:lang w:val="uk-UA"/>
        </w:rPr>
        <w:t>=3214]</w:t>
      </w:r>
    </w:p>
    <w:p w:rsidR="002D7B2C" w:rsidRPr="002D7B2C" w:rsidRDefault="002D7B2C" w:rsidP="00525FC7">
      <w:pPr>
        <w:pStyle w:val="a6"/>
        <w:widowControl w:val="0"/>
        <w:numPr>
          <w:ilvl w:val="0"/>
          <w:numId w:val="3"/>
        </w:numPr>
        <w:spacing w:after="0" w:line="348" w:lineRule="auto"/>
        <w:ind w:left="0" w:firstLine="709"/>
        <w:jc w:val="both"/>
        <w:rPr>
          <w:rFonts w:ascii="Times New Roman" w:hAnsi="Times New Roman" w:cs="Times New Roman"/>
          <w:sz w:val="28"/>
          <w:szCs w:val="28"/>
          <w:lang w:val="uk-UA"/>
        </w:rPr>
      </w:pPr>
      <w:r w:rsidRPr="002D7B2C">
        <w:rPr>
          <w:rFonts w:ascii="Times New Roman" w:hAnsi="Times New Roman" w:cs="Times New Roman"/>
          <w:sz w:val="28"/>
          <w:szCs w:val="28"/>
          <w:lang w:val="uk-UA"/>
        </w:rPr>
        <w:t>Стимулювання інноваційної діяльності [</w:t>
      </w:r>
      <w:proofErr w:type="spellStart"/>
      <w:r w:rsidRPr="002D7B2C">
        <w:rPr>
          <w:rFonts w:ascii="Times New Roman" w:hAnsi="Times New Roman" w:cs="Times New Roman"/>
          <w:sz w:val="28"/>
          <w:szCs w:val="28"/>
          <w:lang w:val="uk-UA"/>
        </w:rPr>
        <w:t>Электронный</w:t>
      </w:r>
      <w:proofErr w:type="spellEnd"/>
      <w:r w:rsidRPr="002D7B2C">
        <w:rPr>
          <w:rFonts w:ascii="Times New Roman" w:hAnsi="Times New Roman" w:cs="Times New Roman"/>
          <w:sz w:val="28"/>
          <w:szCs w:val="28"/>
          <w:lang w:val="uk-UA"/>
        </w:rPr>
        <w:t xml:space="preserve"> ресурс]: </w:t>
      </w:r>
      <w:proofErr w:type="spellStart"/>
      <w:r w:rsidRPr="002D7B2C">
        <w:rPr>
          <w:rFonts w:ascii="Times New Roman" w:hAnsi="Times New Roman" w:cs="Times New Roman"/>
          <w:sz w:val="28"/>
          <w:szCs w:val="28"/>
        </w:rPr>
        <w:t>pidruchniki</w:t>
      </w:r>
      <w:proofErr w:type="spellEnd"/>
      <w:r w:rsidRPr="002D7B2C">
        <w:rPr>
          <w:rFonts w:ascii="Times New Roman" w:hAnsi="Times New Roman" w:cs="Times New Roman"/>
          <w:sz w:val="28"/>
          <w:szCs w:val="28"/>
          <w:lang w:val="uk-UA"/>
        </w:rPr>
        <w:t>.</w:t>
      </w:r>
      <w:proofErr w:type="spellStart"/>
      <w:r w:rsidRPr="002D7B2C">
        <w:rPr>
          <w:rFonts w:ascii="Times New Roman" w:hAnsi="Times New Roman" w:cs="Times New Roman"/>
          <w:sz w:val="28"/>
          <w:szCs w:val="28"/>
        </w:rPr>
        <w:t>com</w:t>
      </w:r>
      <w:proofErr w:type="spellEnd"/>
      <w:r w:rsidRPr="002D7B2C">
        <w:rPr>
          <w:rFonts w:ascii="Times New Roman" w:hAnsi="Times New Roman" w:cs="Times New Roman"/>
          <w:sz w:val="28"/>
          <w:szCs w:val="28"/>
          <w:lang w:val="uk-UA"/>
        </w:rPr>
        <w:t>/19240701/</w:t>
      </w:r>
      <w:proofErr w:type="spellStart"/>
      <w:r w:rsidRPr="002D7B2C">
        <w:rPr>
          <w:rFonts w:ascii="Times New Roman" w:hAnsi="Times New Roman" w:cs="Times New Roman"/>
          <w:sz w:val="28"/>
          <w:szCs w:val="28"/>
        </w:rPr>
        <w:t>investuvannya</w:t>
      </w:r>
      <w:proofErr w:type="spellEnd"/>
      <w:r w:rsidRPr="002D7B2C">
        <w:rPr>
          <w:rFonts w:ascii="Times New Roman" w:hAnsi="Times New Roman" w:cs="Times New Roman"/>
          <w:sz w:val="28"/>
          <w:szCs w:val="28"/>
          <w:lang w:val="uk-UA"/>
        </w:rPr>
        <w:t>/</w:t>
      </w:r>
      <w:proofErr w:type="spellStart"/>
      <w:r w:rsidRPr="002D7B2C">
        <w:rPr>
          <w:rFonts w:ascii="Times New Roman" w:hAnsi="Times New Roman" w:cs="Times New Roman"/>
          <w:sz w:val="28"/>
          <w:szCs w:val="28"/>
        </w:rPr>
        <w:t>pidtrimka</w:t>
      </w:r>
      <w:proofErr w:type="spellEnd"/>
      <w:r w:rsidRPr="002D7B2C">
        <w:rPr>
          <w:rFonts w:ascii="Times New Roman" w:hAnsi="Times New Roman" w:cs="Times New Roman"/>
          <w:sz w:val="28"/>
          <w:szCs w:val="28"/>
          <w:lang w:val="uk-UA"/>
        </w:rPr>
        <w:t>_</w:t>
      </w:r>
      <w:proofErr w:type="spellStart"/>
      <w:r w:rsidRPr="002D7B2C">
        <w:rPr>
          <w:rFonts w:ascii="Times New Roman" w:hAnsi="Times New Roman" w:cs="Times New Roman"/>
          <w:sz w:val="28"/>
          <w:szCs w:val="28"/>
        </w:rPr>
        <w:t>rozvitku</w:t>
      </w:r>
      <w:proofErr w:type="spellEnd"/>
      <w:r w:rsidRPr="002D7B2C">
        <w:rPr>
          <w:rFonts w:ascii="Times New Roman" w:hAnsi="Times New Roman" w:cs="Times New Roman"/>
          <w:sz w:val="28"/>
          <w:szCs w:val="28"/>
          <w:lang w:val="uk-UA"/>
        </w:rPr>
        <w:t>_</w:t>
      </w:r>
      <w:proofErr w:type="spellStart"/>
      <w:r w:rsidRPr="002D7B2C">
        <w:rPr>
          <w:rFonts w:ascii="Times New Roman" w:hAnsi="Times New Roman" w:cs="Times New Roman"/>
          <w:sz w:val="28"/>
          <w:szCs w:val="28"/>
        </w:rPr>
        <w:t>innovatsiynoyi</w:t>
      </w:r>
      <w:proofErr w:type="spellEnd"/>
      <w:r w:rsidRPr="002D7B2C">
        <w:rPr>
          <w:rFonts w:ascii="Times New Roman" w:hAnsi="Times New Roman" w:cs="Times New Roman"/>
          <w:sz w:val="28"/>
          <w:szCs w:val="28"/>
          <w:lang w:val="uk-UA"/>
        </w:rPr>
        <w:t>_</w:t>
      </w:r>
      <w:proofErr w:type="spellStart"/>
      <w:r w:rsidRPr="002D7B2C">
        <w:rPr>
          <w:rFonts w:ascii="Times New Roman" w:hAnsi="Times New Roman" w:cs="Times New Roman"/>
          <w:sz w:val="28"/>
          <w:szCs w:val="28"/>
        </w:rPr>
        <w:t>diyalnosti</w:t>
      </w:r>
      <w:proofErr w:type="spellEnd"/>
      <w:r w:rsidRPr="002D7B2C">
        <w:rPr>
          <w:rFonts w:ascii="Times New Roman" w:hAnsi="Times New Roman" w:cs="Times New Roman"/>
          <w:sz w:val="28"/>
          <w:szCs w:val="28"/>
          <w:lang w:val="uk-UA"/>
        </w:rPr>
        <w:t>]</w:t>
      </w:r>
    </w:p>
    <w:sectPr w:rsidR="002D7B2C" w:rsidRPr="002D7B2C" w:rsidSect="005201E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0C1733"/>
    <w:multiLevelType w:val="hybridMultilevel"/>
    <w:tmpl w:val="266ECE72"/>
    <w:lvl w:ilvl="0" w:tplc="13528F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7840752"/>
    <w:multiLevelType w:val="hybridMultilevel"/>
    <w:tmpl w:val="EA86980A"/>
    <w:lvl w:ilvl="0" w:tplc="CB981466">
      <w:start w:val="4"/>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7626671D"/>
    <w:multiLevelType w:val="hybridMultilevel"/>
    <w:tmpl w:val="5406005A"/>
    <w:lvl w:ilvl="0" w:tplc="1138FD48">
      <w:start w:val="4"/>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44A9"/>
    <w:rsid w:val="00073256"/>
    <w:rsid w:val="000A1935"/>
    <w:rsid w:val="00121BEA"/>
    <w:rsid w:val="001721FC"/>
    <w:rsid w:val="00176866"/>
    <w:rsid w:val="00207AD0"/>
    <w:rsid w:val="002B174C"/>
    <w:rsid w:val="002D7B2C"/>
    <w:rsid w:val="00377428"/>
    <w:rsid w:val="00385EA4"/>
    <w:rsid w:val="003A73DE"/>
    <w:rsid w:val="004D414B"/>
    <w:rsid w:val="005201E6"/>
    <w:rsid w:val="00525FC7"/>
    <w:rsid w:val="005B44A9"/>
    <w:rsid w:val="006E0F4B"/>
    <w:rsid w:val="006E2C6D"/>
    <w:rsid w:val="0074426B"/>
    <w:rsid w:val="007A0071"/>
    <w:rsid w:val="007B1C65"/>
    <w:rsid w:val="007D09DD"/>
    <w:rsid w:val="00816A25"/>
    <w:rsid w:val="0082103B"/>
    <w:rsid w:val="00C04754"/>
    <w:rsid w:val="00CE4AB8"/>
    <w:rsid w:val="00D667FC"/>
    <w:rsid w:val="00E34CBC"/>
    <w:rsid w:val="00E94EC4"/>
    <w:rsid w:val="00F25632"/>
    <w:rsid w:val="00F2613A"/>
    <w:rsid w:val="00FD11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5F95D62-C6FB-4490-B979-860F7339C1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B44A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B44A9"/>
    <w:rPr>
      <w:rFonts w:ascii="Tahoma" w:hAnsi="Tahoma" w:cs="Tahoma"/>
      <w:sz w:val="16"/>
      <w:szCs w:val="16"/>
    </w:rPr>
  </w:style>
  <w:style w:type="table" w:styleId="a5">
    <w:name w:val="Table Grid"/>
    <w:basedOn w:val="a1"/>
    <w:uiPriority w:val="59"/>
    <w:rsid w:val="00385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385EA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6</Pages>
  <Words>6617</Words>
  <Characters>3772</Characters>
  <Application>Microsoft Office Word</Application>
  <DocSecurity>0</DocSecurity>
  <Lines>31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АЛИНА</cp:lastModifiedBy>
  <cp:revision>4</cp:revision>
  <dcterms:created xsi:type="dcterms:W3CDTF">2019-04-15T21:30:00Z</dcterms:created>
  <dcterms:modified xsi:type="dcterms:W3CDTF">2019-04-17T14:32:00Z</dcterms:modified>
</cp:coreProperties>
</file>