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62C8F" w:rsidRDefault="00062C8F" w:rsidP="00062C8F">
      <w:pPr>
        <w:spacing w:after="0" w:line="360" w:lineRule="auto"/>
        <w:ind w:firstLine="709"/>
        <w:jc w:val="center"/>
        <w:rPr>
          <w:rFonts w:ascii="Times New Roman" w:hAnsi="Times New Roman" w:cs="Times New Roman"/>
          <w:b/>
          <w:sz w:val="28"/>
          <w:szCs w:val="28"/>
        </w:rPr>
      </w:pPr>
      <w:r w:rsidRPr="00062C8F">
        <w:rPr>
          <w:rFonts w:ascii="Times New Roman" w:hAnsi="Times New Roman" w:cs="Times New Roman"/>
          <w:b/>
          <w:sz w:val="28"/>
          <w:szCs w:val="28"/>
          <w:lang w:val="uk-UA"/>
        </w:rPr>
        <w:t xml:space="preserve">Подана до друку в «Збірник тез </w:t>
      </w:r>
      <w:proofErr w:type="spellStart"/>
      <w:r w:rsidRPr="00062C8F">
        <w:rPr>
          <w:rFonts w:ascii="Times New Roman" w:hAnsi="Times New Roman" w:cs="Times New Roman"/>
          <w:b/>
          <w:sz w:val="28"/>
          <w:szCs w:val="28"/>
        </w:rPr>
        <w:t>Міжнародної</w:t>
      </w:r>
      <w:proofErr w:type="spellEnd"/>
      <w:r w:rsidRPr="00062C8F">
        <w:rPr>
          <w:rFonts w:ascii="Times New Roman" w:hAnsi="Times New Roman" w:cs="Times New Roman"/>
          <w:b/>
          <w:sz w:val="28"/>
          <w:szCs w:val="28"/>
        </w:rPr>
        <w:t xml:space="preserve"> </w:t>
      </w:r>
      <w:proofErr w:type="spellStart"/>
      <w:r w:rsidRPr="00062C8F">
        <w:rPr>
          <w:rFonts w:ascii="Times New Roman" w:hAnsi="Times New Roman" w:cs="Times New Roman"/>
          <w:b/>
          <w:sz w:val="28"/>
          <w:szCs w:val="28"/>
        </w:rPr>
        <w:t>науково-практичної</w:t>
      </w:r>
      <w:proofErr w:type="spellEnd"/>
      <w:r w:rsidRPr="00062C8F">
        <w:rPr>
          <w:rFonts w:ascii="Times New Roman" w:hAnsi="Times New Roman" w:cs="Times New Roman"/>
          <w:b/>
          <w:sz w:val="28"/>
          <w:szCs w:val="28"/>
        </w:rPr>
        <w:t xml:space="preserve"> </w:t>
      </w:r>
      <w:proofErr w:type="spellStart"/>
      <w:r w:rsidRPr="00062C8F">
        <w:rPr>
          <w:rFonts w:ascii="Times New Roman" w:hAnsi="Times New Roman" w:cs="Times New Roman"/>
          <w:b/>
          <w:sz w:val="28"/>
          <w:szCs w:val="28"/>
        </w:rPr>
        <w:t>конференції</w:t>
      </w:r>
      <w:proofErr w:type="spellEnd"/>
      <w:r w:rsidRPr="00062C8F">
        <w:rPr>
          <w:rFonts w:ascii="Times New Roman" w:hAnsi="Times New Roman" w:cs="Times New Roman"/>
          <w:b/>
          <w:sz w:val="28"/>
          <w:szCs w:val="28"/>
        </w:rPr>
        <w:t xml:space="preserve"> «</w:t>
      </w:r>
      <w:proofErr w:type="spellStart"/>
      <w:r w:rsidRPr="00062C8F">
        <w:rPr>
          <w:rFonts w:ascii="Times New Roman" w:hAnsi="Times New Roman" w:cs="Times New Roman"/>
          <w:b/>
          <w:sz w:val="28"/>
          <w:szCs w:val="28"/>
        </w:rPr>
        <w:t>Економіка</w:t>
      </w:r>
      <w:proofErr w:type="spellEnd"/>
      <w:r w:rsidRPr="00062C8F">
        <w:rPr>
          <w:rFonts w:ascii="Times New Roman" w:hAnsi="Times New Roman" w:cs="Times New Roman"/>
          <w:b/>
          <w:sz w:val="28"/>
          <w:szCs w:val="28"/>
        </w:rPr>
        <w:t xml:space="preserve">, </w:t>
      </w:r>
      <w:proofErr w:type="spellStart"/>
      <w:r w:rsidRPr="00062C8F">
        <w:rPr>
          <w:rFonts w:ascii="Times New Roman" w:hAnsi="Times New Roman" w:cs="Times New Roman"/>
          <w:b/>
          <w:sz w:val="28"/>
          <w:szCs w:val="28"/>
        </w:rPr>
        <w:t>облік</w:t>
      </w:r>
      <w:proofErr w:type="spellEnd"/>
      <w:r w:rsidRPr="00062C8F">
        <w:rPr>
          <w:rFonts w:ascii="Times New Roman" w:hAnsi="Times New Roman" w:cs="Times New Roman"/>
          <w:b/>
          <w:sz w:val="28"/>
          <w:szCs w:val="28"/>
        </w:rPr>
        <w:t xml:space="preserve">, </w:t>
      </w:r>
      <w:proofErr w:type="spellStart"/>
      <w:r w:rsidRPr="00062C8F">
        <w:rPr>
          <w:rFonts w:ascii="Times New Roman" w:hAnsi="Times New Roman" w:cs="Times New Roman"/>
          <w:b/>
          <w:sz w:val="28"/>
          <w:szCs w:val="28"/>
        </w:rPr>
        <w:t>фінанси</w:t>
      </w:r>
      <w:proofErr w:type="spellEnd"/>
      <w:r w:rsidRPr="00062C8F">
        <w:rPr>
          <w:rFonts w:ascii="Times New Roman" w:hAnsi="Times New Roman" w:cs="Times New Roman"/>
          <w:b/>
          <w:sz w:val="28"/>
          <w:szCs w:val="28"/>
        </w:rPr>
        <w:t xml:space="preserve">, </w:t>
      </w:r>
      <w:proofErr w:type="spellStart"/>
      <w:r w:rsidRPr="00062C8F">
        <w:rPr>
          <w:rFonts w:ascii="Times New Roman" w:hAnsi="Times New Roman" w:cs="Times New Roman"/>
          <w:b/>
          <w:sz w:val="28"/>
          <w:szCs w:val="28"/>
        </w:rPr>
        <w:t>управління</w:t>
      </w:r>
      <w:proofErr w:type="spellEnd"/>
      <w:r w:rsidRPr="00062C8F">
        <w:rPr>
          <w:rFonts w:ascii="Times New Roman" w:hAnsi="Times New Roman" w:cs="Times New Roman"/>
          <w:b/>
          <w:sz w:val="28"/>
          <w:szCs w:val="28"/>
        </w:rPr>
        <w:t xml:space="preserve"> і право: </w:t>
      </w:r>
      <w:proofErr w:type="spellStart"/>
      <w:r w:rsidRPr="00062C8F">
        <w:rPr>
          <w:rFonts w:ascii="Times New Roman" w:hAnsi="Times New Roman" w:cs="Times New Roman"/>
          <w:b/>
          <w:sz w:val="28"/>
          <w:szCs w:val="28"/>
        </w:rPr>
        <w:t>теоретичні</w:t>
      </w:r>
      <w:proofErr w:type="spellEnd"/>
      <w:r w:rsidRPr="00062C8F">
        <w:rPr>
          <w:rFonts w:ascii="Times New Roman" w:hAnsi="Times New Roman" w:cs="Times New Roman"/>
          <w:b/>
          <w:sz w:val="28"/>
          <w:szCs w:val="28"/>
        </w:rPr>
        <w:t xml:space="preserve"> </w:t>
      </w:r>
      <w:proofErr w:type="spellStart"/>
      <w:r w:rsidRPr="00062C8F">
        <w:rPr>
          <w:rFonts w:ascii="Times New Roman" w:hAnsi="Times New Roman" w:cs="Times New Roman"/>
          <w:b/>
          <w:sz w:val="28"/>
          <w:szCs w:val="28"/>
        </w:rPr>
        <w:t>підходи</w:t>
      </w:r>
      <w:proofErr w:type="spellEnd"/>
      <w:r w:rsidRPr="00062C8F">
        <w:rPr>
          <w:rFonts w:ascii="Times New Roman" w:hAnsi="Times New Roman" w:cs="Times New Roman"/>
          <w:b/>
          <w:sz w:val="28"/>
          <w:szCs w:val="28"/>
        </w:rPr>
        <w:t xml:space="preserve"> та </w:t>
      </w:r>
      <w:proofErr w:type="spellStart"/>
      <w:r w:rsidRPr="00062C8F">
        <w:rPr>
          <w:rFonts w:ascii="Times New Roman" w:hAnsi="Times New Roman" w:cs="Times New Roman"/>
          <w:b/>
          <w:sz w:val="28"/>
          <w:szCs w:val="28"/>
        </w:rPr>
        <w:t>практичні</w:t>
      </w:r>
      <w:proofErr w:type="spellEnd"/>
      <w:r w:rsidRPr="00062C8F">
        <w:rPr>
          <w:rFonts w:ascii="Times New Roman" w:hAnsi="Times New Roman" w:cs="Times New Roman"/>
          <w:b/>
          <w:sz w:val="28"/>
          <w:szCs w:val="28"/>
        </w:rPr>
        <w:t xml:space="preserve"> </w:t>
      </w:r>
      <w:proofErr w:type="spellStart"/>
      <w:r w:rsidRPr="00062C8F">
        <w:rPr>
          <w:rFonts w:ascii="Times New Roman" w:hAnsi="Times New Roman" w:cs="Times New Roman"/>
          <w:b/>
          <w:sz w:val="28"/>
          <w:szCs w:val="28"/>
        </w:rPr>
        <w:t>аспекти</w:t>
      </w:r>
      <w:proofErr w:type="spellEnd"/>
      <w:r w:rsidRPr="00062C8F">
        <w:rPr>
          <w:rFonts w:ascii="Times New Roman" w:hAnsi="Times New Roman" w:cs="Times New Roman"/>
          <w:b/>
          <w:sz w:val="28"/>
          <w:szCs w:val="28"/>
        </w:rPr>
        <w:t xml:space="preserve"> </w:t>
      </w:r>
      <w:proofErr w:type="spellStart"/>
      <w:r w:rsidRPr="00062C8F">
        <w:rPr>
          <w:rFonts w:ascii="Times New Roman" w:hAnsi="Times New Roman" w:cs="Times New Roman"/>
          <w:b/>
          <w:sz w:val="28"/>
          <w:szCs w:val="28"/>
        </w:rPr>
        <w:t>розвитку</w:t>
      </w:r>
      <w:proofErr w:type="spellEnd"/>
      <w:r w:rsidRPr="00062C8F">
        <w:rPr>
          <w:rFonts w:ascii="Times New Roman" w:hAnsi="Times New Roman" w:cs="Times New Roman"/>
          <w:b/>
          <w:sz w:val="28"/>
          <w:szCs w:val="28"/>
        </w:rPr>
        <w:t xml:space="preserve">», Центр </w:t>
      </w:r>
      <w:proofErr w:type="spellStart"/>
      <w:r w:rsidRPr="00062C8F">
        <w:rPr>
          <w:rFonts w:ascii="Times New Roman" w:hAnsi="Times New Roman" w:cs="Times New Roman"/>
          <w:b/>
          <w:sz w:val="28"/>
          <w:szCs w:val="28"/>
        </w:rPr>
        <w:t>фінансово-економічних</w:t>
      </w:r>
      <w:proofErr w:type="spellEnd"/>
      <w:r w:rsidRPr="00062C8F">
        <w:rPr>
          <w:rFonts w:ascii="Times New Roman" w:hAnsi="Times New Roman" w:cs="Times New Roman"/>
          <w:b/>
          <w:sz w:val="28"/>
          <w:szCs w:val="28"/>
        </w:rPr>
        <w:t xml:space="preserve"> </w:t>
      </w:r>
      <w:proofErr w:type="spellStart"/>
      <w:r w:rsidRPr="00062C8F">
        <w:rPr>
          <w:rFonts w:ascii="Times New Roman" w:hAnsi="Times New Roman" w:cs="Times New Roman"/>
          <w:b/>
          <w:sz w:val="28"/>
          <w:szCs w:val="28"/>
        </w:rPr>
        <w:t>наукових</w:t>
      </w:r>
      <w:proofErr w:type="spellEnd"/>
      <w:r w:rsidRPr="00062C8F">
        <w:rPr>
          <w:rFonts w:ascii="Times New Roman" w:hAnsi="Times New Roman" w:cs="Times New Roman"/>
          <w:b/>
          <w:sz w:val="28"/>
          <w:szCs w:val="28"/>
        </w:rPr>
        <w:t xml:space="preserve"> </w:t>
      </w:r>
      <w:proofErr w:type="spellStart"/>
      <w:r w:rsidRPr="00062C8F">
        <w:rPr>
          <w:rFonts w:ascii="Times New Roman" w:hAnsi="Times New Roman" w:cs="Times New Roman"/>
          <w:b/>
          <w:sz w:val="28"/>
          <w:szCs w:val="28"/>
        </w:rPr>
        <w:t>досліджень</w:t>
      </w:r>
      <w:proofErr w:type="spellEnd"/>
      <w:r w:rsidRPr="00062C8F">
        <w:rPr>
          <w:rFonts w:ascii="Times New Roman" w:hAnsi="Times New Roman" w:cs="Times New Roman"/>
          <w:b/>
          <w:sz w:val="28"/>
          <w:szCs w:val="28"/>
        </w:rPr>
        <w:t>, 16 лютого 2019 року, м. Полтава</w:t>
      </w:r>
    </w:p>
    <w:p w:rsidR="00062C8F" w:rsidRPr="00062C8F" w:rsidRDefault="00062C8F" w:rsidP="00062C8F">
      <w:pPr>
        <w:spacing w:after="0" w:line="360" w:lineRule="auto"/>
        <w:ind w:firstLine="709"/>
        <w:jc w:val="center"/>
        <w:rPr>
          <w:rFonts w:ascii="Times New Roman" w:hAnsi="Times New Roman" w:cs="Times New Roman"/>
          <w:b/>
          <w:sz w:val="28"/>
          <w:szCs w:val="28"/>
          <w:lang w:val="uk-UA"/>
        </w:rPr>
      </w:pPr>
    </w:p>
    <w:p w:rsidR="00923B25" w:rsidRPr="004F2659" w:rsidRDefault="00923B25" w:rsidP="00923B25">
      <w:pPr>
        <w:spacing w:after="0" w:line="360" w:lineRule="auto"/>
        <w:ind w:firstLine="709"/>
        <w:jc w:val="right"/>
        <w:rPr>
          <w:rFonts w:ascii="Times New Roman" w:hAnsi="Times New Roman" w:cs="Times New Roman"/>
          <w:sz w:val="28"/>
          <w:szCs w:val="28"/>
          <w:lang w:val="uk-UA"/>
        </w:rPr>
      </w:pPr>
      <w:r w:rsidRPr="004F2659">
        <w:rPr>
          <w:rFonts w:ascii="Times New Roman" w:hAnsi="Times New Roman" w:cs="Times New Roman"/>
          <w:sz w:val="28"/>
          <w:szCs w:val="28"/>
          <w:lang w:val="uk-UA"/>
        </w:rPr>
        <w:t>Фінанси, банківська справа, страхування</w:t>
      </w:r>
    </w:p>
    <w:p w:rsidR="00923B25" w:rsidRPr="00AB5D10" w:rsidRDefault="00923B25" w:rsidP="00923B25">
      <w:pPr>
        <w:spacing w:after="0" w:line="360" w:lineRule="auto"/>
        <w:ind w:firstLine="709"/>
        <w:rPr>
          <w:rFonts w:ascii="Times New Roman" w:hAnsi="Times New Roman" w:cs="Times New Roman"/>
          <w:b/>
          <w:sz w:val="28"/>
          <w:szCs w:val="28"/>
          <w:lang w:val="uk-UA"/>
        </w:rPr>
      </w:pPr>
      <w:r w:rsidRPr="00AB5D10">
        <w:rPr>
          <w:rFonts w:ascii="Times New Roman" w:hAnsi="Times New Roman" w:cs="Times New Roman"/>
          <w:b/>
          <w:sz w:val="28"/>
          <w:szCs w:val="28"/>
          <w:lang w:val="uk-UA"/>
        </w:rPr>
        <w:t xml:space="preserve">УДК </w:t>
      </w:r>
      <w:r w:rsidR="00AB5D10" w:rsidRPr="00AB5D10">
        <w:rPr>
          <w:rFonts w:ascii="Times New Roman" w:hAnsi="Times New Roman" w:cs="Times New Roman"/>
          <w:b/>
          <w:sz w:val="28"/>
          <w:szCs w:val="28"/>
        </w:rPr>
        <w:t>336.71</w:t>
      </w:r>
    </w:p>
    <w:p w:rsidR="00D25244" w:rsidRDefault="00D25244" w:rsidP="00923B25">
      <w:pPr>
        <w:spacing w:after="0"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t>Ларіонова К.Л.</w:t>
      </w:r>
    </w:p>
    <w:p w:rsidR="00B062DE" w:rsidRDefault="00B062DE" w:rsidP="00923B25">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к. е. н.</w:t>
      </w:r>
      <w:r w:rsidR="00D25244" w:rsidRPr="00D25244">
        <w:rPr>
          <w:rFonts w:ascii="Times New Roman" w:hAnsi="Times New Roman" w:cs="Times New Roman"/>
          <w:sz w:val="28"/>
          <w:szCs w:val="28"/>
          <w:lang w:val="uk-UA"/>
        </w:rPr>
        <w:t>, доцент</w:t>
      </w:r>
      <w:r>
        <w:rPr>
          <w:rFonts w:ascii="Times New Roman" w:hAnsi="Times New Roman" w:cs="Times New Roman"/>
          <w:sz w:val="28"/>
          <w:szCs w:val="28"/>
          <w:lang w:val="uk-UA"/>
        </w:rPr>
        <w:t xml:space="preserve">, </w:t>
      </w:r>
    </w:p>
    <w:p w:rsidR="00D25244" w:rsidRDefault="00B062DE" w:rsidP="00923B25">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доцент</w:t>
      </w:r>
      <w:r w:rsidR="00D25244" w:rsidRPr="00D25244">
        <w:rPr>
          <w:rFonts w:ascii="Times New Roman" w:hAnsi="Times New Roman" w:cs="Times New Roman"/>
          <w:sz w:val="28"/>
          <w:szCs w:val="28"/>
          <w:lang w:val="uk-UA"/>
        </w:rPr>
        <w:t xml:space="preserve"> кафедри фінансів,</w:t>
      </w:r>
      <w:r>
        <w:rPr>
          <w:rFonts w:ascii="Times New Roman" w:hAnsi="Times New Roman" w:cs="Times New Roman"/>
          <w:sz w:val="28"/>
          <w:szCs w:val="28"/>
          <w:lang w:val="uk-UA"/>
        </w:rPr>
        <w:t xml:space="preserve"> </w:t>
      </w:r>
      <w:r w:rsidR="00D25244" w:rsidRPr="00D25244">
        <w:rPr>
          <w:rFonts w:ascii="Times New Roman" w:hAnsi="Times New Roman" w:cs="Times New Roman"/>
          <w:sz w:val="28"/>
          <w:szCs w:val="28"/>
          <w:lang w:val="uk-UA"/>
        </w:rPr>
        <w:t xml:space="preserve">банківської справи та страхування </w:t>
      </w:r>
    </w:p>
    <w:p w:rsidR="00B062DE" w:rsidRPr="00D25244" w:rsidRDefault="00B062DE" w:rsidP="00923B25">
      <w:pPr>
        <w:spacing w:after="0" w:line="360" w:lineRule="auto"/>
        <w:ind w:firstLine="709"/>
        <w:jc w:val="right"/>
        <w:rPr>
          <w:rFonts w:ascii="Times New Roman" w:hAnsi="Times New Roman" w:cs="Times New Roman"/>
          <w:sz w:val="28"/>
          <w:szCs w:val="28"/>
          <w:lang w:val="uk-UA"/>
        </w:rPr>
      </w:pPr>
      <w:r w:rsidRPr="004F2659">
        <w:rPr>
          <w:rFonts w:ascii="Times New Roman" w:hAnsi="Times New Roman" w:cs="Times New Roman"/>
          <w:sz w:val="28"/>
          <w:szCs w:val="28"/>
          <w:lang w:val="uk-UA"/>
        </w:rPr>
        <w:t>Хмельницький національний університет</w:t>
      </w:r>
    </w:p>
    <w:p w:rsidR="00923B25" w:rsidRPr="004F2659" w:rsidRDefault="00923B25" w:rsidP="00923B25">
      <w:pPr>
        <w:spacing w:after="0" w:line="360" w:lineRule="auto"/>
        <w:ind w:firstLine="709"/>
        <w:jc w:val="right"/>
        <w:rPr>
          <w:rFonts w:ascii="Times New Roman" w:hAnsi="Times New Roman" w:cs="Times New Roman"/>
          <w:b/>
          <w:sz w:val="28"/>
          <w:szCs w:val="28"/>
          <w:lang w:val="uk-UA"/>
        </w:rPr>
      </w:pPr>
      <w:proofErr w:type="spellStart"/>
      <w:r w:rsidRPr="004F2659">
        <w:rPr>
          <w:rFonts w:ascii="Times New Roman" w:hAnsi="Times New Roman" w:cs="Times New Roman"/>
          <w:b/>
          <w:sz w:val="28"/>
          <w:szCs w:val="28"/>
          <w:lang w:val="uk-UA"/>
        </w:rPr>
        <w:t>Дзядзін</w:t>
      </w:r>
      <w:proofErr w:type="spellEnd"/>
      <w:r w:rsidRPr="004F2659">
        <w:rPr>
          <w:rFonts w:ascii="Times New Roman" w:hAnsi="Times New Roman" w:cs="Times New Roman"/>
          <w:b/>
          <w:sz w:val="28"/>
          <w:szCs w:val="28"/>
          <w:lang w:val="uk-UA"/>
        </w:rPr>
        <w:t xml:space="preserve"> О.О.</w:t>
      </w:r>
    </w:p>
    <w:p w:rsidR="00923B25" w:rsidRPr="004F2659" w:rsidRDefault="00B062DE" w:rsidP="00923B25">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студент</w:t>
      </w:r>
      <w:r w:rsidR="00FD57F0">
        <w:rPr>
          <w:rFonts w:ascii="Times New Roman" w:hAnsi="Times New Roman" w:cs="Times New Roman"/>
          <w:sz w:val="28"/>
          <w:szCs w:val="28"/>
          <w:lang w:val="uk-UA"/>
        </w:rPr>
        <w:t>ка</w:t>
      </w:r>
      <w:r w:rsidR="00923B25" w:rsidRPr="004F2659">
        <w:rPr>
          <w:rFonts w:ascii="Times New Roman" w:hAnsi="Times New Roman" w:cs="Times New Roman"/>
          <w:sz w:val="28"/>
          <w:szCs w:val="28"/>
          <w:lang w:val="uk-UA"/>
        </w:rPr>
        <w:t xml:space="preserve"> кафедри </w:t>
      </w:r>
      <w:r w:rsidR="00FD57F0" w:rsidRPr="00D25244">
        <w:rPr>
          <w:rFonts w:ascii="Times New Roman" w:hAnsi="Times New Roman" w:cs="Times New Roman"/>
          <w:sz w:val="28"/>
          <w:szCs w:val="28"/>
          <w:lang w:val="uk-UA"/>
        </w:rPr>
        <w:t>фінансів,</w:t>
      </w:r>
      <w:r w:rsidR="00FD57F0">
        <w:rPr>
          <w:rFonts w:ascii="Times New Roman" w:hAnsi="Times New Roman" w:cs="Times New Roman"/>
          <w:sz w:val="28"/>
          <w:szCs w:val="28"/>
          <w:lang w:val="uk-UA"/>
        </w:rPr>
        <w:t xml:space="preserve"> </w:t>
      </w:r>
      <w:r w:rsidR="00FD57F0" w:rsidRPr="00D25244">
        <w:rPr>
          <w:rFonts w:ascii="Times New Roman" w:hAnsi="Times New Roman" w:cs="Times New Roman"/>
          <w:sz w:val="28"/>
          <w:szCs w:val="28"/>
          <w:lang w:val="uk-UA"/>
        </w:rPr>
        <w:t>банківської справи та страхування</w:t>
      </w:r>
      <w:r w:rsidR="00923B25" w:rsidRPr="004F2659">
        <w:rPr>
          <w:rFonts w:ascii="Times New Roman" w:hAnsi="Times New Roman" w:cs="Times New Roman"/>
          <w:sz w:val="28"/>
          <w:szCs w:val="28"/>
          <w:lang w:val="uk-UA"/>
        </w:rPr>
        <w:t>,</w:t>
      </w:r>
    </w:p>
    <w:p w:rsidR="00923B25" w:rsidRPr="004F2659" w:rsidRDefault="00923B25" w:rsidP="00923B25">
      <w:pPr>
        <w:spacing w:after="0" w:line="360" w:lineRule="auto"/>
        <w:ind w:firstLine="709"/>
        <w:jc w:val="right"/>
        <w:rPr>
          <w:rFonts w:ascii="Times New Roman" w:hAnsi="Times New Roman" w:cs="Times New Roman"/>
          <w:sz w:val="28"/>
          <w:szCs w:val="28"/>
          <w:lang w:val="uk-UA"/>
        </w:rPr>
      </w:pPr>
      <w:r w:rsidRPr="004F2659">
        <w:rPr>
          <w:rFonts w:ascii="Times New Roman" w:hAnsi="Times New Roman" w:cs="Times New Roman"/>
          <w:sz w:val="28"/>
          <w:szCs w:val="28"/>
          <w:lang w:val="uk-UA"/>
        </w:rPr>
        <w:t>Хмельницький національний університет</w:t>
      </w:r>
    </w:p>
    <w:p w:rsidR="00923B25" w:rsidRPr="004F2659" w:rsidRDefault="00923B25" w:rsidP="00923B25">
      <w:pPr>
        <w:spacing w:after="0" w:line="360" w:lineRule="auto"/>
        <w:ind w:firstLine="709"/>
        <w:jc w:val="center"/>
        <w:rPr>
          <w:rFonts w:ascii="Times New Roman" w:hAnsi="Times New Roman" w:cs="Times New Roman"/>
          <w:sz w:val="28"/>
          <w:szCs w:val="28"/>
          <w:lang w:val="uk-UA"/>
        </w:rPr>
      </w:pPr>
    </w:p>
    <w:p w:rsidR="00923B25" w:rsidRPr="00286F54" w:rsidRDefault="00286F54" w:rsidP="00286F54">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ПІДХОДИ</w:t>
      </w:r>
      <w:r w:rsidRPr="00D25244">
        <w:rPr>
          <w:rFonts w:ascii="Times New Roman" w:hAnsi="Times New Roman" w:cs="Times New Roman"/>
          <w:b/>
          <w:sz w:val="28"/>
          <w:szCs w:val="28"/>
          <w:lang w:val="uk-UA"/>
        </w:rPr>
        <w:t xml:space="preserve"> ДО РОЗКРИТТЯ СУТНОСТ</w:t>
      </w:r>
      <w:r w:rsidRPr="00286F54">
        <w:rPr>
          <w:rFonts w:ascii="Times New Roman" w:hAnsi="Times New Roman" w:cs="Times New Roman"/>
          <w:b/>
          <w:sz w:val="28"/>
          <w:szCs w:val="28"/>
          <w:lang w:val="uk-UA"/>
        </w:rPr>
        <w:t xml:space="preserve">І </w:t>
      </w:r>
      <w:r>
        <w:rPr>
          <w:rFonts w:ascii="Times New Roman" w:eastAsia="Times New Roman" w:hAnsi="Times New Roman" w:cs="Times New Roman"/>
          <w:b/>
          <w:sz w:val="28"/>
          <w:szCs w:val="28"/>
          <w:lang w:val="uk-UA" w:eastAsia="ru-RU"/>
        </w:rPr>
        <w:t xml:space="preserve"> </w:t>
      </w:r>
      <w:r w:rsidRPr="00286F54">
        <w:rPr>
          <w:rFonts w:ascii="Times New Roman" w:eastAsia="Times New Roman" w:hAnsi="Times New Roman" w:cs="Times New Roman"/>
          <w:b/>
          <w:sz w:val="28"/>
          <w:szCs w:val="28"/>
          <w:lang w:val="uk-UA" w:eastAsia="ru-RU"/>
        </w:rPr>
        <w:t xml:space="preserve"> ФІНАНСОВОЇ БЕЗПЕКИ БАНКУ</w:t>
      </w:r>
    </w:p>
    <w:p w:rsidR="00923B25" w:rsidRPr="004F2659" w:rsidRDefault="00923B25" w:rsidP="00BB19A1">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4F2659">
        <w:rPr>
          <w:rFonts w:ascii="Times New Roman" w:hAnsi="Times New Roman" w:cs="Times New Roman"/>
          <w:sz w:val="28"/>
          <w:szCs w:val="28"/>
          <w:lang w:val="uk-UA"/>
        </w:rPr>
        <w:t>Формування економіки ринкового типу зумовлює потребу у створенні надійного та фінансово стійкого банківського сектора до впливу зовнішніх та внутрішніх загроз в умовах посилення макроекономічної нестабільності. Одним з напрямів вирішення цього завдання є розробка теоретичних положень забезпечення фінансової стійкості банків.</w:t>
      </w:r>
    </w:p>
    <w:p w:rsidR="00923B25" w:rsidRDefault="00923B25" w:rsidP="00BB19A1">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4F2659">
        <w:rPr>
          <w:rFonts w:ascii="Times New Roman" w:hAnsi="Times New Roman" w:cs="Times New Roman"/>
          <w:sz w:val="28"/>
          <w:szCs w:val="28"/>
          <w:lang w:val="uk-UA"/>
        </w:rPr>
        <w:t>Незважаючи на чималу кількість трактувань сутності фінансової безпеки банку, дане питання в теоретико-методологічному плані повністю не опрацьоване, відсутній єдиний підхід до визначення поняття «фінансова безпека комерційного банку», що зумовлює необхідність дослідження та узагальнення понятійного апарату для уточнення його змісту.</w:t>
      </w:r>
    </w:p>
    <w:p w:rsidR="00DB55D2" w:rsidRPr="004F2659" w:rsidRDefault="00DB55D2" w:rsidP="00BB19A1">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DB55D2">
        <w:rPr>
          <w:rFonts w:ascii="Times New Roman" w:hAnsi="Times New Roman" w:cs="Times New Roman"/>
          <w:sz w:val="28"/>
          <w:szCs w:val="28"/>
          <w:lang w:val="uk-UA"/>
        </w:rPr>
        <w:t xml:space="preserve">Забезпечення фінансової безпеки комерційних банків є дуже важливим </w:t>
      </w:r>
      <w:r>
        <w:rPr>
          <w:rFonts w:ascii="Times New Roman" w:hAnsi="Times New Roman" w:cs="Times New Roman"/>
          <w:sz w:val="28"/>
          <w:szCs w:val="28"/>
          <w:lang w:val="uk-UA"/>
        </w:rPr>
        <w:t>питанням</w:t>
      </w:r>
      <w:r w:rsidRPr="00DB55D2">
        <w:rPr>
          <w:rFonts w:ascii="Times New Roman" w:hAnsi="Times New Roman" w:cs="Times New Roman"/>
          <w:sz w:val="28"/>
          <w:szCs w:val="28"/>
          <w:lang w:val="uk-UA"/>
        </w:rPr>
        <w:t xml:space="preserve"> тому, що підрив довіри до кредитних інститутів завдає шкоди фінансовій безпеці всієї країни. І, нарешті, фінанси сьогодні є основним каналом </w:t>
      </w:r>
      <w:r w:rsidRPr="00DB55D2">
        <w:rPr>
          <w:rFonts w:ascii="Times New Roman" w:hAnsi="Times New Roman" w:cs="Times New Roman"/>
          <w:sz w:val="28"/>
          <w:szCs w:val="28"/>
          <w:lang w:val="uk-UA"/>
        </w:rPr>
        <w:lastRenderedPageBreak/>
        <w:t>зовнішнього контролю та можливого впливу на фінансову та банківську системи, а отже, і національну економіку загалом.</w:t>
      </w:r>
    </w:p>
    <w:p w:rsidR="00923B25" w:rsidRDefault="00923B25" w:rsidP="00286F54">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4F2659">
        <w:rPr>
          <w:rFonts w:ascii="Times New Roman" w:hAnsi="Times New Roman" w:cs="Times New Roman"/>
          <w:sz w:val="28"/>
          <w:szCs w:val="28"/>
          <w:lang w:val="uk-UA"/>
        </w:rPr>
        <w:t>Загалом, слід зазначити, що проблематиці забезпечення фінансової безпеки банку присвячена порівняно незначна кількість наукових праць, однак, узагальнивши погляди українських вчених, проаналізувавши різноманітні підходи до трактування феномену фінансової безпеки банку, слід зазначити, що одні науковці інтерпретують її, як функціональну складову економічної безпеки банку, заперечуючи при цьому необхідність виділення фінансової безпеки банку в особливу сферу наукового дослідження, інша частина дослідників – досліджують фінансову безпеку банку як самостійний предмет наук</w:t>
      </w:r>
      <w:r w:rsidR="004F2659" w:rsidRPr="004F2659">
        <w:rPr>
          <w:rFonts w:ascii="Times New Roman" w:hAnsi="Times New Roman" w:cs="Times New Roman"/>
          <w:sz w:val="28"/>
          <w:szCs w:val="28"/>
          <w:lang w:val="uk-UA"/>
        </w:rPr>
        <w:t>ового пізнання</w:t>
      </w:r>
      <w:r w:rsidRPr="004F2659">
        <w:rPr>
          <w:rFonts w:ascii="Times New Roman" w:hAnsi="Times New Roman" w:cs="Times New Roman"/>
          <w:sz w:val="28"/>
          <w:szCs w:val="28"/>
          <w:lang w:val="uk-UA"/>
        </w:rPr>
        <w:t xml:space="preserve">. </w:t>
      </w:r>
      <w:r w:rsidR="004F2659" w:rsidRPr="004F2659">
        <w:rPr>
          <w:rFonts w:ascii="Times New Roman" w:hAnsi="Times New Roman" w:cs="Times New Roman"/>
          <w:sz w:val="28"/>
          <w:szCs w:val="28"/>
          <w:lang w:val="uk-UA"/>
        </w:rPr>
        <w:t xml:space="preserve">Стислий огляд </w:t>
      </w:r>
      <w:r w:rsidR="00286F54" w:rsidRPr="00286F54">
        <w:rPr>
          <w:rFonts w:ascii="Times New Roman" w:eastAsia="Calibri" w:hAnsi="Times New Roman" w:cs="Times New Roman"/>
          <w:sz w:val="28"/>
          <w:szCs w:val="28"/>
          <w:lang w:val="uk-UA"/>
        </w:rPr>
        <w:t>підходів до визначення сутності поняття «фінансова безпека банку»</w:t>
      </w:r>
      <w:r w:rsidR="004F2659" w:rsidRPr="004F2659">
        <w:rPr>
          <w:rFonts w:ascii="Times New Roman" w:hAnsi="Times New Roman" w:cs="Times New Roman"/>
          <w:sz w:val="28"/>
          <w:szCs w:val="28"/>
          <w:lang w:val="uk-UA"/>
        </w:rPr>
        <w:t xml:space="preserve"> наведено у таблиці 1.1.</w:t>
      </w:r>
    </w:p>
    <w:p w:rsidR="00B062DE" w:rsidRPr="00B062DE" w:rsidRDefault="00B062DE" w:rsidP="00286F54">
      <w:pPr>
        <w:widowControl w:val="0"/>
        <w:autoSpaceDE w:val="0"/>
        <w:autoSpaceDN w:val="0"/>
        <w:adjustRightInd w:val="0"/>
        <w:spacing w:after="0" w:line="360" w:lineRule="auto"/>
        <w:ind w:firstLine="709"/>
        <w:jc w:val="both"/>
        <w:rPr>
          <w:rFonts w:ascii="Times New Roman" w:hAnsi="Times New Roman" w:cs="Times New Roman"/>
          <w:sz w:val="16"/>
          <w:szCs w:val="16"/>
          <w:lang w:val="uk-UA"/>
        </w:rPr>
      </w:pPr>
    </w:p>
    <w:p w:rsidR="004F2659" w:rsidRPr="00286F54" w:rsidRDefault="004F2659" w:rsidP="00286F54">
      <w:pPr>
        <w:widowControl w:val="0"/>
        <w:spacing w:after="0" w:line="240" w:lineRule="auto"/>
        <w:ind w:firstLine="709"/>
        <w:jc w:val="both"/>
        <w:rPr>
          <w:rFonts w:ascii="Times New Roman" w:eastAsia="Calibri" w:hAnsi="Times New Roman" w:cs="Times New Roman"/>
          <w:sz w:val="28"/>
          <w:szCs w:val="28"/>
          <w:lang w:val="uk-UA"/>
        </w:rPr>
      </w:pPr>
      <w:r w:rsidRPr="00286F54">
        <w:rPr>
          <w:rFonts w:ascii="Times New Roman" w:eastAsia="Calibri" w:hAnsi="Times New Roman" w:cs="Times New Roman"/>
          <w:sz w:val="28"/>
          <w:szCs w:val="28"/>
          <w:lang w:val="uk-UA"/>
        </w:rPr>
        <w:t>Таблиця 1.1 – Систематизація підходів до визначення сутності поняття «фінансова безпека банку»</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6"/>
        <w:gridCol w:w="7697"/>
      </w:tblGrid>
      <w:tr w:rsidR="007617F3" w:rsidRPr="007617F3" w:rsidTr="000B1203">
        <w:tc>
          <w:tcPr>
            <w:tcW w:w="2226" w:type="dxa"/>
            <w:shd w:val="clear" w:color="auto" w:fill="auto"/>
          </w:tcPr>
          <w:p w:rsidR="007617F3" w:rsidRPr="007617F3" w:rsidRDefault="007617F3" w:rsidP="007617F3">
            <w:pPr>
              <w:widowControl w:val="0"/>
              <w:spacing w:after="0" w:line="240" w:lineRule="auto"/>
              <w:jc w:val="center"/>
              <w:rPr>
                <w:rFonts w:ascii="Times New Roman" w:eastAsia="Calibri" w:hAnsi="Times New Roman" w:cs="Times New Roman"/>
                <w:sz w:val="24"/>
                <w:szCs w:val="24"/>
              </w:rPr>
            </w:pPr>
            <w:r w:rsidRPr="007617F3">
              <w:rPr>
                <w:rFonts w:ascii="Times New Roman" w:eastAsia="Calibri" w:hAnsi="Times New Roman" w:cs="Times New Roman"/>
                <w:sz w:val="24"/>
                <w:szCs w:val="24"/>
              </w:rPr>
              <w:t>Автор</w:t>
            </w:r>
            <w:r w:rsidRPr="007617F3">
              <w:rPr>
                <w:rFonts w:ascii="Times New Roman" w:eastAsia="Calibri" w:hAnsi="Times New Roman" w:cs="Times New Roman"/>
                <w:sz w:val="24"/>
                <w:szCs w:val="24"/>
                <w:lang w:val="en-US"/>
              </w:rPr>
              <w:t xml:space="preserve">, </w:t>
            </w:r>
            <w:proofErr w:type="spellStart"/>
            <w:r w:rsidRPr="007617F3">
              <w:rPr>
                <w:rFonts w:ascii="Times New Roman" w:eastAsia="Calibri" w:hAnsi="Times New Roman" w:cs="Times New Roman"/>
                <w:sz w:val="24"/>
                <w:szCs w:val="24"/>
              </w:rPr>
              <w:t>джерело</w:t>
            </w:r>
            <w:proofErr w:type="spellEnd"/>
          </w:p>
        </w:tc>
        <w:tc>
          <w:tcPr>
            <w:tcW w:w="7697" w:type="dxa"/>
            <w:shd w:val="clear" w:color="auto" w:fill="auto"/>
          </w:tcPr>
          <w:p w:rsidR="007617F3" w:rsidRPr="007617F3" w:rsidRDefault="007617F3" w:rsidP="007617F3">
            <w:pPr>
              <w:widowControl w:val="0"/>
              <w:spacing w:after="0" w:line="240" w:lineRule="auto"/>
              <w:jc w:val="center"/>
              <w:rPr>
                <w:rFonts w:ascii="Times New Roman" w:eastAsia="Calibri" w:hAnsi="Times New Roman" w:cs="Times New Roman"/>
                <w:sz w:val="24"/>
                <w:szCs w:val="24"/>
              </w:rPr>
            </w:pPr>
            <w:proofErr w:type="spellStart"/>
            <w:r w:rsidRPr="007617F3">
              <w:rPr>
                <w:rFonts w:ascii="Times New Roman" w:eastAsia="Calibri" w:hAnsi="Times New Roman" w:cs="Times New Roman"/>
                <w:sz w:val="24"/>
                <w:szCs w:val="24"/>
              </w:rPr>
              <w:t>Визначення</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поняття</w:t>
            </w:r>
            <w:proofErr w:type="spellEnd"/>
          </w:p>
        </w:tc>
      </w:tr>
      <w:tr w:rsidR="007617F3" w:rsidRPr="007617F3" w:rsidTr="000B1203">
        <w:tc>
          <w:tcPr>
            <w:tcW w:w="9923" w:type="dxa"/>
            <w:gridSpan w:val="2"/>
            <w:shd w:val="clear" w:color="auto" w:fill="auto"/>
          </w:tcPr>
          <w:p w:rsidR="007617F3" w:rsidRPr="007617F3" w:rsidRDefault="007617F3" w:rsidP="007617F3">
            <w:pPr>
              <w:widowControl w:val="0"/>
              <w:spacing w:after="0" w:line="240" w:lineRule="auto"/>
              <w:jc w:val="center"/>
              <w:rPr>
                <w:rFonts w:ascii="Times New Roman" w:eastAsia="Calibri" w:hAnsi="Times New Roman" w:cs="Times New Roman"/>
                <w:sz w:val="24"/>
                <w:szCs w:val="24"/>
              </w:rPr>
            </w:pPr>
            <w:proofErr w:type="spellStart"/>
            <w:r w:rsidRPr="007617F3">
              <w:rPr>
                <w:rFonts w:ascii="Times New Roman" w:eastAsia="Calibri" w:hAnsi="Times New Roman" w:cs="Times New Roman"/>
                <w:sz w:val="24"/>
                <w:szCs w:val="24"/>
              </w:rPr>
              <w:t>Фінансова</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безпека</w:t>
            </w:r>
            <w:proofErr w:type="spellEnd"/>
            <w:r w:rsidRPr="007617F3">
              <w:rPr>
                <w:rFonts w:ascii="Times New Roman" w:eastAsia="Calibri" w:hAnsi="Times New Roman" w:cs="Times New Roman"/>
                <w:sz w:val="24"/>
                <w:szCs w:val="24"/>
              </w:rPr>
              <w:t xml:space="preserve"> банку як </w:t>
            </w:r>
            <w:proofErr w:type="spellStart"/>
            <w:r w:rsidRPr="007617F3">
              <w:rPr>
                <w:rFonts w:ascii="Times New Roman" w:eastAsia="Calibri" w:hAnsi="Times New Roman" w:cs="Times New Roman"/>
                <w:sz w:val="24"/>
                <w:szCs w:val="24"/>
              </w:rPr>
              <w:t>фінансовий</w:t>
            </w:r>
            <w:proofErr w:type="spellEnd"/>
            <w:r w:rsidRPr="007617F3">
              <w:rPr>
                <w:rFonts w:ascii="Times New Roman" w:eastAsia="Calibri" w:hAnsi="Times New Roman" w:cs="Times New Roman"/>
                <w:sz w:val="24"/>
                <w:szCs w:val="24"/>
              </w:rPr>
              <w:t xml:space="preserve"> стан</w:t>
            </w:r>
          </w:p>
        </w:tc>
      </w:tr>
      <w:tr w:rsidR="007617F3" w:rsidRPr="007617F3" w:rsidTr="000B1203">
        <w:tc>
          <w:tcPr>
            <w:tcW w:w="2226" w:type="dxa"/>
            <w:shd w:val="clear" w:color="auto" w:fill="auto"/>
          </w:tcPr>
          <w:p w:rsidR="007617F3" w:rsidRPr="007617F3" w:rsidRDefault="007617F3" w:rsidP="007617F3">
            <w:pPr>
              <w:widowControl w:val="0"/>
              <w:spacing w:after="0" w:line="240" w:lineRule="auto"/>
              <w:jc w:val="both"/>
              <w:rPr>
                <w:rFonts w:ascii="Times New Roman" w:eastAsia="Calibri" w:hAnsi="Times New Roman" w:cs="Times New Roman"/>
                <w:sz w:val="24"/>
                <w:szCs w:val="24"/>
              </w:rPr>
            </w:pPr>
            <w:proofErr w:type="spellStart"/>
            <w:r w:rsidRPr="007617F3">
              <w:rPr>
                <w:rFonts w:ascii="Times New Roman" w:eastAsia="Calibri" w:hAnsi="Times New Roman" w:cs="Times New Roman"/>
                <w:sz w:val="24"/>
                <w:szCs w:val="24"/>
              </w:rPr>
              <w:t>Зачосова</w:t>
            </w:r>
            <w:proofErr w:type="spellEnd"/>
            <w:r w:rsidRPr="007617F3">
              <w:rPr>
                <w:rFonts w:ascii="Times New Roman" w:eastAsia="Calibri" w:hAnsi="Times New Roman" w:cs="Times New Roman"/>
                <w:sz w:val="24"/>
                <w:szCs w:val="24"/>
              </w:rPr>
              <w:t xml:space="preserve"> Н.В.,</w:t>
            </w:r>
          </w:p>
          <w:p w:rsidR="007617F3" w:rsidRPr="007617F3" w:rsidRDefault="007617F3" w:rsidP="007617F3">
            <w:pPr>
              <w:widowControl w:val="0"/>
              <w:spacing w:after="0" w:line="240" w:lineRule="auto"/>
              <w:jc w:val="both"/>
              <w:rPr>
                <w:rFonts w:ascii="Times New Roman" w:eastAsia="Calibri" w:hAnsi="Times New Roman" w:cs="Times New Roman"/>
                <w:sz w:val="24"/>
                <w:szCs w:val="24"/>
              </w:rPr>
            </w:pPr>
            <w:r w:rsidRPr="007617F3">
              <w:rPr>
                <w:rFonts w:ascii="Times New Roman" w:eastAsia="Calibri" w:hAnsi="Times New Roman" w:cs="Times New Roman"/>
                <w:sz w:val="24"/>
                <w:szCs w:val="24"/>
              </w:rPr>
              <w:t>[</w:t>
            </w:r>
            <w:r w:rsidRPr="007617F3">
              <w:rPr>
                <w:rFonts w:ascii="Times New Roman" w:eastAsia="Calibri" w:hAnsi="Times New Roman" w:cs="Times New Roman"/>
                <w:sz w:val="24"/>
                <w:szCs w:val="24"/>
                <w:lang w:val="uk-UA"/>
              </w:rPr>
              <w:t>4</w:t>
            </w:r>
            <w:r w:rsidRPr="007617F3">
              <w:rPr>
                <w:rFonts w:ascii="Times New Roman" w:eastAsia="Calibri" w:hAnsi="Times New Roman" w:cs="Times New Roman"/>
                <w:sz w:val="24"/>
                <w:szCs w:val="24"/>
              </w:rPr>
              <w:t>, с.77]</w:t>
            </w:r>
          </w:p>
        </w:tc>
        <w:tc>
          <w:tcPr>
            <w:tcW w:w="7697" w:type="dxa"/>
            <w:shd w:val="clear" w:color="auto" w:fill="auto"/>
          </w:tcPr>
          <w:p w:rsidR="007617F3" w:rsidRPr="007617F3" w:rsidRDefault="007617F3" w:rsidP="007617F3">
            <w:pPr>
              <w:widowControl w:val="0"/>
              <w:spacing w:after="0" w:line="240" w:lineRule="auto"/>
              <w:jc w:val="both"/>
              <w:rPr>
                <w:rFonts w:ascii="Times New Roman" w:eastAsia="Calibri" w:hAnsi="Times New Roman" w:cs="Times New Roman"/>
                <w:sz w:val="24"/>
                <w:szCs w:val="24"/>
              </w:rPr>
            </w:pPr>
            <w:proofErr w:type="spellStart"/>
            <w:r w:rsidRPr="007617F3">
              <w:rPr>
                <w:rFonts w:ascii="Times New Roman" w:eastAsia="Calibri" w:hAnsi="Times New Roman" w:cs="Times New Roman"/>
                <w:sz w:val="24"/>
                <w:szCs w:val="24"/>
              </w:rPr>
              <w:t>Фінансова</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безпека</w:t>
            </w:r>
            <w:proofErr w:type="spellEnd"/>
            <w:r w:rsidRPr="007617F3">
              <w:rPr>
                <w:rFonts w:ascii="Times New Roman" w:eastAsia="Calibri" w:hAnsi="Times New Roman" w:cs="Times New Roman"/>
                <w:sz w:val="24"/>
                <w:szCs w:val="24"/>
              </w:rPr>
              <w:t xml:space="preserve"> банку – </w:t>
            </w:r>
            <w:proofErr w:type="spellStart"/>
            <w:r w:rsidRPr="007617F3">
              <w:rPr>
                <w:rFonts w:ascii="Times New Roman" w:eastAsia="Calibri" w:hAnsi="Times New Roman" w:cs="Times New Roman"/>
                <w:sz w:val="24"/>
                <w:szCs w:val="24"/>
              </w:rPr>
              <w:t>це</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такий</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його</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фінансовий</w:t>
            </w:r>
            <w:proofErr w:type="spellEnd"/>
            <w:r w:rsidRPr="007617F3">
              <w:rPr>
                <w:rFonts w:ascii="Times New Roman" w:eastAsia="Calibri" w:hAnsi="Times New Roman" w:cs="Times New Roman"/>
                <w:sz w:val="24"/>
                <w:szCs w:val="24"/>
              </w:rPr>
              <w:t xml:space="preserve"> стан, </w:t>
            </w:r>
            <w:proofErr w:type="spellStart"/>
            <w:r w:rsidRPr="007617F3">
              <w:rPr>
                <w:rFonts w:ascii="Times New Roman" w:eastAsia="Calibri" w:hAnsi="Times New Roman" w:cs="Times New Roman"/>
                <w:sz w:val="24"/>
                <w:szCs w:val="24"/>
              </w:rPr>
              <w:t>який</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характеризується</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збалансованістю</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системи</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фінансових</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показників</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стійкістю</w:t>
            </w:r>
            <w:proofErr w:type="spellEnd"/>
            <w:r w:rsidRPr="007617F3">
              <w:rPr>
                <w:rFonts w:ascii="Times New Roman" w:eastAsia="Calibri" w:hAnsi="Times New Roman" w:cs="Times New Roman"/>
                <w:sz w:val="24"/>
                <w:szCs w:val="24"/>
              </w:rPr>
              <w:t xml:space="preserve"> до </w:t>
            </w:r>
            <w:proofErr w:type="spellStart"/>
            <w:r w:rsidRPr="007617F3">
              <w:rPr>
                <w:rFonts w:ascii="Times New Roman" w:eastAsia="Calibri" w:hAnsi="Times New Roman" w:cs="Times New Roman"/>
                <w:sz w:val="24"/>
                <w:szCs w:val="24"/>
              </w:rPr>
              <w:t>внутрішніх</w:t>
            </w:r>
            <w:proofErr w:type="spellEnd"/>
            <w:r w:rsidRPr="007617F3">
              <w:rPr>
                <w:rFonts w:ascii="Times New Roman" w:eastAsia="Calibri" w:hAnsi="Times New Roman" w:cs="Times New Roman"/>
                <w:sz w:val="24"/>
                <w:szCs w:val="24"/>
              </w:rPr>
              <w:t xml:space="preserve"> і </w:t>
            </w:r>
            <w:proofErr w:type="spellStart"/>
            <w:r w:rsidRPr="007617F3">
              <w:rPr>
                <w:rFonts w:ascii="Times New Roman" w:eastAsia="Calibri" w:hAnsi="Times New Roman" w:cs="Times New Roman"/>
                <w:sz w:val="24"/>
                <w:szCs w:val="24"/>
              </w:rPr>
              <w:t>зовнішніх</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загроз</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що</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дозволяє</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своєчасно</w:t>
            </w:r>
            <w:proofErr w:type="spellEnd"/>
            <w:r w:rsidRPr="007617F3">
              <w:rPr>
                <w:rFonts w:ascii="Times New Roman" w:eastAsia="Calibri" w:hAnsi="Times New Roman" w:cs="Times New Roman"/>
                <w:sz w:val="24"/>
                <w:szCs w:val="24"/>
              </w:rPr>
              <w:t xml:space="preserve"> та в </w:t>
            </w:r>
            <w:proofErr w:type="spellStart"/>
            <w:r w:rsidRPr="007617F3">
              <w:rPr>
                <w:rFonts w:ascii="Times New Roman" w:eastAsia="Calibri" w:hAnsi="Times New Roman" w:cs="Times New Roman"/>
                <w:sz w:val="24"/>
                <w:szCs w:val="24"/>
              </w:rPr>
              <w:t>повному</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обсязі</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виконувати</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взяті</w:t>
            </w:r>
            <w:proofErr w:type="spellEnd"/>
            <w:r w:rsidRPr="007617F3">
              <w:rPr>
                <w:rFonts w:ascii="Times New Roman" w:eastAsia="Calibri" w:hAnsi="Times New Roman" w:cs="Times New Roman"/>
                <w:sz w:val="24"/>
                <w:szCs w:val="24"/>
              </w:rPr>
              <w:t xml:space="preserve"> на себе </w:t>
            </w:r>
            <w:proofErr w:type="spellStart"/>
            <w:r w:rsidRPr="007617F3">
              <w:rPr>
                <w:rFonts w:ascii="Times New Roman" w:eastAsia="Calibri" w:hAnsi="Times New Roman" w:cs="Times New Roman"/>
                <w:sz w:val="24"/>
                <w:szCs w:val="24"/>
              </w:rPr>
              <w:t>зобов’язання</w:t>
            </w:r>
            <w:proofErr w:type="spellEnd"/>
            <w:r w:rsidRPr="007617F3">
              <w:rPr>
                <w:rFonts w:ascii="Times New Roman" w:eastAsia="Calibri" w:hAnsi="Times New Roman" w:cs="Times New Roman"/>
                <w:sz w:val="24"/>
                <w:szCs w:val="24"/>
              </w:rPr>
              <w:t xml:space="preserve">, а </w:t>
            </w:r>
            <w:proofErr w:type="spellStart"/>
            <w:r w:rsidRPr="007617F3">
              <w:rPr>
                <w:rFonts w:ascii="Times New Roman" w:eastAsia="Calibri" w:hAnsi="Times New Roman" w:cs="Times New Roman"/>
                <w:sz w:val="24"/>
                <w:szCs w:val="24"/>
              </w:rPr>
              <w:t>також</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забезпечує</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ефективний</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розвиток</w:t>
            </w:r>
            <w:proofErr w:type="spellEnd"/>
            <w:r w:rsidRPr="007617F3">
              <w:rPr>
                <w:rFonts w:ascii="Times New Roman" w:eastAsia="Calibri" w:hAnsi="Times New Roman" w:cs="Times New Roman"/>
                <w:sz w:val="24"/>
                <w:szCs w:val="24"/>
              </w:rPr>
              <w:t xml:space="preserve"> банку в поточному та </w:t>
            </w:r>
            <w:proofErr w:type="spellStart"/>
            <w:r w:rsidRPr="007617F3">
              <w:rPr>
                <w:rFonts w:ascii="Times New Roman" w:eastAsia="Calibri" w:hAnsi="Times New Roman" w:cs="Times New Roman"/>
                <w:sz w:val="24"/>
                <w:szCs w:val="24"/>
              </w:rPr>
              <w:t>наступних</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періодах</w:t>
            </w:r>
            <w:proofErr w:type="spellEnd"/>
          </w:p>
        </w:tc>
      </w:tr>
      <w:tr w:rsidR="007617F3" w:rsidRPr="007617F3" w:rsidTr="000B1203">
        <w:tc>
          <w:tcPr>
            <w:tcW w:w="9923" w:type="dxa"/>
            <w:gridSpan w:val="2"/>
            <w:shd w:val="clear" w:color="auto" w:fill="auto"/>
          </w:tcPr>
          <w:p w:rsidR="007617F3" w:rsidRPr="007617F3" w:rsidRDefault="007617F3" w:rsidP="007617F3">
            <w:pPr>
              <w:widowControl w:val="0"/>
              <w:spacing w:after="0" w:line="240" w:lineRule="auto"/>
              <w:jc w:val="center"/>
              <w:rPr>
                <w:rFonts w:ascii="Times New Roman" w:eastAsia="Calibri" w:hAnsi="Times New Roman" w:cs="Times New Roman"/>
                <w:sz w:val="24"/>
                <w:szCs w:val="24"/>
              </w:rPr>
            </w:pPr>
            <w:proofErr w:type="spellStart"/>
            <w:r w:rsidRPr="007617F3">
              <w:rPr>
                <w:rFonts w:ascii="Times New Roman" w:eastAsia="Calibri" w:hAnsi="Times New Roman" w:cs="Times New Roman"/>
                <w:sz w:val="24"/>
                <w:szCs w:val="24"/>
              </w:rPr>
              <w:t>Фінансова</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безпека</w:t>
            </w:r>
            <w:proofErr w:type="spellEnd"/>
            <w:r w:rsidRPr="007617F3">
              <w:rPr>
                <w:rFonts w:ascii="Times New Roman" w:eastAsia="Calibri" w:hAnsi="Times New Roman" w:cs="Times New Roman"/>
                <w:sz w:val="24"/>
                <w:szCs w:val="24"/>
              </w:rPr>
              <w:t xml:space="preserve"> банку як </w:t>
            </w:r>
            <w:proofErr w:type="spellStart"/>
            <w:r w:rsidRPr="007617F3">
              <w:rPr>
                <w:rFonts w:ascii="Times New Roman" w:eastAsia="Calibri" w:hAnsi="Times New Roman" w:cs="Times New Roman"/>
                <w:sz w:val="24"/>
                <w:szCs w:val="24"/>
              </w:rPr>
              <w:t>динамічний</w:t>
            </w:r>
            <w:proofErr w:type="spellEnd"/>
            <w:r w:rsidRPr="007617F3">
              <w:rPr>
                <w:rFonts w:ascii="Times New Roman" w:eastAsia="Calibri" w:hAnsi="Times New Roman" w:cs="Times New Roman"/>
                <w:sz w:val="24"/>
                <w:szCs w:val="24"/>
              </w:rPr>
              <w:t xml:space="preserve"> стан</w:t>
            </w:r>
          </w:p>
        </w:tc>
      </w:tr>
      <w:tr w:rsidR="007617F3" w:rsidRPr="007617F3" w:rsidTr="000B1203">
        <w:tc>
          <w:tcPr>
            <w:tcW w:w="2226" w:type="dxa"/>
            <w:shd w:val="clear" w:color="auto" w:fill="auto"/>
          </w:tcPr>
          <w:p w:rsidR="007617F3" w:rsidRPr="007617F3" w:rsidRDefault="007617F3" w:rsidP="007617F3">
            <w:pPr>
              <w:widowControl w:val="0"/>
              <w:spacing w:after="0" w:line="240" w:lineRule="auto"/>
              <w:jc w:val="both"/>
              <w:rPr>
                <w:rFonts w:ascii="Times New Roman" w:eastAsia="Calibri" w:hAnsi="Times New Roman" w:cs="Times New Roman"/>
                <w:sz w:val="24"/>
                <w:szCs w:val="24"/>
              </w:rPr>
            </w:pPr>
            <w:proofErr w:type="spellStart"/>
            <w:r w:rsidRPr="007617F3">
              <w:rPr>
                <w:rFonts w:ascii="Times New Roman" w:eastAsia="Calibri" w:hAnsi="Times New Roman" w:cs="Times New Roman"/>
                <w:sz w:val="24"/>
                <w:szCs w:val="24"/>
              </w:rPr>
              <w:t>Хитрін</w:t>
            </w:r>
            <w:proofErr w:type="spellEnd"/>
            <w:r w:rsidRPr="007617F3">
              <w:rPr>
                <w:rFonts w:ascii="Times New Roman" w:eastAsia="Calibri" w:hAnsi="Times New Roman" w:cs="Times New Roman"/>
                <w:sz w:val="24"/>
                <w:szCs w:val="24"/>
              </w:rPr>
              <w:t xml:space="preserve"> О.І.,</w:t>
            </w:r>
          </w:p>
          <w:p w:rsidR="007617F3" w:rsidRPr="007617F3" w:rsidRDefault="007617F3" w:rsidP="007617F3">
            <w:pPr>
              <w:widowControl w:val="0"/>
              <w:spacing w:after="0" w:line="240" w:lineRule="auto"/>
              <w:jc w:val="both"/>
              <w:rPr>
                <w:rFonts w:ascii="Times New Roman" w:eastAsia="Calibri" w:hAnsi="Times New Roman" w:cs="Times New Roman"/>
                <w:sz w:val="24"/>
                <w:szCs w:val="24"/>
              </w:rPr>
            </w:pPr>
            <w:r w:rsidRPr="007617F3">
              <w:rPr>
                <w:rFonts w:ascii="Times New Roman" w:eastAsia="Calibri" w:hAnsi="Times New Roman" w:cs="Times New Roman"/>
                <w:sz w:val="24"/>
                <w:szCs w:val="24"/>
              </w:rPr>
              <w:t>[</w:t>
            </w:r>
            <w:r w:rsidRPr="007617F3">
              <w:rPr>
                <w:rFonts w:ascii="Times New Roman" w:eastAsia="Calibri" w:hAnsi="Times New Roman" w:cs="Times New Roman"/>
                <w:sz w:val="24"/>
                <w:szCs w:val="24"/>
                <w:lang w:val="uk-UA"/>
              </w:rPr>
              <w:t>6</w:t>
            </w:r>
            <w:r w:rsidRPr="007617F3">
              <w:rPr>
                <w:rFonts w:ascii="Times New Roman" w:eastAsia="Calibri" w:hAnsi="Times New Roman" w:cs="Times New Roman"/>
                <w:sz w:val="24"/>
                <w:szCs w:val="24"/>
              </w:rPr>
              <w:t>, с.119]</w:t>
            </w:r>
          </w:p>
        </w:tc>
        <w:tc>
          <w:tcPr>
            <w:tcW w:w="7697" w:type="dxa"/>
            <w:shd w:val="clear" w:color="auto" w:fill="auto"/>
          </w:tcPr>
          <w:p w:rsidR="007617F3" w:rsidRPr="007617F3" w:rsidRDefault="007617F3" w:rsidP="007617F3">
            <w:pPr>
              <w:widowControl w:val="0"/>
              <w:spacing w:after="0" w:line="240" w:lineRule="auto"/>
              <w:jc w:val="both"/>
              <w:rPr>
                <w:rFonts w:ascii="Times New Roman" w:eastAsia="Calibri" w:hAnsi="Times New Roman" w:cs="Times New Roman"/>
                <w:sz w:val="24"/>
                <w:szCs w:val="24"/>
              </w:rPr>
            </w:pPr>
            <w:proofErr w:type="spellStart"/>
            <w:r w:rsidRPr="007617F3">
              <w:rPr>
                <w:rFonts w:ascii="Times New Roman" w:eastAsia="Calibri" w:hAnsi="Times New Roman" w:cs="Times New Roman"/>
                <w:sz w:val="24"/>
                <w:szCs w:val="24"/>
              </w:rPr>
              <w:t>Фінансова</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безпека</w:t>
            </w:r>
            <w:proofErr w:type="spellEnd"/>
            <w:r w:rsidRPr="007617F3">
              <w:rPr>
                <w:rFonts w:ascii="Times New Roman" w:eastAsia="Calibri" w:hAnsi="Times New Roman" w:cs="Times New Roman"/>
                <w:sz w:val="24"/>
                <w:szCs w:val="24"/>
              </w:rPr>
              <w:t xml:space="preserve"> банку – </w:t>
            </w:r>
            <w:proofErr w:type="spellStart"/>
            <w:r w:rsidRPr="007617F3">
              <w:rPr>
                <w:rFonts w:ascii="Times New Roman" w:eastAsia="Calibri" w:hAnsi="Times New Roman" w:cs="Times New Roman"/>
                <w:sz w:val="24"/>
                <w:szCs w:val="24"/>
              </w:rPr>
              <w:t>динамічний</w:t>
            </w:r>
            <w:proofErr w:type="spellEnd"/>
            <w:r w:rsidRPr="007617F3">
              <w:rPr>
                <w:rFonts w:ascii="Times New Roman" w:eastAsia="Calibri" w:hAnsi="Times New Roman" w:cs="Times New Roman"/>
                <w:sz w:val="24"/>
                <w:szCs w:val="24"/>
              </w:rPr>
              <w:t xml:space="preserve"> стан, при </w:t>
            </w:r>
            <w:proofErr w:type="spellStart"/>
            <w:r w:rsidRPr="007617F3">
              <w:rPr>
                <w:rFonts w:ascii="Times New Roman" w:eastAsia="Calibri" w:hAnsi="Times New Roman" w:cs="Times New Roman"/>
                <w:sz w:val="24"/>
                <w:szCs w:val="24"/>
              </w:rPr>
              <w:t>якому</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він</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юридично</w:t>
            </w:r>
            <w:proofErr w:type="spellEnd"/>
            <w:r w:rsidRPr="007617F3">
              <w:rPr>
                <w:rFonts w:ascii="Times New Roman" w:eastAsia="Calibri" w:hAnsi="Times New Roman" w:cs="Times New Roman"/>
                <w:sz w:val="24"/>
                <w:szCs w:val="24"/>
              </w:rPr>
              <w:t xml:space="preserve"> і </w:t>
            </w:r>
            <w:proofErr w:type="spellStart"/>
            <w:r w:rsidRPr="007617F3">
              <w:rPr>
                <w:rFonts w:ascii="Times New Roman" w:eastAsia="Calibri" w:hAnsi="Times New Roman" w:cs="Times New Roman"/>
                <w:sz w:val="24"/>
                <w:szCs w:val="24"/>
              </w:rPr>
              <w:t>технічно</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здатний</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виконувати</w:t>
            </w:r>
            <w:proofErr w:type="spellEnd"/>
            <w:r w:rsidRPr="007617F3">
              <w:rPr>
                <w:rFonts w:ascii="Times New Roman" w:eastAsia="Calibri" w:hAnsi="Times New Roman" w:cs="Times New Roman"/>
                <w:sz w:val="24"/>
                <w:szCs w:val="24"/>
              </w:rPr>
              <w:t xml:space="preserve"> і реально </w:t>
            </w:r>
            <w:proofErr w:type="spellStart"/>
            <w:r w:rsidRPr="007617F3">
              <w:rPr>
                <w:rFonts w:ascii="Times New Roman" w:eastAsia="Calibri" w:hAnsi="Times New Roman" w:cs="Times New Roman"/>
                <w:sz w:val="24"/>
                <w:szCs w:val="24"/>
              </w:rPr>
              <w:t>виконує</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властиві</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йому</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функції</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забезпечує</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стійкий</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захист</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життєво</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важливих</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соціально-економічних</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інтересів</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громадян</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господарюючих</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суб’єктів</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суспільства</w:t>
            </w:r>
            <w:proofErr w:type="spellEnd"/>
            <w:r w:rsidRPr="007617F3">
              <w:rPr>
                <w:rFonts w:ascii="Times New Roman" w:eastAsia="Calibri" w:hAnsi="Times New Roman" w:cs="Times New Roman"/>
                <w:sz w:val="24"/>
                <w:szCs w:val="24"/>
              </w:rPr>
              <w:t xml:space="preserve"> та </w:t>
            </w:r>
            <w:proofErr w:type="spellStart"/>
            <w:r w:rsidRPr="007617F3">
              <w:rPr>
                <w:rFonts w:ascii="Times New Roman" w:eastAsia="Calibri" w:hAnsi="Times New Roman" w:cs="Times New Roman"/>
                <w:sz w:val="24"/>
                <w:szCs w:val="24"/>
              </w:rPr>
              <w:t>держави</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від</w:t>
            </w:r>
            <w:proofErr w:type="spellEnd"/>
            <w:r w:rsidRPr="007617F3">
              <w:rPr>
                <w:rFonts w:ascii="Times New Roman" w:eastAsia="Calibri" w:hAnsi="Times New Roman" w:cs="Times New Roman"/>
                <w:sz w:val="24"/>
                <w:szCs w:val="24"/>
              </w:rPr>
              <w:t xml:space="preserve"> негативного </w:t>
            </w:r>
            <w:proofErr w:type="spellStart"/>
            <w:r w:rsidRPr="007617F3">
              <w:rPr>
                <w:rFonts w:ascii="Times New Roman" w:eastAsia="Calibri" w:hAnsi="Times New Roman" w:cs="Times New Roman"/>
                <w:sz w:val="24"/>
                <w:szCs w:val="24"/>
              </w:rPr>
              <w:t>впливу</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внутрішніх</w:t>
            </w:r>
            <w:proofErr w:type="spellEnd"/>
            <w:r w:rsidRPr="007617F3">
              <w:rPr>
                <w:rFonts w:ascii="Times New Roman" w:eastAsia="Calibri" w:hAnsi="Times New Roman" w:cs="Times New Roman"/>
                <w:sz w:val="24"/>
                <w:szCs w:val="24"/>
              </w:rPr>
              <w:t xml:space="preserve"> і </w:t>
            </w:r>
            <w:proofErr w:type="spellStart"/>
            <w:r w:rsidRPr="007617F3">
              <w:rPr>
                <w:rFonts w:ascii="Times New Roman" w:eastAsia="Calibri" w:hAnsi="Times New Roman" w:cs="Times New Roman"/>
                <w:sz w:val="24"/>
                <w:szCs w:val="24"/>
              </w:rPr>
              <w:t>зовнішніх</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загроз</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володіє</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потенціалом</w:t>
            </w:r>
            <w:proofErr w:type="spellEnd"/>
            <w:r w:rsidRPr="007617F3">
              <w:rPr>
                <w:rFonts w:ascii="Times New Roman" w:eastAsia="Calibri" w:hAnsi="Times New Roman" w:cs="Times New Roman"/>
                <w:sz w:val="24"/>
                <w:szCs w:val="24"/>
              </w:rPr>
              <w:t xml:space="preserve"> як для </w:t>
            </w:r>
            <w:proofErr w:type="spellStart"/>
            <w:r w:rsidRPr="007617F3">
              <w:rPr>
                <w:rFonts w:ascii="Times New Roman" w:eastAsia="Calibri" w:hAnsi="Times New Roman" w:cs="Times New Roman"/>
                <w:sz w:val="24"/>
                <w:szCs w:val="24"/>
              </w:rPr>
              <w:t>кількісного</w:t>
            </w:r>
            <w:proofErr w:type="spellEnd"/>
            <w:r w:rsidRPr="007617F3">
              <w:rPr>
                <w:rFonts w:ascii="Times New Roman" w:eastAsia="Calibri" w:hAnsi="Times New Roman" w:cs="Times New Roman"/>
                <w:sz w:val="24"/>
                <w:szCs w:val="24"/>
              </w:rPr>
              <w:t xml:space="preserve">, так і для </w:t>
            </w:r>
            <w:proofErr w:type="spellStart"/>
            <w:r w:rsidRPr="007617F3">
              <w:rPr>
                <w:rFonts w:ascii="Times New Roman" w:eastAsia="Calibri" w:hAnsi="Times New Roman" w:cs="Times New Roman"/>
                <w:sz w:val="24"/>
                <w:szCs w:val="24"/>
              </w:rPr>
              <w:t>якісного</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зростання</w:t>
            </w:r>
            <w:proofErr w:type="spellEnd"/>
            <w:r w:rsidRPr="007617F3">
              <w:rPr>
                <w:rFonts w:ascii="Times New Roman" w:eastAsia="Calibri" w:hAnsi="Times New Roman" w:cs="Times New Roman"/>
                <w:sz w:val="24"/>
                <w:szCs w:val="24"/>
              </w:rPr>
              <w:t xml:space="preserve"> і </w:t>
            </w:r>
            <w:proofErr w:type="spellStart"/>
            <w:r w:rsidRPr="007617F3">
              <w:rPr>
                <w:rFonts w:ascii="Times New Roman" w:eastAsia="Calibri" w:hAnsi="Times New Roman" w:cs="Times New Roman"/>
                <w:sz w:val="24"/>
                <w:szCs w:val="24"/>
              </w:rPr>
              <w:t>має</w:t>
            </w:r>
            <w:proofErr w:type="spellEnd"/>
            <w:r w:rsidRPr="007617F3">
              <w:rPr>
                <w:rFonts w:ascii="Times New Roman" w:eastAsia="Calibri" w:hAnsi="Times New Roman" w:cs="Times New Roman"/>
                <w:sz w:val="24"/>
                <w:szCs w:val="24"/>
              </w:rPr>
              <w:t xml:space="preserve"> в </w:t>
            </w:r>
            <w:proofErr w:type="spellStart"/>
            <w:r w:rsidRPr="007617F3">
              <w:rPr>
                <w:rFonts w:ascii="Times New Roman" w:eastAsia="Calibri" w:hAnsi="Times New Roman" w:cs="Times New Roman"/>
                <w:sz w:val="24"/>
                <w:szCs w:val="24"/>
              </w:rPr>
              <w:t>своєму</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розпорядженні</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механізм</w:t>
            </w:r>
            <w:proofErr w:type="spellEnd"/>
            <w:r w:rsidRPr="007617F3">
              <w:rPr>
                <w:rFonts w:ascii="Times New Roman" w:eastAsia="Calibri" w:hAnsi="Times New Roman" w:cs="Times New Roman"/>
                <w:sz w:val="24"/>
                <w:szCs w:val="24"/>
              </w:rPr>
              <w:t xml:space="preserve"> для </w:t>
            </w:r>
            <w:proofErr w:type="spellStart"/>
            <w:r w:rsidRPr="007617F3">
              <w:rPr>
                <w:rFonts w:ascii="Times New Roman" w:eastAsia="Calibri" w:hAnsi="Times New Roman" w:cs="Times New Roman"/>
                <w:sz w:val="24"/>
                <w:szCs w:val="24"/>
              </w:rPr>
              <w:t>реалізації</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даного</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потенціалу</w:t>
            </w:r>
            <w:proofErr w:type="spellEnd"/>
          </w:p>
        </w:tc>
      </w:tr>
      <w:tr w:rsidR="007617F3" w:rsidRPr="007617F3" w:rsidTr="000B1203">
        <w:tc>
          <w:tcPr>
            <w:tcW w:w="9923" w:type="dxa"/>
            <w:gridSpan w:val="2"/>
            <w:shd w:val="clear" w:color="auto" w:fill="auto"/>
          </w:tcPr>
          <w:p w:rsidR="007617F3" w:rsidRPr="007617F3" w:rsidRDefault="007617F3" w:rsidP="007617F3">
            <w:pPr>
              <w:widowControl w:val="0"/>
              <w:spacing w:after="0" w:line="240" w:lineRule="auto"/>
              <w:jc w:val="center"/>
              <w:rPr>
                <w:rFonts w:ascii="Times New Roman" w:eastAsia="Calibri" w:hAnsi="Times New Roman" w:cs="Times New Roman"/>
                <w:sz w:val="24"/>
                <w:szCs w:val="24"/>
              </w:rPr>
            </w:pPr>
            <w:proofErr w:type="spellStart"/>
            <w:r w:rsidRPr="007617F3">
              <w:rPr>
                <w:rFonts w:ascii="Times New Roman" w:eastAsia="Calibri" w:hAnsi="Times New Roman" w:cs="Times New Roman"/>
                <w:sz w:val="24"/>
                <w:szCs w:val="24"/>
              </w:rPr>
              <w:t>Фінансова</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безпека</w:t>
            </w:r>
            <w:proofErr w:type="spellEnd"/>
            <w:r w:rsidRPr="007617F3">
              <w:rPr>
                <w:rFonts w:ascii="Times New Roman" w:eastAsia="Calibri" w:hAnsi="Times New Roman" w:cs="Times New Roman"/>
                <w:sz w:val="24"/>
                <w:szCs w:val="24"/>
              </w:rPr>
              <w:t xml:space="preserve"> банку як  комплекс </w:t>
            </w:r>
            <w:proofErr w:type="spellStart"/>
            <w:r w:rsidRPr="007617F3">
              <w:rPr>
                <w:rFonts w:ascii="Times New Roman" w:eastAsia="Calibri" w:hAnsi="Times New Roman" w:cs="Times New Roman"/>
                <w:sz w:val="24"/>
                <w:szCs w:val="24"/>
              </w:rPr>
              <w:t>заходів</w:t>
            </w:r>
            <w:proofErr w:type="spellEnd"/>
          </w:p>
        </w:tc>
      </w:tr>
      <w:tr w:rsidR="007617F3" w:rsidRPr="007617F3" w:rsidTr="000B1203">
        <w:tc>
          <w:tcPr>
            <w:tcW w:w="2226" w:type="dxa"/>
            <w:shd w:val="clear" w:color="auto" w:fill="auto"/>
          </w:tcPr>
          <w:p w:rsidR="007617F3" w:rsidRPr="007617F3" w:rsidRDefault="007617F3" w:rsidP="007617F3">
            <w:pPr>
              <w:widowControl w:val="0"/>
              <w:spacing w:after="0" w:line="240" w:lineRule="auto"/>
              <w:jc w:val="both"/>
              <w:rPr>
                <w:rFonts w:ascii="Times New Roman" w:eastAsia="Calibri" w:hAnsi="Times New Roman" w:cs="Times New Roman"/>
                <w:sz w:val="24"/>
                <w:szCs w:val="24"/>
              </w:rPr>
            </w:pPr>
            <w:r w:rsidRPr="007617F3">
              <w:rPr>
                <w:rFonts w:ascii="Times New Roman" w:eastAsia="Calibri" w:hAnsi="Times New Roman" w:cs="Times New Roman"/>
                <w:sz w:val="24"/>
                <w:szCs w:val="24"/>
              </w:rPr>
              <w:t>Артеменко Д.А.,</w:t>
            </w:r>
          </w:p>
          <w:p w:rsidR="007617F3" w:rsidRPr="007617F3" w:rsidRDefault="007617F3" w:rsidP="007617F3">
            <w:pPr>
              <w:widowControl w:val="0"/>
              <w:spacing w:after="0" w:line="240" w:lineRule="auto"/>
              <w:jc w:val="both"/>
              <w:rPr>
                <w:rFonts w:ascii="Times New Roman" w:eastAsia="Calibri" w:hAnsi="Times New Roman" w:cs="Times New Roman"/>
                <w:sz w:val="24"/>
                <w:szCs w:val="24"/>
              </w:rPr>
            </w:pPr>
            <w:r w:rsidRPr="007617F3">
              <w:rPr>
                <w:rFonts w:ascii="Times New Roman" w:eastAsia="Calibri" w:hAnsi="Times New Roman" w:cs="Times New Roman"/>
                <w:sz w:val="24"/>
                <w:szCs w:val="24"/>
              </w:rPr>
              <w:t>[</w:t>
            </w:r>
            <w:r w:rsidRPr="007617F3">
              <w:rPr>
                <w:rFonts w:ascii="Times New Roman" w:hAnsi="Times New Roman" w:cs="Times New Roman"/>
                <w:sz w:val="24"/>
                <w:szCs w:val="24"/>
              </w:rPr>
              <w:t>1</w:t>
            </w:r>
            <w:r w:rsidRPr="007617F3">
              <w:rPr>
                <w:rFonts w:ascii="Times New Roman" w:hAnsi="Times New Roman" w:cs="Times New Roman"/>
                <w:sz w:val="24"/>
                <w:szCs w:val="24"/>
                <w:lang w:val="uk-UA"/>
              </w:rPr>
              <w:t xml:space="preserve">, с. </w:t>
            </w:r>
            <w:r w:rsidRPr="007617F3">
              <w:rPr>
                <w:rFonts w:ascii="Times New Roman" w:hAnsi="Times New Roman" w:cs="Times New Roman"/>
                <w:sz w:val="24"/>
                <w:szCs w:val="24"/>
              </w:rPr>
              <w:t>32</w:t>
            </w:r>
            <w:r w:rsidRPr="007617F3">
              <w:rPr>
                <w:rFonts w:ascii="Times New Roman" w:eastAsia="Calibri" w:hAnsi="Times New Roman" w:cs="Times New Roman"/>
                <w:sz w:val="24"/>
                <w:szCs w:val="24"/>
              </w:rPr>
              <w:t>]</w:t>
            </w:r>
          </w:p>
        </w:tc>
        <w:tc>
          <w:tcPr>
            <w:tcW w:w="7697" w:type="dxa"/>
            <w:shd w:val="clear" w:color="auto" w:fill="auto"/>
          </w:tcPr>
          <w:p w:rsidR="007617F3" w:rsidRPr="007617F3" w:rsidRDefault="007617F3" w:rsidP="007617F3">
            <w:pPr>
              <w:widowControl w:val="0"/>
              <w:spacing w:after="0" w:line="240" w:lineRule="auto"/>
              <w:jc w:val="both"/>
              <w:rPr>
                <w:rFonts w:ascii="Times New Roman" w:eastAsia="Calibri" w:hAnsi="Times New Roman" w:cs="Times New Roman"/>
                <w:sz w:val="24"/>
                <w:szCs w:val="24"/>
              </w:rPr>
            </w:pPr>
            <w:proofErr w:type="spellStart"/>
            <w:r w:rsidRPr="007617F3">
              <w:rPr>
                <w:rFonts w:ascii="Times New Roman" w:eastAsia="Calibri" w:hAnsi="Times New Roman" w:cs="Times New Roman"/>
                <w:sz w:val="24"/>
                <w:szCs w:val="24"/>
              </w:rPr>
              <w:t>Фінансова</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безпека</w:t>
            </w:r>
            <w:proofErr w:type="spellEnd"/>
            <w:r w:rsidRPr="007617F3">
              <w:rPr>
                <w:rFonts w:ascii="Times New Roman" w:eastAsia="Calibri" w:hAnsi="Times New Roman" w:cs="Times New Roman"/>
                <w:sz w:val="24"/>
                <w:szCs w:val="24"/>
              </w:rPr>
              <w:t xml:space="preserve"> банку – комплекс </w:t>
            </w:r>
            <w:proofErr w:type="spellStart"/>
            <w:r w:rsidRPr="007617F3">
              <w:rPr>
                <w:rFonts w:ascii="Times New Roman" w:eastAsia="Calibri" w:hAnsi="Times New Roman" w:cs="Times New Roman"/>
                <w:sz w:val="24"/>
                <w:szCs w:val="24"/>
              </w:rPr>
              <w:t>заходів</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спрямованих</w:t>
            </w:r>
            <w:proofErr w:type="spellEnd"/>
            <w:r w:rsidRPr="007617F3">
              <w:rPr>
                <w:rFonts w:ascii="Times New Roman" w:eastAsia="Calibri" w:hAnsi="Times New Roman" w:cs="Times New Roman"/>
                <w:sz w:val="24"/>
                <w:szCs w:val="24"/>
              </w:rPr>
              <w:t xml:space="preserve"> на </w:t>
            </w:r>
            <w:proofErr w:type="spellStart"/>
            <w:r w:rsidRPr="007617F3">
              <w:rPr>
                <w:rFonts w:ascii="Times New Roman" w:eastAsia="Calibri" w:hAnsi="Times New Roman" w:cs="Times New Roman"/>
                <w:sz w:val="24"/>
                <w:szCs w:val="24"/>
              </w:rPr>
              <w:t>досягнення</w:t>
            </w:r>
            <w:proofErr w:type="spellEnd"/>
            <w:r w:rsidRPr="007617F3">
              <w:rPr>
                <w:rFonts w:ascii="Times New Roman" w:eastAsia="Calibri" w:hAnsi="Times New Roman" w:cs="Times New Roman"/>
                <w:sz w:val="24"/>
                <w:szCs w:val="24"/>
              </w:rPr>
              <w:t xml:space="preserve"> максимально </w:t>
            </w:r>
            <w:proofErr w:type="spellStart"/>
            <w:r w:rsidRPr="007617F3">
              <w:rPr>
                <w:rFonts w:ascii="Times New Roman" w:eastAsia="Calibri" w:hAnsi="Times New Roman" w:cs="Times New Roman"/>
                <w:sz w:val="24"/>
                <w:szCs w:val="24"/>
              </w:rPr>
              <w:t>можливої</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платоспроможності</w:t>
            </w:r>
            <w:proofErr w:type="spellEnd"/>
            <w:r w:rsidRPr="007617F3">
              <w:rPr>
                <w:rFonts w:ascii="Times New Roman" w:eastAsia="Calibri" w:hAnsi="Times New Roman" w:cs="Times New Roman"/>
                <w:sz w:val="24"/>
                <w:szCs w:val="24"/>
              </w:rPr>
              <w:t xml:space="preserve"> і </w:t>
            </w:r>
            <w:proofErr w:type="spellStart"/>
            <w:r w:rsidRPr="007617F3">
              <w:rPr>
                <w:rFonts w:ascii="Times New Roman" w:eastAsia="Calibri" w:hAnsi="Times New Roman" w:cs="Times New Roman"/>
                <w:sz w:val="24"/>
                <w:szCs w:val="24"/>
              </w:rPr>
              <w:t>стійкості</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комерційного</w:t>
            </w:r>
            <w:proofErr w:type="spellEnd"/>
            <w:r w:rsidRPr="007617F3">
              <w:rPr>
                <w:rFonts w:ascii="Times New Roman" w:eastAsia="Calibri" w:hAnsi="Times New Roman" w:cs="Times New Roman"/>
                <w:sz w:val="24"/>
                <w:szCs w:val="24"/>
              </w:rPr>
              <w:t xml:space="preserve"> банку, </w:t>
            </w:r>
            <w:proofErr w:type="spellStart"/>
            <w:r w:rsidRPr="007617F3">
              <w:rPr>
                <w:rFonts w:ascii="Times New Roman" w:eastAsia="Calibri" w:hAnsi="Times New Roman" w:cs="Times New Roman"/>
                <w:sz w:val="24"/>
                <w:szCs w:val="24"/>
              </w:rPr>
              <w:t>ліквідності</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його</w:t>
            </w:r>
            <w:proofErr w:type="spellEnd"/>
            <w:r w:rsidRPr="007617F3">
              <w:rPr>
                <w:rFonts w:ascii="Times New Roman" w:eastAsia="Calibri" w:hAnsi="Times New Roman" w:cs="Times New Roman"/>
                <w:sz w:val="24"/>
                <w:szCs w:val="24"/>
              </w:rPr>
              <w:t xml:space="preserve"> балансу, </w:t>
            </w:r>
            <w:proofErr w:type="spellStart"/>
            <w:r w:rsidRPr="007617F3">
              <w:rPr>
                <w:rFonts w:ascii="Times New Roman" w:eastAsia="Calibri" w:hAnsi="Times New Roman" w:cs="Times New Roman"/>
                <w:sz w:val="24"/>
                <w:szCs w:val="24"/>
              </w:rPr>
              <w:t>ефективної</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структури</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капіталу</w:t>
            </w:r>
            <w:proofErr w:type="spellEnd"/>
            <w:r w:rsidRPr="007617F3">
              <w:rPr>
                <w:rFonts w:ascii="Times New Roman" w:eastAsia="Calibri" w:hAnsi="Times New Roman" w:cs="Times New Roman"/>
                <w:sz w:val="24"/>
                <w:szCs w:val="24"/>
              </w:rPr>
              <w:t xml:space="preserve"> й </w:t>
            </w:r>
            <w:proofErr w:type="spellStart"/>
            <w:r w:rsidRPr="007617F3">
              <w:rPr>
                <w:rFonts w:ascii="Times New Roman" w:eastAsia="Calibri" w:hAnsi="Times New Roman" w:cs="Times New Roman"/>
                <w:sz w:val="24"/>
                <w:szCs w:val="24"/>
              </w:rPr>
              <w:t>найприбутковіших</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напрямів</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його</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вкладень</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завдяки</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чіткому</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стратегічному</w:t>
            </w:r>
            <w:proofErr w:type="spellEnd"/>
            <w:r w:rsidRPr="007617F3">
              <w:rPr>
                <w:rFonts w:ascii="Times New Roman" w:eastAsia="Calibri" w:hAnsi="Times New Roman" w:cs="Times New Roman"/>
                <w:sz w:val="24"/>
                <w:szCs w:val="24"/>
              </w:rPr>
              <w:t xml:space="preserve"> і тактичному </w:t>
            </w:r>
            <w:proofErr w:type="spellStart"/>
            <w:r w:rsidRPr="007617F3">
              <w:rPr>
                <w:rFonts w:ascii="Times New Roman" w:eastAsia="Calibri" w:hAnsi="Times New Roman" w:cs="Times New Roman"/>
                <w:sz w:val="24"/>
                <w:szCs w:val="24"/>
              </w:rPr>
              <w:t>плануванню</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аналізу</w:t>
            </w:r>
            <w:proofErr w:type="spellEnd"/>
            <w:r w:rsidRPr="007617F3">
              <w:rPr>
                <w:rFonts w:ascii="Times New Roman" w:eastAsia="Calibri" w:hAnsi="Times New Roman" w:cs="Times New Roman"/>
                <w:sz w:val="24"/>
                <w:szCs w:val="24"/>
              </w:rPr>
              <w:t xml:space="preserve"> та </w:t>
            </w:r>
            <w:proofErr w:type="spellStart"/>
            <w:r w:rsidRPr="007617F3">
              <w:rPr>
                <w:rFonts w:ascii="Times New Roman" w:eastAsia="Calibri" w:hAnsi="Times New Roman" w:cs="Times New Roman"/>
                <w:sz w:val="24"/>
                <w:szCs w:val="24"/>
              </w:rPr>
              <w:t>запобіганню</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загрозам</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фінансового</w:t>
            </w:r>
            <w:proofErr w:type="spellEnd"/>
            <w:r w:rsidRPr="007617F3">
              <w:rPr>
                <w:rFonts w:ascii="Times New Roman" w:eastAsia="Calibri" w:hAnsi="Times New Roman" w:cs="Times New Roman"/>
                <w:sz w:val="24"/>
                <w:szCs w:val="24"/>
              </w:rPr>
              <w:t xml:space="preserve"> характеру</w:t>
            </w:r>
          </w:p>
        </w:tc>
      </w:tr>
      <w:tr w:rsidR="007617F3" w:rsidRPr="007617F3" w:rsidTr="000B1203">
        <w:tc>
          <w:tcPr>
            <w:tcW w:w="9923" w:type="dxa"/>
            <w:gridSpan w:val="2"/>
            <w:shd w:val="clear" w:color="auto" w:fill="auto"/>
          </w:tcPr>
          <w:p w:rsidR="007617F3" w:rsidRPr="007617F3" w:rsidRDefault="007617F3" w:rsidP="007617F3">
            <w:pPr>
              <w:widowControl w:val="0"/>
              <w:spacing w:after="0" w:line="240" w:lineRule="auto"/>
              <w:jc w:val="center"/>
              <w:rPr>
                <w:rFonts w:ascii="Times New Roman" w:eastAsia="Calibri" w:hAnsi="Times New Roman" w:cs="Times New Roman"/>
                <w:sz w:val="24"/>
                <w:szCs w:val="24"/>
              </w:rPr>
            </w:pPr>
            <w:proofErr w:type="spellStart"/>
            <w:r w:rsidRPr="007617F3">
              <w:rPr>
                <w:rFonts w:ascii="Times New Roman" w:eastAsia="Calibri" w:hAnsi="Times New Roman" w:cs="Times New Roman"/>
                <w:sz w:val="24"/>
                <w:szCs w:val="24"/>
              </w:rPr>
              <w:t>Фінансова</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безпека</w:t>
            </w:r>
            <w:proofErr w:type="spellEnd"/>
            <w:r w:rsidRPr="007617F3">
              <w:rPr>
                <w:rFonts w:ascii="Times New Roman" w:eastAsia="Calibri" w:hAnsi="Times New Roman" w:cs="Times New Roman"/>
                <w:sz w:val="24"/>
                <w:szCs w:val="24"/>
              </w:rPr>
              <w:t xml:space="preserve"> банку як </w:t>
            </w:r>
            <w:proofErr w:type="spellStart"/>
            <w:r w:rsidRPr="007617F3">
              <w:rPr>
                <w:rFonts w:ascii="Times New Roman" w:eastAsia="Calibri" w:hAnsi="Times New Roman" w:cs="Times New Roman"/>
                <w:sz w:val="24"/>
                <w:szCs w:val="24"/>
              </w:rPr>
              <w:t>захист</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інтересів</w:t>
            </w:r>
            <w:proofErr w:type="spellEnd"/>
            <w:r w:rsidRPr="007617F3">
              <w:rPr>
                <w:rFonts w:ascii="Times New Roman" w:eastAsia="Calibri" w:hAnsi="Times New Roman" w:cs="Times New Roman"/>
                <w:sz w:val="24"/>
                <w:szCs w:val="24"/>
              </w:rPr>
              <w:t xml:space="preserve"> банку</w:t>
            </w:r>
          </w:p>
        </w:tc>
      </w:tr>
      <w:tr w:rsidR="007617F3" w:rsidRPr="00062C8F" w:rsidTr="000B1203">
        <w:tc>
          <w:tcPr>
            <w:tcW w:w="2226" w:type="dxa"/>
            <w:shd w:val="clear" w:color="auto" w:fill="auto"/>
          </w:tcPr>
          <w:p w:rsidR="007617F3" w:rsidRPr="007617F3" w:rsidRDefault="007617F3" w:rsidP="007617F3">
            <w:pPr>
              <w:widowControl w:val="0"/>
              <w:spacing w:after="0" w:line="240" w:lineRule="auto"/>
              <w:jc w:val="both"/>
              <w:rPr>
                <w:rFonts w:ascii="Times New Roman" w:eastAsia="Calibri" w:hAnsi="Times New Roman" w:cs="Times New Roman"/>
                <w:sz w:val="24"/>
                <w:szCs w:val="24"/>
              </w:rPr>
            </w:pPr>
            <w:r w:rsidRPr="007617F3">
              <w:rPr>
                <w:rFonts w:ascii="Times New Roman" w:eastAsia="Calibri" w:hAnsi="Times New Roman" w:cs="Times New Roman"/>
                <w:sz w:val="24"/>
                <w:szCs w:val="24"/>
              </w:rPr>
              <w:t>Дмитров С.О.,</w:t>
            </w:r>
          </w:p>
          <w:p w:rsidR="007617F3" w:rsidRPr="007617F3" w:rsidRDefault="007617F3" w:rsidP="007617F3">
            <w:pPr>
              <w:widowControl w:val="0"/>
              <w:spacing w:after="0" w:line="240" w:lineRule="auto"/>
              <w:jc w:val="both"/>
              <w:rPr>
                <w:rFonts w:ascii="Times New Roman" w:eastAsia="Calibri" w:hAnsi="Times New Roman" w:cs="Times New Roman"/>
                <w:sz w:val="24"/>
                <w:szCs w:val="24"/>
                <w:lang w:val="en-US"/>
              </w:rPr>
            </w:pPr>
            <w:r w:rsidRPr="007617F3">
              <w:rPr>
                <w:rFonts w:ascii="Times New Roman" w:eastAsia="Calibri" w:hAnsi="Times New Roman" w:cs="Times New Roman"/>
                <w:sz w:val="24"/>
                <w:szCs w:val="24"/>
                <w:lang w:val="en-US"/>
              </w:rPr>
              <w:t>[</w:t>
            </w:r>
            <w:r w:rsidRPr="007617F3">
              <w:rPr>
                <w:rFonts w:ascii="Times New Roman" w:eastAsia="Calibri" w:hAnsi="Times New Roman" w:cs="Times New Roman"/>
                <w:sz w:val="24"/>
                <w:szCs w:val="24"/>
                <w:lang w:val="uk-UA"/>
              </w:rPr>
              <w:t>3</w:t>
            </w:r>
            <w:r w:rsidRPr="007617F3">
              <w:rPr>
                <w:rFonts w:ascii="Times New Roman" w:eastAsia="Calibri" w:hAnsi="Times New Roman" w:cs="Times New Roman"/>
                <w:sz w:val="24"/>
                <w:szCs w:val="24"/>
                <w:lang w:val="en-US"/>
              </w:rPr>
              <w:t>, c.13]</w:t>
            </w:r>
          </w:p>
        </w:tc>
        <w:tc>
          <w:tcPr>
            <w:tcW w:w="7697" w:type="dxa"/>
            <w:shd w:val="clear" w:color="auto" w:fill="auto"/>
          </w:tcPr>
          <w:p w:rsidR="007617F3" w:rsidRPr="007617F3" w:rsidRDefault="007617F3" w:rsidP="007617F3">
            <w:pPr>
              <w:widowControl w:val="0"/>
              <w:spacing w:after="0" w:line="240" w:lineRule="auto"/>
              <w:jc w:val="both"/>
              <w:rPr>
                <w:rFonts w:ascii="Times New Roman" w:eastAsia="Calibri" w:hAnsi="Times New Roman" w:cs="Times New Roman"/>
                <w:sz w:val="24"/>
                <w:szCs w:val="24"/>
                <w:lang w:val="en-US"/>
              </w:rPr>
            </w:pPr>
            <w:proofErr w:type="spellStart"/>
            <w:r w:rsidRPr="007617F3">
              <w:rPr>
                <w:rFonts w:ascii="Times New Roman" w:eastAsia="Calibri" w:hAnsi="Times New Roman" w:cs="Times New Roman"/>
                <w:sz w:val="24"/>
                <w:szCs w:val="24"/>
              </w:rPr>
              <w:t>Фінансова</w:t>
            </w:r>
            <w:proofErr w:type="spellEnd"/>
            <w:r w:rsidRPr="007617F3">
              <w:rPr>
                <w:rFonts w:ascii="Times New Roman" w:eastAsia="Calibri" w:hAnsi="Times New Roman" w:cs="Times New Roman"/>
                <w:sz w:val="24"/>
                <w:szCs w:val="24"/>
                <w:lang w:val="en-US"/>
              </w:rPr>
              <w:t xml:space="preserve"> </w:t>
            </w:r>
            <w:proofErr w:type="spellStart"/>
            <w:r w:rsidRPr="007617F3">
              <w:rPr>
                <w:rFonts w:ascii="Times New Roman" w:eastAsia="Calibri" w:hAnsi="Times New Roman" w:cs="Times New Roman"/>
                <w:sz w:val="24"/>
                <w:szCs w:val="24"/>
              </w:rPr>
              <w:t>безпека</w:t>
            </w:r>
            <w:proofErr w:type="spellEnd"/>
            <w:r w:rsidRPr="007617F3">
              <w:rPr>
                <w:rFonts w:ascii="Times New Roman" w:eastAsia="Calibri" w:hAnsi="Times New Roman" w:cs="Times New Roman"/>
                <w:sz w:val="24"/>
                <w:szCs w:val="24"/>
                <w:lang w:val="en-US"/>
              </w:rPr>
              <w:t xml:space="preserve"> </w:t>
            </w:r>
            <w:r w:rsidRPr="007617F3">
              <w:rPr>
                <w:rFonts w:ascii="Times New Roman" w:eastAsia="Calibri" w:hAnsi="Times New Roman" w:cs="Times New Roman"/>
                <w:sz w:val="24"/>
                <w:szCs w:val="24"/>
              </w:rPr>
              <w:t>банку</w:t>
            </w:r>
            <w:r w:rsidRPr="007617F3">
              <w:rPr>
                <w:rFonts w:ascii="Times New Roman" w:eastAsia="Calibri" w:hAnsi="Times New Roman" w:cs="Times New Roman"/>
                <w:sz w:val="24"/>
                <w:szCs w:val="24"/>
                <w:lang w:val="en-US"/>
              </w:rPr>
              <w:t xml:space="preserve"> – </w:t>
            </w:r>
            <w:proofErr w:type="spellStart"/>
            <w:r w:rsidRPr="007617F3">
              <w:rPr>
                <w:rFonts w:ascii="Times New Roman" w:eastAsia="Calibri" w:hAnsi="Times New Roman" w:cs="Times New Roman"/>
                <w:sz w:val="24"/>
                <w:szCs w:val="24"/>
              </w:rPr>
              <w:t>це</w:t>
            </w:r>
            <w:proofErr w:type="spellEnd"/>
            <w:r w:rsidRPr="007617F3">
              <w:rPr>
                <w:rFonts w:ascii="Times New Roman" w:eastAsia="Calibri" w:hAnsi="Times New Roman" w:cs="Times New Roman"/>
                <w:sz w:val="24"/>
                <w:szCs w:val="24"/>
                <w:lang w:val="en-US"/>
              </w:rPr>
              <w:t xml:space="preserve"> </w:t>
            </w:r>
            <w:proofErr w:type="spellStart"/>
            <w:r w:rsidRPr="007617F3">
              <w:rPr>
                <w:rFonts w:ascii="Times New Roman" w:eastAsia="Calibri" w:hAnsi="Times New Roman" w:cs="Times New Roman"/>
                <w:sz w:val="24"/>
                <w:szCs w:val="24"/>
              </w:rPr>
              <w:t>захист</w:t>
            </w:r>
            <w:proofErr w:type="spellEnd"/>
            <w:r w:rsidRPr="007617F3">
              <w:rPr>
                <w:rFonts w:ascii="Times New Roman" w:eastAsia="Calibri" w:hAnsi="Times New Roman" w:cs="Times New Roman"/>
                <w:sz w:val="24"/>
                <w:szCs w:val="24"/>
                <w:lang w:val="en-US"/>
              </w:rPr>
              <w:t xml:space="preserve"> </w:t>
            </w:r>
            <w:proofErr w:type="spellStart"/>
            <w:r w:rsidRPr="007617F3">
              <w:rPr>
                <w:rFonts w:ascii="Times New Roman" w:eastAsia="Calibri" w:hAnsi="Times New Roman" w:cs="Times New Roman"/>
                <w:sz w:val="24"/>
                <w:szCs w:val="24"/>
              </w:rPr>
              <w:t>фінансових</w:t>
            </w:r>
            <w:proofErr w:type="spellEnd"/>
            <w:r w:rsidRPr="007617F3">
              <w:rPr>
                <w:rFonts w:ascii="Times New Roman" w:eastAsia="Calibri" w:hAnsi="Times New Roman" w:cs="Times New Roman"/>
                <w:sz w:val="24"/>
                <w:szCs w:val="24"/>
                <w:lang w:val="en-US"/>
              </w:rPr>
              <w:t xml:space="preserve"> </w:t>
            </w:r>
            <w:proofErr w:type="spellStart"/>
            <w:r w:rsidRPr="007617F3">
              <w:rPr>
                <w:rFonts w:ascii="Times New Roman" w:eastAsia="Calibri" w:hAnsi="Times New Roman" w:cs="Times New Roman"/>
                <w:sz w:val="24"/>
                <w:szCs w:val="24"/>
              </w:rPr>
              <w:t>інтересів</w:t>
            </w:r>
            <w:proofErr w:type="spellEnd"/>
            <w:r w:rsidRPr="007617F3">
              <w:rPr>
                <w:rFonts w:ascii="Times New Roman" w:eastAsia="Calibri" w:hAnsi="Times New Roman" w:cs="Times New Roman"/>
                <w:sz w:val="24"/>
                <w:szCs w:val="24"/>
                <w:lang w:val="en-US"/>
              </w:rPr>
              <w:t xml:space="preserve"> </w:t>
            </w:r>
            <w:r w:rsidRPr="007617F3">
              <w:rPr>
                <w:rFonts w:ascii="Times New Roman" w:eastAsia="Calibri" w:hAnsi="Times New Roman" w:cs="Times New Roman"/>
                <w:sz w:val="24"/>
                <w:szCs w:val="24"/>
              </w:rPr>
              <w:t>банку</w:t>
            </w:r>
            <w:r w:rsidRPr="007617F3">
              <w:rPr>
                <w:rFonts w:ascii="Times New Roman" w:eastAsia="Calibri" w:hAnsi="Times New Roman" w:cs="Times New Roman"/>
                <w:sz w:val="24"/>
                <w:szCs w:val="24"/>
                <w:lang w:val="en-US"/>
              </w:rPr>
              <w:t xml:space="preserve"> </w:t>
            </w:r>
            <w:proofErr w:type="spellStart"/>
            <w:r w:rsidRPr="007617F3">
              <w:rPr>
                <w:rFonts w:ascii="Times New Roman" w:eastAsia="Calibri" w:hAnsi="Times New Roman" w:cs="Times New Roman"/>
                <w:sz w:val="24"/>
                <w:szCs w:val="24"/>
              </w:rPr>
              <w:t>його</w:t>
            </w:r>
            <w:proofErr w:type="spellEnd"/>
            <w:r w:rsidRPr="007617F3">
              <w:rPr>
                <w:rFonts w:ascii="Times New Roman" w:eastAsia="Calibri" w:hAnsi="Times New Roman" w:cs="Times New Roman"/>
                <w:sz w:val="24"/>
                <w:szCs w:val="24"/>
                <w:lang w:val="en-US"/>
              </w:rPr>
              <w:t xml:space="preserve"> </w:t>
            </w:r>
            <w:proofErr w:type="spellStart"/>
            <w:r w:rsidRPr="007617F3">
              <w:rPr>
                <w:rFonts w:ascii="Times New Roman" w:eastAsia="Calibri" w:hAnsi="Times New Roman" w:cs="Times New Roman"/>
                <w:sz w:val="24"/>
                <w:szCs w:val="24"/>
              </w:rPr>
              <w:t>фінансової</w:t>
            </w:r>
            <w:proofErr w:type="spellEnd"/>
            <w:r w:rsidRPr="007617F3">
              <w:rPr>
                <w:rFonts w:ascii="Times New Roman" w:eastAsia="Calibri" w:hAnsi="Times New Roman" w:cs="Times New Roman"/>
                <w:sz w:val="24"/>
                <w:szCs w:val="24"/>
                <w:lang w:val="en-US"/>
              </w:rPr>
              <w:t xml:space="preserve"> </w:t>
            </w:r>
            <w:proofErr w:type="spellStart"/>
            <w:r w:rsidRPr="007617F3">
              <w:rPr>
                <w:rFonts w:ascii="Times New Roman" w:eastAsia="Calibri" w:hAnsi="Times New Roman" w:cs="Times New Roman"/>
                <w:sz w:val="24"/>
                <w:szCs w:val="24"/>
              </w:rPr>
              <w:t>стійкості</w:t>
            </w:r>
            <w:proofErr w:type="spellEnd"/>
            <w:r w:rsidRPr="007617F3">
              <w:rPr>
                <w:rFonts w:ascii="Times New Roman" w:eastAsia="Calibri" w:hAnsi="Times New Roman" w:cs="Times New Roman"/>
                <w:sz w:val="24"/>
                <w:szCs w:val="24"/>
                <w:lang w:val="en-US"/>
              </w:rPr>
              <w:t xml:space="preserve"> </w:t>
            </w:r>
            <w:r w:rsidRPr="007617F3">
              <w:rPr>
                <w:rFonts w:ascii="Times New Roman" w:eastAsia="Calibri" w:hAnsi="Times New Roman" w:cs="Times New Roman"/>
                <w:sz w:val="24"/>
                <w:szCs w:val="24"/>
              </w:rPr>
              <w:t>і</w:t>
            </w:r>
            <w:r w:rsidRPr="007617F3">
              <w:rPr>
                <w:rFonts w:ascii="Times New Roman" w:eastAsia="Calibri" w:hAnsi="Times New Roman" w:cs="Times New Roman"/>
                <w:sz w:val="24"/>
                <w:szCs w:val="24"/>
                <w:lang w:val="en-US"/>
              </w:rPr>
              <w:t xml:space="preserve"> </w:t>
            </w:r>
            <w:proofErr w:type="spellStart"/>
            <w:r w:rsidRPr="007617F3">
              <w:rPr>
                <w:rFonts w:ascii="Times New Roman" w:eastAsia="Calibri" w:hAnsi="Times New Roman" w:cs="Times New Roman"/>
                <w:sz w:val="24"/>
                <w:szCs w:val="24"/>
              </w:rPr>
              <w:t>середовища</w:t>
            </w:r>
            <w:proofErr w:type="spellEnd"/>
            <w:r w:rsidRPr="007617F3">
              <w:rPr>
                <w:rFonts w:ascii="Times New Roman" w:eastAsia="Calibri" w:hAnsi="Times New Roman" w:cs="Times New Roman"/>
                <w:sz w:val="24"/>
                <w:szCs w:val="24"/>
                <w:lang w:val="en-US"/>
              </w:rPr>
              <w:t xml:space="preserve">, </w:t>
            </w:r>
            <w:r w:rsidRPr="007617F3">
              <w:rPr>
                <w:rFonts w:ascii="Times New Roman" w:eastAsia="Calibri" w:hAnsi="Times New Roman" w:cs="Times New Roman"/>
                <w:sz w:val="24"/>
                <w:szCs w:val="24"/>
              </w:rPr>
              <w:t>в</w:t>
            </w:r>
            <w:r w:rsidRPr="007617F3">
              <w:rPr>
                <w:rFonts w:ascii="Times New Roman" w:eastAsia="Calibri" w:hAnsi="Times New Roman" w:cs="Times New Roman"/>
                <w:sz w:val="24"/>
                <w:szCs w:val="24"/>
                <w:lang w:val="en-US"/>
              </w:rPr>
              <w:t xml:space="preserve"> </w:t>
            </w:r>
            <w:proofErr w:type="spellStart"/>
            <w:r w:rsidRPr="007617F3">
              <w:rPr>
                <w:rFonts w:ascii="Times New Roman" w:eastAsia="Calibri" w:hAnsi="Times New Roman" w:cs="Times New Roman"/>
                <w:sz w:val="24"/>
                <w:szCs w:val="24"/>
              </w:rPr>
              <w:t>якому</w:t>
            </w:r>
            <w:proofErr w:type="spellEnd"/>
            <w:r w:rsidRPr="007617F3">
              <w:rPr>
                <w:rFonts w:ascii="Times New Roman" w:eastAsia="Calibri" w:hAnsi="Times New Roman" w:cs="Times New Roman"/>
                <w:sz w:val="24"/>
                <w:szCs w:val="24"/>
                <w:lang w:val="en-US"/>
              </w:rPr>
              <w:t xml:space="preserve"> </w:t>
            </w:r>
            <w:proofErr w:type="spellStart"/>
            <w:r w:rsidRPr="007617F3">
              <w:rPr>
                <w:rFonts w:ascii="Times New Roman" w:eastAsia="Calibri" w:hAnsi="Times New Roman" w:cs="Times New Roman"/>
                <w:sz w:val="24"/>
                <w:szCs w:val="24"/>
              </w:rPr>
              <w:t>він</w:t>
            </w:r>
            <w:proofErr w:type="spellEnd"/>
            <w:r w:rsidRPr="007617F3">
              <w:rPr>
                <w:rFonts w:ascii="Times New Roman" w:eastAsia="Calibri" w:hAnsi="Times New Roman" w:cs="Times New Roman"/>
                <w:sz w:val="24"/>
                <w:szCs w:val="24"/>
                <w:lang w:val="en-US"/>
              </w:rPr>
              <w:t xml:space="preserve"> </w:t>
            </w:r>
            <w:proofErr w:type="spellStart"/>
            <w:r w:rsidRPr="007617F3">
              <w:rPr>
                <w:rFonts w:ascii="Times New Roman" w:eastAsia="Calibri" w:hAnsi="Times New Roman" w:cs="Times New Roman"/>
                <w:sz w:val="24"/>
                <w:szCs w:val="24"/>
              </w:rPr>
              <w:t>функціонує</w:t>
            </w:r>
            <w:proofErr w:type="spellEnd"/>
          </w:p>
          <w:p w:rsidR="007617F3" w:rsidRPr="007617F3" w:rsidRDefault="007617F3" w:rsidP="007617F3">
            <w:pPr>
              <w:widowControl w:val="0"/>
              <w:spacing w:after="0" w:line="240" w:lineRule="auto"/>
              <w:jc w:val="both"/>
              <w:rPr>
                <w:rFonts w:ascii="Times New Roman" w:eastAsia="Calibri" w:hAnsi="Times New Roman" w:cs="Times New Roman"/>
                <w:sz w:val="24"/>
                <w:szCs w:val="24"/>
                <w:lang w:val="en-US"/>
              </w:rPr>
            </w:pPr>
          </w:p>
        </w:tc>
      </w:tr>
      <w:tr w:rsidR="007617F3" w:rsidRPr="007617F3" w:rsidTr="000B1203">
        <w:tc>
          <w:tcPr>
            <w:tcW w:w="2226" w:type="dxa"/>
            <w:shd w:val="clear" w:color="auto" w:fill="auto"/>
          </w:tcPr>
          <w:p w:rsidR="007617F3" w:rsidRPr="007617F3" w:rsidRDefault="007617F3" w:rsidP="007617F3">
            <w:pPr>
              <w:widowControl w:val="0"/>
              <w:spacing w:after="0" w:line="240" w:lineRule="auto"/>
              <w:jc w:val="both"/>
              <w:rPr>
                <w:rFonts w:ascii="Times New Roman" w:eastAsia="Calibri" w:hAnsi="Times New Roman" w:cs="Times New Roman"/>
                <w:sz w:val="24"/>
                <w:szCs w:val="24"/>
              </w:rPr>
            </w:pPr>
            <w:proofErr w:type="spellStart"/>
            <w:r w:rsidRPr="007617F3">
              <w:rPr>
                <w:rFonts w:ascii="Times New Roman" w:eastAsia="Calibri" w:hAnsi="Times New Roman" w:cs="Times New Roman"/>
                <w:sz w:val="24"/>
                <w:szCs w:val="24"/>
              </w:rPr>
              <w:t>Мунтіян</w:t>
            </w:r>
            <w:proofErr w:type="spellEnd"/>
            <w:r w:rsidRPr="007617F3">
              <w:rPr>
                <w:rFonts w:ascii="Times New Roman" w:eastAsia="Calibri" w:hAnsi="Times New Roman" w:cs="Times New Roman"/>
                <w:sz w:val="24"/>
                <w:szCs w:val="24"/>
              </w:rPr>
              <w:t xml:space="preserve"> П.І.,</w:t>
            </w:r>
          </w:p>
          <w:p w:rsidR="007617F3" w:rsidRPr="007617F3" w:rsidRDefault="007617F3" w:rsidP="007617F3">
            <w:pPr>
              <w:widowControl w:val="0"/>
              <w:spacing w:after="0" w:line="240" w:lineRule="auto"/>
              <w:jc w:val="both"/>
              <w:rPr>
                <w:rFonts w:ascii="Times New Roman" w:eastAsia="Calibri" w:hAnsi="Times New Roman" w:cs="Times New Roman"/>
                <w:sz w:val="24"/>
                <w:szCs w:val="24"/>
              </w:rPr>
            </w:pPr>
            <w:r w:rsidRPr="007617F3">
              <w:rPr>
                <w:rFonts w:ascii="Times New Roman" w:eastAsia="Calibri" w:hAnsi="Times New Roman" w:cs="Times New Roman"/>
                <w:sz w:val="24"/>
                <w:szCs w:val="24"/>
              </w:rPr>
              <w:t>[</w:t>
            </w:r>
            <w:r w:rsidRPr="007617F3">
              <w:rPr>
                <w:rFonts w:ascii="Times New Roman" w:eastAsia="Calibri" w:hAnsi="Times New Roman" w:cs="Times New Roman"/>
                <w:sz w:val="24"/>
                <w:szCs w:val="24"/>
                <w:lang w:val="uk-UA"/>
              </w:rPr>
              <w:t>5</w:t>
            </w:r>
            <w:r w:rsidRPr="007617F3">
              <w:rPr>
                <w:rFonts w:ascii="Times New Roman" w:eastAsia="Calibri" w:hAnsi="Times New Roman" w:cs="Times New Roman"/>
                <w:sz w:val="24"/>
                <w:szCs w:val="24"/>
                <w:lang w:val="en-US"/>
              </w:rPr>
              <w:t>, с.153</w:t>
            </w:r>
            <w:r w:rsidRPr="007617F3">
              <w:rPr>
                <w:rFonts w:ascii="Times New Roman" w:eastAsia="Calibri" w:hAnsi="Times New Roman" w:cs="Times New Roman"/>
                <w:sz w:val="24"/>
                <w:szCs w:val="24"/>
              </w:rPr>
              <w:t>]</w:t>
            </w:r>
          </w:p>
        </w:tc>
        <w:tc>
          <w:tcPr>
            <w:tcW w:w="7697" w:type="dxa"/>
            <w:shd w:val="clear" w:color="auto" w:fill="auto"/>
          </w:tcPr>
          <w:p w:rsidR="007617F3" w:rsidRPr="007617F3" w:rsidRDefault="007617F3" w:rsidP="007617F3">
            <w:pPr>
              <w:widowControl w:val="0"/>
              <w:spacing w:after="0" w:line="240" w:lineRule="auto"/>
              <w:jc w:val="both"/>
              <w:rPr>
                <w:rFonts w:ascii="Times New Roman" w:eastAsia="Calibri" w:hAnsi="Times New Roman" w:cs="Times New Roman"/>
                <w:sz w:val="24"/>
                <w:szCs w:val="24"/>
              </w:rPr>
            </w:pPr>
            <w:proofErr w:type="spellStart"/>
            <w:r w:rsidRPr="007617F3">
              <w:rPr>
                <w:rFonts w:ascii="Times New Roman" w:eastAsia="Calibri" w:hAnsi="Times New Roman" w:cs="Times New Roman"/>
                <w:sz w:val="24"/>
                <w:szCs w:val="24"/>
              </w:rPr>
              <w:t>Фінансово</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безпечним</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можна</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назвати</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такий</w:t>
            </w:r>
            <w:proofErr w:type="spellEnd"/>
            <w:r w:rsidRPr="007617F3">
              <w:rPr>
                <w:rFonts w:ascii="Times New Roman" w:eastAsia="Calibri" w:hAnsi="Times New Roman" w:cs="Times New Roman"/>
                <w:sz w:val="24"/>
                <w:szCs w:val="24"/>
              </w:rPr>
              <w:t xml:space="preserve"> стан </w:t>
            </w:r>
            <w:proofErr w:type="spellStart"/>
            <w:r w:rsidRPr="007617F3">
              <w:rPr>
                <w:rFonts w:ascii="Times New Roman" w:eastAsia="Calibri" w:hAnsi="Times New Roman" w:cs="Times New Roman"/>
                <w:sz w:val="24"/>
                <w:szCs w:val="24"/>
              </w:rPr>
              <w:t>суб’єкта</w:t>
            </w:r>
            <w:proofErr w:type="spellEnd"/>
            <w:r w:rsidRPr="007617F3">
              <w:rPr>
                <w:rFonts w:ascii="Times New Roman" w:eastAsia="Calibri" w:hAnsi="Times New Roman" w:cs="Times New Roman"/>
                <w:sz w:val="24"/>
                <w:szCs w:val="24"/>
              </w:rPr>
              <w:t xml:space="preserve">, за </w:t>
            </w:r>
            <w:proofErr w:type="spellStart"/>
            <w:r w:rsidRPr="007617F3">
              <w:rPr>
                <w:rFonts w:ascii="Times New Roman" w:eastAsia="Calibri" w:hAnsi="Times New Roman" w:cs="Times New Roman"/>
                <w:sz w:val="24"/>
                <w:szCs w:val="24"/>
              </w:rPr>
              <w:t>якого</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захищеність</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його</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інтересів</w:t>
            </w:r>
            <w:proofErr w:type="spellEnd"/>
            <w:r w:rsidRPr="007617F3">
              <w:rPr>
                <w:rFonts w:ascii="Times New Roman" w:eastAsia="Calibri" w:hAnsi="Times New Roman" w:cs="Times New Roman"/>
                <w:sz w:val="24"/>
                <w:szCs w:val="24"/>
              </w:rPr>
              <w:t xml:space="preserve"> в </w:t>
            </w:r>
            <w:proofErr w:type="spellStart"/>
            <w:r w:rsidRPr="007617F3">
              <w:rPr>
                <w:rFonts w:ascii="Times New Roman" w:eastAsia="Calibri" w:hAnsi="Times New Roman" w:cs="Times New Roman"/>
                <w:sz w:val="24"/>
                <w:szCs w:val="24"/>
              </w:rPr>
              <w:t>економічній</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сфері</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діяльності</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визначається</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lastRenderedPageBreak/>
              <w:t>сукупністю</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збалансованих</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інтересів</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суспільства</w:t>
            </w:r>
            <w:proofErr w:type="spellEnd"/>
            <w:r w:rsidRPr="007617F3">
              <w:rPr>
                <w:rFonts w:ascii="Times New Roman" w:eastAsia="Calibri" w:hAnsi="Times New Roman" w:cs="Times New Roman"/>
                <w:sz w:val="24"/>
                <w:szCs w:val="24"/>
              </w:rPr>
              <w:t xml:space="preserve"> та </w:t>
            </w:r>
            <w:proofErr w:type="spellStart"/>
            <w:r w:rsidRPr="007617F3">
              <w:rPr>
                <w:rFonts w:ascii="Times New Roman" w:eastAsia="Calibri" w:hAnsi="Times New Roman" w:cs="Times New Roman"/>
                <w:sz w:val="24"/>
                <w:szCs w:val="24"/>
              </w:rPr>
              <w:t>держави</w:t>
            </w:r>
            <w:proofErr w:type="spellEnd"/>
            <w:r w:rsidRPr="007617F3">
              <w:rPr>
                <w:rFonts w:ascii="Times New Roman" w:eastAsia="Calibri" w:hAnsi="Times New Roman" w:cs="Times New Roman"/>
                <w:sz w:val="24"/>
                <w:szCs w:val="24"/>
              </w:rPr>
              <w:t xml:space="preserve"> в </w:t>
            </w:r>
            <w:proofErr w:type="spellStart"/>
            <w:r w:rsidRPr="007617F3">
              <w:rPr>
                <w:rFonts w:ascii="Times New Roman" w:eastAsia="Calibri" w:hAnsi="Times New Roman" w:cs="Times New Roman"/>
                <w:sz w:val="24"/>
                <w:szCs w:val="24"/>
              </w:rPr>
              <w:t>цілому</w:t>
            </w:r>
            <w:proofErr w:type="spellEnd"/>
          </w:p>
        </w:tc>
      </w:tr>
      <w:tr w:rsidR="007617F3" w:rsidRPr="007617F3" w:rsidTr="000B1203">
        <w:tc>
          <w:tcPr>
            <w:tcW w:w="9923" w:type="dxa"/>
            <w:gridSpan w:val="2"/>
            <w:shd w:val="clear" w:color="auto" w:fill="auto"/>
          </w:tcPr>
          <w:p w:rsidR="007617F3" w:rsidRPr="007617F3" w:rsidRDefault="007617F3" w:rsidP="007617F3">
            <w:pPr>
              <w:widowControl w:val="0"/>
              <w:spacing w:after="0" w:line="240" w:lineRule="auto"/>
              <w:jc w:val="center"/>
              <w:rPr>
                <w:rFonts w:ascii="Times New Roman" w:eastAsia="Calibri" w:hAnsi="Times New Roman" w:cs="Times New Roman"/>
                <w:sz w:val="24"/>
                <w:szCs w:val="24"/>
              </w:rPr>
            </w:pPr>
            <w:proofErr w:type="spellStart"/>
            <w:r w:rsidRPr="007617F3">
              <w:rPr>
                <w:rFonts w:ascii="Times New Roman" w:eastAsia="Calibri" w:hAnsi="Times New Roman" w:cs="Times New Roman"/>
                <w:sz w:val="24"/>
                <w:szCs w:val="24"/>
              </w:rPr>
              <w:lastRenderedPageBreak/>
              <w:t>Фінансова</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безпека</w:t>
            </w:r>
            <w:proofErr w:type="spellEnd"/>
            <w:r w:rsidRPr="007617F3">
              <w:rPr>
                <w:rFonts w:ascii="Times New Roman" w:eastAsia="Calibri" w:hAnsi="Times New Roman" w:cs="Times New Roman"/>
                <w:sz w:val="24"/>
                <w:szCs w:val="24"/>
              </w:rPr>
              <w:t xml:space="preserve"> банку як </w:t>
            </w:r>
            <w:proofErr w:type="spellStart"/>
            <w:r w:rsidRPr="007617F3">
              <w:rPr>
                <w:rFonts w:ascii="Times New Roman" w:eastAsia="Calibri" w:hAnsi="Times New Roman" w:cs="Times New Roman"/>
                <w:sz w:val="24"/>
                <w:szCs w:val="24"/>
              </w:rPr>
              <w:t>попередження</w:t>
            </w:r>
            <w:proofErr w:type="spellEnd"/>
            <w:r w:rsidRPr="007617F3">
              <w:rPr>
                <w:rFonts w:ascii="Times New Roman" w:eastAsia="Calibri" w:hAnsi="Times New Roman" w:cs="Times New Roman"/>
                <w:sz w:val="24"/>
                <w:szCs w:val="24"/>
              </w:rPr>
              <w:t xml:space="preserve"> та </w:t>
            </w:r>
            <w:proofErr w:type="spellStart"/>
            <w:r w:rsidRPr="007617F3">
              <w:rPr>
                <w:rFonts w:ascii="Times New Roman" w:eastAsia="Calibri" w:hAnsi="Times New Roman" w:cs="Times New Roman"/>
                <w:sz w:val="24"/>
                <w:szCs w:val="24"/>
              </w:rPr>
              <w:t>нейтралізація</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загроз</w:t>
            </w:r>
            <w:proofErr w:type="spellEnd"/>
          </w:p>
        </w:tc>
      </w:tr>
      <w:tr w:rsidR="007617F3" w:rsidRPr="007617F3" w:rsidTr="000B1203">
        <w:tc>
          <w:tcPr>
            <w:tcW w:w="2226" w:type="dxa"/>
            <w:shd w:val="clear" w:color="auto" w:fill="auto"/>
          </w:tcPr>
          <w:p w:rsidR="007617F3" w:rsidRPr="007617F3" w:rsidRDefault="007617F3" w:rsidP="007617F3">
            <w:pPr>
              <w:widowControl w:val="0"/>
              <w:spacing w:after="0" w:line="240" w:lineRule="auto"/>
              <w:jc w:val="both"/>
              <w:rPr>
                <w:rFonts w:ascii="Times New Roman" w:eastAsia="Calibri" w:hAnsi="Times New Roman" w:cs="Times New Roman"/>
                <w:sz w:val="24"/>
                <w:szCs w:val="24"/>
              </w:rPr>
            </w:pPr>
            <w:proofErr w:type="spellStart"/>
            <w:r w:rsidRPr="007617F3">
              <w:rPr>
                <w:rFonts w:ascii="Times New Roman" w:eastAsia="Calibri" w:hAnsi="Times New Roman" w:cs="Times New Roman"/>
                <w:sz w:val="24"/>
                <w:szCs w:val="24"/>
              </w:rPr>
              <w:t>Барановський</w:t>
            </w:r>
            <w:proofErr w:type="spellEnd"/>
            <w:r w:rsidRPr="007617F3">
              <w:rPr>
                <w:rFonts w:ascii="Times New Roman" w:eastAsia="Calibri" w:hAnsi="Times New Roman" w:cs="Times New Roman"/>
                <w:sz w:val="24"/>
                <w:szCs w:val="24"/>
              </w:rPr>
              <w:t xml:space="preserve"> О.І.,</w:t>
            </w:r>
          </w:p>
          <w:p w:rsidR="007617F3" w:rsidRPr="007617F3" w:rsidRDefault="007617F3" w:rsidP="007617F3">
            <w:pPr>
              <w:widowControl w:val="0"/>
              <w:spacing w:after="0" w:line="240" w:lineRule="auto"/>
              <w:jc w:val="both"/>
              <w:rPr>
                <w:rFonts w:ascii="Times New Roman" w:eastAsia="Calibri" w:hAnsi="Times New Roman" w:cs="Times New Roman"/>
                <w:sz w:val="24"/>
                <w:szCs w:val="24"/>
              </w:rPr>
            </w:pPr>
            <w:r w:rsidRPr="007617F3">
              <w:rPr>
                <w:rFonts w:ascii="Times New Roman" w:eastAsia="Calibri" w:hAnsi="Times New Roman" w:cs="Times New Roman"/>
                <w:sz w:val="24"/>
                <w:szCs w:val="24"/>
              </w:rPr>
              <w:t>[</w:t>
            </w:r>
            <w:r w:rsidRPr="007617F3">
              <w:rPr>
                <w:rFonts w:ascii="Times New Roman" w:eastAsia="Calibri" w:hAnsi="Times New Roman" w:cs="Times New Roman"/>
                <w:sz w:val="24"/>
                <w:szCs w:val="24"/>
                <w:lang w:val="uk-UA"/>
              </w:rPr>
              <w:t>2</w:t>
            </w:r>
            <w:r w:rsidRPr="007617F3">
              <w:rPr>
                <w:rFonts w:ascii="Times New Roman" w:eastAsia="Calibri" w:hAnsi="Times New Roman" w:cs="Times New Roman"/>
                <w:sz w:val="24"/>
                <w:szCs w:val="24"/>
              </w:rPr>
              <w:t>, с.12-13]</w:t>
            </w:r>
          </w:p>
        </w:tc>
        <w:tc>
          <w:tcPr>
            <w:tcW w:w="7697" w:type="dxa"/>
            <w:shd w:val="clear" w:color="auto" w:fill="auto"/>
          </w:tcPr>
          <w:p w:rsidR="007617F3" w:rsidRPr="007617F3" w:rsidRDefault="007617F3" w:rsidP="007617F3">
            <w:pPr>
              <w:widowControl w:val="0"/>
              <w:spacing w:after="0" w:line="240" w:lineRule="auto"/>
              <w:jc w:val="both"/>
              <w:rPr>
                <w:rFonts w:ascii="Times New Roman" w:eastAsia="Calibri" w:hAnsi="Times New Roman" w:cs="Times New Roman"/>
                <w:sz w:val="24"/>
                <w:szCs w:val="24"/>
              </w:rPr>
            </w:pPr>
            <w:proofErr w:type="spellStart"/>
            <w:r w:rsidRPr="007617F3">
              <w:rPr>
                <w:rFonts w:ascii="Times New Roman" w:eastAsia="Calibri" w:hAnsi="Times New Roman" w:cs="Times New Roman"/>
                <w:sz w:val="24"/>
                <w:szCs w:val="24"/>
              </w:rPr>
              <w:t>Фінансова</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безпека</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комерційного</w:t>
            </w:r>
            <w:proofErr w:type="spellEnd"/>
            <w:r w:rsidRPr="007617F3">
              <w:rPr>
                <w:rFonts w:ascii="Times New Roman" w:eastAsia="Calibri" w:hAnsi="Times New Roman" w:cs="Times New Roman"/>
                <w:sz w:val="24"/>
                <w:szCs w:val="24"/>
              </w:rPr>
              <w:t xml:space="preserve"> банку – </w:t>
            </w:r>
            <w:proofErr w:type="spellStart"/>
            <w:r w:rsidRPr="007617F3">
              <w:rPr>
                <w:rFonts w:ascii="Times New Roman" w:eastAsia="Calibri" w:hAnsi="Times New Roman" w:cs="Times New Roman"/>
                <w:sz w:val="24"/>
                <w:szCs w:val="24"/>
              </w:rPr>
              <w:t>це</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сукупність</w:t>
            </w:r>
            <w:proofErr w:type="spellEnd"/>
            <w:r w:rsidRPr="007617F3">
              <w:rPr>
                <w:rFonts w:ascii="Times New Roman" w:eastAsia="Calibri" w:hAnsi="Times New Roman" w:cs="Times New Roman"/>
                <w:sz w:val="24"/>
                <w:szCs w:val="24"/>
              </w:rPr>
              <w:t xml:space="preserve"> умов, за </w:t>
            </w:r>
            <w:proofErr w:type="spellStart"/>
            <w:r w:rsidRPr="007617F3">
              <w:rPr>
                <w:rFonts w:ascii="Times New Roman" w:eastAsia="Calibri" w:hAnsi="Times New Roman" w:cs="Times New Roman"/>
                <w:sz w:val="24"/>
                <w:szCs w:val="24"/>
              </w:rPr>
              <w:t>яких</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потенційно</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небезпечні</w:t>
            </w:r>
            <w:proofErr w:type="spellEnd"/>
            <w:r w:rsidRPr="007617F3">
              <w:rPr>
                <w:rFonts w:ascii="Times New Roman" w:eastAsia="Calibri" w:hAnsi="Times New Roman" w:cs="Times New Roman"/>
                <w:sz w:val="24"/>
                <w:szCs w:val="24"/>
              </w:rPr>
              <w:t xml:space="preserve"> для </w:t>
            </w:r>
            <w:proofErr w:type="spellStart"/>
            <w:r w:rsidRPr="007617F3">
              <w:rPr>
                <w:rFonts w:ascii="Times New Roman" w:eastAsia="Calibri" w:hAnsi="Times New Roman" w:cs="Times New Roman"/>
                <w:sz w:val="24"/>
                <w:szCs w:val="24"/>
              </w:rPr>
              <w:t>фінансового</w:t>
            </w:r>
            <w:proofErr w:type="spellEnd"/>
            <w:r w:rsidRPr="007617F3">
              <w:rPr>
                <w:rFonts w:ascii="Times New Roman" w:eastAsia="Calibri" w:hAnsi="Times New Roman" w:cs="Times New Roman"/>
                <w:sz w:val="24"/>
                <w:szCs w:val="24"/>
              </w:rPr>
              <w:t xml:space="preserve"> стану </w:t>
            </w:r>
            <w:proofErr w:type="spellStart"/>
            <w:r w:rsidRPr="007617F3">
              <w:rPr>
                <w:rFonts w:ascii="Times New Roman" w:eastAsia="Calibri" w:hAnsi="Times New Roman" w:cs="Times New Roman"/>
                <w:sz w:val="24"/>
                <w:szCs w:val="24"/>
              </w:rPr>
              <w:t>комерційного</w:t>
            </w:r>
            <w:proofErr w:type="spellEnd"/>
            <w:r w:rsidRPr="007617F3">
              <w:rPr>
                <w:rFonts w:ascii="Times New Roman" w:eastAsia="Calibri" w:hAnsi="Times New Roman" w:cs="Times New Roman"/>
                <w:sz w:val="24"/>
                <w:szCs w:val="24"/>
              </w:rPr>
              <w:t xml:space="preserve"> банку </w:t>
            </w:r>
            <w:proofErr w:type="spellStart"/>
            <w:r w:rsidRPr="007617F3">
              <w:rPr>
                <w:rFonts w:ascii="Times New Roman" w:eastAsia="Calibri" w:hAnsi="Times New Roman" w:cs="Times New Roman"/>
                <w:sz w:val="24"/>
                <w:szCs w:val="24"/>
              </w:rPr>
              <w:t>дії</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чи</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обставини</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попереджені</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чи</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зведені</w:t>
            </w:r>
            <w:proofErr w:type="spellEnd"/>
            <w:r w:rsidRPr="007617F3">
              <w:rPr>
                <w:rFonts w:ascii="Times New Roman" w:eastAsia="Calibri" w:hAnsi="Times New Roman" w:cs="Times New Roman"/>
                <w:sz w:val="24"/>
                <w:szCs w:val="24"/>
              </w:rPr>
              <w:t xml:space="preserve"> до такого </w:t>
            </w:r>
            <w:proofErr w:type="spellStart"/>
            <w:r w:rsidRPr="007617F3">
              <w:rPr>
                <w:rFonts w:ascii="Times New Roman" w:eastAsia="Calibri" w:hAnsi="Times New Roman" w:cs="Times New Roman"/>
                <w:sz w:val="24"/>
                <w:szCs w:val="24"/>
              </w:rPr>
              <w:t>рівня</w:t>
            </w:r>
            <w:proofErr w:type="spellEnd"/>
            <w:r w:rsidRPr="007617F3">
              <w:rPr>
                <w:rFonts w:ascii="Times New Roman" w:eastAsia="Calibri" w:hAnsi="Times New Roman" w:cs="Times New Roman"/>
                <w:sz w:val="24"/>
                <w:szCs w:val="24"/>
              </w:rPr>
              <w:t xml:space="preserve">, за </w:t>
            </w:r>
            <w:proofErr w:type="spellStart"/>
            <w:r w:rsidRPr="007617F3">
              <w:rPr>
                <w:rFonts w:ascii="Times New Roman" w:eastAsia="Calibri" w:hAnsi="Times New Roman" w:cs="Times New Roman"/>
                <w:sz w:val="24"/>
                <w:szCs w:val="24"/>
              </w:rPr>
              <w:t>якого</w:t>
            </w:r>
            <w:proofErr w:type="spellEnd"/>
            <w:r w:rsidRPr="007617F3">
              <w:rPr>
                <w:rFonts w:ascii="Times New Roman" w:eastAsia="Calibri" w:hAnsi="Times New Roman" w:cs="Times New Roman"/>
                <w:sz w:val="24"/>
                <w:szCs w:val="24"/>
              </w:rPr>
              <w:t xml:space="preserve"> вони не </w:t>
            </w:r>
            <w:proofErr w:type="spellStart"/>
            <w:r w:rsidRPr="007617F3">
              <w:rPr>
                <w:rFonts w:ascii="Times New Roman" w:eastAsia="Calibri" w:hAnsi="Times New Roman" w:cs="Times New Roman"/>
                <w:sz w:val="24"/>
                <w:szCs w:val="24"/>
              </w:rPr>
              <w:t>здатні</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завдати</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шкоди</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встановленому</w:t>
            </w:r>
            <w:proofErr w:type="spellEnd"/>
            <w:r w:rsidRPr="007617F3">
              <w:rPr>
                <w:rFonts w:ascii="Times New Roman" w:eastAsia="Calibri" w:hAnsi="Times New Roman" w:cs="Times New Roman"/>
                <w:sz w:val="24"/>
                <w:szCs w:val="24"/>
              </w:rPr>
              <w:t xml:space="preserve"> порядку </w:t>
            </w:r>
            <w:proofErr w:type="spellStart"/>
            <w:r w:rsidRPr="007617F3">
              <w:rPr>
                <w:rFonts w:ascii="Times New Roman" w:eastAsia="Calibri" w:hAnsi="Times New Roman" w:cs="Times New Roman"/>
                <w:sz w:val="24"/>
                <w:szCs w:val="24"/>
              </w:rPr>
              <w:t>функціонування</w:t>
            </w:r>
            <w:proofErr w:type="spellEnd"/>
            <w:r w:rsidRPr="007617F3">
              <w:rPr>
                <w:rFonts w:ascii="Times New Roman" w:eastAsia="Calibri" w:hAnsi="Times New Roman" w:cs="Times New Roman"/>
                <w:sz w:val="24"/>
                <w:szCs w:val="24"/>
              </w:rPr>
              <w:t xml:space="preserve"> банку, </w:t>
            </w:r>
            <w:proofErr w:type="spellStart"/>
            <w:r w:rsidRPr="007617F3">
              <w:rPr>
                <w:rFonts w:ascii="Times New Roman" w:eastAsia="Calibri" w:hAnsi="Times New Roman" w:cs="Times New Roman"/>
                <w:sz w:val="24"/>
                <w:szCs w:val="24"/>
              </w:rPr>
              <w:t>збереженню</w:t>
            </w:r>
            <w:proofErr w:type="spellEnd"/>
            <w:r w:rsidRPr="007617F3">
              <w:rPr>
                <w:rFonts w:ascii="Times New Roman" w:eastAsia="Calibri" w:hAnsi="Times New Roman" w:cs="Times New Roman"/>
                <w:sz w:val="24"/>
                <w:szCs w:val="24"/>
              </w:rPr>
              <w:t xml:space="preserve"> й </w:t>
            </w:r>
            <w:proofErr w:type="spellStart"/>
            <w:r w:rsidRPr="007617F3">
              <w:rPr>
                <w:rFonts w:ascii="Times New Roman" w:eastAsia="Calibri" w:hAnsi="Times New Roman" w:cs="Times New Roman"/>
                <w:sz w:val="24"/>
                <w:szCs w:val="24"/>
              </w:rPr>
              <w:t>відтворенню</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його</w:t>
            </w:r>
            <w:proofErr w:type="spellEnd"/>
            <w:r w:rsidRPr="007617F3">
              <w:rPr>
                <w:rFonts w:ascii="Times New Roman" w:eastAsia="Calibri" w:hAnsi="Times New Roman" w:cs="Times New Roman"/>
                <w:sz w:val="24"/>
                <w:szCs w:val="24"/>
              </w:rPr>
              <w:t xml:space="preserve"> майна та </w:t>
            </w:r>
            <w:proofErr w:type="spellStart"/>
            <w:r w:rsidRPr="007617F3">
              <w:rPr>
                <w:rFonts w:ascii="Times New Roman" w:eastAsia="Calibri" w:hAnsi="Times New Roman" w:cs="Times New Roman"/>
                <w:sz w:val="24"/>
                <w:szCs w:val="24"/>
              </w:rPr>
              <w:t>інфраструктури</w:t>
            </w:r>
            <w:proofErr w:type="spellEnd"/>
            <w:r w:rsidRPr="007617F3">
              <w:rPr>
                <w:rFonts w:ascii="Times New Roman" w:eastAsia="Calibri" w:hAnsi="Times New Roman" w:cs="Times New Roman"/>
                <w:sz w:val="24"/>
                <w:szCs w:val="24"/>
              </w:rPr>
              <w:t xml:space="preserve"> і </w:t>
            </w:r>
            <w:proofErr w:type="spellStart"/>
            <w:r w:rsidRPr="007617F3">
              <w:rPr>
                <w:rFonts w:ascii="Times New Roman" w:eastAsia="Calibri" w:hAnsi="Times New Roman" w:cs="Times New Roman"/>
                <w:sz w:val="24"/>
                <w:szCs w:val="24"/>
              </w:rPr>
              <w:t>перешкодити</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досягненням</w:t>
            </w:r>
            <w:proofErr w:type="spellEnd"/>
            <w:r w:rsidRPr="007617F3">
              <w:rPr>
                <w:rFonts w:ascii="Times New Roman" w:eastAsia="Calibri" w:hAnsi="Times New Roman" w:cs="Times New Roman"/>
                <w:sz w:val="24"/>
                <w:szCs w:val="24"/>
              </w:rPr>
              <w:t xml:space="preserve"> банком </w:t>
            </w:r>
            <w:proofErr w:type="spellStart"/>
            <w:r w:rsidRPr="007617F3">
              <w:rPr>
                <w:rFonts w:ascii="Times New Roman" w:eastAsia="Calibri" w:hAnsi="Times New Roman" w:cs="Times New Roman"/>
                <w:sz w:val="24"/>
                <w:szCs w:val="24"/>
              </w:rPr>
              <w:t>статутних</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цілей</w:t>
            </w:r>
            <w:proofErr w:type="spellEnd"/>
            <w:r w:rsidRPr="007617F3">
              <w:rPr>
                <w:rFonts w:ascii="Times New Roman" w:eastAsia="Calibri" w:hAnsi="Times New Roman" w:cs="Times New Roman"/>
                <w:sz w:val="24"/>
                <w:szCs w:val="24"/>
              </w:rPr>
              <w:t xml:space="preserve">; стан </w:t>
            </w:r>
            <w:proofErr w:type="spellStart"/>
            <w:r w:rsidRPr="007617F3">
              <w:rPr>
                <w:rFonts w:ascii="Times New Roman" w:eastAsia="Calibri" w:hAnsi="Times New Roman" w:cs="Times New Roman"/>
                <w:sz w:val="24"/>
                <w:szCs w:val="24"/>
              </w:rPr>
              <w:t>захищеності</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фінансових</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інтересів</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комерційного</w:t>
            </w:r>
            <w:proofErr w:type="spellEnd"/>
            <w:r w:rsidRPr="007617F3">
              <w:rPr>
                <w:rFonts w:ascii="Times New Roman" w:eastAsia="Calibri" w:hAnsi="Times New Roman" w:cs="Times New Roman"/>
                <w:sz w:val="24"/>
                <w:szCs w:val="24"/>
              </w:rPr>
              <w:t xml:space="preserve"> банку, </w:t>
            </w:r>
            <w:proofErr w:type="spellStart"/>
            <w:r w:rsidRPr="007617F3">
              <w:rPr>
                <w:rFonts w:ascii="Times New Roman" w:eastAsia="Calibri" w:hAnsi="Times New Roman" w:cs="Times New Roman"/>
                <w:sz w:val="24"/>
                <w:szCs w:val="24"/>
              </w:rPr>
              <w:t>його</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фінансової</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стійкості</w:t>
            </w:r>
            <w:proofErr w:type="spellEnd"/>
            <w:r w:rsidRPr="007617F3">
              <w:rPr>
                <w:rFonts w:ascii="Times New Roman" w:eastAsia="Calibri" w:hAnsi="Times New Roman" w:cs="Times New Roman"/>
                <w:sz w:val="24"/>
                <w:szCs w:val="24"/>
              </w:rPr>
              <w:t xml:space="preserve">, а </w:t>
            </w:r>
            <w:proofErr w:type="spellStart"/>
            <w:r w:rsidRPr="007617F3">
              <w:rPr>
                <w:rFonts w:ascii="Times New Roman" w:eastAsia="Calibri" w:hAnsi="Times New Roman" w:cs="Times New Roman"/>
                <w:sz w:val="24"/>
                <w:szCs w:val="24"/>
              </w:rPr>
              <w:t>також</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середовища</w:t>
            </w:r>
            <w:proofErr w:type="spellEnd"/>
            <w:r w:rsidRPr="007617F3">
              <w:rPr>
                <w:rFonts w:ascii="Times New Roman" w:eastAsia="Calibri" w:hAnsi="Times New Roman" w:cs="Times New Roman"/>
                <w:sz w:val="24"/>
                <w:szCs w:val="24"/>
              </w:rPr>
              <w:t xml:space="preserve">, в </w:t>
            </w:r>
            <w:proofErr w:type="spellStart"/>
            <w:r w:rsidRPr="007617F3">
              <w:rPr>
                <w:rFonts w:ascii="Times New Roman" w:eastAsia="Calibri" w:hAnsi="Times New Roman" w:cs="Times New Roman"/>
                <w:sz w:val="24"/>
                <w:szCs w:val="24"/>
              </w:rPr>
              <w:t>якому</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він</w:t>
            </w:r>
            <w:proofErr w:type="spellEnd"/>
            <w:r w:rsidRPr="007617F3">
              <w:rPr>
                <w:rFonts w:ascii="Times New Roman" w:eastAsia="Calibri" w:hAnsi="Times New Roman" w:cs="Times New Roman"/>
                <w:sz w:val="24"/>
                <w:szCs w:val="24"/>
              </w:rPr>
              <w:t xml:space="preserve"> </w:t>
            </w:r>
            <w:proofErr w:type="spellStart"/>
            <w:r w:rsidRPr="007617F3">
              <w:rPr>
                <w:rFonts w:ascii="Times New Roman" w:eastAsia="Calibri" w:hAnsi="Times New Roman" w:cs="Times New Roman"/>
                <w:sz w:val="24"/>
                <w:szCs w:val="24"/>
              </w:rPr>
              <w:t>функціонує</w:t>
            </w:r>
            <w:proofErr w:type="spellEnd"/>
          </w:p>
        </w:tc>
      </w:tr>
    </w:tbl>
    <w:p w:rsidR="007617F3" w:rsidRPr="007617F3" w:rsidRDefault="007617F3" w:rsidP="007617F3">
      <w:pPr>
        <w:widowControl w:val="0"/>
        <w:autoSpaceDE w:val="0"/>
        <w:autoSpaceDN w:val="0"/>
        <w:adjustRightInd w:val="0"/>
        <w:spacing w:after="0" w:line="240" w:lineRule="auto"/>
        <w:jc w:val="both"/>
        <w:rPr>
          <w:rFonts w:ascii="Times New Roman" w:hAnsi="Times New Roman" w:cs="Times New Roman"/>
          <w:sz w:val="24"/>
          <w:szCs w:val="24"/>
        </w:rPr>
      </w:pPr>
      <w:proofErr w:type="spellStart"/>
      <w:r w:rsidRPr="007617F3">
        <w:rPr>
          <w:rFonts w:ascii="Times New Roman" w:hAnsi="Times New Roman" w:cs="Times New Roman"/>
          <w:sz w:val="24"/>
          <w:szCs w:val="24"/>
        </w:rPr>
        <w:t>Джерело</w:t>
      </w:r>
      <w:proofErr w:type="spellEnd"/>
      <w:r w:rsidRPr="007617F3">
        <w:rPr>
          <w:rFonts w:ascii="Times New Roman" w:hAnsi="Times New Roman" w:cs="Times New Roman"/>
          <w:sz w:val="24"/>
          <w:szCs w:val="24"/>
        </w:rPr>
        <w:t xml:space="preserve">: </w:t>
      </w:r>
      <w:proofErr w:type="spellStart"/>
      <w:r w:rsidRPr="007617F3">
        <w:rPr>
          <w:rFonts w:ascii="Times New Roman" w:hAnsi="Times New Roman" w:cs="Times New Roman"/>
          <w:sz w:val="24"/>
          <w:szCs w:val="24"/>
        </w:rPr>
        <w:t>систематизовано</w:t>
      </w:r>
      <w:proofErr w:type="spellEnd"/>
      <w:r w:rsidRPr="007617F3">
        <w:rPr>
          <w:rFonts w:ascii="Times New Roman" w:hAnsi="Times New Roman" w:cs="Times New Roman"/>
          <w:sz w:val="24"/>
          <w:szCs w:val="24"/>
        </w:rPr>
        <w:t xml:space="preserve"> автором</w:t>
      </w:r>
    </w:p>
    <w:p w:rsidR="00923B25" w:rsidRPr="004F2659" w:rsidRDefault="00923B25" w:rsidP="00923B25">
      <w:pPr>
        <w:widowControl w:val="0"/>
        <w:autoSpaceDE w:val="0"/>
        <w:autoSpaceDN w:val="0"/>
        <w:adjustRightInd w:val="0"/>
        <w:spacing w:after="0" w:line="312" w:lineRule="auto"/>
        <w:jc w:val="both"/>
        <w:rPr>
          <w:rFonts w:ascii="Times New Roman" w:hAnsi="Times New Roman" w:cs="Times New Roman"/>
          <w:sz w:val="28"/>
          <w:szCs w:val="28"/>
          <w:lang w:val="uk-UA"/>
        </w:rPr>
      </w:pPr>
    </w:p>
    <w:p w:rsidR="004F2659" w:rsidRPr="004F2659" w:rsidRDefault="004F2659" w:rsidP="000A2EB9">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4F2659">
        <w:rPr>
          <w:rFonts w:ascii="Times New Roman" w:hAnsi="Times New Roman" w:cs="Times New Roman"/>
          <w:sz w:val="28"/>
          <w:szCs w:val="28"/>
          <w:lang w:val="uk-UA"/>
        </w:rPr>
        <w:t xml:space="preserve">Так, </w:t>
      </w:r>
      <w:proofErr w:type="spellStart"/>
      <w:r w:rsidRPr="004F2659">
        <w:rPr>
          <w:rFonts w:ascii="Times New Roman" w:hAnsi="Times New Roman" w:cs="Times New Roman"/>
          <w:sz w:val="28"/>
          <w:szCs w:val="28"/>
          <w:lang w:val="uk-UA"/>
        </w:rPr>
        <w:t>Зачосова</w:t>
      </w:r>
      <w:proofErr w:type="spellEnd"/>
      <w:r w:rsidRPr="004F2659">
        <w:rPr>
          <w:rFonts w:ascii="Times New Roman" w:hAnsi="Times New Roman" w:cs="Times New Roman"/>
          <w:sz w:val="28"/>
          <w:szCs w:val="28"/>
          <w:lang w:val="uk-UA"/>
        </w:rPr>
        <w:t xml:space="preserve"> Н.В. визначає фінансову безпеку банку, як такий його фінансовий стан, який характеризується збалансованістю системи фінансових показників, стійкістю до внутрішніх і зовнішніх загроз, що дозволяє своєчасно та в повному обсязі виконувати взяті на себе зобов’язання, а також забезпечує ефективний розвиток банку в поточному та наступних </w:t>
      </w:r>
      <w:r w:rsidRPr="007617F3">
        <w:rPr>
          <w:rFonts w:ascii="Times New Roman" w:hAnsi="Times New Roman" w:cs="Times New Roman"/>
          <w:sz w:val="28"/>
          <w:szCs w:val="28"/>
          <w:lang w:val="uk-UA"/>
        </w:rPr>
        <w:t>періодах [11</w:t>
      </w:r>
      <w:r w:rsidR="007617F3" w:rsidRPr="007617F3">
        <w:rPr>
          <w:rFonts w:ascii="Times New Roman" w:eastAsia="Calibri" w:hAnsi="Times New Roman" w:cs="Times New Roman"/>
          <w:sz w:val="28"/>
          <w:szCs w:val="28"/>
          <w:lang w:val="uk-UA"/>
        </w:rPr>
        <w:t>, с.77</w:t>
      </w:r>
      <w:r w:rsidRPr="007617F3">
        <w:rPr>
          <w:rFonts w:ascii="Times New Roman" w:hAnsi="Times New Roman" w:cs="Times New Roman"/>
          <w:sz w:val="28"/>
          <w:szCs w:val="28"/>
          <w:lang w:val="uk-UA"/>
        </w:rPr>
        <w:t>].</w:t>
      </w:r>
      <w:r w:rsidRPr="004F2659">
        <w:rPr>
          <w:rFonts w:ascii="Times New Roman" w:hAnsi="Times New Roman" w:cs="Times New Roman"/>
          <w:sz w:val="28"/>
          <w:szCs w:val="28"/>
          <w:lang w:val="uk-UA"/>
        </w:rPr>
        <w:t xml:space="preserve"> Хоча акцент робиться на фінансовому стані у той же час пояснюється, що стан цей характеризується збалансованістю показників. Ми вважаємо, що забезпечення такого фінансового стану – це завдання банківського менеджменту, що має достатньо функцій для забезпечення ефективної діяльності і фінансового стану.</w:t>
      </w:r>
    </w:p>
    <w:p w:rsidR="004F2659" w:rsidRDefault="004F2659" w:rsidP="000A2EB9">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4F2659">
        <w:rPr>
          <w:rFonts w:ascii="Times New Roman" w:hAnsi="Times New Roman" w:cs="Times New Roman"/>
          <w:sz w:val="28"/>
          <w:szCs w:val="28"/>
          <w:lang w:val="uk-UA"/>
        </w:rPr>
        <w:t xml:space="preserve">Деякі науковці абсолютно точно стверджують, що банківська безпека банку – це захист його інтересів. Так С.О. </w:t>
      </w:r>
      <w:proofErr w:type="spellStart"/>
      <w:r w:rsidRPr="004F2659">
        <w:rPr>
          <w:rFonts w:ascii="Times New Roman" w:hAnsi="Times New Roman" w:cs="Times New Roman"/>
          <w:sz w:val="28"/>
          <w:szCs w:val="28"/>
          <w:lang w:val="uk-UA"/>
        </w:rPr>
        <w:t>Дмитров</w:t>
      </w:r>
      <w:proofErr w:type="spellEnd"/>
      <w:r w:rsidRPr="004F2659">
        <w:rPr>
          <w:rFonts w:ascii="Times New Roman" w:hAnsi="Times New Roman" w:cs="Times New Roman"/>
          <w:sz w:val="28"/>
          <w:szCs w:val="28"/>
          <w:lang w:val="uk-UA"/>
        </w:rPr>
        <w:t xml:space="preserve">, визначає, що фінансова безпека банку – це захист фінансових інтересів банку його фінансової стійкості і середовища, в якому він </w:t>
      </w:r>
      <w:r w:rsidRPr="007617F3">
        <w:rPr>
          <w:rFonts w:ascii="Times New Roman" w:hAnsi="Times New Roman" w:cs="Times New Roman"/>
          <w:sz w:val="28"/>
          <w:szCs w:val="28"/>
          <w:lang w:val="uk-UA"/>
        </w:rPr>
        <w:t>функціонує [</w:t>
      </w:r>
      <w:r w:rsidR="00286F54" w:rsidRPr="007617F3">
        <w:rPr>
          <w:rFonts w:ascii="Times New Roman" w:hAnsi="Times New Roman" w:cs="Times New Roman"/>
          <w:sz w:val="28"/>
          <w:szCs w:val="28"/>
          <w:lang w:val="uk-UA"/>
        </w:rPr>
        <w:t>3</w:t>
      </w:r>
      <w:r w:rsidR="007617F3" w:rsidRPr="007617F3">
        <w:rPr>
          <w:rFonts w:ascii="Times New Roman" w:hAnsi="Times New Roman" w:cs="Times New Roman"/>
          <w:sz w:val="28"/>
          <w:szCs w:val="28"/>
          <w:lang w:val="uk-UA"/>
        </w:rPr>
        <w:t>,</w:t>
      </w:r>
      <w:r w:rsidR="007617F3" w:rsidRPr="007617F3">
        <w:rPr>
          <w:rFonts w:ascii="Times New Roman" w:eastAsia="Calibri" w:hAnsi="Times New Roman" w:cs="Times New Roman"/>
          <w:sz w:val="28"/>
          <w:szCs w:val="28"/>
          <w:lang w:val="uk-UA"/>
        </w:rPr>
        <w:t xml:space="preserve"> </w:t>
      </w:r>
      <w:r w:rsidR="007617F3" w:rsidRPr="007617F3">
        <w:rPr>
          <w:rFonts w:ascii="Times New Roman" w:eastAsia="Calibri" w:hAnsi="Times New Roman" w:cs="Times New Roman"/>
          <w:sz w:val="28"/>
          <w:szCs w:val="28"/>
          <w:lang w:val="en-US"/>
        </w:rPr>
        <w:t>c</w:t>
      </w:r>
      <w:r w:rsidR="007617F3" w:rsidRPr="007617F3">
        <w:rPr>
          <w:rFonts w:ascii="Times New Roman" w:eastAsia="Calibri" w:hAnsi="Times New Roman" w:cs="Times New Roman"/>
          <w:sz w:val="28"/>
          <w:szCs w:val="28"/>
          <w:lang w:val="uk-UA"/>
        </w:rPr>
        <w:t>.13</w:t>
      </w:r>
      <w:r w:rsidRPr="007617F3">
        <w:rPr>
          <w:rFonts w:ascii="Times New Roman" w:hAnsi="Times New Roman" w:cs="Times New Roman"/>
          <w:sz w:val="28"/>
          <w:szCs w:val="28"/>
          <w:lang w:val="uk-UA"/>
        </w:rPr>
        <w:t>]. А</w:t>
      </w:r>
      <w:r w:rsidRPr="004F2659">
        <w:rPr>
          <w:rFonts w:ascii="Times New Roman" w:hAnsi="Times New Roman" w:cs="Times New Roman"/>
          <w:sz w:val="28"/>
          <w:szCs w:val="28"/>
          <w:lang w:val="uk-UA"/>
        </w:rPr>
        <w:t xml:space="preserve"> П.І. </w:t>
      </w:r>
      <w:proofErr w:type="spellStart"/>
      <w:r w:rsidRPr="004F2659">
        <w:rPr>
          <w:rFonts w:ascii="Times New Roman" w:hAnsi="Times New Roman" w:cs="Times New Roman"/>
          <w:sz w:val="28"/>
          <w:szCs w:val="28"/>
          <w:lang w:val="uk-UA"/>
        </w:rPr>
        <w:t>Мунтіян</w:t>
      </w:r>
      <w:proofErr w:type="spellEnd"/>
      <w:r w:rsidRPr="004F2659">
        <w:rPr>
          <w:rFonts w:ascii="Times New Roman" w:hAnsi="Times New Roman" w:cs="Times New Roman"/>
          <w:sz w:val="28"/>
          <w:szCs w:val="28"/>
          <w:lang w:val="uk-UA"/>
        </w:rPr>
        <w:t xml:space="preserve"> уточнює, що фінансово безпечним можна назвати такий стан суб’єкта, за якого захищеність його інтересів в економічній сфері діяльності визначається сукупністю збалансованих інтересів суспільства та держави в цілому </w:t>
      </w:r>
      <w:r w:rsidRPr="007617F3">
        <w:rPr>
          <w:rFonts w:ascii="Times New Roman" w:hAnsi="Times New Roman" w:cs="Times New Roman"/>
          <w:sz w:val="28"/>
          <w:szCs w:val="28"/>
          <w:lang w:val="uk-UA"/>
        </w:rPr>
        <w:t>[</w:t>
      </w:r>
      <w:r w:rsidR="00286F54" w:rsidRPr="007617F3">
        <w:rPr>
          <w:rFonts w:ascii="Times New Roman" w:hAnsi="Times New Roman" w:cs="Times New Roman"/>
          <w:sz w:val="28"/>
          <w:szCs w:val="28"/>
          <w:lang w:val="uk-UA"/>
        </w:rPr>
        <w:t>5</w:t>
      </w:r>
      <w:r w:rsidR="007617F3" w:rsidRPr="007617F3">
        <w:rPr>
          <w:rFonts w:ascii="Times New Roman" w:eastAsia="Calibri" w:hAnsi="Times New Roman" w:cs="Times New Roman"/>
          <w:sz w:val="28"/>
          <w:szCs w:val="28"/>
          <w:lang w:val="uk-UA"/>
        </w:rPr>
        <w:t>, с.153</w:t>
      </w:r>
      <w:r w:rsidRPr="007617F3">
        <w:rPr>
          <w:rFonts w:ascii="Times New Roman" w:hAnsi="Times New Roman" w:cs="Times New Roman"/>
          <w:sz w:val="28"/>
          <w:szCs w:val="28"/>
          <w:lang w:val="uk-UA"/>
        </w:rPr>
        <w:t>].</w:t>
      </w:r>
    </w:p>
    <w:p w:rsidR="00B062DE" w:rsidRPr="00B062DE" w:rsidRDefault="00B062DE" w:rsidP="00B062DE">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B062DE">
        <w:rPr>
          <w:rFonts w:ascii="Times New Roman" w:hAnsi="Times New Roman" w:cs="Times New Roman"/>
          <w:sz w:val="28"/>
          <w:szCs w:val="28"/>
          <w:lang w:val="uk-UA"/>
        </w:rPr>
        <w:t>Ми вважаємо, що точніше поняття «фінансова безпека банку» визначає</w:t>
      </w:r>
      <w:r>
        <w:rPr>
          <w:rFonts w:ascii="Times New Roman" w:hAnsi="Times New Roman" w:cs="Times New Roman"/>
          <w:sz w:val="28"/>
          <w:szCs w:val="28"/>
          <w:lang w:val="uk-UA"/>
        </w:rPr>
        <w:t xml:space="preserve"> професор</w:t>
      </w:r>
      <w:r w:rsidRPr="00B062DE">
        <w:rPr>
          <w:rFonts w:ascii="Times New Roman" w:hAnsi="Times New Roman" w:cs="Times New Roman"/>
          <w:sz w:val="28"/>
          <w:szCs w:val="28"/>
          <w:lang w:val="uk-UA"/>
        </w:rPr>
        <w:t xml:space="preserve"> І.О. Барановський</w:t>
      </w:r>
      <w:r w:rsidR="00DB55D2">
        <w:rPr>
          <w:rFonts w:ascii="Times New Roman" w:hAnsi="Times New Roman" w:cs="Times New Roman"/>
          <w:sz w:val="28"/>
          <w:szCs w:val="28"/>
          <w:lang w:val="uk-UA"/>
        </w:rPr>
        <w:t xml:space="preserve"> (таблиця 1). </w:t>
      </w:r>
      <w:r w:rsidRPr="00B062DE">
        <w:rPr>
          <w:rFonts w:ascii="Times New Roman" w:hAnsi="Times New Roman" w:cs="Times New Roman"/>
          <w:sz w:val="28"/>
          <w:szCs w:val="28"/>
          <w:lang w:val="uk-UA"/>
        </w:rPr>
        <w:t>Із наведеного визначення видно, що автор пов’язує фінансову безпеку з фінансової стійкістю банку, але при цьому акцентує увагу на нейтралізації перешкод та загроз, які заважають його діяльності, менеджменту тощо.</w:t>
      </w:r>
    </w:p>
    <w:p w:rsidR="00B062DE" w:rsidRPr="00B062DE" w:rsidRDefault="00B062DE" w:rsidP="00B062DE">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B062DE">
        <w:rPr>
          <w:rFonts w:ascii="Times New Roman" w:hAnsi="Times New Roman" w:cs="Times New Roman"/>
          <w:sz w:val="28"/>
          <w:szCs w:val="28"/>
          <w:lang w:val="uk-UA"/>
        </w:rPr>
        <w:t xml:space="preserve">Фінансова безпека банків тлумачиться вченими як певний стан, що характеризується забезпеченням фінансової стабільності банків; запобігання </w:t>
      </w:r>
      <w:r w:rsidRPr="00B062DE">
        <w:rPr>
          <w:rFonts w:ascii="Times New Roman" w:hAnsi="Times New Roman" w:cs="Times New Roman"/>
          <w:sz w:val="28"/>
          <w:szCs w:val="28"/>
          <w:lang w:val="uk-UA"/>
        </w:rPr>
        <w:lastRenderedPageBreak/>
        <w:t>загрозам та усунення збитків; здатність інститутів влади і банківської системи загалом забезпечувати стійкий розвиток банківського бізнесу і ефективне виконання банками їх економічних функцій</w:t>
      </w:r>
    </w:p>
    <w:p w:rsidR="00923B25" w:rsidRPr="004F2659" w:rsidRDefault="00923B25" w:rsidP="000A2EB9">
      <w:pPr>
        <w:widowControl w:val="0"/>
        <w:spacing w:after="0" w:line="360" w:lineRule="auto"/>
        <w:ind w:firstLine="709"/>
        <w:jc w:val="both"/>
        <w:rPr>
          <w:rFonts w:ascii="Times New Roman" w:eastAsia="Calibri" w:hAnsi="Times New Roman" w:cs="Times New Roman"/>
          <w:sz w:val="28"/>
          <w:szCs w:val="28"/>
          <w:lang w:val="uk-UA"/>
        </w:rPr>
      </w:pPr>
      <w:r w:rsidRPr="004F2659">
        <w:rPr>
          <w:rFonts w:ascii="Times New Roman" w:eastAsia="Calibri" w:hAnsi="Times New Roman" w:cs="Times New Roman"/>
          <w:sz w:val="28"/>
          <w:szCs w:val="28"/>
          <w:lang w:val="uk-UA"/>
        </w:rPr>
        <w:t xml:space="preserve">Отже, на основі аналізу та систематизації розглянутих підходів пропонуємо наступне уточнення визначення поняття «фінансова безпека банку»: це такий стан банку, що характеризується здатністю протидіяти зовнішнім та внутрішнім загрозам банківської діяльності для забезпечення нормального функціонування та здійснення менеджменту в умовах дестабілізуючих чинників та захищеності фінансових інтересів банку. Зазначимо, що метою фінансової безпеки банку є забезпечення конкурентоспроможності банку на ринку банківських послуг та недопущення можливості отримання збитків або втрати частини прибутків внаслідок реалізації внутрішніх та зовнішніх загроз. </w:t>
      </w:r>
    </w:p>
    <w:p w:rsidR="00923B25" w:rsidRPr="004F2659" w:rsidRDefault="00923B25" w:rsidP="00062C8F">
      <w:pPr>
        <w:widowControl w:val="0"/>
        <w:spacing w:after="0" w:line="312" w:lineRule="auto"/>
        <w:ind w:firstLine="709"/>
        <w:jc w:val="both"/>
        <w:rPr>
          <w:rFonts w:ascii="Times New Roman" w:eastAsia="Calibri" w:hAnsi="Times New Roman" w:cs="Times New Roman"/>
          <w:sz w:val="28"/>
          <w:szCs w:val="28"/>
          <w:lang w:val="uk-UA"/>
        </w:rPr>
      </w:pPr>
    </w:p>
    <w:p w:rsidR="00923B25" w:rsidRPr="000A2EB9" w:rsidRDefault="00923B25" w:rsidP="00062C8F">
      <w:pPr>
        <w:spacing w:after="0" w:line="312" w:lineRule="auto"/>
        <w:jc w:val="center"/>
        <w:rPr>
          <w:rFonts w:ascii="Times New Roman" w:hAnsi="Times New Roman" w:cs="Times New Roman"/>
          <w:b/>
          <w:sz w:val="28"/>
          <w:szCs w:val="28"/>
          <w:lang w:val="uk-UA"/>
        </w:rPr>
      </w:pPr>
      <w:r w:rsidRPr="000A2EB9">
        <w:rPr>
          <w:rFonts w:ascii="Times New Roman" w:hAnsi="Times New Roman" w:cs="Times New Roman"/>
          <w:b/>
          <w:sz w:val="28"/>
          <w:szCs w:val="28"/>
          <w:lang w:val="uk-UA"/>
        </w:rPr>
        <w:t>Список літератури</w:t>
      </w:r>
    </w:p>
    <w:p w:rsidR="004F2659" w:rsidRPr="000A2EB9" w:rsidRDefault="004F2659" w:rsidP="00062C8F">
      <w:pPr>
        <w:spacing w:after="0" w:line="312" w:lineRule="auto"/>
        <w:jc w:val="both"/>
        <w:rPr>
          <w:rFonts w:ascii="Times New Roman" w:hAnsi="Times New Roman" w:cs="Times New Roman"/>
          <w:b/>
          <w:sz w:val="28"/>
          <w:szCs w:val="28"/>
          <w:lang w:val="uk-UA"/>
        </w:rPr>
      </w:pPr>
    </w:p>
    <w:p w:rsidR="004F2659" w:rsidRPr="000A2EB9" w:rsidRDefault="004F2659" w:rsidP="00062C8F">
      <w:pPr>
        <w:pStyle w:val="a3"/>
        <w:widowControl w:val="0"/>
        <w:numPr>
          <w:ilvl w:val="0"/>
          <w:numId w:val="4"/>
        </w:numPr>
        <w:tabs>
          <w:tab w:val="left" w:pos="1134"/>
        </w:tabs>
        <w:autoSpaceDE w:val="0"/>
        <w:autoSpaceDN w:val="0"/>
        <w:adjustRightInd w:val="0"/>
        <w:spacing w:after="0" w:line="312" w:lineRule="auto"/>
        <w:ind w:left="0" w:firstLine="709"/>
        <w:jc w:val="both"/>
        <w:rPr>
          <w:rFonts w:ascii="Times New Roman" w:hAnsi="Times New Roman" w:cs="Times New Roman"/>
          <w:sz w:val="28"/>
          <w:szCs w:val="28"/>
        </w:rPr>
      </w:pPr>
      <w:r w:rsidRPr="000A2EB9">
        <w:rPr>
          <w:rFonts w:ascii="Times New Roman" w:hAnsi="Times New Roman" w:cs="Times New Roman"/>
          <w:sz w:val="28"/>
          <w:szCs w:val="28"/>
        </w:rPr>
        <w:t xml:space="preserve">Артеменко Д. А. </w:t>
      </w:r>
      <w:proofErr w:type="spellStart"/>
      <w:r w:rsidRPr="000A2EB9">
        <w:rPr>
          <w:rFonts w:ascii="Times New Roman" w:hAnsi="Times New Roman" w:cs="Times New Roman"/>
          <w:sz w:val="28"/>
          <w:szCs w:val="28"/>
        </w:rPr>
        <w:t>Механизм</w:t>
      </w:r>
      <w:proofErr w:type="spellEnd"/>
      <w:r w:rsidRPr="000A2EB9">
        <w:rPr>
          <w:rFonts w:ascii="Times New Roman" w:hAnsi="Times New Roman" w:cs="Times New Roman"/>
          <w:sz w:val="28"/>
          <w:szCs w:val="28"/>
        </w:rPr>
        <w:t xml:space="preserve"> </w:t>
      </w:r>
      <w:proofErr w:type="spellStart"/>
      <w:r w:rsidRPr="000A2EB9">
        <w:rPr>
          <w:rFonts w:ascii="Times New Roman" w:hAnsi="Times New Roman" w:cs="Times New Roman"/>
          <w:sz w:val="28"/>
          <w:szCs w:val="28"/>
        </w:rPr>
        <w:t>обеспечения</w:t>
      </w:r>
      <w:proofErr w:type="spellEnd"/>
      <w:r w:rsidRPr="000A2EB9">
        <w:rPr>
          <w:rFonts w:ascii="Times New Roman" w:hAnsi="Times New Roman" w:cs="Times New Roman"/>
          <w:sz w:val="28"/>
          <w:szCs w:val="28"/>
        </w:rPr>
        <w:t xml:space="preserve"> </w:t>
      </w:r>
      <w:proofErr w:type="spellStart"/>
      <w:r w:rsidRPr="000A2EB9">
        <w:rPr>
          <w:rFonts w:ascii="Times New Roman" w:hAnsi="Times New Roman" w:cs="Times New Roman"/>
          <w:sz w:val="28"/>
          <w:szCs w:val="28"/>
        </w:rPr>
        <w:t>финансовой</w:t>
      </w:r>
      <w:proofErr w:type="spellEnd"/>
      <w:r w:rsidRPr="000A2EB9">
        <w:rPr>
          <w:rFonts w:ascii="Times New Roman" w:hAnsi="Times New Roman" w:cs="Times New Roman"/>
          <w:sz w:val="28"/>
          <w:szCs w:val="28"/>
        </w:rPr>
        <w:t xml:space="preserve"> </w:t>
      </w:r>
      <w:proofErr w:type="spellStart"/>
      <w:r w:rsidRPr="000A2EB9">
        <w:rPr>
          <w:rFonts w:ascii="Times New Roman" w:hAnsi="Times New Roman" w:cs="Times New Roman"/>
          <w:sz w:val="28"/>
          <w:szCs w:val="28"/>
        </w:rPr>
        <w:t>безопасности</w:t>
      </w:r>
      <w:proofErr w:type="spellEnd"/>
      <w:r w:rsidRPr="000A2EB9">
        <w:rPr>
          <w:rFonts w:ascii="Times New Roman" w:hAnsi="Times New Roman" w:cs="Times New Roman"/>
          <w:sz w:val="28"/>
          <w:szCs w:val="28"/>
        </w:rPr>
        <w:t xml:space="preserve"> </w:t>
      </w:r>
      <w:proofErr w:type="spellStart"/>
      <w:r w:rsidRPr="000A2EB9">
        <w:rPr>
          <w:rFonts w:ascii="Times New Roman" w:hAnsi="Times New Roman" w:cs="Times New Roman"/>
          <w:sz w:val="28"/>
          <w:szCs w:val="28"/>
        </w:rPr>
        <w:t>банковской</w:t>
      </w:r>
      <w:proofErr w:type="spellEnd"/>
      <w:r w:rsidRPr="000A2EB9">
        <w:rPr>
          <w:rFonts w:ascii="Times New Roman" w:hAnsi="Times New Roman" w:cs="Times New Roman"/>
          <w:sz w:val="28"/>
          <w:szCs w:val="28"/>
        </w:rPr>
        <w:t xml:space="preserve"> </w:t>
      </w:r>
      <w:proofErr w:type="spellStart"/>
      <w:r w:rsidRPr="000A2EB9">
        <w:rPr>
          <w:rFonts w:ascii="Times New Roman" w:hAnsi="Times New Roman" w:cs="Times New Roman"/>
          <w:sz w:val="28"/>
          <w:szCs w:val="28"/>
        </w:rPr>
        <w:t>деятельности</w:t>
      </w:r>
      <w:proofErr w:type="spellEnd"/>
      <w:r w:rsidRPr="000A2EB9">
        <w:rPr>
          <w:rFonts w:ascii="Times New Roman" w:hAnsi="Times New Roman" w:cs="Times New Roman"/>
          <w:sz w:val="28"/>
          <w:szCs w:val="28"/>
        </w:rPr>
        <w:t xml:space="preserve">: </w:t>
      </w:r>
      <w:proofErr w:type="spellStart"/>
      <w:r w:rsidRPr="000A2EB9">
        <w:rPr>
          <w:rFonts w:ascii="Times New Roman" w:hAnsi="Times New Roman" w:cs="Times New Roman"/>
          <w:sz w:val="28"/>
          <w:szCs w:val="28"/>
        </w:rPr>
        <w:t>автореф</w:t>
      </w:r>
      <w:proofErr w:type="spellEnd"/>
      <w:r w:rsidRPr="000A2EB9">
        <w:rPr>
          <w:rFonts w:ascii="Times New Roman" w:hAnsi="Times New Roman" w:cs="Times New Roman"/>
          <w:sz w:val="28"/>
          <w:szCs w:val="28"/>
        </w:rPr>
        <w:t xml:space="preserve">. дис. на </w:t>
      </w:r>
      <w:proofErr w:type="spellStart"/>
      <w:r w:rsidRPr="000A2EB9">
        <w:rPr>
          <w:rFonts w:ascii="Times New Roman" w:hAnsi="Times New Roman" w:cs="Times New Roman"/>
          <w:sz w:val="28"/>
          <w:szCs w:val="28"/>
        </w:rPr>
        <w:t>соискание</w:t>
      </w:r>
      <w:proofErr w:type="spellEnd"/>
      <w:r w:rsidRPr="000A2EB9">
        <w:rPr>
          <w:rFonts w:ascii="Times New Roman" w:hAnsi="Times New Roman" w:cs="Times New Roman"/>
          <w:sz w:val="28"/>
          <w:szCs w:val="28"/>
        </w:rPr>
        <w:t xml:space="preserve"> </w:t>
      </w:r>
      <w:proofErr w:type="spellStart"/>
      <w:r w:rsidRPr="000A2EB9">
        <w:rPr>
          <w:rFonts w:ascii="Times New Roman" w:hAnsi="Times New Roman" w:cs="Times New Roman"/>
          <w:sz w:val="28"/>
          <w:szCs w:val="28"/>
        </w:rPr>
        <w:t>ученой</w:t>
      </w:r>
      <w:proofErr w:type="spellEnd"/>
      <w:r w:rsidRPr="000A2EB9">
        <w:rPr>
          <w:rFonts w:ascii="Times New Roman" w:hAnsi="Times New Roman" w:cs="Times New Roman"/>
          <w:sz w:val="28"/>
          <w:szCs w:val="28"/>
        </w:rPr>
        <w:t xml:space="preserve"> </w:t>
      </w:r>
      <w:proofErr w:type="spellStart"/>
      <w:r w:rsidRPr="000A2EB9">
        <w:rPr>
          <w:rFonts w:ascii="Times New Roman" w:hAnsi="Times New Roman" w:cs="Times New Roman"/>
          <w:sz w:val="28"/>
          <w:szCs w:val="28"/>
        </w:rPr>
        <w:t>степени</w:t>
      </w:r>
      <w:proofErr w:type="spellEnd"/>
      <w:r w:rsidRPr="000A2EB9">
        <w:rPr>
          <w:rFonts w:ascii="Times New Roman" w:hAnsi="Times New Roman" w:cs="Times New Roman"/>
          <w:sz w:val="28"/>
          <w:szCs w:val="28"/>
        </w:rPr>
        <w:t xml:space="preserve"> </w:t>
      </w:r>
      <w:proofErr w:type="spellStart"/>
      <w:r w:rsidRPr="000A2EB9">
        <w:rPr>
          <w:rFonts w:ascii="Times New Roman" w:hAnsi="Times New Roman" w:cs="Times New Roman"/>
          <w:sz w:val="28"/>
          <w:szCs w:val="28"/>
        </w:rPr>
        <w:t>канд</w:t>
      </w:r>
      <w:proofErr w:type="spellEnd"/>
      <w:r w:rsidRPr="000A2EB9">
        <w:rPr>
          <w:rFonts w:ascii="Times New Roman" w:hAnsi="Times New Roman" w:cs="Times New Roman"/>
          <w:sz w:val="28"/>
          <w:szCs w:val="28"/>
        </w:rPr>
        <w:t xml:space="preserve">. </w:t>
      </w:r>
      <w:proofErr w:type="spellStart"/>
      <w:r w:rsidRPr="000A2EB9">
        <w:rPr>
          <w:rFonts w:ascii="Times New Roman" w:hAnsi="Times New Roman" w:cs="Times New Roman"/>
          <w:sz w:val="28"/>
          <w:szCs w:val="28"/>
        </w:rPr>
        <w:t>экон</w:t>
      </w:r>
      <w:proofErr w:type="spellEnd"/>
      <w:r w:rsidRPr="000A2EB9">
        <w:rPr>
          <w:rFonts w:ascii="Times New Roman" w:hAnsi="Times New Roman" w:cs="Times New Roman"/>
          <w:sz w:val="28"/>
          <w:szCs w:val="28"/>
        </w:rPr>
        <w:t xml:space="preserve">. наук: спец. 08.00.10 – </w:t>
      </w:r>
      <w:proofErr w:type="spellStart"/>
      <w:r w:rsidRPr="000A2EB9">
        <w:rPr>
          <w:rFonts w:ascii="Times New Roman" w:hAnsi="Times New Roman" w:cs="Times New Roman"/>
          <w:sz w:val="28"/>
          <w:szCs w:val="28"/>
        </w:rPr>
        <w:t>финансы</w:t>
      </w:r>
      <w:proofErr w:type="spellEnd"/>
      <w:r w:rsidRPr="000A2EB9">
        <w:rPr>
          <w:rFonts w:ascii="Times New Roman" w:hAnsi="Times New Roman" w:cs="Times New Roman"/>
          <w:sz w:val="28"/>
          <w:szCs w:val="28"/>
        </w:rPr>
        <w:t xml:space="preserve">, </w:t>
      </w:r>
      <w:proofErr w:type="spellStart"/>
      <w:r w:rsidRPr="000A2EB9">
        <w:rPr>
          <w:rFonts w:ascii="Times New Roman" w:hAnsi="Times New Roman" w:cs="Times New Roman"/>
          <w:sz w:val="28"/>
          <w:szCs w:val="28"/>
        </w:rPr>
        <w:t>денежное</w:t>
      </w:r>
      <w:proofErr w:type="spellEnd"/>
      <w:r w:rsidRPr="000A2EB9">
        <w:rPr>
          <w:rFonts w:ascii="Times New Roman" w:hAnsi="Times New Roman" w:cs="Times New Roman"/>
          <w:sz w:val="28"/>
          <w:szCs w:val="28"/>
        </w:rPr>
        <w:t xml:space="preserve"> </w:t>
      </w:r>
      <w:proofErr w:type="spellStart"/>
      <w:r w:rsidRPr="000A2EB9">
        <w:rPr>
          <w:rFonts w:ascii="Times New Roman" w:hAnsi="Times New Roman" w:cs="Times New Roman"/>
          <w:sz w:val="28"/>
          <w:szCs w:val="28"/>
        </w:rPr>
        <w:t>обращение</w:t>
      </w:r>
      <w:proofErr w:type="spellEnd"/>
      <w:r w:rsidRPr="000A2EB9">
        <w:rPr>
          <w:rFonts w:ascii="Times New Roman" w:hAnsi="Times New Roman" w:cs="Times New Roman"/>
          <w:sz w:val="28"/>
          <w:szCs w:val="28"/>
        </w:rPr>
        <w:t xml:space="preserve"> и кредит / Д. А. Артеменко. – Ростов-на-Дону, 1999. – 32 с.</w:t>
      </w:r>
    </w:p>
    <w:p w:rsidR="000A2EB9" w:rsidRPr="000A2EB9" w:rsidRDefault="000A2EB9" w:rsidP="00062C8F">
      <w:pPr>
        <w:pStyle w:val="a3"/>
        <w:widowControl w:val="0"/>
        <w:numPr>
          <w:ilvl w:val="0"/>
          <w:numId w:val="4"/>
        </w:numPr>
        <w:tabs>
          <w:tab w:val="left" w:pos="1134"/>
        </w:tabs>
        <w:autoSpaceDE w:val="0"/>
        <w:autoSpaceDN w:val="0"/>
        <w:adjustRightInd w:val="0"/>
        <w:spacing w:after="0" w:line="312" w:lineRule="auto"/>
        <w:ind w:left="0" w:firstLine="709"/>
        <w:jc w:val="both"/>
        <w:rPr>
          <w:rFonts w:ascii="Times New Roman" w:hAnsi="Times New Roman" w:cs="Times New Roman"/>
          <w:sz w:val="28"/>
          <w:szCs w:val="28"/>
        </w:rPr>
      </w:pPr>
      <w:r w:rsidRPr="000A2EB9">
        <w:rPr>
          <w:rFonts w:ascii="Times New Roman" w:hAnsi="Times New Roman" w:cs="Times New Roman"/>
          <w:sz w:val="28"/>
          <w:szCs w:val="28"/>
        </w:rPr>
        <w:t xml:space="preserve">Барановський О. І. Специфіка фінансової безпеки в банківській сфері [Електронний ресурс] / О. І. Барановський // Вісник Національного банку України. – 2014. – № 9. – С. </w:t>
      </w:r>
      <w:r w:rsidR="000572D7">
        <w:rPr>
          <w:rFonts w:ascii="Times New Roman" w:eastAsia="Calibri" w:hAnsi="Times New Roman" w:cs="Times New Roman"/>
          <w:sz w:val="28"/>
          <w:szCs w:val="28"/>
        </w:rPr>
        <w:t>17</w:t>
      </w:r>
      <w:r w:rsidR="000572D7" w:rsidRPr="000572D7">
        <w:rPr>
          <w:rFonts w:ascii="Times New Roman" w:eastAsia="Calibri" w:hAnsi="Times New Roman" w:cs="Times New Roman"/>
          <w:sz w:val="28"/>
          <w:szCs w:val="28"/>
        </w:rPr>
        <w:t>–</w:t>
      </w:r>
      <w:r w:rsidR="000572D7">
        <w:rPr>
          <w:rFonts w:ascii="Times New Roman" w:eastAsia="Calibri" w:hAnsi="Times New Roman" w:cs="Times New Roman"/>
          <w:sz w:val="28"/>
          <w:szCs w:val="28"/>
        </w:rPr>
        <w:t>2</w:t>
      </w:r>
      <w:r w:rsidRPr="000A2EB9">
        <w:rPr>
          <w:rFonts w:ascii="Times New Roman" w:eastAsia="Calibri" w:hAnsi="Times New Roman" w:cs="Times New Roman"/>
          <w:sz w:val="28"/>
          <w:szCs w:val="28"/>
        </w:rPr>
        <w:t>3</w:t>
      </w:r>
      <w:r w:rsidRPr="000A2EB9">
        <w:rPr>
          <w:rFonts w:ascii="Times New Roman" w:hAnsi="Times New Roman" w:cs="Times New Roman"/>
          <w:sz w:val="28"/>
          <w:szCs w:val="28"/>
        </w:rPr>
        <w:t>. – URL: http://nbuv.gov.ua/UJRN/Vnbu_2014_9_15.</w:t>
      </w:r>
    </w:p>
    <w:p w:rsidR="000A2EB9" w:rsidRPr="000A2EB9" w:rsidRDefault="000A2EB9" w:rsidP="00062C8F">
      <w:pPr>
        <w:pStyle w:val="a3"/>
        <w:widowControl w:val="0"/>
        <w:numPr>
          <w:ilvl w:val="0"/>
          <w:numId w:val="4"/>
        </w:numPr>
        <w:tabs>
          <w:tab w:val="left" w:pos="1134"/>
        </w:tabs>
        <w:autoSpaceDE w:val="0"/>
        <w:autoSpaceDN w:val="0"/>
        <w:adjustRightInd w:val="0"/>
        <w:spacing w:after="0" w:line="312" w:lineRule="auto"/>
        <w:ind w:left="0" w:firstLine="709"/>
        <w:jc w:val="both"/>
        <w:rPr>
          <w:rFonts w:ascii="Times New Roman" w:hAnsi="Times New Roman" w:cs="Times New Roman"/>
          <w:sz w:val="28"/>
          <w:szCs w:val="28"/>
        </w:rPr>
      </w:pPr>
      <w:proofErr w:type="spellStart"/>
      <w:r w:rsidRPr="000A2EB9">
        <w:rPr>
          <w:rFonts w:ascii="Times New Roman" w:hAnsi="Times New Roman" w:cs="Times New Roman"/>
          <w:sz w:val="28"/>
          <w:szCs w:val="28"/>
        </w:rPr>
        <w:t>Дмитров</w:t>
      </w:r>
      <w:proofErr w:type="spellEnd"/>
      <w:r w:rsidRPr="000A2EB9">
        <w:rPr>
          <w:rFonts w:ascii="Times New Roman" w:hAnsi="Times New Roman" w:cs="Times New Roman"/>
          <w:sz w:val="28"/>
          <w:szCs w:val="28"/>
        </w:rPr>
        <w:t xml:space="preserve"> С. О. Управління фінансовою безпекою комерційного банку / О.С. </w:t>
      </w:r>
      <w:proofErr w:type="spellStart"/>
      <w:r w:rsidRPr="000A2EB9">
        <w:rPr>
          <w:rFonts w:ascii="Times New Roman" w:hAnsi="Times New Roman" w:cs="Times New Roman"/>
          <w:sz w:val="28"/>
          <w:szCs w:val="28"/>
        </w:rPr>
        <w:t>Дмитров</w:t>
      </w:r>
      <w:proofErr w:type="spellEnd"/>
      <w:r w:rsidRPr="000A2EB9">
        <w:rPr>
          <w:rFonts w:ascii="Times New Roman" w:hAnsi="Times New Roman" w:cs="Times New Roman"/>
          <w:sz w:val="28"/>
          <w:szCs w:val="28"/>
        </w:rPr>
        <w:t xml:space="preserve"> // Фінансовий простір. – № 2 (6). – 2012. – </w:t>
      </w:r>
      <w:r w:rsidR="00154211" w:rsidRPr="00C61667">
        <w:rPr>
          <w:rFonts w:ascii="Times New Roman" w:hAnsi="Times New Roman" w:cs="Times New Roman"/>
          <w:sz w:val="28"/>
          <w:szCs w:val="28"/>
        </w:rPr>
        <w:t>С.11–15.</w:t>
      </w:r>
    </w:p>
    <w:p w:rsidR="000A2EB9" w:rsidRPr="000A2EB9" w:rsidRDefault="000A2EB9" w:rsidP="00062C8F">
      <w:pPr>
        <w:pStyle w:val="a3"/>
        <w:widowControl w:val="0"/>
        <w:numPr>
          <w:ilvl w:val="0"/>
          <w:numId w:val="4"/>
        </w:numPr>
        <w:autoSpaceDE w:val="0"/>
        <w:autoSpaceDN w:val="0"/>
        <w:adjustRightInd w:val="0"/>
        <w:spacing w:after="0" w:line="312" w:lineRule="auto"/>
        <w:ind w:left="0" w:firstLine="568"/>
        <w:jc w:val="both"/>
        <w:rPr>
          <w:rFonts w:ascii="Times New Roman" w:hAnsi="Times New Roman" w:cs="Times New Roman"/>
          <w:sz w:val="28"/>
          <w:szCs w:val="28"/>
        </w:rPr>
      </w:pPr>
      <w:proofErr w:type="spellStart"/>
      <w:r w:rsidRPr="000A2EB9">
        <w:rPr>
          <w:rFonts w:ascii="Times New Roman" w:hAnsi="Times New Roman" w:cs="Times New Roman"/>
          <w:sz w:val="28"/>
          <w:szCs w:val="28"/>
        </w:rPr>
        <w:t>Зачосова</w:t>
      </w:r>
      <w:proofErr w:type="spellEnd"/>
      <w:r w:rsidRPr="000A2EB9">
        <w:rPr>
          <w:rFonts w:ascii="Times New Roman" w:hAnsi="Times New Roman" w:cs="Times New Roman"/>
          <w:sz w:val="28"/>
          <w:szCs w:val="28"/>
        </w:rPr>
        <w:t xml:space="preserve"> Н.В. Кадровий менеджмент у системі економічної та фінансової безпеки комерційного банку / Н.В. </w:t>
      </w:r>
      <w:proofErr w:type="spellStart"/>
      <w:r w:rsidRPr="000A2EB9">
        <w:rPr>
          <w:rFonts w:ascii="Times New Roman" w:hAnsi="Times New Roman" w:cs="Times New Roman"/>
          <w:sz w:val="28"/>
          <w:szCs w:val="28"/>
        </w:rPr>
        <w:t>Зачосова</w:t>
      </w:r>
      <w:proofErr w:type="spellEnd"/>
      <w:r w:rsidRPr="000A2EB9">
        <w:rPr>
          <w:rFonts w:ascii="Times New Roman" w:hAnsi="Times New Roman" w:cs="Times New Roman"/>
          <w:sz w:val="28"/>
          <w:szCs w:val="28"/>
        </w:rPr>
        <w:t xml:space="preserve"> // Сучасна економіка. – 2011. – Вип. 5. – </w:t>
      </w:r>
      <w:r w:rsidR="00154211" w:rsidRPr="00154211">
        <w:rPr>
          <w:rFonts w:ascii="Times New Roman" w:eastAsia="Calibri" w:hAnsi="Times New Roman" w:cs="Times New Roman"/>
          <w:sz w:val="28"/>
          <w:szCs w:val="28"/>
        </w:rPr>
        <w:t>С. 74 – 78.</w:t>
      </w:r>
    </w:p>
    <w:p w:rsidR="000A2EB9" w:rsidRDefault="000A2EB9" w:rsidP="00062C8F">
      <w:pPr>
        <w:pStyle w:val="a3"/>
        <w:widowControl w:val="0"/>
        <w:numPr>
          <w:ilvl w:val="0"/>
          <w:numId w:val="4"/>
        </w:numPr>
        <w:tabs>
          <w:tab w:val="left" w:pos="568"/>
        </w:tabs>
        <w:autoSpaceDE w:val="0"/>
        <w:autoSpaceDN w:val="0"/>
        <w:adjustRightInd w:val="0"/>
        <w:spacing w:after="0" w:line="312" w:lineRule="auto"/>
        <w:ind w:left="0" w:firstLine="568"/>
        <w:jc w:val="both"/>
        <w:rPr>
          <w:rFonts w:ascii="Times New Roman" w:hAnsi="Times New Roman" w:cs="Times New Roman"/>
          <w:sz w:val="28"/>
          <w:szCs w:val="28"/>
        </w:rPr>
      </w:pPr>
      <w:proofErr w:type="spellStart"/>
      <w:r w:rsidRPr="000A2EB9">
        <w:rPr>
          <w:rFonts w:ascii="Times New Roman" w:hAnsi="Times New Roman" w:cs="Times New Roman"/>
          <w:sz w:val="28"/>
          <w:szCs w:val="28"/>
        </w:rPr>
        <w:t>Мунтиян</w:t>
      </w:r>
      <w:proofErr w:type="spellEnd"/>
      <w:r w:rsidRPr="000A2EB9">
        <w:rPr>
          <w:rFonts w:ascii="Times New Roman" w:hAnsi="Times New Roman" w:cs="Times New Roman"/>
          <w:sz w:val="28"/>
          <w:szCs w:val="28"/>
        </w:rPr>
        <w:t xml:space="preserve"> В. И. </w:t>
      </w:r>
      <w:proofErr w:type="spellStart"/>
      <w:r w:rsidRPr="000A2EB9">
        <w:rPr>
          <w:rFonts w:ascii="Times New Roman" w:hAnsi="Times New Roman" w:cs="Times New Roman"/>
          <w:sz w:val="28"/>
          <w:szCs w:val="28"/>
        </w:rPr>
        <w:t>Экономическая</w:t>
      </w:r>
      <w:proofErr w:type="spellEnd"/>
      <w:r w:rsidRPr="000A2EB9">
        <w:rPr>
          <w:rFonts w:ascii="Times New Roman" w:hAnsi="Times New Roman" w:cs="Times New Roman"/>
          <w:sz w:val="28"/>
          <w:szCs w:val="28"/>
        </w:rPr>
        <w:t xml:space="preserve"> </w:t>
      </w:r>
      <w:proofErr w:type="spellStart"/>
      <w:r w:rsidRPr="000A2EB9">
        <w:rPr>
          <w:rFonts w:ascii="Times New Roman" w:hAnsi="Times New Roman" w:cs="Times New Roman"/>
          <w:sz w:val="28"/>
          <w:szCs w:val="28"/>
        </w:rPr>
        <w:t>безопасность</w:t>
      </w:r>
      <w:proofErr w:type="spellEnd"/>
      <w:r w:rsidRPr="000A2EB9">
        <w:rPr>
          <w:rFonts w:ascii="Times New Roman" w:hAnsi="Times New Roman" w:cs="Times New Roman"/>
          <w:sz w:val="28"/>
          <w:szCs w:val="28"/>
        </w:rPr>
        <w:t xml:space="preserve"> </w:t>
      </w:r>
      <w:proofErr w:type="spellStart"/>
      <w:r w:rsidRPr="000A2EB9">
        <w:rPr>
          <w:rFonts w:ascii="Times New Roman" w:hAnsi="Times New Roman" w:cs="Times New Roman"/>
          <w:sz w:val="28"/>
          <w:szCs w:val="28"/>
        </w:rPr>
        <w:t>Украины</w:t>
      </w:r>
      <w:proofErr w:type="spellEnd"/>
      <w:r w:rsidRPr="000A2EB9">
        <w:rPr>
          <w:rFonts w:ascii="Times New Roman" w:hAnsi="Times New Roman" w:cs="Times New Roman"/>
          <w:sz w:val="28"/>
          <w:szCs w:val="28"/>
        </w:rPr>
        <w:t xml:space="preserve">: </w:t>
      </w:r>
      <w:proofErr w:type="spellStart"/>
      <w:r w:rsidRPr="000A2EB9">
        <w:rPr>
          <w:rFonts w:ascii="Times New Roman" w:hAnsi="Times New Roman" w:cs="Times New Roman"/>
          <w:sz w:val="28"/>
          <w:szCs w:val="28"/>
        </w:rPr>
        <w:t>Монография</w:t>
      </w:r>
      <w:proofErr w:type="spellEnd"/>
      <w:r w:rsidRPr="000A2EB9">
        <w:rPr>
          <w:rFonts w:ascii="Times New Roman" w:hAnsi="Times New Roman" w:cs="Times New Roman"/>
          <w:sz w:val="28"/>
          <w:szCs w:val="28"/>
        </w:rPr>
        <w:t xml:space="preserve">. [Текст]  / В. И. </w:t>
      </w:r>
      <w:proofErr w:type="spellStart"/>
      <w:r w:rsidRPr="000A2EB9">
        <w:rPr>
          <w:rFonts w:ascii="Times New Roman" w:hAnsi="Times New Roman" w:cs="Times New Roman"/>
          <w:sz w:val="28"/>
          <w:szCs w:val="28"/>
        </w:rPr>
        <w:t>Мунтиян</w:t>
      </w:r>
      <w:proofErr w:type="spellEnd"/>
      <w:r w:rsidRPr="000A2EB9">
        <w:rPr>
          <w:rFonts w:ascii="Times New Roman" w:hAnsi="Times New Roman" w:cs="Times New Roman"/>
          <w:sz w:val="28"/>
          <w:szCs w:val="28"/>
        </w:rPr>
        <w:t xml:space="preserve"> - К.: </w:t>
      </w:r>
      <w:proofErr w:type="spellStart"/>
      <w:r w:rsidRPr="000A2EB9">
        <w:rPr>
          <w:rFonts w:ascii="Times New Roman" w:hAnsi="Times New Roman" w:cs="Times New Roman"/>
          <w:sz w:val="28"/>
          <w:szCs w:val="28"/>
        </w:rPr>
        <w:t>Квиц</w:t>
      </w:r>
      <w:proofErr w:type="spellEnd"/>
      <w:r w:rsidRPr="000A2EB9">
        <w:rPr>
          <w:rFonts w:ascii="Times New Roman" w:hAnsi="Times New Roman" w:cs="Times New Roman"/>
          <w:sz w:val="28"/>
          <w:szCs w:val="28"/>
        </w:rPr>
        <w:t xml:space="preserve">, 1999. - </w:t>
      </w:r>
      <w:r w:rsidR="00154211" w:rsidRPr="00154211">
        <w:rPr>
          <w:rFonts w:ascii="Times New Roman" w:eastAsia="Calibri" w:hAnsi="Times New Roman" w:cs="Times New Roman"/>
          <w:sz w:val="28"/>
          <w:szCs w:val="28"/>
          <w:lang w:val="ru-RU"/>
        </w:rPr>
        <w:t>464 с.</w:t>
      </w:r>
    </w:p>
    <w:p w:rsidR="00DB55D2" w:rsidRPr="00DB55D2" w:rsidRDefault="000A2EB9" w:rsidP="00062C8F">
      <w:pPr>
        <w:pStyle w:val="a3"/>
        <w:widowControl w:val="0"/>
        <w:numPr>
          <w:ilvl w:val="0"/>
          <w:numId w:val="4"/>
        </w:numPr>
        <w:tabs>
          <w:tab w:val="left" w:pos="1134"/>
        </w:tabs>
        <w:autoSpaceDE w:val="0"/>
        <w:autoSpaceDN w:val="0"/>
        <w:adjustRightInd w:val="0"/>
        <w:spacing w:after="0" w:line="312" w:lineRule="auto"/>
        <w:ind w:left="0" w:firstLine="568"/>
        <w:jc w:val="both"/>
        <w:rPr>
          <w:rFonts w:ascii="Times New Roman" w:hAnsi="Times New Roman" w:cs="Times New Roman"/>
          <w:sz w:val="28"/>
          <w:szCs w:val="28"/>
        </w:rPr>
      </w:pPr>
      <w:proofErr w:type="spellStart"/>
      <w:r w:rsidRPr="00DB55D2">
        <w:rPr>
          <w:rFonts w:ascii="Times New Roman" w:hAnsi="Times New Roman" w:cs="Times New Roman"/>
          <w:sz w:val="28"/>
          <w:szCs w:val="28"/>
        </w:rPr>
        <w:t>Хитрін</w:t>
      </w:r>
      <w:proofErr w:type="spellEnd"/>
      <w:r w:rsidRPr="00DB55D2">
        <w:rPr>
          <w:rFonts w:ascii="Times New Roman" w:hAnsi="Times New Roman" w:cs="Times New Roman"/>
          <w:sz w:val="28"/>
          <w:szCs w:val="28"/>
        </w:rPr>
        <w:t xml:space="preserve"> О. І. Фінансова безпека комерційних банків /О. І. </w:t>
      </w:r>
      <w:proofErr w:type="spellStart"/>
      <w:r w:rsidRPr="00DB55D2">
        <w:rPr>
          <w:rFonts w:ascii="Times New Roman" w:hAnsi="Times New Roman" w:cs="Times New Roman"/>
          <w:sz w:val="28"/>
          <w:szCs w:val="28"/>
        </w:rPr>
        <w:t>Хитрін</w:t>
      </w:r>
      <w:proofErr w:type="spellEnd"/>
      <w:r w:rsidRPr="00DB55D2">
        <w:rPr>
          <w:rFonts w:ascii="Times New Roman" w:hAnsi="Times New Roman" w:cs="Times New Roman"/>
          <w:sz w:val="28"/>
          <w:szCs w:val="28"/>
        </w:rPr>
        <w:t xml:space="preserve"> // Фінанси України. – 2004. – № 11. – </w:t>
      </w:r>
      <w:r w:rsidR="00154211" w:rsidRPr="00154211">
        <w:rPr>
          <w:rFonts w:ascii="Times New Roman" w:eastAsia="Calibri" w:hAnsi="Times New Roman" w:cs="Times New Roman"/>
          <w:sz w:val="28"/>
          <w:szCs w:val="28"/>
        </w:rPr>
        <w:t>С. 118–124.</w:t>
      </w:r>
    </w:p>
    <w:p w:rsidR="00923B25" w:rsidRPr="004F2659" w:rsidRDefault="00923B25" w:rsidP="000A2EB9">
      <w:pPr>
        <w:pStyle w:val="a3"/>
        <w:spacing w:after="0"/>
      </w:pPr>
      <w:bookmarkStart w:id="0" w:name="_GoBack"/>
      <w:bookmarkEnd w:id="0"/>
    </w:p>
    <w:sectPr w:rsidR="00923B25" w:rsidRPr="004F2659" w:rsidSect="00BB19A1">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CC"/>
    <w:family w:val="swiss"/>
    <w:pitch w:val="variable"/>
    <w:sig w:usb0="E10022FF" w:usb1="C000E47F" w:usb2="00000029" w:usb3="00000000" w:csb0="000001D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CE02563"/>
    <w:multiLevelType w:val="hybridMultilevel"/>
    <w:tmpl w:val="EF88F4D4"/>
    <w:lvl w:ilvl="0" w:tplc="CCAA52E8">
      <w:start w:val="8"/>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6B00253B"/>
    <w:multiLevelType w:val="hybridMultilevel"/>
    <w:tmpl w:val="8AEC10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70E53E79"/>
    <w:multiLevelType w:val="hybridMultilevel"/>
    <w:tmpl w:val="B0564D94"/>
    <w:lvl w:ilvl="0" w:tplc="0422000F">
      <w:start w:val="1"/>
      <w:numFmt w:val="decimal"/>
      <w:lvlText w:val="%1."/>
      <w:lvlJc w:val="left"/>
      <w:pPr>
        <w:ind w:left="928"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15:restartNumberingAfterBreak="0">
    <w:nsid w:val="7EDE709F"/>
    <w:multiLevelType w:val="hybridMultilevel"/>
    <w:tmpl w:val="BCF80EAA"/>
    <w:lvl w:ilvl="0" w:tplc="CCAA52E8">
      <w:start w:val="8"/>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3B25"/>
    <w:rsid w:val="000217A3"/>
    <w:rsid w:val="000572D7"/>
    <w:rsid w:val="00062C8F"/>
    <w:rsid w:val="000A2EB9"/>
    <w:rsid w:val="00154211"/>
    <w:rsid w:val="00286F54"/>
    <w:rsid w:val="004F2659"/>
    <w:rsid w:val="007617F3"/>
    <w:rsid w:val="00923B25"/>
    <w:rsid w:val="00AB5D10"/>
    <w:rsid w:val="00B062DE"/>
    <w:rsid w:val="00BB19A1"/>
    <w:rsid w:val="00D25244"/>
    <w:rsid w:val="00D36F11"/>
    <w:rsid w:val="00D561F8"/>
    <w:rsid w:val="00DB55D2"/>
    <w:rsid w:val="00FD57F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27F154"/>
  <w15:docId w15:val="{252E30EE-DB49-4B65-8EE6-7691C61F82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23B2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23B25"/>
    <w:pPr>
      <w:spacing w:after="160" w:line="259" w:lineRule="auto"/>
      <w:ind w:left="720"/>
      <w:contextualSpacing/>
    </w:pPr>
    <w:rPr>
      <w:lang w:val="uk-UA"/>
    </w:rPr>
  </w:style>
  <w:style w:type="paragraph" w:styleId="a4">
    <w:name w:val="Balloon Text"/>
    <w:basedOn w:val="a"/>
    <w:link w:val="a5"/>
    <w:uiPriority w:val="99"/>
    <w:semiHidden/>
    <w:unhideWhenUsed/>
    <w:rsid w:val="00062C8F"/>
    <w:pPr>
      <w:spacing w:after="0" w:line="240" w:lineRule="auto"/>
    </w:pPr>
    <w:rPr>
      <w:rFonts w:ascii="Segoe UI" w:hAnsi="Segoe UI" w:cs="Segoe UI"/>
      <w:sz w:val="18"/>
      <w:szCs w:val="18"/>
    </w:rPr>
  </w:style>
  <w:style w:type="character" w:customStyle="1" w:styleId="a5">
    <w:name w:val="Текст выноски Знак"/>
    <w:basedOn w:val="a0"/>
    <w:link w:val="a4"/>
    <w:uiPriority w:val="99"/>
    <w:semiHidden/>
    <w:rsid w:val="00062C8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4</Pages>
  <Words>5322</Words>
  <Characters>3034</Characters>
  <Application>Microsoft Office Word</Application>
  <DocSecurity>0</DocSecurity>
  <Lines>25</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8340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Dell</dc:creator>
  <cp:lastModifiedBy>АЛИНА</cp:lastModifiedBy>
  <cp:revision>6</cp:revision>
  <cp:lastPrinted>2019-02-04T16:17:00Z</cp:lastPrinted>
  <dcterms:created xsi:type="dcterms:W3CDTF">2019-02-02T22:22:00Z</dcterms:created>
  <dcterms:modified xsi:type="dcterms:W3CDTF">2019-02-04T16:17:00Z</dcterms:modified>
</cp:coreProperties>
</file>