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82A67" w:rsidRDefault="00A82A67" w:rsidP="00A82A67">
      <w:pPr>
        <w:spacing w:after="0" w:line="26" w:lineRule="atLeast"/>
        <w:ind w:left="-426" w:right="-143"/>
        <w:jc w:val="both"/>
        <w:rPr>
          <w:shd w:val="clear" w:color="auto" w:fill="FFFFFF"/>
          <w:lang w:val="uk-UA"/>
        </w:rPr>
      </w:pPr>
      <w:r w:rsidRPr="00A82A67">
        <w:rPr>
          <w:rFonts w:ascii="Times New Roman" w:hAnsi="Times New Roman" w:cs="Times New Roman"/>
          <w:bCs/>
          <w:sz w:val="20"/>
          <w:szCs w:val="20"/>
          <w:lang w:val="uk-UA"/>
        </w:rPr>
        <w:t>УДК</w:t>
      </w:r>
      <w:r w:rsidRPr="00A82A67">
        <w:rPr>
          <w:rFonts w:ascii="Times New Roman" w:hAnsi="Times New Roman" w:cs="Times New Roman"/>
          <w:bCs/>
          <w:sz w:val="20"/>
          <w:szCs w:val="20"/>
        </w:rPr>
        <w:t>811.111 : 81’42</w:t>
      </w:r>
      <w:r w:rsidRPr="00F230F5">
        <w:rPr>
          <w:rStyle w:val="rvts6"/>
          <w:color w:val="000000"/>
          <w:sz w:val="20"/>
          <w:szCs w:val="20"/>
        </w:rPr>
        <w:t>’373.2</w:t>
      </w:r>
      <w:r w:rsidRPr="00A82A67">
        <w:rPr>
          <w:rStyle w:val="rvts6"/>
          <w:color w:val="000000"/>
          <w:sz w:val="20"/>
          <w:szCs w:val="20"/>
          <w:lang w:val="uk-UA"/>
        </w:rPr>
        <w:t xml:space="preserve"> </w:t>
      </w:r>
    </w:p>
    <w:p w:rsidR="00A82A67" w:rsidRDefault="00A82A67" w:rsidP="00A82A67">
      <w:pPr>
        <w:spacing w:after="0" w:line="26" w:lineRule="atLeast"/>
        <w:ind w:left="-426" w:right="-143"/>
        <w:jc w:val="right"/>
        <w:rPr>
          <w:rFonts w:ascii="Times New Roman" w:hAnsi="Times New Roman" w:cs="Times New Roman"/>
          <w:sz w:val="20"/>
          <w:szCs w:val="20"/>
          <w:shd w:val="clear" w:color="auto" w:fill="FFFFFF"/>
          <w:lang w:val="uk-UA"/>
        </w:rPr>
      </w:pPr>
      <w:r w:rsidRPr="00A82A67">
        <w:rPr>
          <w:rFonts w:ascii="Times New Roman" w:hAnsi="Times New Roman" w:cs="Times New Roman"/>
          <w:b/>
          <w:sz w:val="20"/>
          <w:szCs w:val="20"/>
          <w:shd w:val="clear" w:color="auto" w:fill="FFFFFF"/>
          <w:lang w:val="uk-UA"/>
        </w:rPr>
        <w:t>ДМИТРОШКІН Д.Е.</w:t>
      </w:r>
      <w:r w:rsidRPr="00A82A67">
        <w:rPr>
          <w:rFonts w:ascii="Times New Roman" w:hAnsi="Times New Roman" w:cs="Times New Roman"/>
          <w:b/>
          <w:sz w:val="20"/>
          <w:szCs w:val="20"/>
          <w:shd w:val="clear" w:color="auto" w:fill="FFFFFF"/>
        </w:rPr>
        <w:t xml:space="preserve"> </w:t>
      </w:r>
    </w:p>
    <w:p w:rsidR="00A82A67" w:rsidRPr="00A82A67" w:rsidRDefault="00A82A67" w:rsidP="00A82A67">
      <w:pPr>
        <w:spacing w:after="0" w:line="26" w:lineRule="atLeast"/>
        <w:ind w:left="-426" w:right="-143"/>
        <w:jc w:val="right"/>
        <w:rPr>
          <w:rFonts w:ascii="Times New Roman" w:hAnsi="Times New Roman" w:cs="Times New Roman"/>
          <w:b/>
          <w:color w:val="000000"/>
          <w:sz w:val="20"/>
          <w:szCs w:val="20"/>
          <w:shd w:val="clear" w:color="auto" w:fill="FFFFFF"/>
          <w:lang w:val="uk-UA"/>
        </w:rPr>
      </w:pPr>
      <w:r>
        <w:rPr>
          <w:rFonts w:ascii="Times New Roman" w:hAnsi="Times New Roman" w:cs="Times New Roman"/>
          <w:sz w:val="20"/>
          <w:szCs w:val="20"/>
          <w:shd w:val="clear" w:color="auto" w:fill="FFFFFF"/>
          <w:lang w:val="uk-UA"/>
        </w:rPr>
        <w:t>Хмельницький національний університет</w:t>
      </w:r>
      <w:r w:rsidRPr="00A82A67">
        <w:rPr>
          <w:rFonts w:ascii="Times New Roman" w:hAnsi="Times New Roman" w:cs="Times New Roman"/>
          <w:b/>
          <w:sz w:val="20"/>
          <w:szCs w:val="20"/>
          <w:shd w:val="clear" w:color="auto" w:fill="FFFFFF"/>
        </w:rPr>
        <w:t xml:space="preserve">      </w:t>
      </w:r>
    </w:p>
    <w:p w:rsidR="00A82A67" w:rsidRPr="00A82A67" w:rsidRDefault="00A82A67" w:rsidP="00A82A67">
      <w:pPr>
        <w:spacing w:after="0" w:line="26" w:lineRule="atLeast"/>
        <w:ind w:left="-426" w:right="-143"/>
        <w:jc w:val="both"/>
        <w:rPr>
          <w:rFonts w:ascii="Times New Roman" w:hAnsi="Times New Roman" w:cs="Times New Roman"/>
          <w:color w:val="000000"/>
          <w:sz w:val="20"/>
          <w:szCs w:val="20"/>
          <w:shd w:val="clear" w:color="auto" w:fill="FFFFFF"/>
          <w:lang w:val="uk-UA"/>
        </w:rPr>
      </w:pPr>
    </w:p>
    <w:p w:rsidR="00A82A67" w:rsidRPr="00A82A67" w:rsidRDefault="00A82A67" w:rsidP="00A82A67">
      <w:pPr>
        <w:spacing w:after="0" w:line="26" w:lineRule="atLeast"/>
        <w:ind w:left="-426" w:right="-143"/>
        <w:jc w:val="both"/>
        <w:rPr>
          <w:rFonts w:ascii="Times New Roman" w:hAnsi="Times New Roman" w:cs="Times New Roman"/>
          <w:color w:val="000000"/>
          <w:sz w:val="20"/>
          <w:szCs w:val="20"/>
          <w:shd w:val="clear" w:color="auto" w:fill="FFFFFF"/>
          <w:lang w:val="uk-UA"/>
        </w:rPr>
      </w:pPr>
    </w:p>
    <w:p w:rsidR="008A1E2C" w:rsidRPr="00A82A67" w:rsidRDefault="008A1E2C" w:rsidP="006906F2">
      <w:pPr>
        <w:spacing w:after="0" w:line="26" w:lineRule="atLeast"/>
        <w:ind w:left="-426" w:right="-143"/>
        <w:jc w:val="center"/>
        <w:rPr>
          <w:rFonts w:ascii="Times New Roman" w:hAnsi="Times New Roman" w:cs="Times New Roman"/>
          <w:b/>
          <w:color w:val="000000"/>
          <w:sz w:val="20"/>
          <w:szCs w:val="20"/>
          <w:shd w:val="clear" w:color="auto" w:fill="FFFFFF"/>
        </w:rPr>
      </w:pPr>
      <w:r w:rsidRPr="00A82A67">
        <w:rPr>
          <w:rFonts w:ascii="Times New Roman" w:hAnsi="Times New Roman" w:cs="Times New Roman"/>
          <w:b/>
          <w:color w:val="000000"/>
          <w:sz w:val="20"/>
          <w:szCs w:val="20"/>
          <w:shd w:val="clear" w:color="auto" w:fill="FFFFFF"/>
        </w:rPr>
        <w:t xml:space="preserve">ЛЕКСИЧНІ ТА </w:t>
      </w:r>
      <w:proofErr w:type="gramStart"/>
      <w:r w:rsidRPr="00A82A67">
        <w:rPr>
          <w:rFonts w:ascii="Times New Roman" w:hAnsi="Times New Roman" w:cs="Times New Roman"/>
          <w:b/>
          <w:color w:val="000000"/>
          <w:sz w:val="20"/>
          <w:szCs w:val="20"/>
          <w:shd w:val="clear" w:color="auto" w:fill="FFFFFF"/>
        </w:rPr>
        <w:t>СТИЛ</w:t>
      </w:r>
      <w:proofErr w:type="gramEnd"/>
      <w:r w:rsidRPr="00A82A67">
        <w:rPr>
          <w:rFonts w:ascii="Times New Roman" w:hAnsi="Times New Roman" w:cs="Times New Roman"/>
          <w:b/>
          <w:color w:val="000000"/>
          <w:sz w:val="20"/>
          <w:szCs w:val="20"/>
          <w:shd w:val="clear" w:color="auto" w:fill="FFFFFF"/>
        </w:rPr>
        <w:t>ІСТИЧНІ ОСОБЛИВОСТІ ПЕРЕКЛАДУ АМЕРИКАНСЬКОГО СПОРТИВНОГО ЖАРГОНУ</w:t>
      </w:r>
    </w:p>
    <w:p w:rsidR="008A1E2C" w:rsidRPr="00A82A67" w:rsidRDefault="008A1E2C" w:rsidP="006906F2">
      <w:pPr>
        <w:spacing w:after="0" w:line="26" w:lineRule="atLeast"/>
        <w:ind w:left="-426" w:right="-143" w:firstLine="568"/>
        <w:jc w:val="both"/>
        <w:rPr>
          <w:rFonts w:ascii="Times New Roman" w:hAnsi="Times New Roman" w:cs="Times New Roman"/>
          <w:sz w:val="20"/>
          <w:szCs w:val="20"/>
        </w:rPr>
      </w:pPr>
    </w:p>
    <w:p w:rsidR="005F13AE" w:rsidRPr="00A82A67" w:rsidRDefault="005F13AE" w:rsidP="006906F2">
      <w:pPr>
        <w:spacing w:after="0" w:line="26" w:lineRule="atLeast"/>
        <w:ind w:left="-426" w:right="-143" w:firstLine="568"/>
        <w:jc w:val="both"/>
        <w:rPr>
          <w:rFonts w:ascii="Times New Roman" w:hAnsi="Times New Roman" w:cs="Times New Roman"/>
          <w:sz w:val="20"/>
          <w:szCs w:val="20"/>
        </w:rPr>
      </w:pPr>
    </w:p>
    <w:p w:rsidR="000468E4" w:rsidRPr="00A82A67" w:rsidRDefault="000468E4" w:rsidP="006906F2">
      <w:pPr>
        <w:spacing w:after="0" w:line="26" w:lineRule="atLeast"/>
        <w:ind w:left="-426" w:right="-143" w:firstLine="568"/>
        <w:jc w:val="both"/>
        <w:rPr>
          <w:rFonts w:ascii="Times New Roman" w:hAnsi="Times New Roman" w:cs="Times New Roman"/>
          <w:i/>
          <w:sz w:val="20"/>
          <w:szCs w:val="20"/>
        </w:rPr>
      </w:pPr>
      <w:r w:rsidRPr="00A82A67">
        <w:rPr>
          <w:rFonts w:ascii="Times New Roman" w:hAnsi="Times New Roman" w:cs="Times New Roman"/>
          <w:i/>
          <w:sz w:val="20"/>
          <w:szCs w:val="20"/>
        </w:rPr>
        <w:t xml:space="preserve">У </w:t>
      </w:r>
      <w:proofErr w:type="spellStart"/>
      <w:r w:rsidRPr="00A82A67">
        <w:rPr>
          <w:rFonts w:ascii="Times New Roman" w:hAnsi="Times New Roman" w:cs="Times New Roman"/>
          <w:i/>
          <w:sz w:val="20"/>
          <w:szCs w:val="20"/>
        </w:rPr>
        <w:t>статті</w:t>
      </w:r>
      <w:proofErr w:type="spellEnd"/>
      <w:r w:rsidRPr="00A82A67">
        <w:rPr>
          <w:rFonts w:ascii="Times New Roman" w:hAnsi="Times New Roman" w:cs="Times New Roman"/>
          <w:i/>
          <w:sz w:val="20"/>
          <w:szCs w:val="20"/>
        </w:rPr>
        <w:t xml:space="preserve"> описано </w:t>
      </w:r>
      <w:proofErr w:type="spellStart"/>
      <w:r w:rsidRPr="00A82A67">
        <w:rPr>
          <w:rFonts w:ascii="Times New Roman" w:hAnsi="Times New Roman" w:cs="Times New Roman"/>
          <w:i/>
          <w:sz w:val="20"/>
          <w:szCs w:val="20"/>
        </w:rPr>
        <w:t>основні</w:t>
      </w:r>
      <w:proofErr w:type="spellEnd"/>
      <w:r w:rsidRPr="00A82A67">
        <w:rPr>
          <w:rFonts w:ascii="Times New Roman" w:hAnsi="Times New Roman" w:cs="Times New Roman"/>
          <w:i/>
          <w:sz w:val="20"/>
          <w:szCs w:val="20"/>
        </w:rPr>
        <w:t xml:space="preserve"> </w:t>
      </w:r>
      <w:proofErr w:type="spellStart"/>
      <w:r w:rsidRPr="00A82A67">
        <w:rPr>
          <w:rFonts w:ascii="Times New Roman" w:hAnsi="Times New Roman" w:cs="Times New Roman"/>
          <w:i/>
          <w:sz w:val="20"/>
          <w:szCs w:val="20"/>
        </w:rPr>
        <w:t>риси</w:t>
      </w:r>
      <w:proofErr w:type="spellEnd"/>
      <w:r w:rsidRPr="00A82A67">
        <w:rPr>
          <w:rFonts w:ascii="Times New Roman" w:hAnsi="Times New Roman" w:cs="Times New Roman"/>
          <w:i/>
          <w:sz w:val="20"/>
          <w:szCs w:val="20"/>
        </w:rPr>
        <w:t xml:space="preserve"> </w:t>
      </w:r>
      <w:proofErr w:type="spellStart"/>
      <w:proofErr w:type="gramStart"/>
      <w:r w:rsidRPr="00A82A67">
        <w:rPr>
          <w:rFonts w:ascii="Times New Roman" w:hAnsi="Times New Roman" w:cs="Times New Roman"/>
          <w:i/>
          <w:sz w:val="20"/>
          <w:szCs w:val="20"/>
        </w:rPr>
        <w:t>англ</w:t>
      </w:r>
      <w:proofErr w:type="gramEnd"/>
      <w:r w:rsidRPr="00A82A67">
        <w:rPr>
          <w:rFonts w:ascii="Times New Roman" w:hAnsi="Times New Roman" w:cs="Times New Roman"/>
          <w:i/>
          <w:sz w:val="20"/>
          <w:szCs w:val="20"/>
        </w:rPr>
        <w:t>ійського</w:t>
      </w:r>
      <w:proofErr w:type="spellEnd"/>
      <w:r w:rsidRPr="00A82A67">
        <w:rPr>
          <w:rFonts w:ascii="Times New Roman" w:hAnsi="Times New Roman" w:cs="Times New Roman"/>
          <w:i/>
          <w:sz w:val="20"/>
          <w:szCs w:val="20"/>
        </w:rPr>
        <w:t xml:space="preserve"> спортивного жаргону. </w:t>
      </w:r>
      <w:proofErr w:type="spellStart"/>
      <w:r w:rsidRPr="00A82A67">
        <w:rPr>
          <w:rFonts w:ascii="Times New Roman" w:hAnsi="Times New Roman" w:cs="Times New Roman"/>
          <w:i/>
          <w:sz w:val="20"/>
          <w:szCs w:val="20"/>
        </w:rPr>
        <w:t>Увага</w:t>
      </w:r>
      <w:proofErr w:type="spellEnd"/>
      <w:r w:rsidRPr="00A82A67">
        <w:rPr>
          <w:rFonts w:ascii="Times New Roman" w:hAnsi="Times New Roman" w:cs="Times New Roman"/>
          <w:i/>
          <w:sz w:val="20"/>
          <w:szCs w:val="20"/>
        </w:rPr>
        <w:t xml:space="preserve"> </w:t>
      </w:r>
      <w:proofErr w:type="spellStart"/>
      <w:r w:rsidRPr="00A82A67">
        <w:rPr>
          <w:rFonts w:ascii="Times New Roman" w:hAnsi="Times New Roman" w:cs="Times New Roman"/>
          <w:i/>
          <w:sz w:val="20"/>
          <w:szCs w:val="20"/>
        </w:rPr>
        <w:t>зосереджена</w:t>
      </w:r>
      <w:proofErr w:type="spellEnd"/>
      <w:r w:rsidRPr="00A82A67">
        <w:rPr>
          <w:rFonts w:ascii="Times New Roman" w:hAnsi="Times New Roman" w:cs="Times New Roman"/>
          <w:i/>
          <w:sz w:val="20"/>
          <w:szCs w:val="20"/>
        </w:rPr>
        <w:t xml:space="preserve"> на </w:t>
      </w:r>
      <w:proofErr w:type="spellStart"/>
      <w:r w:rsidRPr="00A82A67">
        <w:rPr>
          <w:rFonts w:ascii="Times New Roman" w:hAnsi="Times New Roman" w:cs="Times New Roman"/>
          <w:i/>
          <w:sz w:val="20"/>
          <w:szCs w:val="20"/>
        </w:rPr>
        <w:t>американському</w:t>
      </w:r>
      <w:proofErr w:type="spellEnd"/>
      <w:r w:rsidRPr="00A82A67">
        <w:rPr>
          <w:rFonts w:ascii="Times New Roman" w:hAnsi="Times New Roman" w:cs="Times New Roman"/>
          <w:i/>
          <w:sz w:val="20"/>
          <w:szCs w:val="20"/>
        </w:rPr>
        <w:t xml:space="preserve"> спортивному </w:t>
      </w:r>
      <w:proofErr w:type="spellStart"/>
      <w:r w:rsidRPr="00A82A67">
        <w:rPr>
          <w:rFonts w:ascii="Times New Roman" w:hAnsi="Times New Roman" w:cs="Times New Roman"/>
          <w:i/>
          <w:sz w:val="20"/>
          <w:szCs w:val="20"/>
        </w:rPr>
        <w:t>медіадискурсі</w:t>
      </w:r>
      <w:proofErr w:type="spellEnd"/>
      <w:r w:rsidRPr="00A82A67">
        <w:rPr>
          <w:rFonts w:ascii="Times New Roman" w:hAnsi="Times New Roman" w:cs="Times New Roman"/>
          <w:i/>
          <w:sz w:val="20"/>
          <w:szCs w:val="20"/>
        </w:rPr>
        <w:t xml:space="preserve">. </w:t>
      </w:r>
      <w:proofErr w:type="spellStart"/>
      <w:r w:rsidRPr="00A82A67">
        <w:rPr>
          <w:rFonts w:ascii="Times New Roman" w:hAnsi="Times New Roman" w:cs="Times New Roman"/>
          <w:i/>
          <w:sz w:val="20"/>
          <w:szCs w:val="20"/>
        </w:rPr>
        <w:t>Проаналізовано</w:t>
      </w:r>
      <w:proofErr w:type="spellEnd"/>
      <w:r w:rsidRPr="00A82A67">
        <w:rPr>
          <w:rFonts w:ascii="Times New Roman" w:hAnsi="Times New Roman" w:cs="Times New Roman"/>
          <w:i/>
          <w:sz w:val="20"/>
          <w:szCs w:val="20"/>
        </w:rPr>
        <w:t xml:space="preserve"> </w:t>
      </w:r>
      <w:proofErr w:type="spellStart"/>
      <w:r w:rsidRPr="00A82A67">
        <w:rPr>
          <w:rFonts w:ascii="Times New Roman" w:hAnsi="Times New Roman" w:cs="Times New Roman"/>
          <w:i/>
          <w:sz w:val="20"/>
          <w:szCs w:val="20"/>
        </w:rPr>
        <w:t>можливі</w:t>
      </w:r>
      <w:proofErr w:type="spellEnd"/>
      <w:r w:rsidRPr="00A82A67">
        <w:rPr>
          <w:rFonts w:ascii="Times New Roman" w:hAnsi="Times New Roman" w:cs="Times New Roman"/>
          <w:i/>
          <w:sz w:val="20"/>
          <w:szCs w:val="20"/>
        </w:rPr>
        <w:t xml:space="preserve"> </w:t>
      </w:r>
      <w:proofErr w:type="spellStart"/>
      <w:r w:rsidRPr="00A82A67">
        <w:rPr>
          <w:rFonts w:ascii="Times New Roman" w:hAnsi="Times New Roman" w:cs="Times New Roman"/>
          <w:i/>
          <w:sz w:val="20"/>
          <w:szCs w:val="20"/>
        </w:rPr>
        <w:t>способи</w:t>
      </w:r>
      <w:proofErr w:type="spellEnd"/>
      <w:r w:rsidRPr="00A82A67">
        <w:rPr>
          <w:rFonts w:ascii="Times New Roman" w:hAnsi="Times New Roman" w:cs="Times New Roman"/>
          <w:i/>
          <w:sz w:val="20"/>
          <w:szCs w:val="20"/>
        </w:rPr>
        <w:t xml:space="preserve"> перекладу </w:t>
      </w:r>
      <w:proofErr w:type="spellStart"/>
      <w:proofErr w:type="gramStart"/>
      <w:r w:rsidRPr="00A82A67">
        <w:rPr>
          <w:rFonts w:ascii="Times New Roman" w:hAnsi="Times New Roman" w:cs="Times New Roman"/>
          <w:i/>
          <w:sz w:val="20"/>
          <w:szCs w:val="20"/>
        </w:rPr>
        <w:t>англ</w:t>
      </w:r>
      <w:proofErr w:type="gramEnd"/>
      <w:r w:rsidRPr="00A82A67">
        <w:rPr>
          <w:rFonts w:ascii="Times New Roman" w:hAnsi="Times New Roman" w:cs="Times New Roman"/>
          <w:i/>
          <w:sz w:val="20"/>
          <w:szCs w:val="20"/>
        </w:rPr>
        <w:t>ійського</w:t>
      </w:r>
      <w:proofErr w:type="spellEnd"/>
      <w:r w:rsidRPr="00A82A67">
        <w:rPr>
          <w:rFonts w:ascii="Times New Roman" w:hAnsi="Times New Roman" w:cs="Times New Roman"/>
          <w:i/>
          <w:sz w:val="20"/>
          <w:szCs w:val="20"/>
        </w:rPr>
        <w:t xml:space="preserve"> спортивного сленгу на </w:t>
      </w:r>
      <w:proofErr w:type="spellStart"/>
      <w:r w:rsidRPr="00A82A67">
        <w:rPr>
          <w:rFonts w:ascii="Times New Roman" w:hAnsi="Times New Roman" w:cs="Times New Roman"/>
          <w:i/>
          <w:sz w:val="20"/>
          <w:szCs w:val="20"/>
        </w:rPr>
        <w:t>українську</w:t>
      </w:r>
      <w:proofErr w:type="spellEnd"/>
      <w:r w:rsidRPr="00A82A67">
        <w:rPr>
          <w:rFonts w:ascii="Times New Roman" w:hAnsi="Times New Roman" w:cs="Times New Roman"/>
          <w:i/>
          <w:sz w:val="20"/>
          <w:szCs w:val="20"/>
        </w:rPr>
        <w:t xml:space="preserve"> </w:t>
      </w:r>
      <w:proofErr w:type="spellStart"/>
      <w:r w:rsidRPr="00A82A67">
        <w:rPr>
          <w:rFonts w:ascii="Times New Roman" w:hAnsi="Times New Roman" w:cs="Times New Roman"/>
          <w:i/>
          <w:sz w:val="20"/>
          <w:szCs w:val="20"/>
        </w:rPr>
        <w:t>мови</w:t>
      </w:r>
      <w:proofErr w:type="spellEnd"/>
      <w:r w:rsidRPr="00A82A67">
        <w:rPr>
          <w:rFonts w:ascii="Times New Roman" w:hAnsi="Times New Roman" w:cs="Times New Roman"/>
          <w:i/>
          <w:sz w:val="20"/>
          <w:szCs w:val="20"/>
        </w:rPr>
        <w:t xml:space="preserve">, </w:t>
      </w:r>
      <w:proofErr w:type="spellStart"/>
      <w:r w:rsidRPr="00A82A67">
        <w:rPr>
          <w:rFonts w:ascii="Times New Roman" w:hAnsi="Times New Roman" w:cs="Times New Roman"/>
          <w:i/>
          <w:sz w:val="20"/>
          <w:szCs w:val="20"/>
        </w:rPr>
        <w:t>розкрито</w:t>
      </w:r>
      <w:proofErr w:type="spellEnd"/>
      <w:r w:rsidRPr="00A82A67">
        <w:rPr>
          <w:rFonts w:ascii="Times New Roman" w:hAnsi="Times New Roman" w:cs="Times New Roman"/>
          <w:i/>
          <w:sz w:val="20"/>
          <w:szCs w:val="20"/>
        </w:rPr>
        <w:t xml:space="preserve"> </w:t>
      </w:r>
      <w:proofErr w:type="spellStart"/>
      <w:r w:rsidRPr="00A82A67">
        <w:rPr>
          <w:rFonts w:ascii="Times New Roman" w:hAnsi="Times New Roman" w:cs="Times New Roman"/>
          <w:i/>
          <w:sz w:val="20"/>
          <w:szCs w:val="20"/>
        </w:rPr>
        <w:t>основні</w:t>
      </w:r>
      <w:proofErr w:type="spellEnd"/>
      <w:r w:rsidRPr="00A82A67">
        <w:rPr>
          <w:rFonts w:ascii="Times New Roman" w:hAnsi="Times New Roman" w:cs="Times New Roman"/>
          <w:i/>
          <w:sz w:val="20"/>
          <w:szCs w:val="20"/>
        </w:rPr>
        <w:t xml:space="preserve"> </w:t>
      </w:r>
      <w:proofErr w:type="spellStart"/>
      <w:r w:rsidRPr="00A82A67">
        <w:rPr>
          <w:rFonts w:ascii="Times New Roman" w:hAnsi="Times New Roman" w:cs="Times New Roman"/>
          <w:i/>
          <w:sz w:val="20"/>
          <w:szCs w:val="20"/>
        </w:rPr>
        <w:t>лексичні</w:t>
      </w:r>
      <w:proofErr w:type="spellEnd"/>
      <w:r w:rsidRPr="00A82A67">
        <w:rPr>
          <w:rFonts w:ascii="Times New Roman" w:hAnsi="Times New Roman" w:cs="Times New Roman"/>
          <w:i/>
          <w:sz w:val="20"/>
          <w:szCs w:val="20"/>
        </w:rPr>
        <w:t xml:space="preserve"> та </w:t>
      </w:r>
      <w:proofErr w:type="spellStart"/>
      <w:r w:rsidRPr="00A82A67">
        <w:rPr>
          <w:rFonts w:ascii="Times New Roman" w:hAnsi="Times New Roman" w:cs="Times New Roman"/>
          <w:i/>
          <w:sz w:val="20"/>
          <w:szCs w:val="20"/>
        </w:rPr>
        <w:t>стилістичні</w:t>
      </w:r>
      <w:proofErr w:type="spellEnd"/>
      <w:r w:rsidRPr="00A82A67">
        <w:rPr>
          <w:rFonts w:ascii="Times New Roman" w:hAnsi="Times New Roman" w:cs="Times New Roman"/>
          <w:i/>
          <w:sz w:val="20"/>
          <w:szCs w:val="20"/>
        </w:rPr>
        <w:t xml:space="preserve"> </w:t>
      </w:r>
      <w:proofErr w:type="spellStart"/>
      <w:r w:rsidRPr="00A82A67">
        <w:rPr>
          <w:rFonts w:ascii="Times New Roman" w:hAnsi="Times New Roman" w:cs="Times New Roman"/>
          <w:i/>
          <w:sz w:val="20"/>
          <w:szCs w:val="20"/>
        </w:rPr>
        <w:t>особливості</w:t>
      </w:r>
      <w:proofErr w:type="spellEnd"/>
      <w:r w:rsidRPr="00A82A67">
        <w:rPr>
          <w:rFonts w:ascii="Times New Roman" w:hAnsi="Times New Roman" w:cs="Times New Roman"/>
          <w:i/>
          <w:sz w:val="20"/>
          <w:szCs w:val="20"/>
        </w:rPr>
        <w:t xml:space="preserve"> перекладу в </w:t>
      </w:r>
      <w:proofErr w:type="spellStart"/>
      <w:r w:rsidRPr="00A82A67">
        <w:rPr>
          <w:rFonts w:ascii="Times New Roman" w:hAnsi="Times New Roman" w:cs="Times New Roman"/>
          <w:i/>
          <w:sz w:val="20"/>
          <w:szCs w:val="20"/>
        </w:rPr>
        <w:t>даній</w:t>
      </w:r>
      <w:proofErr w:type="spellEnd"/>
      <w:r w:rsidRPr="00A82A67">
        <w:rPr>
          <w:rFonts w:ascii="Times New Roman" w:hAnsi="Times New Roman" w:cs="Times New Roman"/>
          <w:i/>
          <w:sz w:val="20"/>
          <w:szCs w:val="20"/>
        </w:rPr>
        <w:t xml:space="preserve"> </w:t>
      </w:r>
      <w:proofErr w:type="spellStart"/>
      <w:r w:rsidRPr="00A82A67">
        <w:rPr>
          <w:rFonts w:ascii="Times New Roman" w:hAnsi="Times New Roman" w:cs="Times New Roman"/>
          <w:i/>
          <w:sz w:val="20"/>
          <w:szCs w:val="20"/>
        </w:rPr>
        <w:t>галузі</w:t>
      </w:r>
      <w:proofErr w:type="spellEnd"/>
      <w:r w:rsidRPr="00A82A67">
        <w:rPr>
          <w:rFonts w:ascii="Times New Roman" w:hAnsi="Times New Roman" w:cs="Times New Roman"/>
          <w:i/>
          <w:sz w:val="20"/>
          <w:szCs w:val="20"/>
        </w:rPr>
        <w:t xml:space="preserve">. Наведено </w:t>
      </w:r>
      <w:proofErr w:type="spellStart"/>
      <w:r w:rsidRPr="00A82A67">
        <w:rPr>
          <w:rFonts w:ascii="Times New Roman" w:hAnsi="Times New Roman" w:cs="Times New Roman"/>
          <w:i/>
          <w:sz w:val="20"/>
          <w:szCs w:val="20"/>
        </w:rPr>
        <w:t>особливості</w:t>
      </w:r>
      <w:proofErr w:type="spellEnd"/>
      <w:r w:rsidRPr="00A82A67">
        <w:rPr>
          <w:rFonts w:ascii="Times New Roman" w:hAnsi="Times New Roman" w:cs="Times New Roman"/>
          <w:i/>
          <w:sz w:val="20"/>
          <w:szCs w:val="20"/>
        </w:rPr>
        <w:t xml:space="preserve"> </w:t>
      </w:r>
      <w:proofErr w:type="spellStart"/>
      <w:r w:rsidRPr="00A82A67">
        <w:rPr>
          <w:rFonts w:ascii="Times New Roman" w:hAnsi="Times New Roman" w:cs="Times New Roman"/>
          <w:i/>
          <w:sz w:val="20"/>
          <w:szCs w:val="20"/>
        </w:rPr>
        <w:t>функціонування</w:t>
      </w:r>
      <w:proofErr w:type="spellEnd"/>
      <w:r w:rsidRPr="00A82A67">
        <w:rPr>
          <w:rFonts w:ascii="Times New Roman" w:hAnsi="Times New Roman" w:cs="Times New Roman"/>
          <w:i/>
          <w:sz w:val="20"/>
          <w:szCs w:val="20"/>
        </w:rPr>
        <w:t xml:space="preserve"> спортивного жаргону поза межами спортивного </w:t>
      </w:r>
      <w:proofErr w:type="spellStart"/>
      <w:r w:rsidRPr="00A82A67">
        <w:rPr>
          <w:rFonts w:ascii="Times New Roman" w:hAnsi="Times New Roman" w:cs="Times New Roman"/>
          <w:i/>
          <w:sz w:val="20"/>
          <w:szCs w:val="20"/>
        </w:rPr>
        <w:t>медіадискурсу</w:t>
      </w:r>
      <w:proofErr w:type="spellEnd"/>
      <w:r w:rsidRPr="00A82A67">
        <w:rPr>
          <w:rFonts w:ascii="Times New Roman" w:hAnsi="Times New Roman" w:cs="Times New Roman"/>
          <w:i/>
          <w:sz w:val="20"/>
          <w:szCs w:val="20"/>
        </w:rPr>
        <w:t>.</w:t>
      </w:r>
    </w:p>
    <w:p w:rsidR="000468E4" w:rsidRPr="00A82A67" w:rsidRDefault="000468E4" w:rsidP="006906F2">
      <w:pPr>
        <w:spacing w:after="0" w:line="26" w:lineRule="atLeast"/>
        <w:ind w:left="-426" w:right="-143" w:firstLine="568"/>
        <w:jc w:val="both"/>
        <w:rPr>
          <w:rFonts w:ascii="Times New Roman" w:hAnsi="Times New Roman" w:cs="Times New Roman"/>
          <w:i/>
          <w:sz w:val="20"/>
          <w:szCs w:val="20"/>
        </w:rPr>
      </w:pPr>
      <w:proofErr w:type="spellStart"/>
      <w:r w:rsidRPr="00A82A67">
        <w:rPr>
          <w:rFonts w:ascii="Times New Roman" w:hAnsi="Times New Roman" w:cs="Times New Roman"/>
          <w:i/>
          <w:sz w:val="20"/>
          <w:szCs w:val="20"/>
        </w:rPr>
        <w:t>Ключові</w:t>
      </w:r>
      <w:proofErr w:type="spellEnd"/>
      <w:r w:rsidRPr="00A82A67">
        <w:rPr>
          <w:rFonts w:ascii="Times New Roman" w:hAnsi="Times New Roman" w:cs="Times New Roman"/>
          <w:i/>
          <w:sz w:val="20"/>
          <w:szCs w:val="20"/>
        </w:rPr>
        <w:t xml:space="preserve"> слова: жаргон, спорт, </w:t>
      </w:r>
      <w:proofErr w:type="spellStart"/>
      <w:r w:rsidRPr="00A82A67">
        <w:rPr>
          <w:rFonts w:ascii="Times New Roman" w:hAnsi="Times New Roman" w:cs="Times New Roman"/>
          <w:i/>
          <w:sz w:val="20"/>
          <w:szCs w:val="20"/>
        </w:rPr>
        <w:t>американський</w:t>
      </w:r>
      <w:proofErr w:type="spellEnd"/>
      <w:r w:rsidRPr="00A82A67">
        <w:rPr>
          <w:rFonts w:ascii="Times New Roman" w:hAnsi="Times New Roman" w:cs="Times New Roman"/>
          <w:i/>
          <w:sz w:val="20"/>
          <w:szCs w:val="20"/>
        </w:rPr>
        <w:t xml:space="preserve"> </w:t>
      </w:r>
      <w:proofErr w:type="spellStart"/>
      <w:r w:rsidRPr="00A82A67">
        <w:rPr>
          <w:rFonts w:ascii="Times New Roman" w:hAnsi="Times New Roman" w:cs="Times New Roman"/>
          <w:i/>
          <w:sz w:val="20"/>
          <w:szCs w:val="20"/>
        </w:rPr>
        <w:t>спортивний</w:t>
      </w:r>
      <w:proofErr w:type="spellEnd"/>
      <w:r w:rsidRPr="00A82A67">
        <w:rPr>
          <w:rFonts w:ascii="Times New Roman" w:hAnsi="Times New Roman" w:cs="Times New Roman"/>
          <w:i/>
          <w:sz w:val="20"/>
          <w:szCs w:val="20"/>
        </w:rPr>
        <w:t xml:space="preserve"> </w:t>
      </w:r>
      <w:proofErr w:type="spellStart"/>
      <w:r w:rsidRPr="00A82A67">
        <w:rPr>
          <w:rFonts w:ascii="Times New Roman" w:hAnsi="Times New Roman" w:cs="Times New Roman"/>
          <w:i/>
          <w:sz w:val="20"/>
          <w:szCs w:val="20"/>
        </w:rPr>
        <w:t>медіадискурс</w:t>
      </w:r>
      <w:proofErr w:type="spellEnd"/>
      <w:r w:rsidRPr="00A82A67">
        <w:rPr>
          <w:rFonts w:ascii="Times New Roman" w:hAnsi="Times New Roman" w:cs="Times New Roman"/>
          <w:i/>
          <w:sz w:val="20"/>
          <w:szCs w:val="20"/>
        </w:rPr>
        <w:t xml:space="preserve">, </w:t>
      </w:r>
      <w:proofErr w:type="spellStart"/>
      <w:r w:rsidRPr="00A82A67">
        <w:rPr>
          <w:rFonts w:ascii="Times New Roman" w:hAnsi="Times New Roman" w:cs="Times New Roman"/>
          <w:i/>
          <w:sz w:val="20"/>
          <w:szCs w:val="20"/>
        </w:rPr>
        <w:t>образність</w:t>
      </w:r>
      <w:proofErr w:type="spellEnd"/>
      <w:r w:rsidRPr="00A82A67">
        <w:rPr>
          <w:rFonts w:ascii="Times New Roman" w:hAnsi="Times New Roman" w:cs="Times New Roman"/>
          <w:i/>
          <w:sz w:val="20"/>
          <w:szCs w:val="20"/>
        </w:rPr>
        <w:t xml:space="preserve">, </w:t>
      </w:r>
      <w:proofErr w:type="spellStart"/>
      <w:r w:rsidRPr="00A82A67">
        <w:rPr>
          <w:rFonts w:ascii="Times New Roman" w:hAnsi="Times New Roman" w:cs="Times New Roman"/>
          <w:i/>
          <w:sz w:val="20"/>
          <w:szCs w:val="20"/>
        </w:rPr>
        <w:t>термін</w:t>
      </w:r>
      <w:proofErr w:type="spellEnd"/>
      <w:r w:rsidRPr="00A82A67">
        <w:rPr>
          <w:rFonts w:ascii="Times New Roman" w:hAnsi="Times New Roman" w:cs="Times New Roman"/>
          <w:i/>
          <w:sz w:val="20"/>
          <w:szCs w:val="20"/>
        </w:rPr>
        <w:t>, переклад</w:t>
      </w:r>
    </w:p>
    <w:p w:rsidR="000468E4" w:rsidRPr="00A82A67" w:rsidRDefault="000468E4" w:rsidP="006906F2">
      <w:pPr>
        <w:spacing w:after="0" w:line="26" w:lineRule="atLeast"/>
        <w:ind w:left="-426" w:right="-143" w:firstLine="568"/>
        <w:jc w:val="both"/>
        <w:rPr>
          <w:rFonts w:ascii="Times New Roman" w:hAnsi="Times New Roman" w:cs="Times New Roman"/>
          <w:sz w:val="20"/>
          <w:szCs w:val="20"/>
        </w:rPr>
      </w:pPr>
    </w:p>
    <w:p w:rsidR="00A82A67" w:rsidRDefault="00A82A67" w:rsidP="006906F2">
      <w:pPr>
        <w:spacing w:after="0" w:line="26" w:lineRule="atLeast"/>
        <w:ind w:left="-426" w:right="-143" w:firstLine="568"/>
        <w:jc w:val="both"/>
        <w:rPr>
          <w:rFonts w:ascii="Times New Roman" w:hAnsi="Times New Roman" w:cs="Times New Roman"/>
          <w:sz w:val="20"/>
          <w:szCs w:val="20"/>
          <w:lang w:val="uk-UA"/>
        </w:rPr>
      </w:pPr>
    </w:p>
    <w:p w:rsidR="00A82A67" w:rsidRPr="00A82A67" w:rsidRDefault="00A82A67" w:rsidP="006906F2">
      <w:pPr>
        <w:spacing w:after="0" w:line="26" w:lineRule="atLeast"/>
        <w:ind w:left="-426" w:right="-143" w:firstLine="568"/>
        <w:jc w:val="right"/>
        <w:rPr>
          <w:rFonts w:ascii="Times New Roman" w:hAnsi="Times New Roman" w:cs="Times New Roman"/>
          <w:b/>
          <w:sz w:val="20"/>
          <w:szCs w:val="20"/>
          <w:lang w:val="en-US"/>
        </w:rPr>
      </w:pPr>
      <w:r w:rsidRPr="00A82A67">
        <w:rPr>
          <w:rFonts w:ascii="Times New Roman" w:hAnsi="Times New Roman" w:cs="Times New Roman"/>
          <w:b/>
          <w:sz w:val="20"/>
          <w:szCs w:val="20"/>
          <w:lang w:val="en-US"/>
        </w:rPr>
        <w:t>DMYTROSHKIN D.E.</w:t>
      </w:r>
    </w:p>
    <w:p w:rsidR="00A82A67" w:rsidRDefault="00A82A67" w:rsidP="006906F2">
      <w:pPr>
        <w:spacing w:after="0" w:line="26" w:lineRule="atLeast"/>
        <w:ind w:left="-426" w:right="-143" w:firstLine="568"/>
        <w:jc w:val="right"/>
        <w:rPr>
          <w:rFonts w:ascii="Times New Roman" w:hAnsi="Times New Roman" w:cs="Times New Roman"/>
          <w:sz w:val="20"/>
          <w:szCs w:val="20"/>
          <w:lang w:val="en-US"/>
        </w:rPr>
      </w:pPr>
      <w:proofErr w:type="spellStart"/>
      <w:r>
        <w:rPr>
          <w:rFonts w:ascii="Times New Roman" w:hAnsi="Times New Roman" w:cs="Times New Roman"/>
          <w:sz w:val="20"/>
          <w:szCs w:val="20"/>
          <w:lang w:val="en-US"/>
        </w:rPr>
        <w:t>Khmelnytskyi</w:t>
      </w:r>
      <w:proofErr w:type="spellEnd"/>
      <w:r>
        <w:rPr>
          <w:rFonts w:ascii="Times New Roman" w:hAnsi="Times New Roman" w:cs="Times New Roman"/>
          <w:sz w:val="20"/>
          <w:szCs w:val="20"/>
          <w:lang w:val="en-US"/>
        </w:rPr>
        <w:t xml:space="preserve"> National University</w:t>
      </w:r>
    </w:p>
    <w:p w:rsidR="00A82A67" w:rsidRDefault="00A82A67" w:rsidP="006906F2">
      <w:pPr>
        <w:spacing w:after="0" w:line="26" w:lineRule="atLeast"/>
        <w:ind w:left="-426" w:right="-143" w:firstLine="568"/>
        <w:jc w:val="both"/>
        <w:rPr>
          <w:rFonts w:ascii="Times New Roman" w:hAnsi="Times New Roman" w:cs="Times New Roman"/>
          <w:sz w:val="20"/>
          <w:szCs w:val="20"/>
          <w:lang w:val="en-US"/>
        </w:rPr>
      </w:pPr>
    </w:p>
    <w:p w:rsidR="00A82A67" w:rsidRPr="00A82A67" w:rsidRDefault="00A82A67" w:rsidP="006906F2">
      <w:pPr>
        <w:spacing w:after="0" w:line="26" w:lineRule="atLeast"/>
        <w:ind w:left="-426" w:right="-143"/>
        <w:jc w:val="center"/>
        <w:rPr>
          <w:rFonts w:ascii="Times New Roman" w:hAnsi="Times New Roman" w:cs="Times New Roman"/>
          <w:b/>
          <w:sz w:val="20"/>
          <w:szCs w:val="20"/>
          <w:lang w:val="en-US"/>
        </w:rPr>
      </w:pPr>
      <w:r w:rsidRPr="00A82A67">
        <w:rPr>
          <w:rFonts w:ascii="Times New Roman" w:hAnsi="Times New Roman" w:cs="Times New Roman"/>
          <w:b/>
          <w:sz w:val="20"/>
          <w:szCs w:val="20"/>
          <w:lang w:val="en-US"/>
        </w:rPr>
        <w:t>LEXICAL AND STYLISTIC FEATURES OF TRANSLATION OF AMERICAN SPORTS JARGON</w:t>
      </w:r>
    </w:p>
    <w:p w:rsidR="00A82A67" w:rsidRDefault="00A82A67" w:rsidP="006906F2">
      <w:pPr>
        <w:spacing w:after="0" w:line="26" w:lineRule="atLeast"/>
        <w:ind w:left="-426" w:right="-143" w:firstLine="568"/>
        <w:jc w:val="both"/>
        <w:rPr>
          <w:rFonts w:ascii="Times New Roman" w:hAnsi="Times New Roman" w:cs="Times New Roman"/>
          <w:sz w:val="20"/>
          <w:szCs w:val="20"/>
          <w:lang w:val="uk-UA"/>
        </w:rPr>
      </w:pPr>
    </w:p>
    <w:p w:rsidR="00A82A67" w:rsidRDefault="00A82A67" w:rsidP="006906F2">
      <w:pPr>
        <w:spacing w:after="0" w:line="26" w:lineRule="atLeast"/>
        <w:ind w:left="-426" w:right="-143" w:firstLine="568"/>
        <w:jc w:val="both"/>
        <w:rPr>
          <w:rFonts w:ascii="Times New Roman" w:hAnsi="Times New Roman" w:cs="Times New Roman"/>
          <w:sz w:val="20"/>
          <w:szCs w:val="20"/>
          <w:lang w:val="uk-UA"/>
        </w:rPr>
      </w:pPr>
    </w:p>
    <w:p w:rsidR="00A82A67" w:rsidRDefault="000468E4" w:rsidP="006906F2">
      <w:pPr>
        <w:spacing w:after="0" w:line="26" w:lineRule="atLeast"/>
        <w:ind w:left="-426" w:right="-143" w:firstLine="568"/>
        <w:jc w:val="both"/>
        <w:rPr>
          <w:rFonts w:ascii="Times New Roman" w:hAnsi="Times New Roman" w:cs="Times New Roman"/>
          <w:i/>
          <w:sz w:val="20"/>
          <w:szCs w:val="20"/>
          <w:lang w:val="en-US"/>
        </w:rPr>
      </w:pPr>
      <w:r w:rsidRPr="00A82A67">
        <w:rPr>
          <w:rFonts w:ascii="Times New Roman" w:hAnsi="Times New Roman" w:cs="Times New Roman"/>
          <w:i/>
          <w:sz w:val="20"/>
          <w:szCs w:val="20"/>
          <w:lang w:val="en-US"/>
        </w:rPr>
        <w:t>The article deals with lexical and stylistic features of translation of American sports jargon.</w:t>
      </w:r>
      <w:r w:rsidR="001C3599" w:rsidRPr="00A82A67">
        <w:rPr>
          <w:rFonts w:ascii="Times New Roman" w:hAnsi="Times New Roman" w:cs="Times New Roman"/>
          <w:i/>
          <w:sz w:val="20"/>
          <w:szCs w:val="20"/>
          <w:lang w:val="en-US"/>
        </w:rPr>
        <w:t xml:space="preserve"> The author substantiates rele</w:t>
      </w:r>
      <w:r w:rsidR="001C3599" w:rsidRPr="00F230F5">
        <w:rPr>
          <w:rFonts w:ascii="Times New Roman" w:hAnsi="Times New Roman" w:cs="Times New Roman"/>
          <w:i/>
          <w:sz w:val="20"/>
          <w:szCs w:val="20"/>
          <w:lang w:val="en-US"/>
        </w:rPr>
        <w:t xml:space="preserve">vance of the research and provides major factors for the study of sports jargon.  </w:t>
      </w:r>
      <w:r w:rsidRPr="00F230F5">
        <w:rPr>
          <w:rFonts w:ascii="Times New Roman" w:hAnsi="Times New Roman" w:cs="Times New Roman"/>
          <w:i/>
          <w:sz w:val="20"/>
          <w:szCs w:val="20"/>
          <w:lang w:val="en-US"/>
        </w:rPr>
        <w:t xml:space="preserve">Basic features of American sports jargon and its functions have been described. The process of converting terms into jargon in sports discourse has been revealed. The following major feature of the use of sports jargon in discourse haven described: </w:t>
      </w:r>
      <w:r w:rsidR="001C3599" w:rsidRPr="00F230F5">
        <w:rPr>
          <w:rFonts w:ascii="Times New Roman" w:hAnsi="Times New Roman" w:cs="Times New Roman"/>
          <w:i/>
          <w:sz w:val="20"/>
          <w:szCs w:val="20"/>
          <w:lang w:val="en-US"/>
        </w:rPr>
        <w:t xml:space="preserve">concise lexical form, expressiveness, </w:t>
      </w:r>
      <w:proofErr w:type="gramStart"/>
      <w:r w:rsidR="001C3599" w:rsidRPr="00F230F5">
        <w:rPr>
          <w:rFonts w:ascii="Times New Roman" w:hAnsi="Times New Roman" w:cs="Times New Roman"/>
          <w:i/>
          <w:sz w:val="20"/>
          <w:szCs w:val="20"/>
          <w:lang w:val="en-US"/>
        </w:rPr>
        <w:t>sociolinguistic</w:t>
      </w:r>
      <w:proofErr w:type="gramEnd"/>
      <w:r w:rsidR="001C3599" w:rsidRPr="00F230F5">
        <w:rPr>
          <w:rFonts w:ascii="Times New Roman" w:hAnsi="Times New Roman" w:cs="Times New Roman"/>
          <w:i/>
          <w:sz w:val="20"/>
          <w:szCs w:val="20"/>
          <w:lang w:val="en-US"/>
        </w:rPr>
        <w:t xml:space="preserve"> factors. Basic principles of sports jargon translation have been suggested. </w:t>
      </w:r>
    </w:p>
    <w:p w:rsidR="00A82A67" w:rsidRDefault="001C3599" w:rsidP="006906F2">
      <w:pPr>
        <w:spacing w:after="0" w:line="26" w:lineRule="atLeast"/>
        <w:ind w:left="-426" w:right="-143" w:firstLine="568"/>
        <w:jc w:val="both"/>
        <w:rPr>
          <w:rFonts w:ascii="Times New Roman" w:hAnsi="Times New Roman" w:cs="Times New Roman"/>
          <w:i/>
          <w:sz w:val="20"/>
          <w:szCs w:val="20"/>
          <w:lang w:val="en-US"/>
        </w:rPr>
      </w:pPr>
      <w:r w:rsidRPr="00A82A67">
        <w:rPr>
          <w:rFonts w:ascii="Times New Roman" w:hAnsi="Times New Roman" w:cs="Times New Roman"/>
          <w:i/>
          <w:sz w:val="20"/>
          <w:szCs w:val="20"/>
          <w:lang w:val="en-US"/>
        </w:rPr>
        <w:t xml:space="preserve">The author emphasizes the following </w:t>
      </w:r>
      <w:r w:rsidR="00B02477" w:rsidRPr="00A82A67">
        <w:rPr>
          <w:rFonts w:ascii="Times New Roman" w:hAnsi="Times New Roman" w:cs="Times New Roman"/>
          <w:i/>
          <w:sz w:val="20"/>
          <w:szCs w:val="20"/>
          <w:lang w:val="en-US"/>
        </w:rPr>
        <w:t>methods</w:t>
      </w:r>
      <w:r w:rsidRPr="00A82A67">
        <w:rPr>
          <w:rFonts w:ascii="Times New Roman" w:hAnsi="Times New Roman" w:cs="Times New Roman"/>
          <w:i/>
          <w:sz w:val="20"/>
          <w:szCs w:val="20"/>
          <w:lang w:val="en-US"/>
        </w:rPr>
        <w:t xml:space="preserve"> of translation: equivalent, descriptive translation, </w:t>
      </w:r>
      <w:proofErr w:type="spellStart"/>
      <w:r w:rsidRPr="00A82A67">
        <w:rPr>
          <w:rFonts w:ascii="Times New Roman" w:hAnsi="Times New Roman" w:cs="Times New Roman"/>
          <w:i/>
          <w:sz w:val="20"/>
          <w:szCs w:val="20"/>
          <w:lang w:val="en-US"/>
        </w:rPr>
        <w:t>transcoding</w:t>
      </w:r>
      <w:proofErr w:type="spellEnd"/>
      <w:r w:rsidRPr="00A82A67">
        <w:rPr>
          <w:rFonts w:ascii="Times New Roman" w:hAnsi="Times New Roman" w:cs="Times New Roman"/>
          <w:i/>
          <w:sz w:val="20"/>
          <w:szCs w:val="20"/>
          <w:lang w:val="en-US"/>
        </w:rPr>
        <w:t xml:space="preserve">, </w:t>
      </w:r>
      <w:proofErr w:type="spellStart"/>
      <w:r w:rsidRPr="00A82A67">
        <w:rPr>
          <w:rFonts w:ascii="Times New Roman" w:hAnsi="Times New Roman" w:cs="Times New Roman"/>
          <w:i/>
          <w:sz w:val="20"/>
          <w:szCs w:val="20"/>
          <w:lang w:val="en-US"/>
        </w:rPr>
        <w:t>calque</w:t>
      </w:r>
      <w:proofErr w:type="spellEnd"/>
      <w:r w:rsidRPr="00A82A67">
        <w:rPr>
          <w:rFonts w:ascii="Times New Roman" w:hAnsi="Times New Roman" w:cs="Times New Roman"/>
          <w:i/>
          <w:sz w:val="20"/>
          <w:szCs w:val="20"/>
          <w:lang w:val="en-US"/>
        </w:rPr>
        <w:t xml:space="preserve">, adaptation. </w:t>
      </w:r>
      <w:r w:rsidRPr="00F230F5">
        <w:rPr>
          <w:rFonts w:ascii="Times New Roman" w:hAnsi="Times New Roman" w:cs="Times New Roman"/>
          <w:i/>
          <w:sz w:val="20"/>
          <w:szCs w:val="20"/>
          <w:lang w:val="en-US"/>
        </w:rPr>
        <w:t xml:space="preserve">The choice of the translation methods depends of the context, the kind of sport, and stylistic coloring. </w:t>
      </w:r>
      <w:r w:rsidR="00B02477" w:rsidRPr="00F230F5">
        <w:rPr>
          <w:rFonts w:ascii="Times New Roman" w:hAnsi="Times New Roman" w:cs="Times New Roman"/>
          <w:i/>
          <w:sz w:val="20"/>
          <w:szCs w:val="20"/>
          <w:lang w:val="en-US"/>
        </w:rPr>
        <w:t xml:space="preserve">Using equivalent and adaptation translation have been suggested as the most appropriate methods. Contexts and situations, in which certain methods of translation should be applied have been analyzed and described. Irregular types of American sports jargon have been studied. Specifically, the author talks about jargon with the use of proper names (names of athletes and geographical names). Examples of this type of sports jargon in sentences have been provided. Word-formation principles and meaning of specific types of sport jargon have been analyzed. </w:t>
      </w:r>
    </w:p>
    <w:p w:rsidR="0035208C" w:rsidRPr="00F230F5" w:rsidRDefault="00B02477" w:rsidP="006906F2">
      <w:pPr>
        <w:spacing w:after="0" w:line="26" w:lineRule="atLeast"/>
        <w:ind w:left="-426" w:right="-143" w:firstLine="568"/>
        <w:jc w:val="both"/>
        <w:rPr>
          <w:rFonts w:ascii="Times New Roman" w:hAnsi="Times New Roman" w:cs="Times New Roman"/>
          <w:i/>
          <w:sz w:val="20"/>
          <w:szCs w:val="20"/>
          <w:lang w:val="en-US"/>
        </w:rPr>
      </w:pPr>
      <w:r w:rsidRPr="00A82A67">
        <w:rPr>
          <w:rFonts w:ascii="Times New Roman" w:hAnsi="Times New Roman" w:cs="Times New Roman"/>
          <w:i/>
          <w:sz w:val="20"/>
          <w:szCs w:val="20"/>
          <w:lang w:val="en-US"/>
        </w:rPr>
        <w:t xml:space="preserve">The author suggests Ukrainian equivalents to such words and phrases. </w:t>
      </w:r>
      <w:r w:rsidR="00A03000" w:rsidRPr="00F230F5">
        <w:rPr>
          <w:rFonts w:ascii="Times New Roman" w:hAnsi="Times New Roman" w:cs="Times New Roman"/>
          <w:i/>
          <w:sz w:val="20"/>
          <w:szCs w:val="20"/>
          <w:lang w:val="en-US"/>
        </w:rPr>
        <w:t xml:space="preserve">Emotional and coloring aspects of the use of American sports jargon have been revealed. </w:t>
      </w:r>
      <w:r w:rsidR="0035208C" w:rsidRPr="00F230F5">
        <w:rPr>
          <w:rFonts w:ascii="Times New Roman" w:hAnsi="Times New Roman" w:cs="Times New Roman"/>
          <w:i/>
          <w:sz w:val="20"/>
          <w:szCs w:val="20"/>
          <w:lang w:val="en-US"/>
        </w:rPr>
        <w:t xml:space="preserve">Examples and choice strategies for certain translation of jargon have been analyzed. Attention should be specifically paid to the style of speech (emotional coloring) and the context (translation source). The following general requirements to translators and approaches to translation of American sports jargon have been singled out: to preserve the image/emotion; to choose a correct equivalent; to know the specifics of sports discourse and the kind of sport a translator works with; to be able to select an equivalent from a kind of sport that is popular in the society that speaks target language. Prospects of further research have been provided.   </w:t>
      </w:r>
    </w:p>
    <w:p w:rsidR="006847BE" w:rsidRPr="00F230F5" w:rsidRDefault="006847BE" w:rsidP="006906F2">
      <w:pPr>
        <w:spacing w:after="0" w:line="26" w:lineRule="atLeast"/>
        <w:ind w:left="-426" w:right="-143" w:firstLine="568"/>
        <w:jc w:val="both"/>
        <w:rPr>
          <w:rFonts w:ascii="Times New Roman" w:hAnsi="Times New Roman" w:cs="Times New Roman"/>
          <w:i/>
          <w:sz w:val="20"/>
          <w:szCs w:val="20"/>
          <w:lang w:val="en-US"/>
        </w:rPr>
      </w:pPr>
      <w:r w:rsidRPr="00F230F5">
        <w:rPr>
          <w:rFonts w:ascii="Times New Roman" w:hAnsi="Times New Roman" w:cs="Times New Roman"/>
          <w:i/>
          <w:sz w:val="20"/>
          <w:szCs w:val="20"/>
          <w:lang w:val="en-US"/>
        </w:rPr>
        <w:t xml:space="preserve">Key words: jargon, sport, American sports media discourse, </w:t>
      </w:r>
      <w:proofErr w:type="spellStart"/>
      <w:r w:rsidRPr="00F230F5">
        <w:rPr>
          <w:rFonts w:ascii="Times New Roman" w:hAnsi="Times New Roman" w:cs="Times New Roman"/>
          <w:i/>
          <w:sz w:val="20"/>
          <w:szCs w:val="20"/>
          <w:lang w:val="en-US"/>
        </w:rPr>
        <w:t>epressiveness</w:t>
      </w:r>
      <w:proofErr w:type="spellEnd"/>
      <w:r w:rsidRPr="00F230F5">
        <w:rPr>
          <w:rFonts w:ascii="Times New Roman" w:hAnsi="Times New Roman" w:cs="Times New Roman"/>
          <w:i/>
          <w:sz w:val="20"/>
          <w:szCs w:val="20"/>
          <w:lang w:val="en-US"/>
        </w:rPr>
        <w:t xml:space="preserve">, term, translation </w:t>
      </w:r>
    </w:p>
    <w:p w:rsidR="000468E4" w:rsidRPr="00A82A67" w:rsidRDefault="00B02477" w:rsidP="00A82A67">
      <w:pPr>
        <w:spacing w:after="0" w:line="26" w:lineRule="atLeast"/>
        <w:ind w:left="-426" w:right="-143"/>
        <w:jc w:val="both"/>
        <w:rPr>
          <w:rFonts w:ascii="Times New Roman" w:hAnsi="Times New Roman" w:cs="Times New Roman"/>
          <w:b/>
          <w:bCs/>
          <w:color w:val="555555"/>
          <w:sz w:val="20"/>
          <w:szCs w:val="20"/>
          <w:shd w:val="clear" w:color="auto" w:fill="FCFCFC"/>
          <w:lang w:val="uk-UA"/>
        </w:rPr>
      </w:pPr>
      <w:r w:rsidRPr="00A82A67">
        <w:rPr>
          <w:rFonts w:ascii="Times New Roman" w:hAnsi="Times New Roman" w:cs="Times New Roman"/>
          <w:b/>
          <w:bCs/>
          <w:color w:val="555555"/>
          <w:sz w:val="20"/>
          <w:szCs w:val="20"/>
          <w:shd w:val="clear" w:color="auto" w:fill="FCFCFC"/>
          <w:lang w:val="en-US"/>
        </w:rPr>
        <w:t xml:space="preserve"> </w:t>
      </w:r>
      <w:r w:rsidR="001C3599" w:rsidRPr="00A82A67">
        <w:rPr>
          <w:rFonts w:ascii="Times New Roman" w:hAnsi="Times New Roman" w:cs="Times New Roman"/>
          <w:b/>
          <w:bCs/>
          <w:color w:val="555555"/>
          <w:sz w:val="20"/>
          <w:szCs w:val="20"/>
          <w:shd w:val="clear" w:color="auto" w:fill="FCFCFC"/>
          <w:lang w:val="en-US"/>
        </w:rPr>
        <w:t xml:space="preserve">   </w:t>
      </w:r>
      <w:r w:rsidR="000468E4" w:rsidRPr="00A82A67">
        <w:rPr>
          <w:rFonts w:ascii="Times New Roman" w:hAnsi="Times New Roman" w:cs="Times New Roman"/>
          <w:b/>
          <w:bCs/>
          <w:color w:val="555555"/>
          <w:sz w:val="20"/>
          <w:szCs w:val="20"/>
          <w:shd w:val="clear" w:color="auto" w:fill="FCFCFC"/>
          <w:lang w:val="en-US"/>
        </w:rPr>
        <w:t xml:space="preserve">     </w:t>
      </w:r>
      <w:r w:rsidR="000468E4" w:rsidRPr="00A82A67">
        <w:rPr>
          <w:rFonts w:ascii="Times New Roman" w:hAnsi="Times New Roman" w:cs="Times New Roman"/>
          <w:b/>
          <w:bCs/>
          <w:color w:val="555555"/>
          <w:sz w:val="20"/>
          <w:szCs w:val="20"/>
          <w:shd w:val="clear" w:color="auto" w:fill="FCFCFC"/>
          <w:lang w:val="uk-UA"/>
        </w:rPr>
        <w:t xml:space="preserve"> </w:t>
      </w:r>
    </w:p>
    <w:p w:rsidR="000468E4" w:rsidRPr="006906F2" w:rsidRDefault="00A82A67" w:rsidP="006906F2">
      <w:pPr>
        <w:spacing w:after="0" w:line="26" w:lineRule="atLeast"/>
        <w:ind w:left="-426" w:right="-143"/>
        <w:jc w:val="center"/>
        <w:rPr>
          <w:rFonts w:ascii="Times New Roman" w:hAnsi="Times New Roman" w:cs="Times New Roman"/>
          <w:b/>
          <w:bCs/>
          <w:color w:val="555555"/>
          <w:sz w:val="20"/>
          <w:szCs w:val="20"/>
          <w:shd w:val="clear" w:color="auto" w:fill="FCFCFC"/>
        </w:rPr>
      </w:pPr>
      <w:r>
        <w:rPr>
          <w:rFonts w:ascii="Times New Roman" w:hAnsi="Times New Roman"/>
          <w:b/>
          <w:sz w:val="20"/>
          <w:szCs w:val="20"/>
          <w:lang w:val="uk-UA"/>
        </w:rPr>
        <w:t>Постановка проблеми.</w:t>
      </w:r>
    </w:p>
    <w:p w:rsidR="005F13AE" w:rsidRPr="00A82A67" w:rsidRDefault="005F13AE" w:rsidP="006906F2">
      <w:pPr>
        <w:spacing w:after="0" w:line="26" w:lineRule="atLeast"/>
        <w:ind w:left="-426" w:right="-143" w:firstLine="568"/>
        <w:jc w:val="both"/>
        <w:rPr>
          <w:rFonts w:ascii="Times New Roman" w:hAnsi="Times New Roman" w:cs="Times New Roman"/>
          <w:iCs/>
          <w:sz w:val="20"/>
          <w:szCs w:val="20"/>
          <w:lang w:val="uk-UA"/>
        </w:rPr>
      </w:pPr>
      <w:r w:rsidRPr="00A82A67">
        <w:rPr>
          <w:rFonts w:ascii="Times New Roman" w:hAnsi="Times New Roman" w:cs="Times New Roman"/>
          <w:iCs/>
          <w:sz w:val="20"/>
          <w:szCs w:val="20"/>
          <w:lang w:val="uk-UA"/>
        </w:rPr>
        <w:t xml:space="preserve">Спортивна лексика – невід’ємна терміносистема, яка являє собою певний загальний варіант мовлення в мініатюрі, адже спорт залишається однією з сфер діяльності соціуму. Для багатьох американців спорт завжди був, є і залишатиметься чимось особливим, а команди, гравці, особистості виступають своєрідними іконами, на які моляться запеклі фанати. Так, наприклад, дві найпопулярніші бейсбольні команди </w:t>
      </w:r>
      <w:proofErr w:type="spellStart"/>
      <w:r w:rsidRPr="00A82A67">
        <w:rPr>
          <w:rFonts w:ascii="Times New Roman" w:hAnsi="Times New Roman" w:cs="Times New Roman"/>
          <w:iCs/>
          <w:sz w:val="20"/>
          <w:szCs w:val="20"/>
          <w:lang w:val="uk-UA"/>
        </w:rPr>
        <w:t>New</w:t>
      </w:r>
      <w:proofErr w:type="spellEnd"/>
      <w:r w:rsidRPr="00A82A67">
        <w:rPr>
          <w:rFonts w:ascii="Times New Roman" w:hAnsi="Times New Roman" w:cs="Times New Roman"/>
          <w:iCs/>
          <w:sz w:val="20"/>
          <w:szCs w:val="20"/>
          <w:lang w:val="uk-UA"/>
        </w:rPr>
        <w:t xml:space="preserve"> </w:t>
      </w:r>
      <w:proofErr w:type="spellStart"/>
      <w:r w:rsidRPr="00A82A67">
        <w:rPr>
          <w:rFonts w:ascii="Times New Roman" w:hAnsi="Times New Roman" w:cs="Times New Roman"/>
          <w:iCs/>
          <w:sz w:val="20"/>
          <w:szCs w:val="20"/>
          <w:lang w:val="uk-UA"/>
        </w:rPr>
        <w:t>York</w:t>
      </w:r>
      <w:proofErr w:type="spellEnd"/>
      <w:r w:rsidRPr="00A82A67">
        <w:rPr>
          <w:rFonts w:ascii="Times New Roman" w:hAnsi="Times New Roman" w:cs="Times New Roman"/>
          <w:iCs/>
          <w:sz w:val="20"/>
          <w:szCs w:val="20"/>
          <w:lang w:val="uk-UA"/>
        </w:rPr>
        <w:t xml:space="preserve"> </w:t>
      </w:r>
      <w:proofErr w:type="spellStart"/>
      <w:r w:rsidRPr="00A82A67">
        <w:rPr>
          <w:rFonts w:ascii="Times New Roman" w:hAnsi="Times New Roman" w:cs="Times New Roman"/>
          <w:iCs/>
          <w:sz w:val="20"/>
          <w:szCs w:val="20"/>
          <w:lang w:val="uk-UA"/>
        </w:rPr>
        <w:t>Yankees</w:t>
      </w:r>
      <w:proofErr w:type="spellEnd"/>
      <w:r w:rsidRPr="00A82A67">
        <w:rPr>
          <w:rFonts w:ascii="Times New Roman" w:hAnsi="Times New Roman" w:cs="Times New Roman"/>
          <w:iCs/>
          <w:sz w:val="20"/>
          <w:szCs w:val="20"/>
          <w:lang w:val="uk-UA"/>
        </w:rPr>
        <w:t xml:space="preserve"> і </w:t>
      </w:r>
      <w:proofErr w:type="spellStart"/>
      <w:r w:rsidRPr="00A82A67">
        <w:rPr>
          <w:rFonts w:ascii="Times New Roman" w:hAnsi="Times New Roman" w:cs="Times New Roman"/>
          <w:iCs/>
          <w:sz w:val="20"/>
          <w:szCs w:val="20"/>
          <w:lang w:val="uk-UA"/>
        </w:rPr>
        <w:t>Boston</w:t>
      </w:r>
      <w:proofErr w:type="spellEnd"/>
      <w:r w:rsidRPr="00A82A67">
        <w:rPr>
          <w:rFonts w:ascii="Times New Roman" w:hAnsi="Times New Roman" w:cs="Times New Roman"/>
          <w:iCs/>
          <w:sz w:val="20"/>
          <w:szCs w:val="20"/>
          <w:lang w:val="uk-UA"/>
        </w:rPr>
        <w:t xml:space="preserve"> </w:t>
      </w:r>
      <w:proofErr w:type="spellStart"/>
      <w:r w:rsidRPr="00A82A67">
        <w:rPr>
          <w:rFonts w:ascii="Times New Roman" w:hAnsi="Times New Roman" w:cs="Times New Roman"/>
          <w:iCs/>
          <w:sz w:val="20"/>
          <w:szCs w:val="20"/>
          <w:lang w:val="uk-UA"/>
        </w:rPr>
        <w:t>Red</w:t>
      </w:r>
      <w:proofErr w:type="spellEnd"/>
      <w:r w:rsidRPr="00A82A67">
        <w:rPr>
          <w:rFonts w:ascii="Times New Roman" w:hAnsi="Times New Roman" w:cs="Times New Roman"/>
          <w:iCs/>
          <w:sz w:val="20"/>
          <w:szCs w:val="20"/>
          <w:lang w:val="uk-UA"/>
        </w:rPr>
        <w:t xml:space="preserve"> </w:t>
      </w:r>
      <w:proofErr w:type="spellStart"/>
      <w:r w:rsidRPr="00A82A67">
        <w:rPr>
          <w:rFonts w:ascii="Times New Roman" w:hAnsi="Times New Roman" w:cs="Times New Roman"/>
          <w:iCs/>
          <w:sz w:val="20"/>
          <w:szCs w:val="20"/>
          <w:lang w:val="uk-UA"/>
        </w:rPr>
        <w:t>Sox</w:t>
      </w:r>
      <w:proofErr w:type="spellEnd"/>
      <w:r w:rsidRPr="00A82A67">
        <w:rPr>
          <w:rFonts w:ascii="Times New Roman" w:hAnsi="Times New Roman" w:cs="Times New Roman"/>
          <w:iCs/>
          <w:sz w:val="20"/>
          <w:szCs w:val="20"/>
          <w:lang w:val="uk-UA"/>
        </w:rPr>
        <w:t xml:space="preserve"> стали своєрідним культом, а за грою цих команд спостерігають десятки мільйонів вболівальників. Тому не дивно, що лексикон,</w:t>
      </w:r>
      <w:r w:rsidR="0012558B" w:rsidRPr="00A82A67">
        <w:rPr>
          <w:rFonts w:ascii="Times New Roman" w:hAnsi="Times New Roman" w:cs="Times New Roman"/>
          <w:iCs/>
          <w:sz w:val="20"/>
          <w:szCs w:val="20"/>
          <w:lang w:val="uk-UA"/>
        </w:rPr>
        <w:t xml:space="preserve"> зокрема жаргон,</w:t>
      </w:r>
      <w:r w:rsidRPr="00A82A67">
        <w:rPr>
          <w:rFonts w:ascii="Times New Roman" w:hAnsi="Times New Roman" w:cs="Times New Roman"/>
          <w:iCs/>
          <w:sz w:val="20"/>
          <w:szCs w:val="20"/>
          <w:lang w:val="uk-UA"/>
        </w:rPr>
        <w:t xml:space="preserve"> який вживається під час трансляції цих матчів коментаторами, гравцями, проникають у мову і стають загальновживаними словами</w:t>
      </w:r>
    </w:p>
    <w:p w:rsidR="0012558B" w:rsidRPr="00A82A67" w:rsidRDefault="0012558B" w:rsidP="006906F2">
      <w:pPr>
        <w:spacing w:after="0" w:line="26" w:lineRule="atLeast"/>
        <w:ind w:left="-426" w:right="-143" w:firstLine="568"/>
        <w:jc w:val="both"/>
        <w:rPr>
          <w:rFonts w:ascii="Times New Roman" w:hAnsi="Times New Roman" w:cs="Times New Roman"/>
          <w:b/>
          <w:bCs/>
          <w:color w:val="555555"/>
          <w:sz w:val="20"/>
          <w:szCs w:val="20"/>
          <w:shd w:val="clear" w:color="auto" w:fill="FCFCFC"/>
          <w:lang w:val="uk-UA"/>
        </w:rPr>
      </w:pPr>
      <w:r w:rsidRPr="00A82A67">
        <w:rPr>
          <w:rFonts w:ascii="Times New Roman" w:hAnsi="Times New Roman" w:cs="Times New Roman"/>
          <w:iCs/>
          <w:sz w:val="20"/>
          <w:szCs w:val="20"/>
          <w:lang w:val="uk-UA"/>
        </w:rPr>
        <w:t xml:space="preserve">Жаргон – мова якоїсь соціальної чи професійної групи, що відрізняється від загальнонародної наявністю специфічних слів і виразів, властивих цій групі. </w:t>
      </w:r>
    </w:p>
    <w:p w:rsidR="008E5EB8" w:rsidRPr="00A82A67" w:rsidRDefault="008E5EB8" w:rsidP="006906F2">
      <w:pPr>
        <w:spacing w:after="0" w:line="26" w:lineRule="atLeast"/>
        <w:ind w:left="-426" w:right="-143" w:firstLine="568"/>
        <w:jc w:val="both"/>
        <w:rPr>
          <w:rFonts w:ascii="Times New Roman" w:hAnsi="Times New Roman" w:cs="Times New Roman"/>
          <w:sz w:val="20"/>
          <w:szCs w:val="20"/>
          <w:lang w:val="uk-UA"/>
        </w:rPr>
      </w:pPr>
    </w:p>
    <w:p w:rsidR="008E5EB8" w:rsidRPr="00A82A67" w:rsidRDefault="00A82A67" w:rsidP="006906F2">
      <w:pPr>
        <w:spacing w:after="0" w:line="26" w:lineRule="atLeast"/>
        <w:ind w:left="-426" w:right="-143"/>
        <w:jc w:val="center"/>
        <w:rPr>
          <w:rFonts w:ascii="Times New Roman" w:hAnsi="Times New Roman" w:cs="Times New Roman"/>
          <w:sz w:val="20"/>
          <w:szCs w:val="20"/>
          <w:lang w:val="uk-UA"/>
        </w:rPr>
      </w:pPr>
      <w:r w:rsidRPr="007C289F">
        <w:rPr>
          <w:rFonts w:ascii="Times New Roman" w:hAnsi="Times New Roman"/>
          <w:b/>
          <w:sz w:val="20"/>
          <w:szCs w:val="20"/>
          <w:lang w:val="uk-UA"/>
        </w:rPr>
        <w:t>Аналіз останніх джерел.</w:t>
      </w:r>
    </w:p>
    <w:p w:rsidR="001A0B90" w:rsidRPr="00F230F5" w:rsidRDefault="00D445B0" w:rsidP="006906F2">
      <w:pPr>
        <w:spacing w:after="0" w:line="26" w:lineRule="atLeast"/>
        <w:ind w:left="-426" w:right="-143" w:firstLine="568"/>
        <w:jc w:val="both"/>
        <w:rPr>
          <w:rFonts w:ascii="Times New Roman" w:hAnsi="Times New Roman" w:cs="Times New Roman"/>
          <w:sz w:val="20"/>
          <w:szCs w:val="20"/>
        </w:rPr>
      </w:pPr>
      <w:r w:rsidRPr="00A82A67">
        <w:rPr>
          <w:rFonts w:ascii="Times New Roman" w:hAnsi="Times New Roman" w:cs="Times New Roman"/>
          <w:sz w:val="20"/>
          <w:szCs w:val="20"/>
          <w:lang w:val="uk-UA"/>
        </w:rPr>
        <w:t>В останні</w:t>
      </w:r>
      <w:r w:rsidR="0012558B" w:rsidRPr="00A82A67">
        <w:rPr>
          <w:rFonts w:ascii="Times New Roman" w:hAnsi="Times New Roman" w:cs="Times New Roman"/>
          <w:sz w:val="20"/>
          <w:szCs w:val="20"/>
          <w:lang w:val="uk-UA"/>
        </w:rPr>
        <w:t>й</w:t>
      </w:r>
      <w:r w:rsidRPr="00A82A67">
        <w:rPr>
          <w:rFonts w:ascii="Times New Roman" w:hAnsi="Times New Roman" w:cs="Times New Roman"/>
          <w:sz w:val="20"/>
          <w:szCs w:val="20"/>
          <w:lang w:val="uk-UA"/>
        </w:rPr>
        <w:t xml:space="preserve"> </w:t>
      </w:r>
      <w:r w:rsidR="0012558B" w:rsidRPr="00A82A67">
        <w:rPr>
          <w:rFonts w:ascii="Times New Roman" w:hAnsi="Times New Roman" w:cs="Times New Roman"/>
          <w:sz w:val="20"/>
          <w:szCs w:val="20"/>
          <w:lang w:val="uk-UA"/>
        </w:rPr>
        <w:t xml:space="preserve">час </w:t>
      </w:r>
      <w:r w:rsidRPr="00A82A67">
        <w:rPr>
          <w:rFonts w:ascii="Times New Roman" w:hAnsi="Times New Roman" w:cs="Times New Roman"/>
          <w:sz w:val="20"/>
          <w:szCs w:val="20"/>
          <w:lang w:val="uk-UA"/>
        </w:rPr>
        <w:t xml:space="preserve">поступово </w:t>
      </w:r>
      <w:r w:rsidR="0012558B" w:rsidRPr="00A82A67">
        <w:rPr>
          <w:rFonts w:ascii="Times New Roman" w:hAnsi="Times New Roman" w:cs="Times New Roman"/>
          <w:sz w:val="20"/>
          <w:szCs w:val="20"/>
          <w:lang w:val="uk-UA"/>
        </w:rPr>
        <w:t>зростає</w:t>
      </w:r>
      <w:r w:rsidRPr="00A82A67">
        <w:rPr>
          <w:rFonts w:ascii="Times New Roman" w:hAnsi="Times New Roman" w:cs="Times New Roman"/>
          <w:sz w:val="20"/>
          <w:szCs w:val="20"/>
          <w:lang w:val="uk-UA"/>
        </w:rPr>
        <w:t xml:space="preserve"> </w:t>
      </w:r>
      <w:r w:rsidR="0012558B" w:rsidRPr="00A82A67">
        <w:rPr>
          <w:rFonts w:ascii="Times New Roman" w:hAnsi="Times New Roman" w:cs="Times New Roman"/>
          <w:sz w:val="20"/>
          <w:szCs w:val="20"/>
          <w:lang w:val="uk-UA"/>
        </w:rPr>
        <w:t>кількість</w:t>
      </w:r>
      <w:r w:rsidRPr="00A82A67">
        <w:rPr>
          <w:rFonts w:ascii="Times New Roman" w:hAnsi="Times New Roman" w:cs="Times New Roman"/>
          <w:sz w:val="20"/>
          <w:szCs w:val="20"/>
          <w:lang w:val="uk-UA"/>
        </w:rPr>
        <w:t xml:space="preserve"> наукових праць, присвячених особливостям мови різноманітних видів </w:t>
      </w:r>
      <w:r w:rsidR="0012558B" w:rsidRPr="00A82A67">
        <w:rPr>
          <w:rFonts w:ascii="Times New Roman" w:hAnsi="Times New Roman" w:cs="Times New Roman"/>
          <w:sz w:val="20"/>
          <w:szCs w:val="20"/>
          <w:lang w:val="uk-UA"/>
        </w:rPr>
        <w:t xml:space="preserve">спорту як </w:t>
      </w:r>
      <w:r w:rsidRPr="00A82A67">
        <w:rPr>
          <w:rFonts w:ascii="Times New Roman" w:hAnsi="Times New Roman" w:cs="Times New Roman"/>
          <w:sz w:val="20"/>
          <w:szCs w:val="20"/>
          <w:lang w:val="uk-UA"/>
        </w:rPr>
        <w:t xml:space="preserve"> в українському (Л. </w:t>
      </w:r>
      <w:proofErr w:type="spellStart"/>
      <w:r w:rsidRPr="00A82A67">
        <w:rPr>
          <w:rFonts w:ascii="Times New Roman" w:hAnsi="Times New Roman" w:cs="Times New Roman"/>
          <w:sz w:val="20"/>
          <w:szCs w:val="20"/>
          <w:lang w:val="uk-UA"/>
        </w:rPr>
        <w:t>Карпець</w:t>
      </w:r>
      <w:proofErr w:type="spellEnd"/>
      <w:r w:rsidRPr="00A82A67">
        <w:rPr>
          <w:rFonts w:ascii="Times New Roman" w:hAnsi="Times New Roman" w:cs="Times New Roman"/>
          <w:sz w:val="20"/>
          <w:szCs w:val="20"/>
          <w:lang w:val="uk-UA"/>
        </w:rPr>
        <w:t xml:space="preserve">, Ю. </w:t>
      </w:r>
      <w:proofErr w:type="spellStart"/>
      <w:r w:rsidRPr="00A82A67">
        <w:rPr>
          <w:rFonts w:ascii="Times New Roman" w:hAnsi="Times New Roman" w:cs="Times New Roman"/>
          <w:sz w:val="20"/>
          <w:szCs w:val="20"/>
          <w:lang w:val="uk-UA"/>
        </w:rPr>
        <w:t>Струганець</w:t>
      </w:r>
      <w:proofErr w:type="spellEnd"/>
      <w:r w:rsidRPr="00A82A67">
        <w:rPr>
          <w:rFonts w:ascii="Times New Roman" w:hAnsi="Times New Roman" w:cs="Times New Roman"/>
          <w:sz w:val="20"/>
          <w:szCs w:val="20"/>
          <w:lang w:val="uk-UA"/>
        </w:rPr>
        <w:t xml:space="preserve"> Л. Бардіна, О. Боровська, Л. Назаренко, М. </w:t>
      </w:r>
      <w:proofErr w:type="spellStart"/>
      <w:r w:rsidRPr="00A82A67">
        <w:rPr>
          <w:rFonts w:ascii="Times New Roman" w:hAnsi="Times New Roman" w:cs="Times New Roman"/>
          <w:sz w:val="20"/>
          <w:szCs w:val="20"/>
          <w:lang w:val="uk-UA"/>
        </w:rPr>
        <w:t>Паночко</w:t>
      </w:r>
      <w:proofErr w:type="spellEnd"/>
      <w:r w:rsidRPr="00A82A67">
        <w:rPr>
          <w:rFonts w:ascii="Times New Roman" w:hAnsi="Times New Roman" w:cs="Times New Roman"/>
          <w:sz w:val="20"/>
          <w:szCs w:val="20"/>
          <w:lang w:val="uk-UA"/>
        </w:rPr>
        <w:t xml:space="preserve">, І. </w:t>
      </w:r>
      <w:proofErr w:type="spellStart"/>
      <w:r w:rsidRPr="00A82A67">
        <w:rPr>
          <w:rFonts w:ascii="Times New Roman" w:hAnsi="Times New Roman" w:cs="Times New Roman"/>
          <w:sz w:val="20"/>
          <w:szCs w:val="20"/>
          <w:lang w:val="uk-UA"/>
        </w:rPr>
        <w:t>Процик</w:t>
      </w:r>
      <w:proofErr w:type="spellEnd"/>
      <w:r w:rsidRPr="00A82A67">
        <w:rPr>
          <w:rFonts w:ascii="Times New Roman" w:hAnsi="Times New Roman" w:cs="Times New Roman"/>
          <w:sz w:val="20"/>
          <w:szCs w:val="20"/>
          <w:lang w:val="uk-UA"/>
        </w:rPr>
        <w:t xml:space="preserve">, І. Янків та ін.) </w:t>
      </w:r>
      <w:r w:rsidR="0012558B" w:rsidRPr="00A82A67">
        <w:rPr>
          <w:rFonts w:ascii="Times New Roman" w:hAnsi="Times New Roman" w:cs="Times New Roman"/>
          <w:sz w:val="20"/>
          <w:szCs w:val="20"/>
          <w:lang w:val="uk-UA"/>
        </w:rPr>
        <w:t xml:space="preserve">так </w:t>
      </w:r>
      <w:r w:rsidRPr="00A82A67">
        <w:rPr>
          <w:rFonts w:ascii="Times New Roman" w:hAnsi="Times New Roman" w:cs="Times New Roman"/>
          <w:sz w:val="20"/>
          <w:szCs w:val="20"/>
          <w:lang w:val="uk-UA"/>
        </w:rPr>
        <w:t>і</w:t>
      </w:r>
      <w:r w:rsidR="0012558B" w:rsidRPr="00A82A67">
        <w:rPr>
          <w:rFonts w:ascii="Times New Roman" w:hAnsi="Times New Roman" w:cs="Times New Roman"/>
          <w:sz w:val="20"/>
          <w:szCs w:val="20"/>
          <w:lang w:val="uk-UA"/>
        </w:rPr>
        <w:t xml:space="preserve"> в</w:t>
      </w:r>
      <w:r w:rsidRPr="00A82A67">
        <w:rPr>
          <w:rFonts w:ascii="Times New Roman" w:hAnsi="Times New Roman" w:cs="Times New Roman"/>
          <w:sz w:val="20"/>
          <w:szCs w:val="20"/>
          <w:lang w:val="uk-UA"/>
        </w:rPr>
        <w:t xml:space="preserve"> зарубіжному (Н. </w:t>
      </w:r>
      <w:proofErr w:type="spellStart"/>
      <w:r w:rsidRPr="00A82A67">
        <w:rPr>
          <w:rFonts w:ascii="Times New Roman" w:hAnsi="Times New Roman" w:cs="Times New Roman"/>
          <w:sz w:val="20"/>
          <w:szCs w:val="20"/>
          <w:lang w:val="uk-UA"/>
        </w:rPr>
        <w:t>Валгіна</w:t>
      </w:r>
      <w:proofErr w:type="spellEnd"/>
      <w:r w:rsidRPr="00A82A67">
        <w:rPr>
          <w:rFonts w:ascii="Times New Roman" w:hAnsi="Times New Roman" w:cs="Times New Roman"/>
          <w:sz w:val="20"/>
          <w:szCs w:val="20"/>
          <w:lang w:val="uk-UA"/>
        </w:rPr>
        <w:t xml:space="preserve">, О. Гуреєва, Р. Попов, В. Богуславська та ін.) мовознавстві. </w:t>
      </w:r>
      <w:proofErr w:type="spellStart"/>
      <w:r w:rsidRPr="00A82A67">
        <w:rPr>
          <w:rFonts w:ascii="Times New Roman" w:hAnsi="Times New Roman" w:cs="Times New Roman"/>
          <w:sz w:val="20"/>
          <w:szCs w:val="20"/>
        </w:rPr>
        <w:t>Однак</w:t>
      </w:r>
      <w:proofErr w:type="spellEnd"/>
      <w:r w:rsidRPr="00A82A67">
        <w:rPr>
          <w:rFonts w:ascii="Times New Roman" w:hAnsi="Times New Roman" w:cs="Times New Roman"/>
          <w:sz w:val="20"/>
          <w:szCs w:val="20"/>
        </w:rPr>
        <w:t xml:space="preserve">, </w:t>
      </w:r>
      <w:r w:rsidR="0012558B" w:rsidRPr="00A82A67">
        <w:rPr>
          <w:rFonts w:ascii="Times New Roman" w:hAnsi="Times New Roman" w:cs="Times New Roman"/>
          <w:sz w:val="20"/>
          <w:szCs w:val="20"/>
          <w:lang w:val="uk-UA"/>
        </w:rPr>
        <w:t xml:space="preserve">основна увага таких </w:t>
      </w:r>
      <w:proofErr w:type="gramStart"/>
      <w:r w:rsidR="0012558B" w:rsidRPr="00A82A67">
        <w:rPr>
          <w:rFonts w:ascii="Times New Roman" w:hAnsi="Times New Roman" w:cs="Times New Roman"/>
          <w:sz w:val="20"/>
          <w:szCs w:val="20"/>
          <w:lang w:val="uk-UA"/>
        </w:rPr>
        <w:t>досл</w:t>
      </w:r>
      <w:proofErr w:type="gramEnd"/>
      <w:r w:rsidR="0012558B" w:rsidRPr="00A82A67">
        <w:rPr>
          <w:rFonts w:ascii="Times New Roman" w:hAnsi="Times New Roman" w:cs="Times New Roman"/>
          <w:sz w:val="20"/>
          <w:szCs w:val="20"/>
          <w:lang w:val="uk-UA"/>
        </w:rPr>
        <w:t>іджень приділена</w:t>
      </w:r>
      <w:r w:rsidR="0012558B" w:rsidRPr="00A82A67">
        <w:rPr>
          <w:rFonts w:ascii="Times New Roman" w:hAnsi="Times New Roman" w:cs="Times New Roman"/>
          <w:sz w:val="20"/>
          <w:szCs w:val="20"/>
        </w:rPr>
        <w:t xml:space="preserve"> </w:t>
      </w:r>
      <w:proofErr w:type="spellStart"/>
      <w:r w:rsidR="0012558B" w:rsidRPr="00A82A67">
        <w:rPr>
          <w:rFonts w:ascii="Times New Roman" w:hAnsi="Times New Roman" w:cs="Times New Roman"/>
          <w:sz w:val="20"/>
          <w:szCs w:val="20"/>
        </w:rPr>
        <w:t>спортивн</w:t>
      </w:r>
      <w:r w:rsidR="0012558B" w:rsidRPr="00A82A67">
        <w:rPr>
          <w:rFonts w:ascii="Times New Roman" w:hAnsi="Times New Roman" w:cs="Times New Roman"/>
          <w:sz w:val="20"/>
          <w:szCs w:val="20"/>
          <w:lang w:val="uk-UA"/>
        </w:rPr>
        <w:t>ій</w:t>
      </w:r>
      <w:proofErr w:type="spellEnd"/>
      <w:r w:rsidRPr="00A82A67">
        <w:rPr>
          <w:rFonts w:ascii="Times New Roman" w:hAnsi="Times New Roman" w:cs="Times New Roman"/>
          <w:sz w:val="20"/>
          <w:szCs w:val="20"/>
        </w:rPr>
        <w:t xml:space="preserve"> </w:t>
      </w:r>
      <w:proofErr w:type="spellStart"/>
      <w:r w:rsidRPr="00A82A67">
        <w:rPr>
          <w:rFonts w:ascii="Times New Roman" w:hAnsi="Times New Roman" w:cs="Times New Roman"/>
          <w:sz w:val="20"/>
          <w:szCs w:val="20"/>
        </w:rPr>
        <w:t>лекси</w:t>
      </w:r>
      <w:proofErr w:type="spellEnd"/>
      <w:r w:rsidR="0012558B" w:rsidRPr="00A82A67">
        <w:rPr>
          <w:rFonts w:ascii="Times New Roman" w:hAnsi="Times New Roman" w:cs="Times New Roman"/>
          <w:sz w:val="20"/>
          <w:szCs w:val="20"/>
          <w:lang w:val="uk-UA"/>
        </w:rPr>
        <w:t>ці</w:t>
      </w:r>
      <w:r w:rsidR="0012558B" w:rsidRPr="00A82A67">
        <w:rPr>
          <w:rFonts w:ascii="Times New Roman" w:hAnsi="Times New Roman" w:cs="Times New Roman"/>
          <w:sz w:val="20"/>
          <w:szCs w:val="20"/>
        </w:rPr>
        <w:t xml:space="preserve"> </w:t>
      </w:r>
      <w:r w:rsidR="0012558B" w:rsidRPr="00A82A67">
        <w:rPr>
          <w:rFonts w:ascii="Times New Roman" w:hAnsi="Times New Roman" w:cs="Times New Roman"/>
          <w:sz w:val="20"/>
          <w:szCs w:val="20"/>
          <w:lang w:val="uk-UA"/>
        </w:rPr>
        <w:t>та</w:t>
      </w:r>
      <w:r w:rsidRPr="00A82A67">
        <w:rPr>
          <w:rFonts w:ascii="Times New Roman" w:hAnsi="Times New Roman" w:cs="Times New Roman"/>
          <w:sz w:val="20"/>
          <w:szCs w:val="20"/>
        </w:rPr>
        <w:t xml:space="preserve"> </w:t>
      </w:r>
      <w:proofErr w:type="spellStart"/>
      <w:r w:rsidRPr="00A82A67">
        <w:rPr>
          <w:rFonts w:ascii="Times New Roman" w:hAnsi="Times New Roman" w:cs="Times New Roman"/>
          <w:sz w:val="20"/>
          <w:szCs w:val="20"/>
        </w:rPr>
        <w:t>термінологі</w:t>
      </w:r>
      <w:proofErr w:type="spellEnd"/>
      <w:r w:rsidR="0012558B" w:rsidRPr="00A82A67">
        <w:rPr>
          <w:rFonts w:ascii="Times New Roman" w:hAnsi="Times New Roman" w:cs="Times New Roman"/>
          <w:sz w:val="20"/>
          <w:szCs w:val="20"/>
          <w:lang w:val="uk-UA"/>
        </w:rPr>
        <w:t>ї</w:t>
      </w:r>
      <w:r w:rsidRPr="00A82A67">
        <w:rPr>
          <w:rFonts w:ascii="Times New Roman" w:hAnsi="Times New Roman" w:cs="Times New Roman"/>
          <w:sz w:val="20"/>
          <w:szCs w:val="20"/>
        </w:rPr>
        <w:t xml:space="preserve">. </w:t>
      </w:r>
      <w:r w:rsidR="0012558B" w:rsidRPr="00A82A67">
        <w:rPr>
          <w:rFonts w:ascii="Times New Roman" w:hAnsi="Times New Roman" w:cs="Times New Roman"/>
          <w:sz w:val="20"/>
          <w:szCs w:val="20"/>
          <w:lang w:val="uk-UA"/>
        </w:rPr>
        <w:t>Спортивний</w:t>
      </w:r>
      <w:r w:rsidRPr="00A82A67">
        <w:rPr>
          <w:rFonts w:ascii="Times New Roman" w:hAnsi="Times New Roman" w:cs="Times New Roman"/>
          <w:sz w:val="20"/>
          <w:szCs w:val="20"/>
        </w:rPr>
        <w:t xml:space="preserve"> жаргон</w:t>
      </w:r>
      <w:r w:rsidR="0012558B" w:rsidRPr="00A82A67">
        <w:rPr>
          <w:rFonts w:ascii="Times New Roman" w:hAnsi="Times New Roman" w:cs="Times New Roman"/>
          <w:sz w:val="20"/>
          <w:szCs w:val="20"/>
          <w:lang w:val="uk-UA"/>
        </w:rPr>
        <w:t>, зокрема американський,</w:t>
      </w:r>
      <w:r w:rsidRPr="00A82A67">
        <w:rPr>
          <w:rFonts w:ascii="Times New Roman" w:hAnsi="Times New Roman" w:cs="Times New Roman"/>
          <w:sz w:val="20"/>
          <w:szCs w:val="20"/>
        </w:rPr>
        <w:t xml:space="preserve"> </w:t>
      </w:r>
      <w:r w:rsidR="0012558B" w:rsidRPr="00A82A67">
        <w:rPr>
          <w:rFonts w:ascii="Times New Roman" w:hAnsi="Times New Roman" w:cs="Times New Roman"/>
          <w:sz w:val="20"/>
          <w:szCs w:val="20"/>
          <w:lang w:val="uk-UA"/>
        </w:rPr>
        <w:t xml:space="preserve">досі </w:t>
      </w:r>
      <w:proofErr w:type="spellStart"/>
      <w:r w:rsidR="0012558B" w:rsidRPr="00A82A67">
        <w:rPr>
          <w:rFonts w:ascii="Times New Roman" w:hAnsi="Times New Roman" w:cs="Times New Roman"/>
          <w:sz w:val="20"/>
          <w:szCs w:val="20"/>
          <w:lang w:val="uk-UA"/>
        </w:rPr>
        <w:t>залишаєтья</w:t>
      </w:r>
      <w:proofErr w:type="spellEnd"/>
      <w:r w:rsidR="0012558B" w:rsidRPr="00A82A67">
        <w:rPr>
          <w:rFonts w:ascii="Times New Roman" w:hAnsi="Times New Roman" w:cs="Times New Roman"/>
          <w:sz w:val="20"/>
          <w:szCs w:val="20"/>
        </w:rPr>
        <w:t xml:space="preserve"> мало </w:t>
      </w:r>
      <w:proofErr w:type="spellStart"/>
      <w:r w:rsidR="0012558B" w:rsidRPr="00A82A67">
        <w:rPr>
          <w:rFonts w:ascii="Times New Roman" w:hAnsi="Times New Roman" w:cs="Times New Roman"/>
          <w:sz w:val="20"/>
          <w:szCs w:val="20"/>
        </w:rPr>
        <w:t>вивчени</w:t>
      </w:r>
      <w:proofErr w:type="spellEnd"/>
      <w:r w:rsidR="0012558B" w:rsidRPr="00A82A67">
        <w:rPr>
          <w:rFonts w:ascii="Times New Roman" w:hAnsi="Times New Roman" w:cs="Times New Roman"/>
          <w:sz w:val="20"/>
          <w:szCs w:val="20"/>
          <w:lang w:val="uk-UA"/>
        </w:rPr>
        <w:t>м</w:t>
      </w:r>
      <w:r w:rsidRPr="00A82A67">
        <w:rPr>
          <w:rFonts w:ascii="Times New Roman" w:hAnsi="Times New Roman" w:cs="Times New Roman"/>
          <w:sz w:val="20"/>
          <w:szCs w:val="20"/>
        </w:rPr>
        <w:t xml:space="preserve">. </w:t>
      </w:r>
    </w:p>
    <w:p w:rsidR="00A82A67" w:rsidRPr="00A82A67" w:rsidRDefault="00A82A67" w:rsidP="006906F2">
      <w:pPr>
        <w:spacing w:after="0" w:line="26" w:lineRule="atLeast"/>
        <w:ind w:left="-426" w:right="-143" w:firstLine="568"/>
        <w:jc w:val="both"/>
        <w:rPr>
          <w:rFonts w:ascii="Times New Roman" w:hAnsi="Times New Roman" w:cs="Times New Roman"/>
          <w:iCs/>
          <w:sz w:val="20"/>
          <w:szCs w:val="20"/>
          <w:lang w:val="uk-UA"/>
        </w:rPr>
      </w:pPr>
      <w:r w:rsidRPr="00A82A67">
        <w:rPr>
          <w:rFonts w:ascii="Times New Roman" w:hAnsi="Times New Roman" w:cs="Times New Roman"/>
          <w:b/>
          <w:iCs/>
          <w:sz w:val="20"/>
          <w:szCs w:val="20"/>
          <w:lang w:val="uk-UA"/>
        </w:rPr>
        <w:t>Мета роботи</w:t>
      </w:r>
      <w:r>
        <w:rPr>
          <w:rFonts w:ascii="Times New Roman" w:hAnsi="Times New Roman" w:cs="Times New Roman"/>
          <w:iCs/>
          <w:sz w:val="20"/>
          <w:szCs w:val="20"/>
          <w:lang w:val="uk-UA"/>
        </w:rPr>
        <w:t xml:space="preserve"> -</w:t>
      </w:r>
      <w:r w:rsidRPr="00A82A67">
        <w:rPr>
          <w:rFonts w:ascii="Times New Roman" w:hAnsi="Times New Roman" w:cs="Times New Roman"/>
          <w:iCs/>
          <w:sz w:val="20"/>
          <w:szCs w:val="20"/>
          <w:lang w:val="uk-UA"/>
        </w:rPr>
        <w:t xml:space="preserve"> </w:t>
      </w:r>
      <w:r>
        <w:rPr>
          <w:rFonts w:ascii="Times New Roman" w:hAnsi="Times New Roman" w:cs="Times New Roman"/>
          <w:iCs/>
          <w:sz w:val="20"/>
          <w:szCs w:val="20"/>
          <w:lang w:val="uk-UA"/>
        </w:rPr>
        <w:t>дослідження</w:t>
      </w:r>
      <w:r w:rsidRPr="00A82A67">
        <w:rPr>
          <w:rFonts w:ascii="Times New Roman" w:hAnsi="Times New Roman" w:cs="Times New Roman"/>
          <w:iCs/>
          <w:sz w:val="20"/>
          <w:szCs w:val="20"/>
          <w:lang w:val="uk-UA"/>
        </w:rPr>
        <w:t xml:space="preserve"> лексичн</w:t>
      </w:r>
      <w:r>
        <w:rPr>
          <w:rFonts w:ascii="Times New Roman" w:hAnsi="Times New Roman" w:cs="Times New Roman"/>
          <w:iCs/>
          <w:sz w:val="20"/>
          <w:szCs w:val="20"/>
          <w:lang w:val="uk-UA"/>
        </w:rPr>
        <w:t>их</w:t>
      </w:r>
      <w:r w:rsidRPr="00A82A67">
        <w:rPr>
          <w:rFonts w:ascii="Times New Roman" w:hAnsi="Times New Roman" w:cs="Times New Roman"/>
          <w:iCs/>
          <w:sz w:val="20"/>
          <w:szCs w:val="20"/>
          <w:lang w:val="uk-UA"/>
        </w:rPr>
        <w:t xml:space="preserve"> особливост</w:t>
      </w:r>
      <w:r>
        <w:rPr>
          <w:rFonts w:ascii="Times New Roman" w:hAnsi="Times New Roman" w:cs="Times New Roman"/>
          <w:iCs/>
          <w:sz w:val="20"/>
          <w:szCs w:val="20"/>
          <w:lang w:val="uk-UA"/>
        </w:rPr>
        <w:t>ей</w:t>
      </w:r>
      <w:r w:rsidRPr="00A82A67">
        <w:rPr>
          <w:rFonts w:ascii="Times New Roman" w:hAnsi="Times New Roman" w:cs="Times New Roman"/>
          <w:iCs/>
          <w:sz w:val="20"/>
          <w:szCs w:val="20"/>
          <w:lang w:val="uk-UA"/>
        </w:rPr>
        <w:t xml:space="preserve"> утворення спортивного жаргону, образність, яка закладена в нього, та </w:t>
      </w:r>
      <w:r>
        <w:rPr>
          <w:rFonts w:ascii="Times New Roman" w:hAnsi="Times New Roman" w:cs="Times New Roman"/>
          <w:iCs/>
          <w:sz w:val="20"/>
          <w:szCs w:val="20"/>
          <w:lang w:val="uk-UA"/>
        </w:rPr>
        <w:t>аналіз можливих шляхів</w:t>
      </w:r>
      <w:r w:rsidRPr="00A82A67">
        <w:rPr>
          <w:rFonts w:ascii="Times New Roman" w:hAnsi="Times New Roman" w:cs="Times New Roman"/>
          <w:iCs/>
          <w:sz w:val="20"/>
          <w:szCs w:val="20"/>
          <w:lang w:val="uk-UA"/>
        </w:rPr>
        <w:t xml:space="preserve"> перекладу спортивного жаргону на українську мову.</w:t>
      </w:r>
    </w:p>
    <w:p w:rsidR="00A82A67" w:rsidRPr="00A82A67" w:rsidRDefault="00A82A67" w:rsidP="006906F2">
      <w:pPr>
        <w:spacing w:after="0" w:line="26" w:lineRule="atLeast"/>
        <w:ind w:left="-426" w:right="-143" w:firstLine="568"/>
        <w:jc w:val="both"/>
        <w:rPr>
          <w:rFonts w:ascii="Times New Roman" w:hAnsi="Times New Roman" w:cs="Times New Roman"/>
          <w:sz w:val="20"/>
          <w:szCs w:val="20"/>
          <w:lang w:val="uk-UA"/>
        </w:rPr>
      </w:pPr>
    </w:p>
    <w:p w:rsidR="00A82A67" w:rsidRPr="00F230F5" w:rsidRDefault="00A82A67" w:rsidP="006906F2">
      <w:pPr>
        <w:spacing w:after="0" w:line="26" w:lineRule="atLeast"/>
        <w:ind w:left="-426" w:right="-143" w:firstLine="568"/>
        <w:jc w:val="both"/>
        <w:rPr>
          <w:rFonts w:ascii="Times New Roman" w:hAnsi="Times New Roman"/>
          <w:b/>
          <w:sz w:val="20"/>
          <w:szCs w:val="20"/>
        </w:rPr>
      </w:pPr>
      <w:r w:rsidRPr="007C289F">
        <w:rPr>
          <w:rFonts w:ascii="Times New Roman" w:hAnsi="Times New Roman"/>
          <w:b/>
          <w:sz w:val="20"/>
          <w:szCs w:val="20"/>
          <w:lang w:val="uk-UA"/>
        </w:rPr>
        <w:lastRenderedPageBreak/>
        <w:t>Виклад основного матеріалу.</w:t>
      </w:r>
      <w:r w:rsidRPr="00A82A67">
        <w:rPr>
          <w:rFonts w:ascii="Times New Roman" w:hAnsi="Times New Roman"/>
          <w:b/>
          <w:sz w:val="20"/>
          <w:szCs w:val="20"/>
        </w:rPr>
        <w:t xml:space="preserve"> </w:t>
      </w:r>
    </w:p>
    <w:p w:rsidR="008E5EB8" w:rsidRPr="00A82A67" w:rsidRDefault="0012558B" w:rsidP="006906F2">
      <w:pPr>
        <w:spacing w:after="0" w:line="26" w:lineRule="atLeast"/>
        <w:ind w:left="-426" w:right="-143" w:firstLine="568"/>
        <w:jc w:val="both"/>
        <w:rPr>
          <w:rFonts w:ascii="Times New Roman" w:hAnsi="Times New Roman" w:cs="Times New Roman"/>
          <w:sz w:val="20"/>
          <w:szCs w:val="20"/>
        </w:rPr>
      </w:pPr>
      <w:r w:rsidRPr="00A82A67">
        <w:rPr>
          <w:rFonts w:ascii="Times New Roman" w:hAnsi="Times New Roman" w:cs="Times New Roman"/>
          <w:sz w:val="20"/>
          <w:szCs w:val="20"/>
          <w:lang w:val="uk-UA"/>
        </w:rPr>
        <w:t>Жаргоном</w:t>
      </w:r>
      <w:r w:rsidR="008E5EB8" w:rsidRPr="00A82A67">
        <w:rPr>
          <w:rFonts w:ascii="Times New Roman" w:hAnsi="Times New Roman" w:cs="Times New Roman"/>
          <w:sz w:val="20"/>
          <w:szCs w:val="20"/>
        </w:rPr>
        <w:t xml:space="preserve"> </w:t>
      </w:r>
      <w:proofErr w:type="spellStart"/>
      <w:r w:rsidR="008E5EB8" w:rsidRPr="00A82A67">
        <w:rPr>
          <w:rFonts w:ascii="Times New Roman" w:hAnsi="Times New Roman" w:cs="Times New Roman"/>
          <w:sz w:val="20"/>
          <w:szCs w:val="20"/>
        </w:rPr>
        <w:t>можна</w:t>
      </w:r>
      <w:proofErr w:type="spellEnd"/>
      <w:r w:rsidR="008E5EB8" w:rsidRPr="00A82A67">
        <w:rPr>
          <w:rFonts w:ascii="Times New Roman" w:hAnsi="Times New Roman" w:cs="Times New Roman"/>
          <w:sz w:val="20"/>
          <w:szCs w:val="20"/>
        </w:rPr>
        <w:t xml:space="preserve"> </w:t>
      </w:r>
      <w:proofErr w:type="spellStart"/>
      <w:r w:rsidR="008E5EB8" w:rsidRPr="00A82A67">
        <w:rPr>
          <w:rFonts w:ascii="Times New Roman" w:hAnsi="Times New Roman" w:cs="Times New Roman"/>
          <w:sz w:val="20"/>
          <w:szCs w:val="20"/>
        </w:rPr>
        <w:t>назвати</w:t>
      </w:r>
      <w:proofErr w:type="spellEnd"/>
      <w:r w:rsidR="008E5EB8" w:rsidRPr="00A82A67">
        <w:rPr>
          <w:rFonts w:ascii="Times New Roman" w:hAnsi="Times New Roman" w:cs="Times New Roman"/>
          <w:sz w:val="20"/>
          <w:szCs w:val="20"/>
        </w:rPr>
        <w:t xml:space="preserve"> </w:t>
      </w:r>
      <w:proofErr w:type="spellStart"/>
      <w:r w:rsidR="008E5EB8" w:rsidRPr="00A82A67">
        <w:rPr>
          <w:rFonts w:ascii="Times New Roman" w:hAnsi="Times New Roman" w:cs="Times New Roman"/>
          <w:sz w:val="20"/>
          <w:szCs w:val="20"/>
        </w:rPr>
        <w:t>частину</w:t>
      </w:r>
      <w:proofErr w:type="spellEnd"/>
      <w:r w:rsidR="008E5EB8" w:rsidRPr="00A82A67">
        <w:rPr>
          <w:rFonts w:ascii="Times New Roman" w:hAnsi="Times New Roman" w:cs="Times New Roman"/>
          <w:sz w:val="20"/>
          <w:szCs w:val="20"/>
        </w:rPr>
        <w:t xml:space="preserve"> </w:t>
      </w:r>
      <w:proofErr w:type="spellStart"/>
      <w:r w:rsidR="008E5EB8" w:rsidRPr="00A82A67">
        <w:rPr>
          <w:rFonts w:ascii="Times New Roman" w:hAnsi="Times New Roman" w:cs="Times New Roman"/>
          <w:sz w:val="20"/>
          <w:szCs w:val="20"/>
        </w:rPr>
        <w:t>мови</w:t>
      </w:r>
      <w:proofErr w:type="spellEnd"/>
      <w:r w:rsidR="008E5EB8" w:rsidRPr="00A82A67">
        <w:rPr>
          <w:rFonts w:ascii="Times New Roman" w:hAnsi="Times New Roman" w:cs="Times New Roman"/>
          <w:sz w:val="20"/>
          <w:szCs w:val="20"/>
        </w:rPr>
        <w:t xml:space="preserve">, </w:t>
      </w:r>
      <w:proofErr w:type="spellStart"/>
      <w:r w:rsidR="008E5EB8" w:rsidRPr="00A82A67">
        <w:rPr>
          <w:rFonts w:ascii="Times New Roman" w:hAnsi="Times New Roman" w:cs="Times New Roman"/>
          <w:sz w:val="20"/>
          <w:szCs w:val="20"/>
        </w:rPr>
        <w:t>що</w:t>
      </w:r>
      <w:proofErr w:type="spellEnd"/>
      <w:r w:rsidR="008E5EB8" w:rsidRPr="00A82A67">
        <w:rPr>
          <w:rFonts w:ascii="Times New Roman" w:hAnsi="Times New Roman" w:cs="Times New Roman"/>
          <w:sz w:val="20"/>
          <w:szCs w:val="20"/>
        </w:rPr>
        <w:t xml:space="preserve"> </w:t>
      </w:r>
      <w:proofErr w:type="spellStart"/>
      <w:r w:rsidR="008E5EB8" w:rsidRPr="00A82A67">
        <w:rPr>
          <w:rFonts w:ascii="Times New Roman" w:hAnsi="Times New Roman" w:cs="Times New Roman"/>
          <w:sz w:val="20"/>
          <w:szCs w:val="20"/>
        </w:rPr>
        <w:t>складається</w:t>
      </w:r>
      <w:proofErr w:type="spellEnd"/>
      <w:r w:rsidR="008E5EB8" w:rsidRPr="00A82A67">
        <w:rPr>
          <w:rFonts w:ascii="Times New Roman" w:hAnsi="Times New Roman" w:cs="Times New Roman"/>
          <w:sz w:val="20"/>
          <w:szCs w:val="20"/>
        </w:rPr>
        <w:t xml:space="preserve"> </w:t>
      </w:r>
      <w:proofErr w:type="spellStart"/>
      <w:r w:rsidR="008E5EB8" w:rsidRPr="00A82A67">
        <w:rPr>
          <w:rFonts w:ascii="Times New Roman" w:hAnsi="Times New Roman" w:cs="Times New Roman"/>
          <w:sz w:val="20"/>
          <w:szCs w:val="20"/>
        </w:rPr>
        <w:t>з</w:t>
      </w:r>
      <w:proofErr w:type="spellEnd"/>
      <w:r w:rsidR="008E5EB8" w:rsidRPr="00A82A67">
        <w:rPr>
          <w:rFonts w:ascii="Times New Roman" w:hAnsi="Times New Roman" w:cs="Times New Roman"/>
          <w:sz w:val="20"/>
          <w:szCs w:val="20"/>
        </w:rPr>
        <w:t xml:space="preserve"> </w:t>
      </w:r>
      <w:proofErr w:type="spellStart"/>
      <w:r w:rsidR="008E5EB8" w:rsidRPr="00A82A67">
        <w:rPr>
          <w:rFonts w:ascii="Times New Roman" w:hAnsi="Times New Roman" w:cs="Times New Roman"/>
          <w:sz w:val="20"/>
          <w:szCs w:val="20"/>
        </w:rPr>
        <w:t>дуже</w:t>
      </w:r>
      <w:proofErr w:type="spellEnd"/>
      <w:r w:rsidR="008E5EB8" w:rsidRPr="00A82A67">
        <w:rPr>
          <w:rFonts w:ascii="Times New Roman" w:hAnsi="Times New Roman" w:cs="Times New Roman"/>
          <w:sz w:val="20"/>
          <w:szCs w:val="20"/>
        </w:rPr>
        <w:t xml:space="preserve"> </w:t>
      </w:r>
      <w:proofErr w:type="spellStart"/>
      <w:r w:rsidR="008E5EB8" w:rsidRPr="00A82A67">
        <w:rPr>
          <w:rFonts w:ascii="Times New Roman" w:hAnsi="Times New Roman" w:cs="Times New Roman"/>
          <w:sz w:val="20"/>
          <w:szCs w:val="20"/>
        </w:rPr>
        <w:t>інформативних</w:t>
      </w:r>
      <w:proofErr w:type="spellEnd"/>
      <w:r w:rsidR="008E5EB8" w:rsidRPr="00A82A67">
        <w:rPr>
          <w:rFonts w:ascii="Times New Roman" w:hAnsi="Times New Roman" w:cs="Times New Roman"/>
          <w:sz w:val="20"/>
          <w:szCs w:val="20"/>
        </w:rPr>
        <w:t xml:space="preserve"> фраз та </w:t>
      </w:r>
      <w:proofErr w:type="spellStart"/>
      <w:r w:rsidR="008E5EB8" w:rsidRPr="00A82A67">
        <w:rPr>
          <w:rFonts w:ascii="Times New Roman" w:hAnsi="Times New Roman" w:cs="Times New Roman"/>
          <w:sz w:val="20"/>
          <w:szCs w:val="20"/>
        </w:rPr>
        <w:t>слів</w:t>
      </w:r>
      <w:proofErr w:type="spellEnd"/>
      <w:r w:rsidR="005A2C31">
        <w:rPr>
          <w:rFonts w:ascii="Times New Roman" w:hAnsi="Times New Roman" w:cs="Times New Roman"/>
          <w:sz w:val="20"/>
          <w:szCs w:val="20"/>
          <w:lang w:val="uk-UA"/>
        </w:rPr>
        <w:t xml:space="preserve"> </w:t>
      </w:r>
      <w:r w:rsidR="005A2C31" w:rsidRPr="005A2C31">
        <w:rPr>
          <w:rFonts w:ascii="Times New Roman" w:hAnsi="Times New Roman" w:cs="Times New Roman"/>
          <w:sz w:val="20"/>
          <w:szCs w:val="20"/>
        </w:rPr>
        <w:t>[3]</w:t>
      </w:r>
      <w:r w:rsidR="008E5EB8" w:rsidRPr="00A82A67">
        <w:rPr>
          <w:rFonts w:ascii="Times New Roman" w:hAnsi="Times New Roman" w:cs="Times New Roman"/>
          <w:sz w:val="20"/>
          <w:szCs w:val="20"/>
        </w:rPr>
        <w:t xml:space="preserve">. </w:t>
      </w:r>
      <w:proofErr w:type="spellStart"/>
      <w:r w:rsidR="008E5EB8" w:rsidRPr="00A82A67">
        <w:rPr>
          <w:rFonts w:ascii="Times New Roman" w:hAnsi="Times New Roman" w:cs="Times New Roman"/>
          <w:sz w:val="20"/>
          <w:szCs w:val="20"/>
        </w:rPr>
        <w:t>Подібні</w:t>
      </w:r>
      <w:proofErr w:type="spellEnd"/>
      <w:r w:rsidR="008E5EB8" w:rsidRPr="00A82A67">
        <w:rPr>
          <w:rFonts w:ascii="Times New Roman" w:hAnsi="Times New Roman" w:cs="Times New Roman"/>
          <w:sz w:val="20"/>
          <w:szCs w:val="20"/>
        </w:rPr>
        <w:t xml:space="preserve"> слова </w:t>
      </w:r>
      <w:proofErr w:type="spellStart"/>
      <w:r w:rsidR="008E5EB8" w:rsidRPr="00A82A67">
        <w:rPr>
          <w:rFonts w:ascii="Times New Roman" w:hAnsi="Times New Roman" w:cs="Times New Roman"/>
          <w:sz w:val="20"/>
          <w:szCs w:val="20"/>
        </w:rPr>
        <w:t>зазвичай</w:t>
      </w:r>
      <w:proofErr w:type="spellEnd"/>
      <w:r w:rsidR="008E5EB8" w:rsidRPr="00A82A67">
        <w:rPr>
          <w:rFonts w:ascii="Times New Roman" w:hAnsi="Times New Roman" w:cs="Times New Roman"/>
          <w:sz w:val="20"/>
          <w:szCs w:val="20"/>
        </w:rPr>
        <w:t xml:space="preserve"> </w:t>
      </w:r>
      <w:proofErr w:type="spellStart"/>
      <w:r w:rsidR="008E5EB8" w:rsidRPr="00A82A67">
        <w:rPr>
          <w:rFonts w:ascii="Times New Roman" w:hAnsi="Times New Roman" w:cs="Times New Roman"/>
          <w:sz w:val="20"/>
          <w:szCs w:val="20"/>
        </w:rPr>
        <w:t>використовуються</w:t>
      </w:r>
      <w:proofErr w:type="spellEnd"/>
      <w:r w:rsidR="008E5EB8" w:rsidRPr="00A82A67">
        <w:rPr>
          <w:rFonts w:ascii="Times New Roman" w:hAnsi="Times New Roman" w:cs="Times New Roman"/>
          <w:sz w:val="20"/>
          <w:szCs w:val="20"/>
        </w:rPr>
        <w:t xml:space="preserve"> в </w:t>
      </w:r>
      <w:proofErr w:type="spellStart"/>
      <w:r w:rsidR="008E5EB8" w:rsidRPr="00A82A67">
        <w:rPr>
          <w:rFonts w:ascii="Times New Roman" w:hAnsi="Times New Roman" w:cs="Times New Roman"/>
          <w:sz w:val="20"/>
          <w:szCs w:val="20"/>
        </w:rPr>
        <w:t>певному</w:t>
      </w:r>
      <w:proofErr w:type="spellEnd"/>
      <w:r w:rsidR="008E5EB8" w:rsidRPr="00A82A67">
        <w:rPr>
          <w:rFonts w:ascii="Times New Roman" w:hAnsi="Times New Roman" w:cs="Times New Roman"/>
          <w:sz w:val="20"/>
          <w:szCs w:val="20"/>
        </w:rPr>
        <w:t xml:space="preserve"> </w:t>
      </w:r>
      <w:proofErr w:type="spellStart"/>
      <w:r w:rsidR="008E5EB8" w:rsidRPr="00A82A67">
        <w:rPr>
          <w:rFonts w:ascii="Times New Roman" w:hAnsi="Times New Roman" w:cs="Times New Roman"/>
          <w:sz w:val="20"/>
          <w:szCs w:val="20"/>
        </w:rPr>
        <w:t>контек</w:t>
      </w:r>
      <w:r w:rsidRPr="00A82A67">
        <w:rPr>
          <w:rFonts w:ascii="Times New Roman" w:hAnsi="Times New Roman" w:cs="Times New Roman"/>
          <w:sz w:val="20"/>
          <w:szCs w:val="20"/>
        </w:rPr>
        <w:t>сті</w:t>
      </w:r>
      <w:proofErr w:type="spellEnd"/>
      <w:r w:rsidRPr="00A82A67">
        <w:rPr>
          <w:rFonts w:ascii="Times New Roman" w:hAnsi="Times New Roman" w:cs="Times New Roman"/>
          <w:sz w:val="20"/>
          <w:szCs w:val="20"/>
        </w:rPr>
        <w:t xml:space="preserve"> </w:t>
      </w:r>
      <w:proofErr w:type="spellStart"/>
      <w:r w:rsidRPr="00A82A67">
        <w:rPr>
          <w:rFonts w:ascii="Times New Roman" w:hAnsi="Times New Roman" w:cs="Times New Roman"/>
          <w:sz w:val="20"/>
          <w:szCs w:val="20"/>
        </w:rPr>
        <w:t>певною</w:t>
      </w:r>
      <w:proofErr w:type="spellEnd"/>
      <w:r w:rsidRPr="00A82A67">
        <w:rPr>
          <w:rFonts w:ascii="Times New Roman" w:hAnsi="Times New Roman" w:cs="Times New Roman"/>
          <w:sz w:val="20"/>
          <w:szCs w:val="20"/>
        </w:rPr>
        <w:t xml:space="preserve"> </w:t>
      </w:r>
      <w:proofErr w:type="spellStart"/>
      <w:r w:rsidRPr="00A82A67">
        <w:rPr>
          <w:rFonts w:ascii="Times New Roman" w:hAnsi="Times New Roman" w:cs="Times New Roman"/>
          <w:sz w:val="20"/>
          <w:szCs w:val="20"/>
        </w:rPr>
        <w:t>групою</w:t>
      </w:r>
      <w:proofErr w:type="spellEnd"/>
      <w:r w:rsidRPr="00A82A67">
        <w:rPr>
          <w:rFonts w:ascii="Times New Roman" w:hAnsi="Times New Roman" w:cs="Times New Roman"/>
          <w:sz w:val="20"/>
          <w:szCs w:val="20"/>
        </w:rPr>
        <w:t xml:space="preserve"> людей. </w:t>
      </w:r>
      <w:r w:rsidRPr="00A82A67">
        <w:rPr>
          <w:rFonts w:ascii="Times New Roman" w:hAnsi="Times New Roman" w:cs="Times New Roman"/>
          <w:sz w:val="20"/>
          <w:szCs w:val="20"/>
          <w:lang w:val="uk-UA"/>
        </w:rPr>
        <w:t xml:space="preserve">Оскільки жаргон </w:t>
      </w:r>
      <w:proofErr w:type="spellStart"/>
      <w:r w:rsidR="008E5EB8" w:rsidRPr="00A82A67">
        <w:rPr>
          <w:rFonts w:ascii="Times New Roman" w:hAnsi="Times New Roman" w:cs="Times New Roman"/>
          <w:sz w:val="20"/>
          <w:szCs w:val="20"/>
        </w:rPr>
        <w:t>зазвичай</w:t>
      </w:r>
      <w:proofErr w:type="spellEnd"/>
      <w:r w:rsidR="008E5EB8" w:rsidRPr="00A82A67">
        <w:rPr>
          <w:rFonts w:ascii="Times New Roman" w:hAnsi="Times New Roman" w:cs="Times New Roman"/>
          <w:sz w:val="20"/>
          <w:szCs w:val="20"/>
        </w:rPr>
        <w:t xml:space="preserve"> </w:t>
      </w:r>
      <w:proofErr w:type="spellStart"/>
      <w:r w:rsidR="008E5EB8" w:rsidRPr="00A82A67">
        <w:rPr>
          <w:rFonts w:ascii="Times New Roman" w:hAnsi="Times New Roman" w:cs="Times New Roman"/>
          <w:sz w:val="20"/>
          <w:szCs w:val="20"/>
        </w:rPr>
        <w:t>виникає</w:t>
      </w:r>
      <w:proofErr w:type="spellEnd"/>
      <w:r w:rsidR="008E5EB8" w:rsidRPr="00A82A67">
        <w:rPr>
          <w:rFonts w:ascii="Times New Roman" w:hAnsi="Times New Roman" w:cs="Times New Roman"/>
          <w:sz w:val="20"/>
          <w:szCs w:val="20"/>
        </w:rPr>
        <w:t xml:space="preserve"> у </w:t>
      </w:r>
      <w:proofErr w:type="spellStart"/>
      <w:r w:rsidR="008E5EB8" w:rsidRPr="00A82A67">
        <w:rPr>
          <w:rFonts w:ascii="Times New Roman" w:hAnsi="Times New Roman" w:cs="Times New Roman"/>
          <w:sz w:val="20"/>
          <w:szCs w:val="20"/>
        </w:rPr>
        <w:t>групі</w:t>
      </w:r>
      <w:proofErr w:type="spellEnd"/>
      <w:r w:rsidR="008E5EB8" w:rsidRPr="00A82A67">
        <w:rPr>
          <w:rFonts w:ascii="Times New Roman" w:hAnsi="Times New Roman" w:cs="Times New Roman"/>
          <w:sz w:val="20"/>
          <w:szCs w:val="20"/>
        </w:rPr>
        <w:t xml:space="preserve"> </w:t>
      </w:r>
      <w:proofErr w:type="spellStart"/>
      <w:r w:rsidR="008E5EB8" w:rsidRPr="00A82A67">
        <w:rPr>
          <w:rFonts w:ascii="Times New Roman" w:hAnsi="Times New Roman" w:cs="Times New Roman"/>
          <w:sz w:val="20"/>
          <w:szCs w:val="20"/>
        </w:rPr>
        <w:t>професіоналів</w:t>
      </w:r>
      <w:proofErr w:type="spellEnd"/>
      <w:r w:rsidR="008E5EB8" w:rsidRPr="00A82A67">
        <w:rPr>
          <w:rFonts w:ascii="Times New Roman" w:hAnsi="Times New Roman" w:cs="Times New Roman"/>
          <w:sz w:val="20"/>
          <w:szCs w:val="20"/>
        </w:rPr>
        <w:t xml:space="preserve">, </w:t>
      </w:r>
      <w:proofErr w:type="spellStart"/>
      <w:r w:rsidR="008E5EB8" w:rsidRPr="00A82A67">
        <w:rPr>
          <w:rFonts w:ascii="Times New Roman" w:hAnsi="Times New Roman" w:cs="Times New Roman"/>
          <w:sz w:val="20"/>
          <w:szCs w:val="20"/>
        </w:rPr>
        <w:t>він</w:t>
      </w:r>
      <w:proofErr w:type="spellEnd"/>
      <w:r w:rsidR="008E5EB8" w:rsidRPr="00A82A67">
        <w:rPr>
          <w:rFonts w:ascii="Times New Roman" w:hAnsi="Times New Roman" w:cs="Times New Roman"/>
          <w:sz w:val="20"/>
          <w:szCs w:val="20"/>
        </w:rPr>
        <w:t xml:space="preserve"> </w:t>
      </w:r>
      <w:proofErr w:type="spellStart"/>
      <w:r w:rsidR="008E5EB8" w:rsidRPr="00A82A67">
        <w:rPr>
          <w:rFonts w:ascii="Times New Roman" w:hAnsi="Times New Roman" w:cs="Times New Roman"/>
          <w:sz w:val="20"/>
          <w:szCs w:val="20"/>
        </w:rPr>
        <w:t>є</w:t>
      </w:r>
      <w:proofErr w:type="spellEnd"/>
      <w:r w:rsidR="008E5EB8" w:rsidRPr="00A82A67">
        <w:rPr>
          <w:rFonts w:ascii="Times New Roman" w:hAnsi="Times New Roman" w:cs="Times New Roman"/>
          <w:sz w:val="20"/>
          <w:szCs w:val="20"/>
        </w:rPr>
        <w:t xml:space="preserve"> </w:t>
      </w:r>
      <w:proofErr w:type="spellStart"/>
      <w:r w:rsidR="008E5EB8" w:rsidRPr="00A82A67">
        <w:rPr>
          <w:rFonts w:ascii="Times New Roman" w:hAnsi="Times New Roman" w:cs="Times New Roman"/>
          <w:sz w:val="20"/>
          <w:szCs w:val="20"/>
        </w:rPr>
        <w:t>і</w:t>
      </w:r>
      <w:proofErr w:type="spellEnd"/>
      <w:r w:rsidR="008E5EB8" w:rsidRPr="00A82A67">
        <w:rPr>
          <w:rFonts w:ascii="Times New Roman" w:hAnsi="Times New Roman" w:cs="Times New Roman"/>
          <w:sz w:val="20"/>
          <w:szCs w:val="20"/>
        </w:rPr>
        <w:t xml:space="preserve"> у </w:t>
      </w:r>
      <w:proofErr w:type="spellStart"/>
      <w:r w:rsidR="008E5EB8" w:rsidRPr="00A82A67">
        <w:rPr>
          <w:rFonts w:ascii="Times New Roman" w:hAnsi="Times New Roman" w:cs="Times New Roman"/>
          <w:sz w:val="20"/>
          <w:szCs w:val="20"/>
        </w:rPr>
        <w:t>спортсменів</w:t>
      </w:r>
      <w:proofErr w:type="spellEnd"/>
      <w:r w:rsidR="008E5EB8" w:rsidRPr="00A82A67">
        <w:rPr>
          <w:rFonts w:ascii="Times New Roman" w:hAnsi="Times New Roman" w:cs="Times New Roman"/>
          <w:sz w:val="20"/>
          <w:szCs w:val="20"/>
        </w:rPr>
        <w:t xml:space="preserve">, </w:t>
      </w:r>
      <w:proofErr w:type="spellStart"/>
      <w:r w:rsidR="008E5EB8" w:rsidRPr="00A82A67">
        <w:rPr>
          <w:rFonts w:ascii="Times New Roman" w:hAnsi="Times New Roman" w:cs="Times New Roman"/>
          <w:sz w:val="20"/>
          <w:szCs w:val="20"/>
        </w:rPr>
        <w:t>і</w:t>
      </w:r>
      <w:proofErr w:type="spellEnd"/>
      <w:r w:rsidR="008E5EB8" w:rsidRPr="00A82A67">
        <w:rPr>
          <w:rFonts w:ascii="Times New Roman" w:hAnsi="Times New Roman" w:cs="Times New Roman"/>
          <w:sz w:val="20"/>
          <w:szCs w:val="20"/>
        </w:rPr>
        <w:t xml:space="preserve"> </w:t>
      </w:r>
      <w:proofErr w:type="spellStart"/>
      <w:r w:rsidR="008E5EB8" w:rsidRPr="00A82A67">
        <w:rPr>
          <w:rFonts w:ascii="Times New Roman" w:hAnsi="Times New Roman" w:cs="Times New Roman"/>
          <w:sz w:val="20"/>
          <w:szCs w:val="20"/>
        </w:rPr>
        <w:t>всіх</w:t>
      </w:r>
      <w:proofErr w:type="spellEnd"/>
      <w:r w:rsidR="008E5EB8" w:rsidRPr="00A82A67">
        <w:rPr>
          <w:rFonts w:ascii="Times New Roman" w:hAnsi="Times New Roman" w:cs="Times New Roman"/>
          <w:sz w:val="20"/>
          <w:szCs w:val="20"/>
        </w:rPr>
        <w:t xml:space="preserve"> тих, </w:t>
      </w:r>
      <w:proofErr w:type="spellStart"/>
      <w:r w:rsidR="008E5EB8" w:rsidRPr="00A82A67">
        <w:rPr>
          <w:rFonts w:ascii="Times New Roman" w:hAnsi="Times New Roman" w:cs="Times New Roman"/>
          <w:sz w:val="20"/>
          <w:szCs w:val="20"/>
        </w:rPr>
        <w:t>хто</w:t>
      </w:r>
      <w:proofErr w:type="spellEnd"/>
      <w:r w:rsidR="008E5EB8" w:rsidRPr="00A82A67">
        <w:rPr>
          <w:rFonts w:ascii="Times New Roman" w:hAnsi="Times New Roman" w:cs="Times New Roman"/>
          <w:sz w:val="20"/>
          <w:szCs w:val="20"/>
        </w:rPr>
        <w:t xml:space="preserve"> </w:t>
      </w:r>
      <w:r w:rsidRPr="00A82A67">
        <w:rPr>
          <w:rFonts w:ascii="Times New Roman" w:hAnsi="Times New Roman" w:cs="Times New Roman"/>
          <w:sz w:val="20"/>
          <w:szCs w:val="20"/>
          <w:lang w:val="uk-UA"/>
        </w:rPr>
        <w:t>прямо чи опосередковано</w:t>
      </w:r>
      <w:r w:rsidR="008E5EB8" w:rsidRPr="00A82A67">
        <w:rPr>
          <w:rFonts w:ascii="Times New Roman" w:hAnsi="Times New Roman" w:cs="Times New Roman"/>
          <w:sz w:val="20"/>
          <w:szCs w:val="20"/>
        </w:rPr>
        <w:t xml:space="preserve"> </w:t>
      </w:r>
      <w:proofErr w:type="spellStart"/>
      <w:r w:rsidR="008E5EB8" w:rsidRPr="00A82A67">
        <w:rPr>
          <w:rFonts w:ascii="Times New Roman" w:hAnsi="Times New Roman" w:cs="Times New Roman"/>
          <w:sz w:val="20"/>
          <w:szCs w:val="20"/>
        </w:rPr>
        <w:t>пов'язаний</w:t>
      </w:r>
      <w:proofErr w:type="spellEnd"/>
      <w:r w:rsidR="008E5EB8" w:rsidRPr="00A82A67">
        <w:rPr>
          <w:rFonts w:ascii="Times New Roman" w:hAnsi="Times New Roman" w:cs="Times New Roman"/>
          <w:sz w:val="20"/>
          <w:szCs w:val="20"/>
        </w:rPr>
        <w:t xml:space="preserve"> </w:t>
      </w:r>
      <w:proofErr w:type="spellStart"/>
      <w:r w:rsidR="008E5EB8" w:rsidRPr="00A82A67">
        <w:rPr>
          <w:rFonts w:ascii="Times New Roman" w:hAnsi="Times New Roman" w:cs="Times New Roman"/>
          <w:sz w:val="20"/>
          <w:szCs w:val="20"/>
        </w:rPr>
        <w:t>зі</w:t>
      </w:r>
      <w:proofErr w:type="spellEnd"/>
      <w:r w:rsidR="008E5EB8" w:rsidRPr="00A82A67">
        <w:rPr>
          <w:rFonts w:ascii="Times New Roman" w:hAnsi="Times New Roman" w:cs="Times New Roman"/>
          <w:sz w:val="20"/>
          <w:szCs w:val="20"/>
        </w:rPr>
        <w:t xml:space="preserve"> спортом. </w:t>
      </w:r>
      <w:proofErr w:type="spellStart"/>
      <w:r w:rsidRPr="00A82A67">
        <w:rPr>
          <w:rFonts w:ascii="Times New Roman" w:hAnsi="Times New Roman" w:cs="Times New Roman"/>
          <w:sz w:val="20"/>
          <w:szCs w:val="20"/>
          <w:lang w:val="uk-UA"/>
        </w:rPr>
        <w:t>Насьогодні</w:t>
      </w:r>
      <w:proofErr w:type="spellEnd"/>
      <w:r w:rsidRPr="00A82A67">
        <w:rPr>
          <w:rFonts w:ascii="Times New Roman" w:hAnsi="Times New Roman" w:cs="Times New Roman"/>
          <w:sz w:val="20"/>
          <w:szCs w:val="20"/>
          <w:lang w:val="uk-UA"/>
        </w:rPr>
        <w:t xml:space="preserve"> п</w:t>
      </w:r>
      <w:proofErr w:type="spellStart"/>
      <w:r w:rsidR="008E5EB8" w:rsidRPr="00A82A67">
        <w:rPr>
          <w:rFonts w:ascii="Times New Roman" w:hAnsi="Times New Roman" w:cs="Times New Roman"/>
          <w:sz w:val="20"/>
          <w:szCs w:val="20"/>
        </w:rPr>
        <w:t>итання</w:t>
      </w:r>
      <w:proofErr w:type="spellEnd"/>
      <w:r w:rsidR="008E5EB8" w:rsidRPr="00A82A67">
        <w:rPr>
          <w:rFonts w:ascii="Times New Roman" w:hAnsi="Times New Roman" w:cs="Times New Roman"/>
          <w:sz w:val="20"/>
          <w:szCs w:val="20"/>
        </w:rPr>
        <w:t xml:space="preserve"> </w:t>
      </w:r>
      <w:r w:rsidRPr="00A82A67">
        <w:rPr>
          <w:rFonts w:ascii="Times New Roman" w:hAnsi="Times New Roman" w:cs="Times New Roman"/>
          <w:sz w:val="20"/>
          <w:szCs w:val="20"/>
          <w:lang w:val="uk-UA"/>
        </w:rPr>
        <w:t xml:space="preserve">американського </w:t>
      </w:r>
      <w:r w:rsidR="008E5EB8" w:rsidRPr="00A82A67">
        <w:rPr>
          <w:rFonts w:ascii="Times New Roman" w:hAnsi="Times New Roman" w:cs="Times New Roman"/>
          <w:sz w:val="20"/>
          <w:szCs w:val="20"/>
        </w:rPr>
        <w:t xml:space="preserve">спортивного </w:t>
      </w:r>
      <w:r w:rsidRPr="00A82A67">
        <w:rPr>
          <w:rFonts w:ascii="Times New Roman" w:hAnsi="Times New Roman" w:cs="Times New Roman"/>
          <w:sz w:val="20"/>
          <w:szCs w:val="20"/>
          <w:lang w:val="uk-UA"/>
        </w:rPr>
        <w:t>жаргону</w:t>
      </w:r>
      <w:r w:rsidR="008E5EB8" w:rsidRPr="00A82A67">
        <w:rPr>
          <w:rFonts w:ascii="Times New Roman" w:hAnsi="Times New Roman" w:cs="Times New Roman"/>
          <w:sz w:val="20"/>
          <w:szCs w:val="20"/>
        </w:rPr>
        <w:t xml:space="preserve"> </w:t>
      </w:r>
      <w:proofErr w:type="spellStart"/>
      <w:r w:rsidR="008E5EB8" w:rsidRPr="00A82A67">
        <w:rPr>
          <w:rFonts w:ascii="Times New Roman" w:hAnsi="Times New Roman" w:cs="Times New Roman"/>
          <w:sz w:val="20"/>
          <w:szCs w:val="20"/>
        </w:rPr>
        <w:t>дуже</w:t>
      </w:r>
      <w:proofErr w:type="spellEnd"/>
      <w:r w:rsidR="008E5EB8" w:rsidRPr="00A82A67">
        <w:rPr>
          <w:rFonts w:ascii="Times New Roman" w:hAnsi="Times New Roman" w:cs="Times New Roman"/>
          <w:sz w:val="20"/>
          <w:szCs w:val="20"/>
        </w:rPr>
        <w:t xml:space="preserve"> </w:t>
      </w:r>
      <w:proofErr w:type="spellStart"/>
      <w:r w:rsidR="008E5EB8" w:rsidRPr="00A82A67">
        <w:rPr>
          <w:rFonts w:ascii="Times New Roman" w:hAnsi="Times New Roman" w:cs="Times New Roman"/>
          <w:sz w:val="20"/>
          <w:szCs w:val="20"/>
        </w:rPr>
        <w:t>актуальне</w:t>
      </w:r>
      <w:proofErr w:type="spellEnd"/>
      <w:r w:rsidR="008E5EB8" w:rsidRPr="00A82A67">
        <w:rPr>
          <w:rFonts w:ascii="Times New Roman" w:hAnsi="Times New Roman" w:cs="Times New Roman"/>
          <w:sz w:val="20"/>
          <w:szCs w:val="20"/>
        </w:rPr>
        <w:t xml:space="preserve">, </w:t>
      </w:r>
      <w:proofErr w:type="spellStart"/>
      <w:r w:rsidR="008E5EB8" w:rsidRPr="00A82A67">
        <w:rPr>
          <w:rFonts w:ascii="Times New Roman" w:hAnsi="Times New Roman" w:cs="Times New Roman"/>
          <w:sz w:val="20"/>
          <w:szCs w:val="20"/>
        </w:rPr>
        <w:t>зокрема</w:t>
      </w:r>
      <w:proofErr w:type="spellEnd"/>
      <w:r w:rsidR="008E5EB8" w:rsidRPr="00A82A67">
        <w:rPr>
          <w:rFonts w:ascii="Times New Roman" w:hAnsi="Times New Roman" w:cs="Times New Roman"/>
          <w:sz w:val="20"/>
          <w:szCs w:val="20"/>
        </w:rPr>
        <w:t xml:space="preserve"> через </w:t>
      </w:r>
      <w:proofErr w:type="spellStart"/>
      <w:r w:rsidR="008E5EB8" w:rsidRPr="00A82A67">
        <w:rPr>
          <w:rFonts w:ascii="Times New Roman" w:hAnsi="Times New Roman" w:cs="Times New Roman"/>
          <w:sz w:val="20"/>
          <w:szCs w:val="20"/>
        </w:rPr>
        <w:t>зростання</w:t>
      </w:r>
      <w:proofErr w:type="spellEnd"/>
      <w:r w:rsidR="008E5EB8" w:rsidRPr="00A82A67">
        <w:rPr>
          <w:rFonts w:ascii="Times New Roman" w:hAnsi="Times New Roman" w:cs="Times New Roman"/>
          <w:sz w:val="20"/>
          <w:szCs w:val="20"/>
        </w:rPr>
        <w:t xml:space="preserve"> </w:t>
      </w:r>
      <w:proofErr w:type="spellStart"/>
      <w:r w:rsidR="008E5EB8" w:rsidRPr="00A82A67">
        <w:rPr>
          <w:rFonts w:ascii="Times New Roman" w:hAnsi="Times New Roman" w:cs="Times New Roman"/>
          <w:sz w:val="20"/>
          <w:szCs w:val="20"/>
        </w:rPr>
        <w:t>ролі</w:t>
      </w:r>
      <w:proofErr w:type="spellEnd"/>
      <w:r w:rsidR="008E5EB8" w:rsidRPr="00A82A67">
        <w:rPr>
          <w:rFonts w:ascii="Times New Roman" w:hAnsi="Times New Roman" w:cs="Times New Roman"/>
          <w:sz w:val="20"/>
          <w:szCs w:val="20"/>
        </w:rPr>
        <w:t xml:space="preserve"> </w:t>
      </w:r>
      <w:proofErr w:type="spellStart"/>
      <w:r w:rsidR="008E5EB8" w:rsidRPr="00A82A67">
        <w:rPr>
          <w:rFonts w:ascii="Times New Roman" w:hAnsi="Times New Roman" w:cs="Times New Roman"/>
          <w:sz w:val="20"/>
          <w:szCs w:val="20"/>
        </w:rPr>
        <w:t>англійської</w:t>
      </w:r>
      <w:proofErr w:type="spellEnd"/>
      <w:r w:rsidR="008E5EB8" w:rsidRPr="00A82A67">
        <w:rPr>
          <w:rFonts w:ascii="Times New Roman" w:hAnsi="Times New Roman" w:cs="Times New Roman"/>
          <w:sz w:val="20"/>
          <w:szCs w:val="20"/>
        </w:rPr>
        <w:t xml:space="preserve"> </w:t>
      </w:r>
      <w:proofErr w:type="spellStart"/>
      <w:r w:rsidR="008E5EB8" w:rsidRPr="00A82A67">
        <w:rPr>
          <w:rFonts w:ascii="Times New Roman" w:hAnsi="Times New Roman" w:cs="Times New Roman"/>
          <w:sz w:val="20"/>
          <w:szCs w:val="20"/>
        </w:rPr>
        <w:t>мови</w:t>
      </w:r>
      <w:proofErr w:type="spellEnd"/>
      <w:r w:rsidR="008E5EB8" w:rsidRPr="00A82A67">
        <w:rPr>
          <w:rFonts w:ascii="Times New Roman" w:hAnsi="Times New Roman" w:cs="Times New Roman"/>
          <w:sz w:val="20"/>
          <w:szCs w:val="20"/>
        </w:rPr>
        <w:t xml:space="preserve"> </w:t>
      </w:r>
      <w:r w:rsidRPr="00A82A67">
        <w:rPr>
          <w:rFonts w:ascii="Times New Roman" w:hAnsi="Times New Roman" w:cs="Times New Roman"/>
          <w:sz w:val="20"/>
          <w:szCs w:val="20"/>
          <w:lang w:val="uk-UA"/>
        </w:rPr>
        <w:t>та популярність американської культури</w:t>
      </w:r>
      <w:r w:rsidR="008E5EB8" w:rsidRPr="00A82A67">
        <w:rPr>
          <w:rFonts w:ascii="Times New Roman" w:hAnsi="Times New Roman" w:cs="Times New Roman"/>
          <w:sz w:val="20"/>
          <w:szCs w:val="20"/>
        </w:rPr>
        <w:t xml:space="preserve">. </w:t>
      </w:r>
      <w:r w:rsidRPr="00A82A67">
        <w:rPr>
          <w:rFonts w:ascii="Times New Roman" w:hAnsi="Times New Roman" w:cs="Times New Roman"/>
          <w:sz w:val="20"/>
          <w:szCs w:val="20"/>
          <w:lang w:val="uk-UA"/>
        </w:rPr>
        <w:t>Тому ця тема є досить актуальною</w:t>
      </w:r>
      <w:r w:rsidR="008E5EB8" w:rsidRPr="00A82A67">
        <w:rPr>
          <w:rFonts w:ascii="Times New Roman" w:hAnsi="Times New Roman" w:cs="Times New Roman"/>
          <w:sz w:val="20"/>
          <w:szCs w:val="20"/>
        </w:rPr>
        <w:t>.</w:t>
      </w:r>
    </w:p>
    <w:p w:rsidR="008E5EB8" w:rsidRPr="00A82A67" w:rsidRDefault="007F43A9" w:rsidP="006906F2">
      <w:pPr>
        <w:spacing w:after="0" w:line="26" w:lineRule="atLeast"/>
        <w:ind w:left="-426" w:right="-143" w:firstLine="568"/>
        <w:jc w:val="both"/>
        <w:rPr>
          <w:rFonts w:ascii="Times New Roman" w:hAnsi="Times New Roman" w:cs="Times New Roman"/>
          <w:sz w:val="20"/>
          <w:szCs w:val="20"/>
        </w:rPr>
      </w:pPr>
      <w:r w:rsidRPr="00A82A67">
        <w:rPr>
          <w:rFonts w:ascii="Times New Roman" w:hAnsi="Times New Roman" w:cs="Times New Roman"/>
          <w:sz w:val="20"/>
          <w:szCs w:val="20"/>
          <w:lang w:val="uk-UA"/>
        </w:rPr>
        <w:t>Жаргонізми</w:t>
      </w:r>
      <w:r w:rsidR="008E5EB8" w:rsidRPr="00A82A67">
        <w:rPr>
          <w:rFonts w:ascii="Times New Roman" w:hAnsi="Times New Roman" w:cs="Times New Roman"/>
          <w:sz w:val="20"/>
          <w:szCs w:val="20"/>
        </w:rPr>
        <w:t xml:space="preserve">, </w:t>
      </w:r>
      <w:proofErr w:type="spellStart"/>
      <w:r w:rsidR="008E5EB8" w:rsidRPr="00A82A67">
        <w:rPr>
          <w:rFonts w:ascii="Times New Roman" w:hAnsi="Times New Roman" w:cs="Times New Roman"/>
          <w:sz w:val="20"/>
          <w:szCs w:val="20"/>
        </w:rPr>
        <w:t>що</w:t>
      </w:r>
      <w:proofErr w:type="spellEnd"/>
      <w:r w:rsidR="008E5EB8" w:rsidRPr="00A82A67">
        <w:rPr>
          <w:rFonts w:ascii="Times New Roman" w:hAnsi="Times New Roman" w:cs="Times New Roman"/>
          <w:sz w:val="20"/>
          <w:szCs w:val="20"/>
        </w:rPr>
        <w:t xml:space="preserve"> </w:t>
      </w:r>
      <w:proofErr w:type="spellStart"/>
      <w:r w:rsidR="008E5EB8" w:rsidRPr="00A82A67">
        <w:rPr>
          <w:rFonts w:ascii="Times New Roman" w:hAnsi="Times New Roman" w:cs="Times New Roman"/>
          <w:sz w:val="20"/>
          <w:szCs w:val="20"/>
        </w:rPr>
        <w:t>зустрічаються</w:t>
      </w:r>
      <w:proofErr w:type="spellEnd"/>
      <w:r w:rsidR="008E5EB8" w:rsidRPr="00A82A67">
        <w:rPr>
          <w:rFonts w:ascii="Times New Roman" w:hAnsi="Times New Roman" w:cs="Times New Roman"/>
          <w:sz w:val="20"/>
          <w:szCs w:val="20"/>
        </w:rPr>
        <w:t xml:space="preserve"> </w:t>
      </w:r>
      <w:r w:rsidRPr="00A82A67">
        <w:rPr>
          <w:rFonts w:ascii="Times New Roman" w:hAnsi="Times New Roman" w:cs="Times New Roman"/>
          <w:sz w:val="20"/>
          <w:szCs w:val="20"/>
        </w:rPr>
        <w:t xml:space="preserve">в спортивному </w:t>
      </w:r>
      <w:r w:rsidRPr="00A82A67">
        <w:rPr>
          <w:rFonts w:ascii="Times New Roman" w:hAnsi="Times New Roman" w:cs="Times New Roman"/>
          <w:sz w:val="20"/>
          <w:szCs w:val="20"/>
          <w:lang w:val="uk-UA"/>
        </w:rPr>
        <w:t>дискурсі</w:t>
      </w:r>
      <w:r w:rsidR="008E5EB8" w:rsidRPr="00A82A67">
        <w:rPr>
          <w:rFonts w:ascii="Times New Roman" w:hAnsi="Times New Roman" w:cs="Times New Roman"/>
          <w:sz w:val="20"/>
          <w:szCs w:val="20"/>
        </w:rPr>
        <w:t xml:space="preserve">, </w:t>
      </w:r>
      <w:r w:rsidRPr="00A82A67">
        <w:rPr>
          <w:rFonts w:ascii="Times New Roman" w:hAnsi="Times New Roman" w:cs="Times New Roman"/>
          <w:sz w:val="20"/>
          <w:szCs w:val="20"/>
          <w:lang w:val="uk-UA"/>
        </w:rPr>
        <w:t>характеризуються</w:t>
      </w:r>
      <w:r w:rsidR="008E5EB8" w:rsidRPr="00A82A67">
        <w:rPr>
          <w:rFonts w:ascii="Times New Roman" w:hAnsi="Times New Roman" w:cs="Times New Roman"/>
          <w:sz w:val="20"/>
          <w:szCs w:val="20"/>
        </w:rPr>
        <w:t xml:space="preserve"> </w:t>
      </w:r>
      <w:proofErr w:type="spellStart"/>
      <w:r w:rsidR="008E5EB8" w:rsidRPr="00A82A67">
        <w:rPr>
          <w:rFonts w:ascii="Times New Roman" w:hAnsi="Times New Roman" w:cs="Times New Roman"/>
          <w:sz w:val="20"/>
          <w:szCs w:val="20"/>
        </w:rPr>
        <w:t>своєю</w:t>
      </w:r>
      <w:proofErr w:type="spellEnd"/>
      <w:r w:rsidR="008E5EB8" w:rsidRPr="00A82A67">
        <w:rPr>
          <w:rFonts w:ascii="Times New Roman" w:hAnsi="Times New Roman" w:cs="Times New Roman"/>
          <w:sz w:val="20"/>
          <w:szCs w:val="20"/>
        </w:rPr>
        <w:t xml:space="preserve"> </w:t>
      </w:r>
      <w:r w:rsidRPr="00A82A67">
        <w:rPr>
          <w:rFonts w:ascii="Times New Roman" w:hAnsi="Times New Roman" w:cs="Times New Roman"/>
          <w:sz w:val="20"/>
          <w:szCs w:val="20"/>
          <w:lang w:val="uk-UA"/>
        </w:rPr>
        <w:t>влучністю висловлювання</w:t>
      </w:r>
      <w:r w:rsidR="008E5EB8" w:rsidRPr="00A82A67">
        <w:rPr>
          <w:rFonts w:ascii="Times New Roman" w:hAnsi="Times New Roman" w:cs="Times New Roman"/>
          <w:sz w:val="20"/>
          <w:szCs w:val="20"/>
        </w:rPr>
        <w:t xml:space="preserve">, </w:t>
      </w:r>
      <w:r w:rsidRPr="00A82A67">
        <w:rPr>
          <w:rFonts w:ascii="Times New Roman" w:hAnsi="Times New Roman" w:cs="Times New Roman"/>
          <w:sz w:val="20"/>
          <w:szCs w:val="20"/>
          <w:lang w:val="uk-UA"/>
        </w:rPr>
        <w:t>різноманітністю</w:t>
      </w:r>
      <w:r w:rsidR="008E5EB8" w:rsidRPr="00A82A67">
        <w:rPr>
          <w:rFonts w:ascii="Times New Roman" w:hAnsi="Times New Roman" w:cs="Times New Roman"/>
          <w:sz w:val="20"/>
          <w:szCs w:val="20"/>
        </w:rPr>
        <w:t xml:space="preserve"> </w:t>
      </w:r>
      <w:r w:rsidRPr="00A82A67">
        <w:rPr>
          <w:rFonts w:ascii="Times New Roman" w:hAnsi="Times New Roman" w:cs="Times New Roman"/>
          <w:sz w:val="20"/>
          <w:szCs w:val="20"/>
          <w:lang w:val="uk-UA"/>
        </w:rPr>
        <w:t>та, іноді,</w:t>
      </w:r>
      <w:r w:rsidR="008E5EB8" w:rsidRPr="00A82A67">
        <w:rPr>
          <w:rFonts w:ascii="Times New Roman" w:hAnsi="Times New Roman" w:cs="Times New Roman"/>
          <w:sz w:val="20"/>
          <w:szCs w:val="20"/>
        </w:rPr>
        <w:t xml:space="preserve"> </w:t>
      </w:r>
      <w:proofErr w:type="spellStart"/>
      <w:r w:rsidR="008E5EB8" w:rsidRPr="00A82A67">
        <w:rPr>
          <w:rFonts w:ascii="Times New Roman" w:hAnsi="Times New Roman" w:cs="Times New Roman"/>
          <w:sz w:val="20"/>
          <w:szCs w:val="20"/>
        </w:rPr>
        <w:t>несподіван</w:t>
      </w:r>
      <w:r w:rsidRPr="00A82A67">
        <w:rPr>
          <w:rFonts w:ascii="Times New Roman" w:hAnsi="Times New Roman" w:cs="Times New Roman"/>
          <w:sz w:val="20"/>
          <w:szCs w:val="20"/>
          <w:lang w:val="uk-UA"/>
        </w:rPr>
        <w:t>істю</w:t>
      </w:r>
      <w:proofErr w:type="spellEnd"/>
      <w:r w:rsidR="008E5EB8" w:rsidRPr="00A82A67">
        <w:rPr>
          <w:rFonts w:ascii="Times New Roman" w:hAnsi="Times New Roman" w:cs="Times New Roman"/>
          <w:sz w:val="20"/>
          <w:szCs w:val="20"/>
        </w:rPr>
        <w:t xml:space="preserve">. Не просто бути </w:t>
      </w:r>
      <w:proofErr w:type="spellStart"/>
      <w:r w:rsidR="008E5EB8" w:rsidRPr="00A82A67">
        <w:rPr>
          <w:rFonts w:ascii="Times New Roman" w:hAnsi="Times New Roman" w:cs="Times New Roman"/>
          <w:sz w:val="20"/>
          <w:szCs w:val="20"/>
        </w:rPr>
        <w:t>перекладачем</w:t>
      </w:r>
      <w:proofErr w:type="spellEnd"/>
      <w:r w:rsidR="008E5EB8" w:rsidRPr="00A82A67">
        <w:rPr>
          <w:rFonts w:ascii="Times New Roman" w:hAnsi="Times New Roman" w:cs="Times New Roman"/>
          <w:sz w:val="20"/>
          <w:szCs w:val="20"/>
        </w:rPr>
        <w:t xml:space="preserve"> у </w:t>
      </w:r>
      <w:proofErr w:type="spellStart"/>
      <w:r w:rsidR="008E5EB8" w:rsidRPr="00A82A67">
        <w:rPr>
          <w:rFonts w:ascii="Times New Roman" w:hAnsi="Times New Roman" w:cs="Times New Roman"/>
          <w:sz w:val="20"/>
          <w:szCs w:val="20"/>
        </w:rPr>
        <w:t>спортивній</w:t>
      </w:r>
      <w:proofErr w:type="spellEnd"/>
      <w:r w:rsidR="008E5EB8" w:rsidRPr="00A82A67">
        <w:rPr>
          <w:rFonts w:ascii="Times New Roman" w:hAnsi="Times New Roman" w:cs="Times New Roman"/>
          <w:sz w:val="20"/>
          <w:szCs w:val="20"/>
        </w:rPr>
        <w:t xml:space="preserve"> </w:t>
      </w:r>
      <w:proofErr w:type="spellStart"/>
      <w:r w:rsidR="008E5EB8" w:rsidRPr="00A82A67">
        <w:rPr>
          <w:rFonts w:ascii="Times New Roman" w:hAnsi="Times New Roman" w:cs="Times New Roman"/>
          <w:sz w:val="20"/>
          <w:szCs w:val="20"/>
        </w:rPr>
        <w:t>сфері</w:t>
      </w:r>
      <w:proofErr w:type="spellEnd"/>
      <w:r w:rsidR="008E5EB8" w:rsidRPr="00A82A67">
        <w:rPr>
          <w:rFonts w:ascii="Times New Roman" w:hAnsi="Times New Roman" w:cs="Times New Roman"/>
          <w:sz w:val="20"/>
          <w:szCs w:val="20"/>
        </w:rPr>
        <w:t xml:space="preserve">. </w:t>
      </w:r>
      <w:proofErr w:type="spellStart"/>
      <w:r w:rsidR="008E5EB8" w:rsidRPr="00A82A67">
        <w:rPr>
          <w:rFonts w:ascii="Times New Roman" w:hAnsi="Times New Roman" w:cs="Times New Roman"/>
          <w:sz w:val="20"/>
          <w:szCs w:val="20"/>
        </w:rPr>
        <w:t>Це</w:t>
      </w:r>
      <w:proofErr w:type="spellEnd"/>
      <w:r w:rsidR="008E5EB8" w:rsidRPr="00A82A67">
        <w:rPr>
          <w:rFonts w:ascii="Times New Roman" w:hAnsi="Times New Roman" w:cs="Times New Roman"/>
          <w:sz w:val="20"/>
          <w:szCs w:val="20"/>
        </w:rPr>
        <w:t xml:space="preserve"> </w:t>
      </w:r>
      <w:proofErr w:type="spellStart"/>
      <w:r w:rsidR="008E5EB8" w:rsidRPr="00A82A67">
        <w:rPr>
          <w:rFonts w:ascii="Times New Roman" w:hAnsi="Times New Roman" w:cs="Times New Roman"/>
          <w:sz w:val="20"/>
          <w:szCs w:val="20"/>
        </w:rPr>
        <w:t>вимагає</w:t>
      </w:r>
      <w:proofErr w:type="spellEnd"/>
      <w:r w:rsidR="008E5EB8" w:rsidRPr="00A82A67">
        <w:rPr>
          <w:rFonts w:ascii="Times New Roman" w:hAnsi="Times New Roman" w:cs="Times New Roman"/>
          <w:sz w:val="20"/>
          <w:szCs w:val="20"/>
        </w:rPr>
        <w:t xml:space="preserve"> </w:t>
      </w:r>
      <w:proofErr w:type="spellStart"/>
      <w:r w:rsidR="008E5EB8" w:rsidRPr="00A82A67">
        <w:rPr>
          <w:rFonts w:ascii="Times New Roman" w:hAnsi="Times New Roman" w:cs="Times New Roman"/>
          <w:sz w:val="20"/>
          <w:szCs w:val="20"/>
        </w:rPr>
        <w:t>від</w:t>
      </w:r>
      <w:proofErr w:type="spellEnd"/>
      <w:r w:rsidR="008E5EB8" w:rsidRPr="00A82A67">
        <w:rPr>
          <w:rFonts w:ascii="Times New Roman" w:hAnsi="Times New Roman" w:cs="Times New Roman"/>
          <w:sz w:val="20"/>
          <w:szCs w:val="20"/>
        </w:rPr>
        <w:t xml:space="preserve"> </w:t>
      </w:r>
      <w:proofErr w:type="spellStart"/>
      <w:r w:rsidR="008E5EB8" w:rsidRPr="00A82A67">
        <w:rPr>
          <w:rFonts w:ascii="Times New Roman" w:hAnsi="Times New Roman" w:cs="Times New Roman"/>
          <w:sz w:val="20"/>
          <w:szCs w:val="20"/>
        </w:rPr>
        <w:t>спеціаліста</w:t>
      </w:r>
      <w:proofErr w:type="spellEnd"/>
      <w:r w:rsidR="008E5EB8" w:rsidRPr="00A82A67">
        <w:rPr>
          <w:rFonts w:ascii="Times New Roman" w:hAnsi="Times New Roman" w:cs="Times New Roman"/>
          <w:sz w:val="20"/>
          <w:szCs w:val="20"/>
        </w:rPr>
        <w:t xml:space="preserve"> </w:t>
      </w:r>
      <w:proofErr w:type="spellStart"/>
      <w:r w:rsidR="008E5EB8" w:rsidRPr="00A82A67">
        <w:rPr>
          <w:rFonts w:ascii="Times New Roman" w:hAnsi="Times New Roman" w:cs="Times New Roman"/>
          <w:sz w:val="20"/>
          <w:szCs w:val="20"/>
        </w:rPr>
        <w:t>особливих</w:t>
      </w:r>
      <w:proofErr w:type="spellEnd"/>
      <w:r w:rsidR="008E5EB8" w:rsidRPr="00A82A67">
        <w:rPr>
          <w:rFonts w:ascii="Times New Roman" w:hAnsi="Times New Roman" w:cs="Times New Roman"/>
          <w:sz w:val="20"/>
          <w:szCs w:val="20"/>
        </w:rPr>
        <w:t xml:space="preserve"> </w:t>
      </w:r>
      <w:proofErr w:type="spellStart"/>
      <w:r w:rsidR="008E5EB8" w:rsidRPr="00A82A67">
        <w:rPr>
          <w:rFonts w:ascii="Times New Roman" w:hAnsi="Times New Roman" w:cs="Times New Roman"/>
          <w:sz w:val="20"/>
          <w:szCs w:val="20"/>
        </w:rPr>
        <w:t>знань</w:t>
      </w:r>
      <w:proofErr w:type="spellEnd"/>
      <w:r w:rsidR="008E5EB8" w:rsidRPr="00A82A67">
        <w:rPr>
          <w:rFonts w:ascii="Times New Roman" w:hAnsi="Times New Roman" w:cs="Times New Roman"/>
          <w:sz w:val="20"/>
          <w:szCs w:val="20"/>
        </w:rPr>
        <w:t xml:space="preserve"> та </w:t>
      </w:r>
      <w:proofErr w:type="spellStart"/>
      <w:proofErr w:type="gramStart"/>
      <w:r w:rsidR="008E5EB8" w:rsidRPr="00A82A67">
        <w:rPr>
          <w:rFonts w:ascii="Times New Roman" w:hAnsi="Times New Roman" w:cs="Times New Roman"/>
          <w:sz w:val="20"/>
          <w:szCs w:val="20"/>
        </w:rPr>
        <w:t>п</w:t>
      </w:r>
      <w:proofErr w:type="gramEnd"/>
      <w:r w:rsidR="008E5EB8" w:rsidRPr="00A82A67">
        <w:rPr>
          <w:rFonts w:ascii="Times New Roman" w:hAnsi="Times New Roman" w:cs="Times New Roman"/>
          <w:sz w:val="20"/>
          <w:szCs w:val="20"/>
        </w:rPr>
        <w:t>ідготовки</w:t>
      </w:r>
      <w:proofErr w:type="spellEnd"/>
      <w:r w:rsidR="008E5EB8" w:rsidRPr="00A82A67">
        <w:rPr>
          <w:rFonts w:ascii="Times New Roman" w:hAnsi="Times New Roman" w:cs="Times New Roman"/>
          <w:sz w:val="20"/>
          <w:szCs w:val="20"/>
        </w:rPr>
        <w:t xml:space="preserve"> </w:t>
      </w:r>
      <w:proofErr w:type="spellStart"/>
      <w:r w:rsidR="008E5EB8" w:rsidRPr="00A82A67">
        <w:rPr>
          <w:rFonts w:ascii="Times New Roman" w:hAnsi="Times New Roman" w:cs="Times New Roman"/>
          <w:sz w:val="20"/>
          <w:szCs w:val="20"/>
        </w:rPr>
        <w:t>саме</w:t>
      </w:r>
      <w:proofErr w:type="spellEnd"/>
      <w:r w:rsidR="008E5EB8" w:rsidRPr="00A82A67">
        <w:rPr>
          <w:rFonts w:ascii="Times New Roman" w:hAnsi="Times New Roman" w:cs="Times New Roman"/>
          <w:sz w:val="20"/>
          <w:szCs w:val="20"/>
        </w:rPr>
        <w:t xml:space="preserve"> у </w:t>
      </w:r>
      <w:proofErr w:type="spellStart"/>
      <w:r w:rsidR="008E5EB8" w:rsidRPr="00A82A67">
        <w:rPr>
          <w:rFonts w:ascii="Times New Roman" w:hAnsi="Times New Roman" w:cs="Times New Roman"/>
          <w:sz w:val="20"/>
          <w:szCs w:val="20"/>
        </w:rPr>
        <w:t>сфері</w:t>
      </w:r>
      <w:proofErr w:type="spellEnd"/>
      <w:r w:rsidR="008E5EB8" w:rsidRPr="00A82A67">
        <w:rPr>
          <w:rFonts w:ascii="Times New Roman" w:hAnsi="Times New Roman" w:cs="Times New Roman"/>
          <w:sz w:val="20"/>
          <w:szCs w:val="20"/>
        </w:rPr>
        <w:t xml:space="preserve"> спорту. Тут </w:t>
      </w:r>
      <w:proofErr w:type="spellStart"/>
      <w:r w:rsidR="008E5EB8" w:rsidRPr="00A82A67">
        <w:rPr>
          <w:rFonts w:ascii="Times New Roman" w:hAnsi="Times New Roman" w:cs="Times New Roman"/>
          <w:sz w:val="20"/>
          <w:szCs w:val="20"/>
        </w:rPr>
        <w:t>перекладач</w:t>
      </w:r>
      <w:proofErr w:type="spellEnd"/>
      <w:r w:rsidR="008E5EB8" w:rsidRPr="00A82A67">
        <w:rPr>
          <w:rFonts w:ascii="Times New Roman" w:hAnsi="Times New Roman" w:cs="Times New Roman"/>
          <w:sz w:val="20"/>
          <w:szCs w:val="20"/>
        </w:rPr>
        <w:t xml:space="preserve"> </w:t>
      </w:r>
      <w:proofErr w:type="spellStart"/>
      <w:r w:rsidR="008E5EB8" w:rsidRPr="00A82A67">
        <w:rPr>
          <w:rFonts w:ascii="Times New Roman" w:hAnsi="Times New Roman" w:cs="Times New Roman"/>
          <w:sz w:val="20"/>
          <w:szCs w:val="20"/>
        </w:rPr>
        <w:t>може</w:t>
      </w:r>
      <w:proofErr w:type="spellEnd"/>
      <w:r w:rsidR="008E5EB8" w:rsidRPr="00A82A67">
        <w:rPr>
          <w:rFonts w:ascii="Times New Roman" w:hAnsi="Times New Roman" w:cs="Times New Roman"/>
          <w:sz w:val="20"/>
          <w:szCs w:val="20"/>
        </w:rPr>
        <w:t xml:space="preserve"> </w:t>
      </w:r>
      <w:r w:rsidRPr="00A82A67">
        <w:rPr>
          <w:rFonts w:ascii="Times New Roman" w:hAnsi="Times New Roman" w:cs="Times New Roman"/>
          <w:sz w:val="20"/>
          <w:szCs w:val="20"/>
          <w:lang w:val="uk-UA"/>
        </w:rPr>
        <w:t>мати</w:t>
      </w:r>
      <w:r w:rsidR="008E5EB8" w:rsidRPr="00A82A67">
        <w:rPr>
          <w:rFonts w:ascii="Times New Roman" w:hAnsi="Times New Roman" w:cs="Times New Roman"/>
          <w:sz w:val="20"/>
          <w:szCs w:val="20"/>
        </w:rPr>
        <w:t xml:space="preserve"> </w:t>
      </w:r>
      <w:proofErr w:type="spellStart"/>
      <w:r w:rsidR="008E5EB8" w:rsidRPr="00A82A67">
        <w:rPr>
          <w:rFonts w:ascii="Times New Roman" w:hAnsi="Times New Roman" w:cs="Times New Roman"/>
          <w:sz w:val="20"/>
          <w:szCs w:val="20"/>
        </w:rPr>
        <w:t>труднощ</w:t>
      </w:r>
      <w:proofErr w:type="spellEnd"/>
      <w:r w:rsidRPr="00A82A67">
        <w:rPr>
          <w:rFonts w:ascii="Times New Roman" w:hAnsi="Times New Roman" w:cs="Times New Roman"/>
          <w:sz w:val="20"/>
          <w:szCs w:val="20"/>
          <w:lang w:val="uk-UA"/>
        </w:rPr>
        <w:t>і</w:t>
      </w:r>
      <w:r w:rsidR="008E5EB8" w:rsidRPr="00A82A67">
        <w:rPr>
          <w:rFonts w:ascii="Times New Roman" w:hAnsi="Times New Roman" w:cs="Times New Roman"/>
          <w:sz w:val="20"/>
          <w:szCs w:val="20"/>
        </w:rPr>
        <w:t xml:space="preserve"> </w:t>
      </w:r>
      <w:proofErr w:type="spellStart"/>
      <w:r w:rsidR="008E5EB8" w:rsidRPr="00A82A67">
        <w:rPr>
          <w:rFonts w:ascii="Times New Roman" w:hAnsi="Times New Roman" w:cs="Times New Roman"/>
          <w:sz w:val="20"/>
          <w:szCs w:val="20"/>
        </w:rPr>
        <w:t>саме</w:t>
      </w:r>
      <w:proofErr w:type="spellEnd"/>
      <w:r w:rsidR="008E5EB8" w:rsidRPr="00A82A67">
        <w:rPr>
          <w:rFonts w:ascii="Times New Roman" w:hAnsi="Times New Roman" w:cs="Times New Roman"/>
          <w:sz w:val="20"/>
          <w:szCs w:val="20"/>
        </w:rPr>
        <w:t xml:space="preserve"> через </w:t>
      </w:r>
      <w:proofErr w:type="spellStart"/>
      <w:r w:rsidR="008E5EB8" w:rsidRPr="00A82A67">
        <w:rPr>
          <w:rFonts w:ascii="Times New Roman" w:hAnsi="Times New Roman" w:cs="Times New Roman"/>
          <w:sz w:val="20"/>
          <w:szCs w:val="20"/>
        </w:rPr>
        <w:t>незнання</w:t>
      </w:r>
      <w:proofErr w:type="spellEnd"/>
      <w:r w:rsidR="008E5EB8" w:rsidRPr="00A82A67">
        <w:rPr>
          <w:rFonts w:ascii="Times New Roman" w:hAnsi="Times New Roman" w:cs="Times New Roman"/>
          <w:sz w:val="20"/>
          <w:szCs w:val="20"/>
        </w:rPr>
        <w:t xml:space="preserve"> спортивного </w:t>
      </w:r>
      <w:r w:rsidRPr="00A82A67">
        <w:rPr>
          <w:rFonts w:ascii="Times New Roman" w:hAnsi="Times New Roman" w:cs="Times New Roman"/>
          <w:sz w:val="20"/>
          <w:szCs w:val="20"/>
          <w:lang w:val="uk-UA"/>
        </w:rPr>
        <w:t>жаргону чи специфіки спорту взагалі</w:t>
      </w:r>
      <w:r w:rsidR="008E5EB8" w:rsidRPr="00A82A67">
        <w:rPr>
          <w:rFonts w:ascii="Times New Roman" w:hAnsi="Times New Roman" w:cs="Times New Roman"/>
          <w:sz w:val="20"/>
          <w:szCs w:val="20"/>
        </w:rPr>
        <w:t xml:space="preserve">. Для </w:t>
      </w:r>
      <w:r w:rsidRPr="00A82A67">
        <w:rPr>
          <w:rFonts w:ascii="Times New Roman" w:hAnsi="Times New Roman" w:cs="Times New Roman"/>
          <w:sz w:val="20"/>
          <w:szCs w:val="20"/>
          <w:lang w:val="uk-UA"/>
        </w:rPr>
        <w:t>успішного виконання перекладу</w:t>
      </w:r>
      <w:r w:rsidR="008E5EB8" w:rsidRPr="00A82A67">
        <w:rPr>
          <w:rFonts w:ascii="Times New Roman" w:hAnsi="Times New Roman" w:cs="Times New Roman"/>
          <w:sz w:val="20"/>
          <w:szCs w:val="20"/>
        </w:rPr>
        <w:t xml:space="preserve"> в </w:t>
      </w:r>
      <w:proofErr w:type="spellStart"/>
      <w:r w:rsidR="008E5EB8" w:rsidRPr="00A82A67">
        <w:rPr>
          <w:rFonts w:ascii="Times New Roman" w:hAnsi="Times New Roman" w:cs="Times New Roman"/>
          <w:sz w:val="20"/>
          <w:szCs w:val="20"/>
        </w:rPr>
        <w:t>цій</w:t>
      </w:r>
      <w:proofErr w:type="spellEnd"/>
      <w:r w:rsidR="008E5EB8" w:rsidRPr="00A82A67">
        <w:rPr>
          <w:rFonts w:ascii="Times New Roman" w:hAnsi="Times New Roman" w:cs="Times New Roman"/>
          <w:sz w:val="20"/>
          <w:szCs w:val="20"/>
        </w:rPr>
        <w:t xml:space="preserve"> </w:t>
      </w:r>
      <w:proofErr w:type="spellStart"/>
      <w:r w:rsidR="008E5EB8" w:rsidRPr="00A82A67">
        <w:rPr>
          <w:rFonts w:ascii="Times New Roman" w:hAnsi="Times New Roman" w:cs="Times New Roman"/>
          <w:sz w:val="20"/>
          <w:szCs w:val="20"/>
        </w:rPr>
        <w:t>галузі</w:t>
      </w:r>
      <w:proofErr w:type="spellEnd"/>
      <w:r w:rsidR="008E5EB8" w:rsidRPr="00A82A67">
        <w:rPr>
          <w:rFonts w:ascii="Times New Roman" w:hAnsi="Times New Roman" w:cs="Times New Roman"/>
          <w:sz w:val="20"/>
          <w:szCs w:val="20"/>
        </w:rPr>
        <w:t xml:space="preserve">, </w:t>
      </w:r>
      <w:proofErr w:type="spellStart"/>
      <w:r w:rsidR="008E5EB8" w:rsidRPr="00A82A67">
        <w:rPr>
          <w:rFonts w:ascii="Times New Roman" w:hAnsi="Times New Roman" w:cs="Times New Roman"/>
          <w:sz w:val="20"/>
          <w:szCs w:val="20"/>
        </w:rPr>
        <w:t>фахівцю</w:t>
      </w:r>
      <w:proofErr w:type="spellEnd"/>
      <w:r w:rsidR="008E5EB8" w:rsidRPr="00A82A67">
        <w:rPr>
          <w:rFonts w:ascii="Times New Roman" w:hAnsi="Times New Roman" w:cs="Times New Roman"/>
          <w:sz w:val="20"/>
          <w:szCs w:val="20"/>
        </w:rPr>
        <w:t xml:space="preserve"> </w:t>
      </w:r>
      <w:proofErr w:type="spellStart"/>
      <w:r w:rsidR="008E5EB8" w:rsidRPr="00A82A67">
        <w:rPr>
          <w:rFonts w:ascii="Times New Roman" w:hAnsi="Times New Roman" w:cs="Times New Roman"/>
          <w:sz w:val="20"/>
          <w:szCs w:val="20"/>
        </w:rPr>
        <w:t>доведеться</w:t>
      </w:r>
      <w:proofErr w:type="spellEnd"/>
      <w:r w:rsidR="008E5EB8" w:rsidRPr="00A82A67">
        <w:rPr>
          <w:rFonts w:ascii="Times New Roman" w:hAnsi="Times New Roman" w:cs="Times New Roman"/>
          <w:sz w:val="20"/>
          <w:szCs w:val="20"/>
        </w:rPr>
        <w:t xml:space="preserve"> </w:t>
      </w:r>
      <w:proofErr w:type="spellStart"/>
      <w:proofErr w:type="gramStart"/>
      <w:r w:rsidR="008E5EB8" w:rsidRPr="00A82A67">
        <w:rPr>
          <w:rFonts w:ascii="Times New Roman" w:hAnsi="Times New Roman" w:cs="Times New Roman"/>
          <w:sz w:val="20"/>
          <w:szCs w:val="20"/>
        </w:rPr>
        <w:t>мати</w:t>
      </w:r>
      <w:proofErr w:type="spellEnd"/>
      <w:r w:rsidR="008E5EB8" w:rsidRPr="00A82A67">
        <w:rPr>
          <w:rFonts w:ascii="Times New Roman" w:hAnsi="Times New Roman" w:cs="Times New Roman"/>
          <w:sz w:val="20"/>
          <w:szCs w:val="20"/>
        </w:rPr>
        <w:t xml:space="preserve"> не</w:t>
      </w:r>
      <w:proofErr w:type="gramEnd"/>
      <w:r w:rsidR="008E5EB8" w:rsidRPr="00A82A67">
        <w:rPr>
          <w:rFonts w:ascii="Times New Roman" w:hAnsi="Times New Roman" w:cs="Times New Roman"/>
          <w:sz w:val="20"/>
          <w:szCs w:val="20"/>
        </w:rPr>
        <w:t xml:space="preserve"> </w:t>
      </w:r>
      <w:r w:rsidRPr="00A82A67">
        <w:rPr>
          <w:rFonts w:ascii="Times New Roman" w:hAnsi="Times New Roman" w:cs="Times New Roman"/>
          <w:sz w:val="20"/>
          <w:szCs w:val="20"/>
          <w:lang w:val="uk-UA"/>
        </w:rPr>
        <w:t>лише</w:t>
      </w:r>
      <w:r w:rsidR="008E5EB8" w:rsidRPr="00A82A67">
        <w:rPr>
          <w:rFonts w:ascii="Times New Roman" w:hAnsi="Times New Roman" w:cs="Times New Roman"/>
          <w:sz w:val="20"/>
          <w:szCs w:val="20"/>
        </w:rPr>
        <w:t xml:space="preserve"> </w:t>
      </w:r>
      <w:proofErr w:type="spellStart"/>
      <w:r w:rsidR="008E5EB8" w:rsidRPr="00A82A67">
        <w:rPr>
          <w:rFonts w:ascii="Times New Roman" w:hAnsi="Times New Roman" w:cs="Times New Roman"/>
          <w:sz w:val="20"/>
          <w:szCs w:val="20"/>
        </w:rPr>
        <w:t>навички</w:t>
      </w:r>
      <w:proofErr w:type="spellEnd"/>
      <w:r w:rsidR="008E5EB8" w:rsidRPr="00A82A67">
        <w:rPr>
          <w:rFonts w:ascii="Times New Roman" w:hAnsi="Times New Roman" w:cs="Times New Roman"/>
          <w:sz w:val="20"/>
          <w:szCs w:val="20"/>
        </w:rPr>
        <w:t xml:space="preserve"> </w:t>
      </w:r>
      <w:proofErr w:type="spellStart"/>
      <w:r w:rsidR="008E5EB8" w:rsidRPr="00A82A67">
        <w:rPr>
          <w:rFonts w:ascii="Times New Roman" w:hAnsi="Times New Roman" w:cs="Times New Roman"/>
          <w:sz w:val="20"/>
          <w:szCs w:val="20"/>
        </w:rPr>
        <w:t>швидкого</w:t>
      </w:r>
      <w:proofErr w:type="spellEnd"/>
      <w:r w:rsidR="008E5EB8" w:rsidRPr="00A82A67">
        <w:rPr>
          <w:rFonts w:ascii="Times New Roman" w:hAnsi="Times New Roman" w:cs="Times New Roman"/>
          <w:sz w:val="20"/>
          <w:szCs w:val="20"/>
        </w:rPr>
        <w:t xml:space="preserve"> перекладу, </w:t>
      </w:r>
      <w:proofErr w:type="spellStart"/>
      <w:r w:rsidR="008E5EB8" w:rsidRPr="00A82A67">
        <w:rPr>
          <w:rFonts w:ascii="Times New Roman" w:hAnsi="Times New Roman" w:cs="Times New Roman"/>
          <w:sz w:val="20"/>
          <w:szCs w:val="20"/>
        </w:rPr>
        <w:t>але</w:t>
      </w:r>
      <w:proofErr w:type="spellEnd"/>
      <w:r w:rsidR="008E5EB8" w:rsidRPr="00A82A67">
        <w:rPr>
          <w:rFonts w:ascii="Times New Roman" w:hAnsi="Times New Roman" w:cs="Times New Roman"/>
          <w:sz w:val="20"/>
          <w:szCs w:val="20"/>
        </w:rPr>
        <w:t xml:space="preserve"> </w:t>
      </w:r>
      <w:r w:rsidRPr="00A82A67">
        <w:rPr>
          <w:rFonts w:ascii="Times New Roman" w:hAnsi="Times New Roman" w:cs="Times New Roman"/>
          <w:sz w:val="20"/>
          <w:szCs w:val="20"/>
          <w:lang w:val="uk-UA"/>
        </w:rPr>
        <w:t>цікавитися</w:t>
      </w:r>
      <w:r w:rsidR="008E5EB8" w:rsidRPr="00A82A67">
        <w:rPr>
          <w:rFonts w:ascii="Times New Roman" w:hAnsi="Times New Roman" w:cs="Times New Roman"/>
          <w:sz w:val="20"/>
          <w:szCs w:val="20"/>
        </w:rPr>
        <w:t xml:space="preserve"> </w:t>
      </w:r>
      <w:proofErr w:type="spellStart"/>
      <w:r w:rsidR="008E5EB8" w:rsidRPr="00A82A67">
        <w:rPr>
          <w:rFonts w:ascii="Times New Roman" w:hAnsi="Times New Roman" w:cs="Times New Roman"/>
          <w:sz w:val="20"/>
          <w:szCs w:val="20"/>
        </w:rPr>
        <w:t>спортивни</w:t>
      </w:r>
      <w:proofErr w:type="spellEnd"/>
      <w:r w:rsidRPr="00A82A67">
        <w:rPr>
          <w:rFonts w:ascii="Times New Roman" w:hAnsi="Times New Roman" w:cs="Times New Roman"/>
          <w:sz w:val="20"/>
          <w:szCs w:val="20"/>
          <w:lang w:val="uk-UA"/>
        </w:rPr>
        <w:t>ми</w:t>
      </w:r>
      <w:r w:rsidR="008E5EB8" w:rsidRPr="00A82A67">
        <w:rPr>
          <w:rFonts w:ascii="Times New Roman" w:hAnsi="Times New Roman" w:cs="Times New Roman"/>
          <w:sz w:val="20"/>
          <w:szCs w:val="20"/>
        </w:rPr>
        <w:t xml:space="preserve"> </w:t>
      </w:r>
      <w:proofErr w:type="spellStart"/>
      <w:r w:rsidR="008E5EB8" w:rsidRPr="00A82A67">
        <w:rPr>
          <w:rFonts w:ascii="Times New Roman" w:hAnsi="Times New Roman" w:cs="Times New Roman"/>
          <w:sz w:val="20"/>
          <w:szCs w:val="20"/>
        </w:rPr>
        <w:t>подія</w:t>
      </w:r>
      <w:proofErr w:type="spellEnd"/>
      <w:r w:rsidRPr="00A82A67">
        <w:rPr>
          <w:rFonts w:ascii="Times New Roman" w:hAnsi="Times New Roman" w:cs="Times New Roman"/>
          <w:sz w:val="20"/>
          <w:szCs w:val="20"/>
          <w:lang w:val="uk-UA"/>
        </w:rPr>
        <w:t>ми</w:t>
      </w:r>
      <w:r w:rsidR="008E5EB8" w:rsidRPr="00A82A67">
        <w:rPr>
          <w:rFonts w:ascii="Times New Roman" w:hAnsi="Times New Roman" w:cs="Times New Roman"/>
          <w:sz w:val="20"/>
          <w:szCs w:val="20"/>
        </w:rPr>
        <w:t xml:space="preserve"> (</w:t>
      </w:r>
      <w:proofErr w:type="spellStart"/>
      <w:r w:rsidR="008E5EB8" w:rsidRPr="00A82A67">
        <w:rPr>
          <w:rFonts w:ascii="Times New Roman" w:hAnsi="Times New Roman" w:cs="Times New Roman"/>
          <w:sz w:val="20"/>
          <w:szCs w:val="20"/>
        </w:rPr>
        <w:t>можливо</w:t>
      </w:r>
      <w:proofErr w:type="spellEnd"/>
      <w:r w:rsidR="008E5EB8" w:rsidRPr="00A82A67">
        <w:rPr>
          <w:rFonts w:ascii="Times New Roman" w:hAnsi="Times New Roman" w:cs="Times New Roman"/>
          <w:sz w:val="20"/>
          <w:szCs w:val="20"/>
        </w:rPr>
        <w:t xml:space="preserve">, </w:t>
      </w:r>
      <w:proofErr w:type="spellStart"/>
      <w:r w:rsidR="008E5EB8" w:rsidRPr="00A82A67">
        <w:rPr>
          <w:rFonts w:ascii="Times New Roman" w:hAnsi="Times New Roman" w:cs="Times New Roman"/>
          <w:sz w:val="20"/>
          <w:szCs w:val="20"/>
        </w:rPr>
        <w:t>навіть</w:t>
      </w:r>
      <w:proofErr w:type="spellEnd"/>
      <w:r w:rsidR="008E5EB8" w:rsidRPr="00A82A67">
        <w:rPr>
          <w:rFonts w:ascii="Times New Roman" w:hAnsi="Times New Roman" w:cs="Times New Roman"/>
          <w:sz w:val="20"/>
          <w:szCs w:val="20"/>
        </w:rPr>
        <w:t xml:space="preserve"> самому </w:t>
      </w:r>
      <w:proofErr w:type="spellStart"/>
      <w:r w:rsidR="008E5EB8" w:rsidRPr="00A82A67">
        <w:rPr>
          <w:rFonts w:ascii="Times New Roman" w:hAnsi="Times New Roman" w:cs="Times New Roman"/>
          <w:sz w:val="20"/>
          <w:szCs w:val="20"/>
        </w:rPr>
        <w:t>займатися</w:t>
      </w:r>
      <w:proofErr w:type="spellEnd"/>
      <w:r w:rsidR="008E5EB8" w:rsidRPr="00A82A67">
        <w:rPr>
          <w:rFonts w:ascii="Times New Roman" w:hAnsi="Times New Roman" w:cs="Times New Roman"/>
          <w:sz w:val="20"/>
          <w:szCs w:val="20"/>
        </w:rPr>
        <w:t xml:space="preserve"> </w:t>
      </w:r>
      <w:proofErr w:type="spellStart"/>
      <w:r w:rsidR="008E5EB8" w:rsidRPr="00A82A67">
        <w:rPr>
          <w:rFonts w:ascii="Times New Roman" w:hAnsi="Times New Roman" w:cs="Times New Roman"/>
          <w:sz w:val="20"/>
          <w:szCs w:val="20"/>
        </w:rPr>
        <w:t>цим</w:t>
      </w:r>
      <w:proofErr w:type="spellEnd"/>
      <w:r w:rsidR="008E5EB8" w:rsidRPr="00A82A67">
        <w:rPr>
          <w:rFonts w:ascii="Times New Roman" w:hAnsi="Times New Roman" w:cs="Times New Roman"/>
          <w:sz w:val="20"/>
          <w:szCs w:val="20"/>
        </w:rPr>
        <w:t xml:space="preserve"> спортом), ну </w:t>
      </w:r>
      <w:proofErr w:type="spellStart"/>
      <w:r w:rsidR="008E5EB8" w:rsidRPr="00A82A67">
        <w:rPr>
          <w:rFonts w:ascii="Times New Roman" w:hAnsi="Times New Roman" w:cs="Times New Roman"/>
          <w:sz w:val="20"/>
          <w:szCs w:val="20"/>
        </w:rPr>
        <w:t>і</w:t>
      </w:r>
      <w:proofErr w:type="spellEnd"/>
      <w:r w:rsidR="008E5EB8" w:rsidRPr="00A82A67">
        <w:rPr>
          <w:rFonts w:ascii="Times New Roman" w:hAnsi="Times New Roman" w:cs="Times New Roman"/>
          <w:sz w:val="20"/>
          <w:szCs w:val="20"/>
        </w:rPr>
        <w:t xml:space="preserve">, </w:t>
      </w:r>
      <w:proofErr w:type="spellStart"/>
      <w:r w:rsidR="008E5EB8" w:rsidRPr="00A82A67">
        <w:rPr>
          <w:rFonts w:ascii="Times New Roman" w:hAnsi="Times New Roman" w:cs="Times New Roman"/>
          <w:sz w:val="20"/>
          <w:szCs w:val="20"/>
        </w:rPr>
        <w:t>звичайно</w:t>
      </w:r>
      <w:proofErr w:type="spellEnd"/>
      <w:r w:rsidR="008E5EB8" w:rsidRPr="00A82A67">
        <w:rPr>
          <w:rFonts w:ascii="Times New Roman" w:hAnsi="Times New Roman" w:cs="Times New Roman"/>
          <w:sz w:val="20"/>
          <w:szCs w:val="20"/>
        </w:rPr>
        <w:t xml:space="preserve"> ж, </w:t>
      </w:r>
      <w:r w:rsidRPr="00A82A67">
        <w:rPr>
          <w:rFonts w:ascii="Times New Roman" w:hAnsi="Times New Roman" w:cs="Times New Roman"/>
          <w:sz w:val="20"/>
          <w:szCs w:val="20"/>
          <w:lang w:val="uk-UA"/>
        </w:rPr>
        <w:t>спілкуватися із фахівцями</w:t>
      </w:r>
      <w:r w:rsidR="008E5EB8" w:rsidRPr="00A82A67">
        <w:rPr>
          <w:rFonts w:ascii="Times New Roman" w:hAnsi="Times New Roman" w:cs="Times New Roman"/>
          <w:sz w:val="20"/>
          <w:szCs w:val="20"/>
        </w:rPr>
        <w:t xml:space="preserve">. </w:t>
      </w:r>
    </w:p>
    <w:p w:rsidR="00C90AD5" w:rsidRPr="00A82A67" w:rsidRDefault="006038A5" w:rsidP="006906F2">
      <w:pPr>
        <w:spacing w:after="0" w:line="26" w:lineRule="atLeast"/>
        <w:ind w:left="-426" w:right="-143" w:firstLine="568"/>
        <w:jc w:val="both"/>
        <w:rPr>
          <w:rFonts w:ascii="Times New Roman" w:hAnsi="Times New Roman" w:cs="Times New Roman"/>
          <w:sz w:val="20"/>
          <w:szCs w:val="20"/>
        </w:rPr>
      </w:pPr>
      <w:r w:rsidRPr="00A82A67">
        <w:rPr>
          <w:rFonts w:ascii="Times New Roman" w:hAnsi="Times New Roman" w:cs="Times New Roman"/>
          <w:bCs/>
          <w:sz w:val="20"/>
          <w:szCs w:val="20"/>
          <w:lang w:val="uk-UA"/>
        </w:rPr>
        <w:t xml:space="preserve">Спортивним жаргоном ми вважаємо </w:t>
      </w:r>
      <w:r w:rsidR="00C90AD5" w:rsidRPr="00A82A67">
        <w:rPr>
          <w:rFonts w:ascii="Times New Roman" w:hAnsi="Times New Roman" w:cs="Times New Roman"/>
          <w:bCs/>
          <w:sz w:val="20"/>
          <w:szCs w:val="20"/>
          <w:lang w:val="uk-UA"/>
        </w:rPr>
        <w:t>лексичні одиниці та вирази, які використовують сп</w:t>
      </w:r>
      <w:r w:rsidRPr="00A82A67">
        <w:rPr>
          <w:rFonts w:ascii="Times New Roman" w:hAnsi="Times New Roman" w:cs="Times New Roman"/>
          <w:bCs/>
          <w:sz w:val="20"/>
          <w:szCs w:val="20"/>
          <w:lang w:val="uk-UA"/>
        </w:rPr>
        <w:t>ортсмени, спортивні коментатори та</w:t>
      </w:r>
      <w:r w:rsidR="00C90AD5" w:rsidRPr="00A82A67">
        <w:rPr>
          <w:rFonts w:ascii="Times New Roman" w:hAnsi="Times New Roman" w:cs="Times New Roman"/>
          <w:bCs/>
          <w:sz w:val="20"/>
          <w:szCs w:val="20"/>
          <w:lang w:val="uk-UA"/>
        </w:rPr>
        <w:t xml:space="preserve"> аналітики замість звичних, загальноприйнятих </w:t>
      </w:r>
      <w:r w:rsidRPr="00A82A67">
        <w:rPr>
          <w:rFonts w:ascii="Times New Roman" w:hAnsi="Times New Roman" w:cs="Times New Roman"/>
          <w:bCs/>
          <w:sz w:val="20"/>
          <w:szCs w:val="20"/>
          <w:lang w:val="uk-UA"/>
        </w:rPr>
        <w:t xml:space="preserve">спортивних </w:t>
      </w:r>
      <w:r w:rsidR="00C90AD5" w:rsidRPr="00A82A67">
        <w:rPr>
          <w:rFonts w:ascii="Times New Roman" w:hAnsi="Times New Roman" w:cs="Times New Roman"/>
          <w:bCs/>
          <w:sz w:val="20"/>
          <w:szCs w:val="20"/>
          <w:lang w:val="uk-UA"/>
        </w:rPr>
        <w:t xml:space="preserve">термінів </w:t>
      </w:r>
      <w:r w:rsidRPr="00A82A67">
        <w:rPr>
          <w:rFonts w:ascii="Times New Roman" w:hAnsi="Times New Roman" w:cs="Times New Roman"/>
          <w:bCs/>
          <w:sz w:val="20"/>
          <w:szCs w:val="20"/>
          <w:lang w:val="uk-UA"/>
        </w:rPr>
        <w:t>і понять</w:t>
      </w:r>
      <w:r w:rsidR="00C90AD5" w:rsidRPr="00A82A67">
        <w:rPr>
          <w:rFonts w:ascii="Times New Roman" w:hAnsi="Times New Roman" w:cs="Times New Roman"/>
          <w:bCs/>
          <w:sz w:val="20"/>
          <w:szCs w:val="20"/>
          <w:lang w:val="uk-UA"/>
        </w:rPr>
        <w:t>.</w:t>
      </w:r>
      <w:r w:rsidR="00C90AD5" w:rsidRPr="00A82A67">
        <w:rPr>
          <w:rFonts w:ascii="Times New Roman" w:hAnsi="Times New Roman" w:cs="Times New Roman"/>
          <w:bCs/>
          <w:sz w:val="20"/>
          <w:szCs w:val="20"/>
        </w:rPr>
        <w:t xml:space="preserve"> </w:t>
      </w:r>
    </w:p>
    <w:p w:rsidR="00C90AD5" w:rsidRPr="00A82A67" w:rsidRDefault="006038A5" w:rsidP="006906F2">
      <w:pPr>
        <w:spacing w:after="0" w:line="26" w:lineRule="atLeast"/>
        <w:ind w:left="-426" w:right="-143" w:firstLine="568"/>
        <w:jc w:val="both"/>
        <w:rPr>
          <w:rFonts w:ascii="Times New Roman" w:hAnsi="Times New Roman" w:cs="Times New Roman"/>
          <w:sz w:val="20"/>
          <w:szCs w:val="20"/>
          <w:lang w:val="uk-UA"/>
        </w:rPr>
      </w:pPr>
      <w:r w:rsidRPr="00A82A67">
        <w:rPr>
          <w:rFonts w:ascii="Times New Roman" w:hAnsi="Times New Roman" w:cs="Times New Roman"/>
          <w:sz w:val="20"/>
          <w:szCs w:val="20"/>
          <w:lang w:val="uk-UA"/>
        </w:rPr>
        <w:t>Важливість дослідження саме американського спортивного жаргону та особливостей його перекладу пояснюється наступними факторами:</w:t>
      </w:r>
    </w:p>
    <w:p w:rsidR="00C90AD5" w:rsidRPr="00A82A67" w:rsidRDefault="006038A5" w:rsidP="006906F2">
      <w:pPr>
        <w:spacing w:after="0" w:line="26" w:lineRule="atLeast"/>
        <w:ind w:left="-426" w:right="-143" w:firstLine="568"/>
        <w:jc w:val="both"/>
        <w:rPr>
          <w:rFonts w:ascii="Times New Roman" w:hAnsi="Times New Roman" w:cs="Times New Roman"/>
          <w:sz w:val="20"/>
          <w:szCs w:val="20"/>
          <w:lang w:val="uk-UA"/>
        </w:rPr>
      </w:pPr>
      <w:r w:rsidRPr="00A82A67">
        <w:rPr>
          <w:rFonts w:ascii="Times New Roman" w:hAnsi="Times New Roman" w:cs="Times New Roman"/>
          <w:bCs/>
          <w:sz w:val="20"/>
          <w:szCs w:val="20"/>
          <w:lang w:val="uk-UA"/>
        </w:rPr>
        <w:t xml:space="preserve">1) широке </w:t>
      </w:r>
      <w:r w:rsidR="00C90AD5" w:rsidRPr="00A82A67">
        <w:rPr>
          <w:rFonts w:ascii="Times New Roman" w:hAnsi="Times New Roman" w:cs="Times New Roman"/>
          <w:bCs/>
          <w:sz w:val="20"/>
          <w:szCs w:val="20"/>
          <w:lang w:val="uk-UA"/>
        </w:rPr>
        <w:t>вживання</w:t>
      </w:r>
      <w:r w:rsidRPr="00A82A67">
        <w:rPr>
          <w:rFonts w:ascii="Times New Roman" w:hAnsi="Times New Roman" w:cs="Times New Roman"/>
          <w:bCs/>
          <w:sz w:val="20"/>
          <w:szCs w:val="20"/>
          <w:lang w:val="uk-UA"/>
        </w:rPr>
        <w:t xml:space="preserve"> спортивного жаргону</w:t>
      </w:r>
      <w:r w:rsidR="00C90AD5" w:rsidRPr="00A82A67">
        <w:rPr>
          <w:rFonts w:ascii="Times New Roman" w:hAnsi="Times New Roman" w:cs="Times New Roman"/>
          <w:bCs/>
          <w:sz w:val="20"/>
          <w:szCs w:val="20"/>
          <w:lang w:val="uk-UA"/>
        </w:rPr>
        <w:t xml:space="preserve"> в засобах мас</w:t>
      </w:r>
      <w:r w:rsidRPr="00A82A67">
        <w:rPr>
          <w:rFonts w:ascii="Times New Roman" w:hAnsi="Times New Roman" w:cs="Times New Roman"/>
          <w:bCs/>
          <w:sz w:val="20"/>
          <w:szCs w:val="20"/>
          <w:lang w:val="uk-UA"/>
        </w:rPr>
        <w:t>ової інформації. Спортивний жаргон часто використовується авторами статей та репортажів для надання тексту образності та привертання уваги спортивних фанатів;</w:t>
      </w:r>
    </w:p>
    <w:p w:rsidR="00C90AD5" w:rsidRPr="00A82A67" w:rsidRDefault="006038A5" w:rsidP="006906F2">
      <w:pPr>
        <w:spacing w:after="0" w:line="26" w:lineRule="atLeast"/>
        <w:ind w:left="-426" w:right="-143" w:firstLine="568"/>
        <w:jc w:val="both"/>
        <w:rPr>
          <w:rFonts w:ascii="Times New Roman" w:hAnsi="Times New Roman" w:cs="Times New Roman"/>
          <w:sz w:val="20"/>
          <w:szCs w:val="20"/>
          <w:lang w:val="uk-UA"/>
        </w:rPr>
      </w:pPr>
      <w:r w:rsidRPr="00A82A67">
        <w:rPr>
          <w:rFonts w:ascii="Times New Roman" w:hAnsi="Times New Roman" w:cs="Times New Roman"/>
          <w:bCs/>
          <w:sz w:val="20"/>
          <w:szCs w:val="20"/>
          <w:lang w:val="uk-UA"/>
        </w:rPr>
        <w:t xml:space="preserve">2) широке </w:t>
      </w:r>
      <w:r w:rsidR="00C90AD5" w:rsidRPr="00A82A67">
        <w:rPr>
          <w:rFonts w:ascii="Times New Roman" w:hAnsi="Times New Roman" w:cs="Times New Roman"/>
          <w:bCs/>
          <w:sz w:val="20"/>
          <w:szCs w:val="20"/>
          <w:lang w:val="uk-UA"/>
        </w:rPr>
        <w:t>вживання в побуті</w:t>
      </w:r>
      <w:r w:rsidRPr="00A82A67">
        <w:rPr>
          <w:rFonts w:ascii="Times New Roman" w:hAnsi="Times New Roman" w:cs="Times New Roman"/>
          <w:bCs/>
          <w:sz w:val="20"/>
          <w:szCs w:val="20"/>
          <w:lang w:val="uk-UA"/>
        </w:rPr>
        <w:t>. Надзвичайна популярність спорту в США сприяє процесу детермінологізації спортивних термінів та жаргонізмів – проникнення їх в інші сфери життя та побуту нації;</w:t>
      </w:r>
    </w:p>
    <w:p w:rsidR="00C90AD5" w:rsidRPr="00A82A67" w:rsidRDefault="006038A5" w:rsidP="006906F2">
      <w:pPr>
        <w:spacing w:after="0" w:line="26" w:lineRule="atLeast"/>
        <w:ind w:left="-426" w:right="-143" w:firstLine="568"/>
        <w:jc w:val="both"/>
        <w:rPr>
          <w:rFonts w:ascii="Times New Roman" w:hAnsi="Times New Roman" w:cs="Times New Roman"/>
          <w:sz w:val="20"/>
          <w:szCs w:val="20"/>
          <w:lang w:val="uk-UA"/>
        </w:rPr>
      </w:pPr>
      <w:r w:rsidRPr="00A82A67">
        <w:rPr>
          <w:rFonts w:ascii="Times New Roman" w:hAnsi="Times New Roman" w:cs="Times New Roman"/>
          <w:bCs/>
          <w:sz w:val="20"/>
          <w:szCs w:val="20"/>
          <w:lang w:val="uk-UA"/>
        </w:rPr>
        <w:t xml:space="preserve">3) </w:t>
      </w:r>
      <w:r w:rsidR="00C90AD5" w:rsidRPr="00A82A67">
        <w:rPr>
          <w:rFonts w:ascii="Times New Roman" w:hAnsi="Times New Roman" w:cs="Times New Roman"/>
          <w:bCs/>
          <w:sz w:val="20"/>
          <w:szCs w:val="20"/>
          <w:lang w:val="uk-UA"/>
        </w:rPr>
        <w:t>цікаві способи утворення</w:t>
      </w:r>
      <w:r w:rsidRPr="00A82A67">
        <w:rPr>
          <w:rFonts w:ascii="Times New Roman" w:hAnsi="Times New Roman" w:cs="Times New Roman"/>
          <w:bCs/>
          <w:sz w:val="20"/>
          <w:szCs w:val="20"/>
          <w:lang w:val="uk-UA"/>
        </w:rPr>
        <w:t xml:space="preserve">. Американський спортивний </w:t>
      </w:r>
      <w:proofErr w:type="spellStart"/>
      <w:r w:rsidRPr="00A82A67">
        <w:rPr>
          <w:rFonts w:ascii="Times New Roman" w:hAnsi="Times New Roman" w:cs="Times New Roman"/>
          <w:bCs/>
          <w:sz w:val="20"/>
          <w:szCs w:val="20"/>
          <w:lang w:val="uk-UA"/>
        </w:rPr>
        <w:t>медіадискурс</w:t>
      </w:r>
      <w:proofErr w:type="spellEnd"/>
      <w:r w:rsidRPr="00A82A67">
        <w:rPr>
          <w:rFonts w:ascii="Times New Roman" w:hAnsi="Times New Roman" w:cs="Times New Roman"/>
          <w:bCs/>
          <w:sz w:val="20"/>
          <w:szCs w:val="20"/>
          <w:lang w:val="uk-UA"/>
        </w:rPr>
        <w:t xml:space="preserve"> характеризується утворенням оказіональних неологізмів, які часто закріплюються в сфері спортивного жаргону та утворені за незвичними, або малопродуктивними моделями словотвору. </w:t>
      </w:r>
      <w:r w:rsidR="003100BB" w:rsidRPr="00A82A67">
        <w:rPr>
          <w:rFonts w:ascii="Times New Roman" w:hAnsi="Times New Roman" w:cs="Times New Roman"/>
          <w:bCs/>
          <w:sz w:val="20"/>
          <w:szCs w:val="20"/>
          <w:lang w:val="uk-UA"/>
        </w:rPr>
        <w:t xml:space="preserve">Такі лексичні утворення є цікавими з точки зору дослідження англійської мови, лексикології та перекладацького аспекту, адже для адекватної передачі таких лексичних одиниць перекладач повинен бути обізнаним із специфікою їх утворення; </w:t>
      </w:r>
      <w:r w:rsidRPr="00A82A67">
        <w:rPr>
          <w:rFonts w:ascii="Times New Roman" w:hAnsi="Times New Roman" w:cs="Times New Roman"/>
          <w:bCs/>
          <w:sz w:val="20"/>
          <w:szCs w:val="20"/>
          <w:lang w:val="uk-UA"/>
        </w:rPr>
        <w:t xml:space="preserve">  </w:t>
      </w:r>
    </w:p>
    <w:p w:rsidR="003100BB" w:rsidRPr="00A82A67" w:rsidRDefault="003100BB" w:rsidP="006906F2">
      <w:pPr>
        <w:spacing w:after="0" w:line="26" w:lineRule="atLeast"/>
        <w:ind w:left="-426" w:right="-143" w:firstLine="568"/>
        <w:jc w:val="both"/>
        <w:rPr>
          <w:rFonts w:ascii="Times New Roman" w:hAnsi="Times New Roman" w:cs="Times New Roman"/>
          <w:bCs/>
          <w:sz w:val="20"/>
          <w:szCs w:val="20"/>
          <w:lang w:val="uk-UA"/>
        </w:rPr>
      </w:pPr>
      <w:r w:rsidRPr="00A82A67">
        <w:rPr>
          <w:rFonts w:ascii="Times New Roman" w:hAnsi="Times New Roman" w:cs="Times New Roman"/>
          <w:bCs/>
          <w:sz w:val="20"/>
          <w:szCs w:val="20"/>
          <w:lang w:val="uk-UA"/>
        </w:rPr>
        <w:t xml:space="preserve">4) </w:t>
      </w:r>
      <w:r w:rsidR="00C90AD5" w:rsidRPr="00A82A67">
        <w:rPr>
          <w:rFonts w:ascii="Times New Roman" w:hAnsi="Times New Roman" w:cs="Times New Roman"/>
          <w:bCs/>
          <w:sz w:val="20"/>
          <w:szCs w:val="20"/>
          <w:lang w:val="uk-UA"/>
        </w:rPr>
        <w:t>перекладач часто матиме справу</w:t>
      </w:r>
      <w:r w:rsidR="00C90AD5" w:rsidRPr="00A82A67">
        <w:rPr>
          <w:rFonts w:ascii="Times New Roman" w:hAnsi="Times New Roman" w:cs="Times New Roman"/>
          <w:bCs/>
          <w:sz w:val="20"/>
          <w:szCs w:val="20"/>
        </w:rPr>
        <w:t xml:space="preserve"> </w:t>
      </w:r>
      <w:r w:rsidR="00C90AD5" w:rsidRPr="00A82A67">
        <w:rPr>
          <w:rFonts w:ascii="Times New Roman" w:hAnsi="Times New Roman" w:cs="Times New Roman"/>
          <w:bCs/>
          <w:sz w:val="20"/>
          <w:szCs w:val="20"/>
          <w:lang w:val="uk-UA"/>
        </w:rPr>
        <w:t xml:space="preserve">зі спортивним жаргоном при перекладі американського </w:t>
      </w:r>
      <w:r w:rsidRPr="00A82A67">
        <w:rPr>
          <w:rFonts w:ascii="Times New Roman" w:hAnsi="Times New Roman" w:cs="Times New Roman"/>
          <w:bCs/>
          <w:sz w:val="20"/>
          <w:szCs w:val="20"/>
        </w:rPr>
        <w:t>“</w:t>
      </w:r>
      <w:r w:rsidR="00C90AD5" w:rsidRPr="00A82A67">
        <w:rPr>
          <w:rFonts w:ascii="Times New Roman" w:hAnsi="Times New Roman" w:cs="Times New Roman"/>
          <w:bCs/>
          <w:sz w:val="20"/>
          <w:szCs w:val="20"/>
          <w:lang w:val="uk-UA"/>
        </w:rPr>
        <w:t>контенту</w:t>
      </w:r>
      <w:r w:rsidRPr="00A82A67">
        <w:rPr>
          <w:rFonts w:ascii="Times New Roman" w:hAnsi="Times New Roman" w:cs="Times New Roman"/>
          <w:bCs/>
          <w:sz w:val="20"/>
          <w:szCs w:val="20"/>
        </w:rPr>
        <w:t xml:space="preserve">”. </w:t>
      </w:r>
      <w:r w:rsidRPr="00A82A67">
        <w:rPr>
          <w:rFonts w:ascii="Times New Roman" w:hAnsi="Times New Roman" w:cs="Times New Roman"/>
          <w:bCs/>
          <w:sz w:val="20"/>
          <w:szCs w:val="20"/>
          <w:lang w:val="uk-UA"/>
        </w:rPr>
        <w:t xml:space="preserve">Вище згадувалося про те, що спортивний жаргон широко проникає в побут американців, однак таке проникнення відбувається не лише в побутову сферу, а й в інші, зокрема в політику, економіку. Спортивний жаргон можна часто почути у кінофільмах, побачити в друкованих виданнях, рекламних салоганах тощо. </w:t>
      </w:r>
    </w:p>
    <w:p w:rsidR="00C834A4" w:rsidRPr="00A82A67" w:rsidRDefault="00C834A4" w:rsidP="006906F2">
      <w:pPr>
        <w:spacing w:after="0" w:line="26" w:lineRule="atLeast"/>
        <w:ind w:left="-426" w:right="-143" w:firstLine="568"/>
        <w:jc w:val="both"/>
        <w:rPr>
          <w:rFonts w:ascii="Times New Roman" w:hAnsi="Times New Roman" w:cs="Times New Roman"/>
          <w:bCs/>
          <w:sz w:val="20"/>
          <w:szCs w:val="20"/>
          <w:lang w:val="uk-UA"/>
        </w:rPr>
      </w:pPr>
      <w:r w:rsidRPr="00A82A67">
        <w:rPr>
          <w:rFonts w:ascii="Times New Roman" w:hAnsi="Times New Roman" w:cs="Times New Roman"/>
          <w:bCs/>
          <w:sz w:val="20"/>
          <w:szCs w:val="20"/>
          <w:lang w:val="uk-UA"/>
        </w:rPr>
        <w:t>В даному дослідженні необхідні виділити дві основні характеристики спортивного жаргону:</w:t>
      </w:r>
    </w:p>
    <w:p w:rsidR="00C90AD5" w:rsidRPr="005A2C31" w:rsidRDefault="00C90AD5" w:rsidP="006906F2">
      <w:pPr>
        <w:spacing w:after="0" w:line="26" w:lineRule="atLeast"/>
        <w:ind w:left="-426" w:right="-143" w:firstLine="568"/>
        <w:jc w:val="both"/>
        <w:rPr>
          <w:rFonts w:ascii="Times New Roman" w:hAnsi="Times New Roman" w:cs="Times New Roman"/>
          <w:sz w:val="20"/>
          <w:szCs w:val="20"/>
        </w:rPr>
      </w:pPr>
      <w:r w:rsidRPr="005A2C31">
        <w:rPr>
          <w:rFonts w:ascii="Times New Roman" w:hAnsi="Times New Roman" w:cs="Times New Roman"/>
          <w:bCs/>
          <w:iCs/>
          <w:sz w:val="20"/>
          <w:szCs w:val="20"/>
          <w:lang w:val="uk-UA"/>
        </w:rPr>
        <w:t>1)</w:t>
      </w:r>
      <w:r w:rsidR="00C834A4" w:rsidRPr="005A2C31">
        <w:rPr>
          <w:rFonts w:ascii="Times New Roman" w:hAnsi="Times New Roman" w:cs="Times New Roman"/>
          <w:bCs/>
          <w:iCs/>
          <w:sz w:val="20"/>
          <w:szCs w:val="20"/>
          <w:lang w:val="uk-UA"/>
        </w:rPr>
        <w:t xml:space="preserve"> </w:t>
      </w:r>
      <w:r w:rsidRPr="005A2C31">
        <w:rPr>
          <w:rFonts w:ascii="Times New Roman" w:hAnsi="Times New Roman" w:cs="Times New Roman"/>
          <w:bCs/>
          <w:iCs/>
          <w:sz w:val="20"/>
          <w:szCs w:val="20"/>
          <w:lang w:val="uk-UA"/>
        </w:rPr>
        <w:t xml:space="preserve">Використання </w:t>
      </w:r>
      <w:r w:rsidR="00C834A4" w:rsidRPr="005A2C31">
        <w:rPr>
          <w:rFonts w:ascii="Times New Roman" w:hAnsi="Times New Roman" w:cs="Times New Roman"/>
          <w:bCs/>
          <w:iCs/>
          <w:sz w:val="20"/>
          <w:szCs w:val="20"/>
          <w:lang w:val="uk-UA"/>
        </w:rPr>
        <w:t xml:space="preserve">професійного </w:t>
      </w:r>
      <w:r w:rsidRPr="005A2C31">
        <w:rPr>
          <w:rFonts w:ascii="Times New Roman" w:hAnsi="Times New Roman" w:cs="Times New Roman"/>
          <w:bCs/>
          <w:iCs/>
          <w:sz w:val="20"/>
          <w:szCs w:val="20"/>
          <w:lang w:val="uk-UA"/>
        </w:rPr>
        <w:t>жаргону обмежене</w:t>
      </w:r>
      <w:r w:rsidR="00316B29" w:rsidRPr="00316B29">
        <w:rPr>
          <w:rFonts w:ascii="Times New Roman" w:hAnsi="Times New Roman" w:cs="Times New Roman"/>
          <w:bCs/>
          <w:iCs/>
          <w:sz w:val="20"/>
          <w:szCs w:val="20"/>
        </w:rPr>
        <w:t xml:space="preserve"> </w:t>
      </w:r>
      <w:r w:rsidR="00316B29" w:rsidRPr="005A2C31">
        <w:rPr>
          <w:rFonts w:ascii="Times New Roman" w:hAnsi="Times New Roman" w:cs="Times New Roman"/>
          <w:sz w:val="20"/>
          <w:szCs w:val="20"/>
        </w:rPr>
        <w:t>[</w:t>
      </w:r>
      <w:r w:rsidR="00316B29" w:rsidRPr="00316B29">
        <w:rPr>
          <w:rFonts w:ascii="Times New Roman" w:hAnsi="Times New Roman" w:cs="Times New Roman"/>
          <w:sz w:val="20"/>
          <w:szCs w:val="20"/>
        </w:rPr>
        <w:t>2</w:t>
      </w:r>
      <w:r w:rsidR="00316B29" w:rsidRPr="005A2C31">
        <w:rPr>
          <w:rFonts w:ascii="Times New Roman" w:hAnsi="Times New Roman" w:cs="Times New Roman"/>
          <w:sz w:val="20"/>
          <w:szCs w:val="20"/>
        </w:rPr>
        <w:t>]</w:t>
      </w:r>
      <w:r w:rsidR="00C834A4" w:rsidRPr="005A2C31">
        <w:rPr>
          <w:rFonts w:ascii="Times New Roman" w:hAnsi="Times New Roman" w:cs="Times New Roman"/>
          <w:bCs/>
          <w:iCs/>
          <w:sz w:val="20"/>
          <w:szCs w:val="20"/>
          <w:lang w:val="uk-UA"/>
        </w:rPr>
        <w:t xml:space="preserve"> (ним володіє лише невелика група людей, що працюють за одним фахом, або займаються одним видом діяльності)</w:t>
      </w:r>
      <w:r w:rsidRPr="005A2C31">
        <w:rPr>
          <w:rFonts w:ascii="Times New Roman" w:hAnsi="Times New Roman" w:cs="Times New Roman"/>
          <w:bCs/>
          <w:iCs/>
          <w:sz w:val="20"/>
          <w:szCs w:val="20"/>
          <w:lang w:val="uk-UA"/>
        </w:rPr>
        <w:t>, але по</w:t>
      </w:r>
      <w:r w:rsidR="00C834A4" w:rsidRPr="005A2C31">
        <w:rPr>
          <w:rFonts w:ascii="Times New Roman" w:hAnsi="Times New Roman" w:cs="Times New Roman"/>
          <w:bCs/>
          <w:iCs/>
          <w:sz w:val="20"/>
          <w:szCs w:val="20"/>
          <w:lang w:val="uk-UA"/>
        </w:rPr>
        <w:t xml:space="preserve">пулярність спорту в США робить </w:t>
      </w:r>
      <w:r w:rsidRPr="005A2C31">
        <w:rPr>
          <w:rFonts w:ascii="Times New Roman" w:hAnsi="Times New Roman" w:cs="Times New Roman"/>
          <w:bCs/>
          <w:iCs/>
          <w:sz w:val="20"/>
          <w:szCs w:val="20"/>
          <w:lang w:val="uk-UA"/>
        </w:rPr>
        <w:t>ареал використання спортивного жаргону необмеженим</w:t>
      </w:r>
      <w:r w:rsidRPr="005A2C31">
        <w:rPr>
          <w:rFonts w:ascii="Times New Roman" w:hAnsi="Times New Roman" w:cs="Times New Roman"/>
          <w:sz w:val="20"/>
          <w:szCs w:val="20"/>
          <w:lang w:val="uk-UA"/>
        </w:rPr>
        <w:t>.</w:t>
      </w:r>
      <w:r w:rsidR="00C834A4" w:rsidRPr="005A2C31">
        <w:rPr>
          <w:rFonts w:ascii="Times New Roman" w:hAnsi="Times New Roman" w:cs="Times New Roman"/>
          <w:sz w:val="20"/>
          <w:szCs w:val="20"/>
          <w:lang w:val="uk-UA"/>
        </w:rPr>
        <w:t xml:space="preserve"> Тобто, в американському </w:t>
      </w:r>
      <w:proofErr w:type="spellStart"/>
      <w:r w:rsidR="00C834A4" w:rsidRPr="005A2C31">
        <w:rPr>
          <w:rFonts w:ascii="Times New Roman" w:hAnsi="Times New Roman" w:cs="Times New Roman"/>
          <w:sz w:val="20"/>
          <w:szCs w:val="20"/>
          <w:lang w:val="uk-UA"/>
        </w:rPr>
        <w:t>медіапросторі</w:t>
      </w:r>
      <w:proofErr w:type="spellEnd"/>
      <w:r w:rsidR="00C834A4" w:rsidRPr="005A2C31">
        <w:rPr>
          <w:rFonts w:ascii="Times New Roman" w:hAnsi="Times New Roman" w:cs="Times New Roman"/>
          <w:sz w:val="20"/>
          <w:szCs w:val="20"/>
          <w:lang w:val="uk-UA"/>
        </w:rPr>
        <w:t xml:space="preserve"> можна вільно використовувати спортивний жаргон фактично в будь-якій сфері життєдіяльності людини.</w:t>
      </w:r>
      <w:r w:rsidRPr="005A2C31">
        <w:rPr>
          <w:rFonts w:ascii="Times New Roman" w:hAnsi="Times New Roman" w:cs="Times New Roman"/>
          <w:sz w:val="20"/>
          <w:szCs w:val="20"/>
        </w:rPr>
        <w:t xml:space="preserve"> </w:t>
      </w:r>
    </w:p>
    <w:p w:rsidR="00C90AD5" w:rsidRPr="005A2C31" w:rsidRDefault="00C90AD5" w:rsidP="006906F2">
      <w:pPr>
        <w:spacing w:after="0" w:line="26" w:lineRule="atLeast"/>
        <w:ind w:left="-426" w:right="-143" w:firstLine="568"/>
        <w:jc w:val="both"/>
        <w:rPr>
          <w:rFonts w:ascii="Times New Roman" w:hAnsi="Times New Roman" w:cs="Times New Roman"/>
          <w:sz w:val="20"/>
          <w:szCs w:val="20"/>
          <w:lang w:val="uk-UA"/>
        </w:rPr>
      </w:pPr>
      <w:r w:rsidRPr="005A2C31">
        <w:rPr>
          <w:rFonts w:ascii="Times New Roman" w:hAnsi="Times New Roman" w:cs="Times New Roman"/>
          <w:bCs/>
          <w:iCs/>
          <w:sz w:val="20"/>
          <w:szCs w:val="20"/>
          <w:lang w:val="uk-UA"/>
        </w:rPr>
        <w:t>2)</w:t>
      </w:r>
      <w:r w:rsidR="00C834A4" w:rsidRPr="005A2C31">
        <w:rPr>
          <w:rFonts w:ascii="Times New Roman" w:hAnsi="Times New Roman" w:cs="Times New Roman"/>
          <w:bCs/>
          <w:iCs/>
          <w:sz w:val="20"/>
          <w:szCs w:val="20"/>
          <w:lang w:val="uk-UA"/>
        </w:rPr>
        <w:t xml:space="preserve"> </w:t>
      </w:r>
      <w:r w:rsidRPr="005A2C31">
        <w:rPr>
          <w:rFonts w:ascii="Times New Roman" w:hAnsi="Times New Roman" w:cs="Times New Roman"/>
          <w:bCs/>
          <w:iCs/>
          <w:sz w:val="20"/>
          <w:szCs w:val="20"/>
          <w:lang w:val="uk-UA"/>
        </w:rPr>
        <w:t>Звичайний спортивний термін при переході в іншу сферу стає спортивним жаргоном</w:t>
      </w:r>
      <w:r w:rsidR="00C834A4" w:rsidRPr="005A2C31">
        <w:rPr>
          <w:rFonts w:ascii="Times New Roman" w:hAnsi="Times New Roman" w:cs="Times New Roman"/>
          <w:bCs/>
          <w:iCs/>
          <w:sz w:val="20"/>
          <w:szCs w:val="20"/>
          <w:lang w:val="uk-UA"/>
        </w:rPr>
        <w:t xml:space="preserve">. Те що власне в сфері спорту не є жаргоном, а лише звичайним терміном або поняттям, автоматично вважається жаргоном, або </w:t>
      </w:r>
      <w:proofErr w:type="spellStart"/>
      <w:r w:rsidR="00C834A4" w:rsidRPr="005A2C31">
        <w:rPr>
          <w:rFonts w:ascii="Times New Roman" w:hAnsi="Times New Roman" w:cs="Times New Roman"/>
          <w:bCs/>
          <w:iCs/>
          <w:sz w:val="20"/>
          <w:szCs w:val="20"/>
          <w:lang w:val="uk-UA"/>
        </w:rPr>
        <w:t>слегном</w:t>
      </w:r>
      <w:proofErr w:type="spellEnd"/>
      <w:r w:rsidR="00C834A4" w:rsidRPr="005A2C31">
        <w:rPr>
          <w:rFonts w:ascii="Times New Roman" w:hAnsi="Times New Roman" w:cs="Times New Roman"/>
          <w:bCs/>
          <w:iCs/>
          <w:sz w:val="20"/>
          <w:szCs w:val="20"/>
          <w:lang w:val="uk-UA"/>
        </w:rPr>
        <w:t xml:space="preserve">, якщо використовується в інших сферах – людина, що використовує спортивні терміни в своєму спілкування звучить як людина, що насичує своє мовлення розмовним сленгом, робить мовлення більш </w:t>
      </w:r>
      <w:proofErr w:type="spellStart"/>
      <w:r w:rsidR="00C834A4" w:rsidRPr="005A2C31">
        <w:rPr>
          <w:rFonts w:ascii="Times New Roman" w:hAnsi="Times New Roman" w:cs="Times New Roman"/>
          <w:bCs/>
          <w:iCs/>
          <w:sz w:val="20"/>
          <w:szCs w:val="20"/>
          <w:lang w:val="uk-UA"/>
        </w:rPr>
        <w:t>забарвленним</w:t>
      </w:r>
      <w:proofErr w:type="spellEnd"/>
      <w:r w:rsidR="00C834A4" w:rsidRPr="005A2C31">
        <w:rPr>
          <w:rFonts w:ascii="Times New Roman" w:hAnsi="Times New Roman" w:cs="Times New Roman"/>
          <w:bCs/>
          <w:iCs/>
          <w:sz w:val="20"/>
          <w:szCs w:val="20"/>
          <w:lang w:val="uk-UA"/>
        </w:rPr>
        <w:t>.</w:t>
      </w:r>
      <w:r w:rsidRPr="005A2C31">
        <w:rPr>
          <w:rFonts w:ascii="Times New Roman" w:hAnsi="Times New Roman" w:cs="Times New Roman"/>
          <w:sz w:val="20"/>
          <w:szCs w:val="20"/>
          <w:lang w:val="uk-UA"/>
        </w:rPr>
        <w:t xml:space="preserve"> </w:t>
      </w:r>
    </w:p>
    <w:p w:rsidR="00C834A4" w:rsidRPr="00A82A67" w:rsidRDefault="00C834A4" w:rsidP="006906F2">
      <w:pPr>
        <w:spacing w:after="0" w:line="26" w:lineRule="atLeast"/>
        <w:ind w:left="-426" w:right="-143" w:firstLine="568"/>
        <w:jc w:val="both"/>
        <w:rPr>
          <w:rFonts w:ascii="Times New Roman" w:hAnsi="Times New Roman" w:cs="Times New Roman"/>
          <w:sz w:val="20"/>
          <w:szCs w:val="20"/>
          <w:lang w:val="uk-UA"/>
        </w:rPr>
      </w:pPr>
      <w:r w:rsidRPr="00A82A67">
        <w:rPr>
          <w:rFonts w:ascii="Times New Roman" w:hAnsi="Times New Roman" w:cs="Times New Roman"/>
          <w:sz w:val="20"/>
          <w:szCs w:val="20"/>
          <w:lang w:val="uk-UA"/>
        </w:rPr>
        <w:t>Усі вищезгадані особливості необхідно враховувати при перекладі текстів. Що містять в собі спортивний жаргон або терміни.</w:t>
      </w:r>
    </w:p>
    <w:p w:rsidR="00C90AD5" w:rsidRPr="00A82A67" w:rsidRDefault="009D1A38" w:rsidP="006906F2">
      <w:pPr>
        <w:spacing w:after="0" w:line="26" w:lineRule="atLeast"/>
        <w:ind w:left="-426" w:right="-143" w:firstLine="568"/>
        <w:jc w:val="both"/>
        <w:rPr>
          <w:rFonts w:ascii="Times New Roman" w:hAnsi="Times New Roman" w:cs="Times New Roman"/>
          <w:sz w:val="20"/>
          <w:szCs w:val="20"/>
          <w:lang w:val="uk-UA"/>
        </w:rPr>
      </w:pPr>
      <w:r w:rsidRPr="00A82A67">
        <w:rPr>
          <w:rFonts w:ascii="Times New Roman" w:hAnsi="Times New Roman" w:cs="Times New Roman"/>
          <w:sz w:val="20"/>
          <w:szCs w:val="20"/>
          <w:lang w:val="uk-UA"/>
        </w:rPr>
        <w:t>Дослідження виявило наступні риси американського спортивного жаргону:</w:t>
      </w:r>
      <w:r w:rsidR="00C834A4" w:rsidRPr="00A82A67">
        <w:rPr>
          <w:rFonts w:ascii="Times New Roman" w:hAnsi="Times New Roman" w:cs="Times New Roman"/>
          <w:sz w:val="20"/>
          <w:szCs w:val="20"/>
          <w:lang w:val="uk-UA"/>
        </w:rPr>
        <w:t xml:space="preserve">  </w:t>
      </w:r>
    </w:p>
    <w:p w:rsidR="00C90AD5" w:rsidRPr="00A82A67" w:rsidRDefault="00C90AD5" w:rsidP="006906F2">
      <w:pPr>
        <w:numPr>
          <w:ilvl w:val="0"/>
          <w:numId w:val="1"/>
        </w:numPr>
        <w:spacing w:after="0" w:line="26" w:lineRule="atLeast"/>
        <w:ind w:left="-426" w:right="-143" w:firstLine="568"/>
        <w:jc w:val="both"/>
        <w:rPr>
          <w:rFonts w:ascii="Times New Roman" w:hAnsi="Times New Roman" w:cs="Times New Roman"/>
          <w:sz w:val="20"/>
          <w:szCs w:val="20"/>
          <w:lang w:val="uk-UA"/>
        </w:rPr>
      </w:pPr>
      <w:r w:rsidRPr="00A82A67">
        <w:rPr>
          <w:rFonts w:ascii="Times New Roman" w:hAnsi="Times New Roman" w:cs="Times New Roman"/>
          <w:sz w:val="20"/>
          <w:szCs w:val="20"/>
          <w:lang w:val="uk-UA"/>
        </w:rPr>
        <w:t xml:space="preserve">Стисла лексична форма </w:t>
      </w:r>
      <w:r w:rsidR="009D1A38" w:rsidRPr="00A82A67">
        <w:rPr>
          <w:rFonts w:ascii="Times New Roman" w:hAnsi="Times New Roman" w:cs="Times New Roman"/>
          <w:sz w:val="20"/>
          <w:szCs w:val="20"/>
          <w:lang w:val="uk-UA"/>
        </w:rPr>
        <w:t>– для простоти  викладення матеріалу або швидкого мовлення спортивного коментатора. Наприклад: с</w:t>
      </w:r>
      <w:proofErr w:type="spellStart"/>
      <w:r w:rsidRPr="00A82A67">
        <w:rPr>
          <w:rFonts w:ascii="Times New Roman" w:hAnsi="Times New Roman" w:cs="Times New Roman"/>
          <w:bCs/>
          <w:i/>
          <w:iCs/>
          <w:sz w:val="20"/>
          <w:szCs w:val="20"/>
          <w:lang w:val="en-US"/>
        </w:rPr>
        <w:t>hirp</w:t>
      </w:r>
      <w:proofErr w:type="spellEnd"/>
      <w:r w:rsidRPr="00A82A67">
        <w:rPr>
          <w:rFonts w:ascii="Times New Roman" w:hAnsi="Times New Roman" w:cs="Times New Roman"/>
          <w:bCs/>
          <w:i/>
          <w:iCs/>
          <w:sz w:val="20"/>
          <w:szCs w:val="20"/>
          <w:lang w:val="uk-UA"/>
        </w:rPr>
        <w:t>:</w:t>
      </w:r>
      <w:r w:rsidRPr="00A82A67">
        <w:rPr>
          <w:rFonts w:ascii="Times New Roman" w:hAnsi="Times New Roman" w:cs="Times New Roman"/>
          <w:bCs/>
          <w:i/>
          <w:iCs/>
          <w:sz w:val="20"/>
          <w:szCs w:val="20"/>
          <w:lang w:val="en-US"/>
        </w:rPr>
        <w:t> to</w:t>
      </w:r>
      <w:r w:rsidRPr="00A82A67">
        <w:rPr>
          <w:rFonts w:ascii="Times New Roman" w:hAnsi="Times New Roman" w:cs="Times New Roman"/>
          <w:bCs/>
          <w:i/>
          <w:iCs/>
          <w:sz w:val="20"/>
          <w:szCs w:val="20"/>
          <w:lang w:val="uk-UA"/>
        </w:rPr>
        <w:t xml:space="preserve"> </w:t>
      </w:r>
      <w:r w:rsidRPr="00A82A67">
        <w:rPr>
          <w:rFonts w:ascii="Times New Roman" w:hAnsi="Times New Roman" w:cs="Times New Roman"/>
          <w:bCs/>
          <w:i/>
          <w:iCs/>
          <w:sz w:val="20"/>
          <w:szCs w:val="20"/>
          <w:lang w:val="en-US"/>
        </w:rPr>
        <w:t>trash</w:t>
      </w:r>
      <w:r w:rsidRPr="00A82A67">
        <w:rPr>
          <w:rFonts w:ascii="Times New Roman" w:hAnsi="Times New Roman" w:cs="Times New Roman"/>
          <w:bCs/>
          <w:i/>
          <w:iCs/>
          <w:sz w:val="20"/>
          <w:szCs w:val="20"/>
          <w:lang w:val="uk-UA"/>
        </w:rPr>
        <w:t xml:space="preserve"> </w:t>
      </w:r>
      <w:r w:rsidRPr="00A82A67">
        <w:rPr>
          <w:rFonts w:ascii="Times New Roman" w:hAnsi="Times New Roman" w:cs="Times New Roman"/>
          <w:bCs/>
          <w:i/>
          <w:iCs/>
          <w:sz w:val="20"/>
          <w:szCs w:val="20"/>
          <w:lang w:val="en-US"/>
        </w:rPr>
        <w:t>talk</w:t>
      </w:r>
      <w:r w:rsidRPr="00A82A67">
        <w:rPr>
          <w:rFonts w:ascii="Times New Roman" w:hAnsi="Times New Roman" w:cs="Times New Roman"/>
          <w:bCs/>
          <w:i/>
          <w:iCs/>
          <w:sz w:val="20"/>
          <w:szCs w:val="20"/>
          <w:lang w:val="uk-UA"/>
        </w:rPr>
        <w:t xml:space="preserve"> </w:t>
      </w:r>
      <w:r w:rsidRPr="00A82A67">
        <w:rPr>
          <w:rFonts w:ascii="Times New Roman" w:hAnsi="Times New Roman" w:cs="Times New Roman"/>
          <w:bCs/>
          <w:i/>
          <w:iCs/>
          <w:sz w:val="20"/>
          <w:szCs w:val="20"/>
          <w:lang w:val="en-US"/>
        </w:rPr>
        <w:t>the</w:t>
      </w:r>
      <w:r w:rsidRPr="00A82A67">
        <w:rPr>
          <w:rFonts w:ascii="Times New Roman" w:hAnsi="Times New Roman" w:cs="Times New Roman"/>
          <w:bCs/>
          <w:i/>
          <w:iCs/>
          <w:sz w:val="20"/>
          <w:szCs w:val="20"/>
          <w:lang w:val="uk-UA"/>
        </w:rPr>
        <w:t xml:space="preserve"> </w:t>
      </w:r>
      <w:r w:rsidRPr="00A82A67">
        <w:rPr>
          <w:rFonts w:ascii="Times New Roman" w:hAnsi="Times New Roman" w:cs="Times New Roman"/>
          <w:bCs/>
          <w:i/>
          <w:iCs/>
          <w:sz w:val="20"/>
          <w:szCs w:val="20"/>
          <w:lang w:val="en-US"/>
        </w:rPr>
        <w:t>opposing</w:t>
      </w:r>
      <w:r w:rsidRPr="00A82A67">
        <w:rPr>
          <w:rFonts w:ascii="Times New Roman" w:hAnsi="Times New Roman" w:cs="Times New Roman"/>
          <w:bCs/>
          <w:i/>
          <w:iCs/>
          <w:sz w:val="20"/>
          <w:szCs w:val="20"/>
          <w:lang w:val="uk-UA"/>
        </w:rPr>
        <w:t xml:space="preserve"> </w:t>
      </w:r>
      <w:r w:rsidRPr="00A82A67">
        <w:rPr>
          <w:rFonts w:ascii="Times New Roman" w:hAnsi="Times New Roman" w:cs="Times New Roman"/>
          <w:bCs/>
          <w:i/>
          <w:iCs/>
          <w:sz w:val="20"/>
          <w:szCs w:val="20"/>
          <w:lang w:val="en-US"/>
        </w:rPr>
        <w:t>team</w:t>
      </w:r>
      <w:r w:rsidR="009D1A38" w:rsidRPr="00A82A67">
        <w:rPr>
          <w:rFonts w:ascii="Times New Roman" w:hAnsi="Times New Roman" w:cs="Times New Roman"/>
          <w:bCs/>
          <w:i/>
          <w:iCs/>
          <w:sz w:val="20"/>
          <w:szCs w:val="20"/>
          <w:lang w:val="uk-UA"/>
        </w:rPr>
        <w:t xml:space="preserve">. </w:t>
      </w:r>
      <w:r w:rsidR="009D1A38" w:rsidRPr="00A82A67">
        <w:rPr>
          <w:rFonts w:ascii="Times New Roman" w:hAnsi="Times New Roman" w:cs="Times New Roman"/>
          <w:bCs/>
          <w:iCs/>
          <w:sz w:val="20"/>
          <w:szCs w:val="20"/>
          <w:lang w:val="uk-UA"/>
        </w:rPr>
        <w:t xml:space="preserve">Буквально – цвірінькати, щебетати. В українській мові цьому дієслову відповідає вираз </w:t>
      </w:r>
      <w:r w:rsidR="00F230F5">
        <w:rPr>
          <w:rFonts w:ascii="Times New Roman" w:hAnsi="Times New Roman" w:cs="Times New Roman"/>
          <w:bCs/>
          <w:iCs/>
          <w:sz w:val="20"/>
          <w:szCs w:val="20"/>
          <w:lang w:val="uk-UA"/>
        </w:rPr>
        <w:t>–</w:t>
      </w:r>
      <w:r w:rsidR="00F230F5">
        <w:rPr>
          <w:rFonts w:ascii="Times New Roman" w:hAnsi="Times New Roman" w:cs="Times New Roman"/>
          <w:bCs/>
          <w:i/>
          <w:iCs/>
          <w:sz w:val="20"/>
          <w:szCs w:val="20"/>
          <w:lang w:val="uk-UA"/>
        </w:rPr>
        <w:t xml:space="preserve"> </w:t>
      </w:r>
      <w:r w:rsidR="00F230F5" w:rsidRPr="00F230F5">
        <w:rPr>
          <w:rFonts w:ascii="Times New Roman" w:hAnsi="Times New Roman" w:cs="Times New Roman"/>
          <w:bCs/>
          <w:i/>
          <w:iCs/>
          <w:sz w:val="20"/>
          <w:szCs w:val="20"/>
          <w:lang w:val="uk-UA"/>
        </w:rPr>
        <w:t>словесна перепалка</w:t>
      </w:r>
      <w:r w:rsidR="00F230F5">
        <w:rPr>
          <w:rFonts w:ascii="Times New Roman" w:hAnsi="Times New Roman" w:cs="Times New Roman"/>
          <w:bCs/>
          <w:iCs/>
          <w:sz w:val="20"/>
          <w:szCs w:val="20"/>
          <w:lang w:val="uk-UA"/>
        </w:rPr>
        <w:t>.</w:t>
      </w:r>
      <w:r w:rsidR="009D1A38" w:rsidRPr="00A82A67">
        <w:rPr>
          <w:rFonts w:ascii="Times New Roman" w:hAnsi="Times New Roman" w:cs="Times New Roman"/>
          <w:bCs/>
          <w:iCs/>
          <w:sz w:val="20"/>
          <w:szCs w:val="20"/>
          <w:lang w:val="uk-UA"/>
        </w:rPr>
        <w:t xml:space="preserve"> </w:t>
      </w:r>
    </w:p>
    <w:p w:rsidR="00C90AD5" w:rsidRPr="00A82A67" w:rsidRDefault="00C90AD5" w:rsidP="006906F2">
      <w:pPr>
        <w:spacing w:after="0" w:line="26" w:lineRule="atLeast"/>
        <w:ind w:left="-426" w:right="-143" w:firstLine="568"/>
        <w:jc w:val="both"/>
        <w:rPr>
          <w:rFonts w:ascii="Times New Roman" w:hAnsi="Times New Roman" w:cs="Times New Roman"/>
          <w:sz w:val="20"/>
          <w:szCs w:val="20"/>
          <w:lang w:val="uk-UA"/>
        </w:rPr>
      </w:pPr>
      <w:r w:rsidRPr="00A82A67">
        <w:rPr>
          <w:rFonts w:ascii="Times New Roman" w:hAnsi="Times New Roman" w:cs="Times New Roman"/>
          <w:sz w:val="20"/>
          <w:szCs w:val="20"/>
          <w:lang w:val="uk-UA"/>
        </w:rPr>
        <w:t xml:space="preserve">2) Експресивність </w:t>
      </w:r>
      <w:r w:rsidR="009D1A38" w:rsidRPr="00A82A67">
        <w:rPr>
          <w:rFonts w:ascii="Times New Roman" w:hAnsi="Times New Roman" w:cs="Times New Roman"/>
          <w:sz w:val="20"/>
          <w:szCs w:val="20"/>
          <w:lang w:val="uk-UA"/>
        </w:rPr>
        <w:t xml:space="preserve">– для виокремлення певних якостей спортсмена або команди. Наприклад: </w:t>
      </w:r>
      <w:r w:rsidR="009D1A38" w:rsidRPr="00A82A67">
        <w:rPr>
          <w:rFonts w:ascii="Times New Roman" w:hAnsi="Times New Roman" w:cs="Times New Roman"/>
          <w:sz w:val="20"/>
          <w:szCs w:val="20"/>
          <w:lang w:val="en-US"/>
        </w:rPr>
        <w:t>s</w:t>
      </w:r>
      <w:r w:rsidRPr="00A82A67">
        <w:rPr>
          <w:rFonts w:ascii="Times New Roman" w:hAnsi="Times New Roman" w:cs="Times New Roman"/>
          <w:bCs/>
          <w:i/>
          <w:iCs/>
          <w:sz w:val="20"/>
          <w:szCs w:val="20"/>
          <w:lang w:val="en-US"/>
        </w:rPr>
        <w:t>ieve: a goaltender who allows a lot of goals, usually referred to as being full of holes</w:t>
      </w:r>
      <w:r w:rsidR="009D1A38" w:rsidRPr="00A82A67">
        <w:rPr>
          <w:rFonts w:ascii="Times New Roman" w:hAnsi="Times New Roman" w:cs="Times New Roman"/>
          <w:bCs/>
          <w:i/>
          <w:iCs/>
          <w:sz w:val="20"/>
          <w:szCs w:val="20"/>
          <w:lang w:val="uk-UA"/>
        </w:rPr>
        <w:t xml:space="preserve">. </w:t>
      </w:r>
      <w:r w:rsidR="009D1A38" w:rsidRPr="00A82A67">
        <w:rPr>
          <w:rFonts w:ascii="Times New Roman" w:hAnsi="Times New Roman" w:cs="Times New Roman"/>
          <w:bCs/>
          <w:iCs/>
          <w:sz w:val="20"/>
          <w:szCs w:val="20"/>
          <w:lang w:val="uk-UA"/>
        </w:rPr>
        <w:t xml:space="preserve">В українській мові маємо відповідник </w:t>
      </w:r>
      <w:r w:rsidR="009D1A38" w:rsidRPr="00F230F5">
        <w:rPr>
          <w:rFonts w:ascii="Times New Roman" w:hAnsi="Times New Roman" w:cs="Times New Roman"/>
          <w:bCs/>
          <w:i/>
          <w:iCs/>
          <w:sz w:val="20"/>
          <w:szCs w:val="20"/>
          <w:lang w:val="uk-UA"/>
        </w:rPr>
        <w:t>«решето»</w:t>
      </w:r>
      <w:r w:rsidR="009D1A38" w:rsidRPr="00A82A67">
        <w:rPr>
          <w:rFonts w:ascii="Times New Roman" w:hAnsi="Times New Roman" w:cs="Times New Roman"/>
          <w:bCs/>
          <w:iCs/>
          <w:sz w:val="20"/>
          <w:szCs w:val="20"/>
          <w:lang w:val="uk-UA"/>
        </w:rPr>
        <w:t xml:space="preserve">  </w:t>
      </w:r>
      <w:r w:rsidRPr="00A82A67">
        <w:rPr>
          <w:rFonts w:ascii="Times New Roman" w:hAnsi="Times New Roman" w:cs="Times New Roman"/>
          <w:bCs/>
          <w:i/>
          <w:iCs/>
          <w:sz w:val="20"/>
          <w:szCs w:val="20"/>
          <w:lang w:val="uk-UA"/>
        </w:rPr>
        <w:t xml:space="preserve"> </w:t>
      </w:r>
    </w:p>
    <w:p w:rsidR="00C90AD5" w:rsidRPr="00A82A67" w:rsidRDefault="009D1A38" w:rsidP="006906F2">
      <w:pPr>
        <w:spacing w:after="0" w:line="26" w:lineRule="atLeast"/>
        <w:ind w:left="-426" w:right="-143" w:firstLine="568"/>
        <w:jc w:val="both"/>
        <w:rPr>
          <w:rFonts w:ascii="Times New Roman" w:hAnsi="Times New Roman" w:cs="Times New Roman"/>
          <w:sz w:val="20"/>
          <w:szCs w:val="20"/>
          <w:lang w:val="uk-UA"/>
        </w:rPr>
      </w:pPr>
      <w:r w:rsidRPr="00A82A67">
        <w:rPr>
          <w:rFonts w:ascii="Times New Roman" w:hAnsi="Times New Roman" w:cs="Times New Roman"/>
          <w:sz w:val="20"/>
          <w:szCs w:val="20"/>
          <w:lang w:val="uk-UA"/>
        </w:rPr>
        <w:t xml:space="preserve">3) Соціолінгвістичні фактори – різноманітні </w:t>
      </w:r>
      <w:proofErr w:type="spellStart"/>
      <w:r w:rsidRPr="00A82A67">
        <w:rPr>
          <w:rFonts w:ascii="Times New Roman" w:hAnsi="Times New Roman" w:cs="Times New Roman"/>
          <w:sz w:val="20"/>
          <w:szCs w:val="20"/>
          <w:lang w:val="uk-UA"/>
        </w:rPr>
        <w:t>екстралінгвальні</w:t>
      </w:r>
      <w:proofErr w:type="spellEnd"/>
      <w:r w:rsidRPr="00A82A67">
        <w:rPr>
          <w:rFonts w:ascii="Times New Roman" w:hAnsi="Times New Roman" w:cs="Times New Roman"/>
          <w:sz w:val="20"/>
          <w:szCs w:val="20"/>
          <w:lang w:val="uk-UA"/>
        </w:rPr>
        <w:t xml:space="preserve"> явища або</w:t>
      </w:r>
      <w:r w:rsidR="00C90AD5" w:rsidRPr="00A82A67">
        <w:rPr>
          <w:rFonts w:ascii="Times New Roman" w:hAnsi="Times New Roman" w:cs="Times New Roman"/>
          <w:sz w:val="20"/>
          <w:szCs w:val="20"/>
          <w:lang w:val="uk-UA"/>
        </w:rPr>
        <w:t xml:space="preserve"> інфор</w:t>
      </w:r>
      <w:r w:rsidRPr="00A82A67">
        <w:rPr>
          <w:rFonts w:ascii="Times New Roman" w:hAnsi="Times New Roman" w:cs="Times New Roman"/>
          <w:sz w:val="20"/>
          <w:szCs w:val="20"/>
          <w:lang w:val="uk-UA"/>
        </w:rPr>
        <w:t xml:space="preserve">мація, історія спорту або нації, традиції. Така риса спортивного жаргону вимагає від перекладача неабиякої обізнаності в даній сфері та пошуку додаткової інформації задля здійснення адекватного перекладу. Наприклад: </w:t>
      </w:r>
      <w:proofErr w:type="spellStart"/>
      <w:r w:rsidR="00C90AD5" w:rsidRPr="00A82A67">
        <w:rPr>
          <w:rFonts w:ascii="Times New Roman" w:hAnsi="Times New Roman" w:cs="Times New Roman"/>
          <w:bCs/>
          <w:i/>
          <w:iCs/>
          <w:sz w:val="20"/>
          <w:szCs w:val="20"/>
          <w:lang w:val="uk-UA"/>
        </w:rPr>
        <w:t>Uncle</w:t>
      </w:r>
      <w:proofErr w:type="spellEnd"/>
      <w:r w:rsidR="00C90AD5" w:rsidRPr="00A82A67">
        <w:rPr>
          <w:rFonts w:ascii="Times New Roman" w:hAnsi="Times New Roman" w:cs="Times New Roman"/>
          <w:bCs/>
          <w:i/>
          <w:iCs/>
          <w:sz w:val="20"/>
          <w:szCs w:val="20"/>
          <w:lang w:val="uk-UA"/>
        </w:rPr>
        <w:t xml:space="preserve"> </w:t>
      </w:r>
      <w:proofErr w:type="spellStart"/>
      <w:r w:rsidR="00C90AD5" w:rsidRPr="00A82A67">
        <w:rPr>
          <w:rFonts w:ascii="Times New Roman" w:hAnsi="Times New Roman" w:cs="Times New Roman"/>
          <w:bCs/>
          <w:i/>
          <w:iCs/>
          <w:sz w:val="20"/>
          <w:szCs w:val="20"/>
          <w:lang w:val="uk-UA"/>
        </w:rPr>
        <w:t>Charlie</w:t>
      </w:r>
      <w:proofErr w:type="spellEnd"/>
      <w:r w:rsidR="00C90AD5" w:rsidRPr="00A82A67">
        <w:rPr>
          <w:rFonts w:ascii="Times New Roman" w:hAnsi="Times New Roman" w:cs="Times New Roman"/>
          <w:bCs/>
          <w:i/>
          <w:iCs/>
          <w:sz w:val="20"/>
          <w:szCs w:val="20"/>
          <w:lang w:val="uk-UA"/>
        </w:rPr>
        <w:t xml:space="preserve">: </w:t>
      </w:r>
      <w:r w:rsidR="00C90AD5" w:rsidRPr="00A82A67">
        <w:rPr>
          <w:rFonts w:ascii="Times New Roman" w:hAnsi="Times New Roman" w:cs="Times New Roman"/>
          <w:bCs/>
          <w:i/>
          <w:iCs/>
          <w:sz w:val="20"/>
          <w:szCs w:val="20"/>
          <w:lang w:val="en-US"/>
        </w:rPr>
        <w:t>curveball</w:t>
      </w:r>
      <w:r w:rsidR="00C90AD5" w:rsidRPr="00A82A67">
        <w:rPr>
          <w:rFonts w:ascii="Times New Roman" w:hAnsi="Times New Roman" w:cs="Times New Roman"/>
          <w:bCs/>
          <w:i/>
          <w:iCs/>
          <w:sz w:val="20"/>
          <w:szCs w:val="20"/>
          <w:lang w:val="uk-UA"/>
        </w:rPr>
        <w:t xml:space="preserve"> </w:t>
      </w:r>
      <w:r w:rsidR="00C90AD5" w:rsidRPr="00A82A67">
        <w:rPr>
          <w:rFonts w:ascii="Times New Roman" w:hAnsi="Times New Roman" w:cs="Times New Roman"/>
          <w:bCs/>
          <w:i/>
          <w:iCs/>
          <w:sz w:val="20"/>
          <w:szCs w:val="20"/>
          <w:lang w:val="en-US"/>
        </w:rPr>
        <w:t>pitch</w:t>
      </w:r>
      <w:r w:rsidRPr="00A82A67">
        <w:rPr>
          <w:rFonts w:ascii="Times New Roman" w:hAnsi="Times New Roman" w:cs="Times New Roman"/>
          <w:bCs/>
          <w:i/>
          <w:iCs/>
          <w:sz w:val="20"/>
          <w:szCs w:val="20"/>
          <w:lang w:val="uk-UA"/>
        </w:rPr>
        <w:t xml:space="preserve">. </w:t>
      </w:r>
      <w:r w:rsidRPr="00A82A67">
        <w:rPr>
          <w:rFonts w:ascii="Times New Roman" w:hAnsi="Times New Roman" w:cs="Times New Roman"/>
          <w:bCs/>
          <w:iCs/>
          <w:sz w:val="20"/>
          <w:szCs w:val="20"/>
          <w:lang w:val="uk-UA"/>
        </w:rPr>
        <w:t>Буквально – кручена подача (бейсбол)</w:t>
      </w:r>
      <w:r w:rsidRPr="00A82A67">
        <w:rPr>
          <w:rFonts w:ascii="Times New Roman" w:hAnsi="Times New Roman" w:cs="Times New Roman"/>
          <w:bCs/>
          <w:i/>
          <w:iCs/>
          <w:sz w:val="20"/>
          <w:szCs w:val="20"/>
          <w:lang w:val="uk-UA"/>
        </w:rPr>
        <w:t>.</w:t>
      </w:r>
      <w:r w:rsidRPr="00A82A67">
        <w:rPr>
          <w:rFonts w:ascii="Times New Roman" w:hAnsi="Times New Roman" w:cs="Times New Roman"/>
          <w:bCs/>
          <w:iCs/>
          <w:sz w:val="20"/>
          <w:szCs w:val="20"/>
          <w:lang w:val="uk-UA"/>
        </w:rPr>
        <w:t xml:space="preserve"> Часто цей вираз використовується для позначення будь яких дій або вчинків, що ставлять іншу людину в незручне або скрутне становище. В українській мові використовується відповідник – </w:t>
      </w:r>
      <w:r w:rsidRPr="00F230F5">
        <w:rPr>
          <w:rFonts w:ascii="Times New Roman" w:hAnsi="Times New Roman" w:cs="Times New Roman"/>
          <w:bCs/>
          <w:i/>
          <w:iCs/>
          <w:sz w:val="20"/>
          <w:szCs w:val="20"/>
          <w:lang w:val="uk-UA"/>
        </w:rPr>
        <w:t>поставити кому підніжку</w:t>
      </w:r>
      <w:r w:rsidRPr="00A82A67">
        <w:rPr>
          <w:rFonts w:ascii="Times New Roman" w:hAnsi="Times New Roman" w:cs="Times New Roman"/>
          <w:bCs/>
          <w:iCs/>
          <w:sz w:val="20"/>
          <w:szCs w:val="20"/>
          <w:lang w:val="uk-UA"/>
        </w:rPr>
        <w:t xml:space="preserve">. </w:t>
      </w:r>
    </w:p>
    <w:p w:rsidR="009D1A38" w:rsidRPr="00A82A67" w:rsidRDefault="00F310C4" w:rsidP="006906F2">
      <w:pPr>
        <w:spacing w:after="0" w:line="26" w:lineRule="atLeast"/>
        <w:ind w:left="-426" w:right="-143" w:firstLine="568"/>
        <w:jc w:val="both"/>
        <w:rPr>
          <w:rFonts w:ascii="Times New Roman" w:hAnsi="Times New Roman" w:cs="Times New Roman"/>
          <w:sz w:val="20"/>
          <w:szCs w:val="20"/>
          <w:lang w:val="uk-UA"/>
        </w:rPr>
      </w:pPr>
      <w:r w:rsidRPr="00A82A67">
        <w:rPr>
          <w:rFonts w:ascii="Times New Roman" w:hAnsi="Times New Roman" w:cs="Times New Roman"/>
          <w:sz w:val="20"/>
          <w:szCs w:val="20"/>
          <w:lang w:val="uk-UA"/>
        </w:rPr>
        <w:t>В теорії та практик перекладу існують різні підходи до перекладу жаргону</w:t>
      </w:r>
      <w:r w:rsidR="00316B29" w:rsidRPr="00316B29">
        <w:rPr>
          <w:rFonts w:ascii="Times New Roman" w:hAnsi="Times New Roman" w:cs="Times New Roman"/>
          <w:sz w:val="20"/>
          <w:szCs w:val="20"/>
        </w:rPr>
        <w:t xml:space="preserve"> </w:t>
      </w:r>
      <w:r w:rsidR="00316B29" w:rsidRPr="005A2C31">
        <w:rPr>
          <w:rFonts w:ascii="Times New Roman" w:hAnsi="Times New Roman" w:cs="Times New Roman"/>
          <w:sz w:val="20"/>
          <w:szCs w:val="20"/>
        </w:rPr>
        <w:t>[</w:t>
      </w:r>
      <w:r w:rsidR="00316B29" w:rsidRPr="00316B29">
        <w:rPr>
          <w:rFonts w:ascii="Times New Roman" w:hAnsi="Times New Roman" w:cs="Times New Roman"/>
          <w:sz w:val="20"/>
          <w:szCs w:val="20"/>
        </w:rPr>
        <w:t>1</w:t>
      </w:r>
      <w:r w:rsidR="00316B29" w:rsidRPr="005A2C31">
        <w:rPr>
          <w:rFonts w:ascii="Times New Roman" w:hAnsi="Times New Roman" w:cs="Times New Roman"/>
          <w:sz w:val="20"/>
          <w:szCs w:val="20"/>
        </w:rPr>
        <w:t>]</w:t>
      </w:r>
      <w:r w:rsidRPr="00A82A67">
        <w:rPr>
          <w:rFonts w:ascii="Times New Roman" w:hAnsi="Times New Roman" w:cs="Times New Roman"/>
          <w:sz w:val="20"/>
          <w:szCs w:val="20"/>
          <w:lang w:val="uk-UA"/>
        </w:rPr>
        <w:t>. З огляду на основі риси та особливості американського спортивного жаргону, ми виділяємо наступні основні шляхи його перекладу:</w:t>
      </w:r>
    </w:p>
    <w:p w:rsidR="00C90AD5" w:rsidRPr="00A82A67" w:rsidRDefault="00C90AD5" w:rsidP="006906F2">
      <w:pPr>
        <w:spacing w:after="0" w:line="26" w:lineRule="atLeast"/>
        <w:ind w:left="-426" w:right="-143" w:firstLine="568"/>
        <w:jc w:val="both"/>
        <w:rPr>
          <w:rFonts w:ascii="Times New Roman" w:hAnsi="Times New Roman" w:cs="Times New Roman"/>
          <w:sz w:val="20"/>
          <w:szCs w:val="20"/>
        </w:rPr>
      </w:pPr>
      <w:r w:rsidRPr="00A82A67">
        <w:rPr>
          <w:rFonts w:ascii="Times New Roman" w:hAnsi="Times New Roman" w:cs="Times New Roman"/>
          <w:sz w:val="20"/>
          <w:szCs w:val="20"/>
          <w:lang w:val="uk-UA"/>
        </w:rPr>
        <w:t xml:space="preserve">1) </w:t>
      </w:r>
      <w:r w:rsidR="00F310C4" w:rsidRPr="00A82A67">
        <w:rPr>
          <w:rFonts w:ascii="Times New Roman" w:hAnsi="Times New Roman" w:cs="Times New Roman"/>
          <w:sz w:val="20"/>
          <w:szCs w:val="20"/>
          <w:lang w:val="uk-UA"/>
        </w:rPr>
        <w:t xml:space="preserve">переклад за допомогою </w:t>
      </w:r>
      <w:r w:rsidRPr="00A82A67">
        <w:rPr>
          <w:rFonts w:ascii="Times New Roman" w:hAnsi="Times New Roman" w:cs="Times New Roman"/>
          <w:sz w:val="20"/>
          <w:szCs w:val="20"/>
          <w:lang w:val="uk-UA"/>
        </w:rPr>
        <w:t>еквівалент</w:t>
      </w:r>
      <w:r w:rsidR="00F310C4" w:rsidRPr="00A82A67">
        <w:rPr>
          <w:rFonts w:ascii="Times New Roman" w:hAnsi="Times New Roman" w:cs="Times New Roman"/>
          <w:sz w:val="20"/>
          <w:szCs w:val="20"/>
          <w:lang w:val="uk-UA"/>
        </w:rPr>
        <w:t>у (найбільш правильний підхід, однак в мові перекладу не завжди можна підібрати еквівалент-жаргон);</w:t>
      </w:r>
      <w:r w:rsidRPr="00A82A67">
        <w:rPr>
          <w:rFonts w:ascii="Times New Roman" w:hAnsi="Times New Roman" w:cs="Times New Roman"/>
          <w:sz w:val="20"/>
          <w:szCs w:val="20"/>
        </w:rPr>
        <w:t xml:space="preserve"> </w:t>
      </w:r>
    </w:p>
    <w:p w:rsidR="00C90AD5" w:rsidRPr="00A82A67" w:rsidRDefault="00C90AD5" w:rsidP="006906F2">
      <w:pPr>
        <w:spacing w:after="0" w:line="26" w:lineRule="atLeast"/>
        <w:ind w:left="-426" w:right="-143" w:firstLine="568"/>
        <w:jc w:val="both"/>
        <w:rPr>
          <w:rFonts w:ascii="Times New Roman" w:hAnsi="Times New Roman" w:cs="Times New Roman"/>
          <w:sz w:val="20"/>
          <w:szCs w:val="20"/>
          <w:lang w:val="uk-UA"/>
        </w:rPr>
      </w:pPr>
      <w:r w:rsidRPr="00A82A67">
        <w:rPr>
          <w:rFonts w:ascii="Times New Roman" w:hAnsi="Times New Roman" w:cs="Times New Roman"/>
          <w:sz w:val="20"/>
          <w:szCs w:val="20"/>
          <w:lang w:val="uk-UA"/>
        </w:rPr>
        <w:t>2) описовий переклад (може бути задовгим</w:t>
      </w:r>
      <w:r w:rsidR="00F310C4" w:rsidRPr="00A82A67">
        <w:rPr>
          <w:rFonts w:ascii="Times New Roman" w:hAnsi="Times New Roman" w:cs="Times New Roman"/>
          <w:sz w:val="20"/>
          <w:szCs w:val="20"/>
          <w:lang w:val="uk-UA"/>
        </w:rPr>
        <w:t xml:space="preserve"> та порушувати структуру тексту мови оригіналу</w:t>
      </w:r>
      <w:r w:rsidRPr="00A82A67">
        <w:rPr>
          <w:rFonts w:ascii="Times New Roman" w:hAnsi="Times New Roman" w:cs="Times New Roman"/>
          <w:sz w:val="20"/>
          <w:szCs w:val="20"/>
          <w:lang w:val="uk-UA"/>
        </w:rPr>
        <w:t>) / вилучення жаргону (</w:t>
      </w:r>
      <w:r w:rsidR="00F310C4" w:rsidRPr="00A82A67">
        <w:rPr>
          <w:rFonts w:ascii="Times New Roman" w:hAnsi="Times New Roman" w:cs="Times New Roman"/>
          <w:sz w:val="20"/>
          <w:szCs w:val="20"/>
          <w:lang w:val="uk-UA"/>
        </w:rPr>
        <w:t>призводить до втрати</w:t>
      </w:r>
      <w:r w:rsidRPr="00A82A67">
        <w:rPr>
          <w:rFonts w:ascii="Times New Roman" w:hAnsi="Times New Roman" w:cs="Times New Roman"/>
          <w:sz w:val="20"/>
          <w:szCs w:val="20"/>
          <w:lang w:val="uk-UA"/>
        </w:rPr>
        <w:t xml:space="preserve"> експресивності)</w:t>
      </w:r>
      <w:r w:rsidR="00F310C4" w:rsidRPr="00A82A67">
        <w:rPr>
          <w:rFonts w:ascii="Times New Roman" w:hAnsi="Times New Roman" w:cs="Times New Roman"/>
          <w:sz w:val="20"/>
          <w:szCs w:val="20"/>
          <w:lang w:val="uk-UA"/>
        </w:rPr>
        <w:t>;</w:t>
      </w:r>
    </w:p>
    <w:p w:rsidR="00C90AD5" w:rsidRPr="00A82A67" w:rsidRDefault="003E44E3" w:rsidP="006906F2">
      <w:pPr>
        <w:spacing w:after="0" w:line="26" w:lineRule="atLeast"/>
        <w:ind w:left="-426" w:right="-143" w:firstLine="568"/>
        <w:jc w:val="both"/>
        <w:rPr>
          <w:rFonts w:ascii="Times New Roman" w:hAnsi="Times New Roman" w:cs="Times New Roman"/>
          <w:sz w:val="20"/>
          <w:szCs w:val="20"/>
        </w:rPr>
      </w:pPr>
      <w:r w:rsidRPr="00A82A67">
        <w:rPr>
          <w:rFonts w:ascii="Times New Roman" w:hAnsi="Times New Roman" w:cs="Times New Roman"/>
          <w:sz w:val="20"/>
          <w:szCs w:val="20"/>
        </w:rPr>
        <w:t xml:space="preserve">3) </w:t>
      </w:r>
      <w:proofErr w:type="spellStart"/>
      <w:r w:rsidRPr="00A82A67">
        <w:rPr>
          <w:rFonts w:ascii="Times New Roman" w:hAnsi="Times New Roman" w:cs="Times New Roman"/>
          <w:sz w:val="20"/>
          <w:szCs w:val="20"/>
        </w:rPr>
        <w:t>транскри</w:t>
      </w:r>
      <w:r w:rsidRPr="00A82A67">
        <w:rPr>
          <w:rFonts w:ascii="Times New Roman" w:hAnsi="Times New Roman" w:cs="Times New Roman"/>
          <w:sz w:val="20"/>
          <w:szCs w:val="20"/>
          <w:lang w:val="uk-UA"/>
        </w:rPr>
        <w:t>бування</w:t>
      </w:r>
      <w:proofErr w:type="spellEnd"/>
      <w:r w:rsidR="00C90AD5" w:rsidRPr="00A82A67">
        <w:rPr>
          <w:rFonts w:ascii="Times New Roman" w:hAnsi="Times New Roman" w:cs="Times New Roman"/>
          <w:sz w:val="20"/>
          <w:szCs w:val="20"/>
        </w:rPr>
        <w:t xml:space="preserve">, </w:t>
      </w:r>
      <w:proofErr w:type="spellStart"/>
      <w:r w:rsidR="00C90AD5" w:rsidRPr="00A82A67">
        <w:rPr>
          <w:rFonts w:ascii="Times New Roman" w:hAnsi="Times New Roman" w:cs="Times New Roman"/>
          <w:sz w:val="20"/>
          <w:szCs w:val="20"/>
        </w:rPr>
        <w:t>транслітерація</w:t>
      </w:r>
      <w:proofErr w:type="spellEnd"/>
      <w:r w:rsidR="00C90AD5" w:rsidRPr="00A82A67">
        <w:rPr>
          <w:rFonts w:ascii="Times New Roman" w:hAnsi="Times New Roman" w:cs="Times New Roman"/>
          <w:sz w:val="20"/>
          <w:szCs w:val="20"/>
          <w:lang w:val="uk-UA"/>
        </w:rPr>
        <w:t xml:space="preserve"> (</w:t>
      </w:r>
      <w:r w:rsidR="00F310C4" w:rsidRPr="00A82A67">
        <w:rPr>
          <w:rFonts w:ascii="Times New Roman" w:hAnsi="Times New Roman" w:cs="Times New Roman"/>
          <w:sz w:val="20"/>
          <w:szCs w:val="20"/>
          <w:lang w:val="uk-UA"/>
        </w:rPr>
        <w:t>завжди буде зрозумілий лише тим людям, які займаються конкретним видом спорту</w:t>
      </w:r>
      <w:r w:rsidR="00C90AD5" w:rsidRPr="00A82A67">
        <w:rPr>
          <w:rFonts w:ascii="Times New Roman" w:hAnsi="Times New Roman" w:cs="Times New Roman"/>
          <w:sz w:val="20"/>
          <w:szCs w:val="20"/>
          <w:lang w:val="uk-UA"/>
        </w:rPr>
        <w:t>)</w:t>
      </w:r>
      <w:r w:rsidR="00F310C4" w:rsidRPr="00A82A67">
        <w:rPr>
          <w:rFonts w:ascii="Times New Roman" w:hAnsi="Times New Roman" w:cs="Times New Roman"/>
          <w:sz w:val="20"/>
          <w:szCs w:val="20"/>
          <w:lang w:val="uk-UA"/>
        </w:rPr>
        <w:t>;</w:t>
      </w:r>
      <w:r w:rsidR="00C90AD5" w:rsidRPr="00A82A67">
        <w:rPr>
          <w:rFonts w:ascii="Times New Roman" w:hAnsi="Times New Roman" w:cs="Times New Roman"/>
          <w:sz w:val="20"/>
          <w:szCs w:val="20"/>
        </w:rPr>
        <w:t xml:space="preserve"> </w:t>
      </w:r>
    </w:p>
    <w:p w:rsidR="00C90AD5" w:rsidRPr="00A82A67" w:rsidRDefault="00C90AD5" w:rsidP="006906F2">
      <w:pPr>
        <w:spacing w:after="0" w:line="26" w:lineRule="atLeast"/>
        <w:ind w:left="-426" w:right="-143" w:firstLine="568"/>
        <w:jc w:val="both"/>
        <w:rPr>
          <w:rFonts w:ascii="Times New Roman" w:hAnsi="Times New Roman" w:cs="Times New Roman"/>
          <w:sz w:val="20"/>
          <w:szCs w:val="20"/>
        </w:rPr>
      </w:pPr>
      <w:r w:rsidRPr="00A82A67">
        <w:rPr>
          <w:rFonts w:ascii="Times New Roman" w:hAnsi="Times New Roman" w:cs="Times New Roman"/>
          <w:sz w:val="20"/>
          <w:szCs w:val="20"/>
        </w:rPr>
        <w:lastRenderedPageBreak/>
        <w:t xml:space="preserve">4) </w:t>
      </w:r>
      <w:proofErr w:type="spellStart"/>
      <w:r w:rsidRPr="00A82A67">
        <w:rPr>
          <w:rFonts w:ascii="Times New Roman" w:hAnsi="Times New Roman" w:cs="Times New Roman"/>
          <w:sz w:val="20"/>
          <w:szCs w:val="20"/>
        </w:rPr>
        <w:t>калькування</w:t>
      </w:r>
      <w:proofErr w:type="spellEnd"/>
      <w:r w:rsidRPr="00A82A67">
        <w:rPr>
          <w:rFonts w:ascii="Times New Roman" w:hAnsi="Times New Roman" w:cs="Times New Roman"/>
          <w:sz w:val="20"/>
          <w:szCs w:val="20"/>
        </w:rPr>
        <w:t xml:space="preserve"> </w:t>
      </w:r>
      <w:r w:rsidRPr="00A82A67">
        <w:rPr>
          <w:rFonts w:ascii="Times New Roman" w:hAnsi="Times New Roman" w:cs="Times New Roman"/>
          <w:sz w:val="20"/>
          <w:szCs w:val="20"/>
          <w:lang w:val="uk-UA"/>
        </w:rPr>
        <w:t>(</w:t>
      </w:r>
      <w:r w:rsidR="00F310C4" w:rsidRPr="00A82A67">
        <w:rPr>
          <w:rFonts w:ascii="Times New Roman" w:hAnsi="Times New Roman" w:cs="Times New Roman"/>
          <w:sz w:val="20"/>
          <w:szCs w:val="20"/>
          <w:lang w:val="uk-UA"/>
        </w:rPr>
        <w:t xml:space="preserve">значною мірою </w:t>
      </w:r>
      <w:r w:rsidRPr="00A82A67">
        <w:rPr>
          <w:rFonts w:ascii="Times New Roman" w:hAnsi="Times New Roman" w:cs="Times New Roman"/>
          <w:sz w:val="20"/>
          <w:szCs w:val="20"/>
          <w:lang w:val="uk-UA"/>
        </w:rPr>
        <w:t>залежить від контексту)</w:t>
      </w:r>
      <w:r w:rsidR="00F310C4" w:rsidRPr="00A82A67">
        <w:rPr>
          <w:rFonts w:ascii="Times New Roman" w:hAnsi="Times New Roman" w:cs="Times New Roman"/>
          <w:sz w:val="20"/>
          <w:szCs w:val="20"/>
          <w:lang w:val="uk-UA"/>
        </w:rPr>
        <w:t>;</w:t>
      </w:r>
      <w:r w:rsidRPr="00A82A67">
        <w:rPr>
          <w:rFonts w:ascii="Times New Roman" w:hAnsi="Times New Roman" w:cs="Times New Roman"/>
          <w:sz w:val="20"/>
          <w:szCs w:val="20"/>
          <w:lang w:val="uk-UA"/>
        </w:rPr>
        <w:t xml:space="preserve"> </w:t>
      </w:r>
    </w:p>
    <w:p w:rsidR="00C90AD5" w:rsidRPr="00A82A67" w:rsidRDefault="00C90AD5" w:rsidP="006906F2">
      <w:pPr>
        <w:spacing w:after="0" w:line="26" w:lineRule="atLeast"/>
        <w:ind w:left="-426" w:right="-143" w:firstLine="568"/>
        <w:jc w:val="both"/>
        <w:rPr>
          <w:rFonts w:ascii="Times New Roman" w:hAnsi="Times New Roman" w:cs="Times New Roman"/>
          <w:sz w:val="20"/>
          <w:szCs w:val="20"/>
        </w:rPr>
      </w:pPr>
      <w:r w:rsidRPr="00A82A67">
        <w:rPr>
          <w:rFonts w:ascii="Times New Roman" w:hAnsi="Times New Roman" w:cs="Times New Roman"/>
          <w:sz w:val="20"/>
          <w:szCs w:val="20"/>
          <w:lang w:val="uk-UA"/>
        </w:rPr>
        <w:t>5) наближений</w:t>
      </w:r>
      <w:r w:rsidRPr="00A82A67">
        <w:rPr>
          <w:rFonts w:ascii="Times New Roman" w:hAnsi="Times New Roman" w:cs="Times New Roman"/>
          <w:sz w:val="20"/>
          <w:szCs w:val="20"/>
        </w:rPr>
        <w:t xml:space="preserve"> переклад</w:t>
      </w:r>
      <w:r w:rsidRPr="00A82A67">
        <w:rPr>
          <w:rFonts w:ascii="Times New Roman" w:hAnsi="Times New Roman" w:cs="Times New Roman"/>
          <w:sz w:val="20"/>
          <w:szCs w:val="20"/>
          <w:lang w:val="uk-UA"/>
        </w:rPr>
        <w:t xml:space="preserve"> (</w:t>
      </w:r>
      <w:r w:rsidR="00F310C4" w:rsidRPr="00A82A67">
        <w:rPr>
          <w:rFonts w:ascii="Times New Roman" w:hAnsi="Times New Roman" w:cs="Times New Roman"/>
          <w:sz w:val="20"/>
          <w:szCs w:val="20"/>
          <w:lang w:val="uk-UA"/>
        </w:rPr>
        <w:t>адаптування</w:t>
      </w:r>
      <w:r w:rsidRPr="00A82A67">
        <w:rPr>
          <w:rFonts w:ascii="Times New Roman" w:hAnsi="Times New Roman" w:cs="Times New Roman"/>
          <w:sz w:val="20"/>
          <w:szCs w:val="20"/>
          <w:lang w:val="uk-UA"/>
        </w:rPr>
        <w:t xml:space="preserve"> переклад</w:t>
      </w:r>
      <w:r w:rsidR="00F310C4" w:rsidRPr="00A82A67">
        <w:rPr>
          <w:rFonts w:ascii="Times New Roman" w:hAnsi="Times New Roman" w:cs="Times New Roman"/>
          <w:sz w:val="20"/>
          <w:szCs w:val="20"/>
          <w:lang w:val="uk-UA"/>
        </w:rPr>
        <w:t>у</w:t>
      </w:r>
      <w:r w:rsidRPr="00A82A67">
        <w:rPr>
          <w:rFonts w:ascii="Times New Roman" w:hAnsi="Times New Roman" w:cs="Times New Roman"/>
          <w:sz w:val="20"/>
          <w:szCs w:val="20"/>
          <w:lang w:val="uk-UA"/>
        </w:rPr>
        <w:t xml:space="preserve"> під спортивні уподобання </w:t>
      </w:r>
      <w:r w:rsidR="00F310C4" w:rsidRPr="00A82A67">
        <w:rPr>
          <w:rFonts w:ascii="Times New Roman" w:hAnsi="Times New Roman" w:cs="Times New Roman"/>
          <w:sz w:val="20"/>
          <w:szCs w:val="20"/>
          <w:lang w:val="uk-UA"/>
        </w:rPr>
        <w:t xml:space="preserve">україномовного </w:t>
      </w:r>
      <w:r w:rsidRPr="00A82A67">
        <w:rPr>
          <w:rFonts w:ascii="Times New Roman" w:hAnsi="Times New Roman" w:cs="Times New Roman"/>
          <w:sz w:val="20"/>
          <w:szCs w:val="20"/>
          <w:lang w:val="uk-UA"/>
        </w:rPr>
        <w:t>суспільства</w:t>
      </w:r>
      <w:r w:rsidR="00F310C4" w:rsidRPr="00A82A67">
        <w:rPr>
          <w:rFonts w:ascii="Times New Roman" w:hAnsi="Times New Roman" w:cs="Times New Roman"/>
          <w:sz w:val="20"/>
          <w:szCs w:val="20"/>
          <w:lang w:val="uk-UA"/>
        </w:rPr>
        <w:t>, підбір еквівалентів із видів спорту, зрозумілих нам</w:t>
      </w:r>
      <w:r w:rsidRPr="00A82A67">
        <w:rPr>
          <w:rFonts w:ascii="Times New Roman" w:hAnsi="Times New Roman" w:cs="Times New Roman"/>
          <w:sz w:val="20"/>
          <w:szCs w:val="20"/>
          <w:lang w:val="uk-UA"/>
        </w:rPr>
        <w:t>)</w:t>
      </w:r>
      <w:r w:rsidR="00F310C4" w:rsidRPr="00A82A67">
        <w:rPr>
          <w:rFonts w:ascii="Times New Roman" w:hAnsi="Times New Roman" w:cs="Times New Roman"/>
          <w:sz w:val="20"/>
          <w:szCs w:val="20"/>
          <w:lang w:val="uk-UA"/>
        </w:rPr>
        <w:t>.</w:t>
      </w:r>
      <w:r w:rsidRPr="00A82A67">
        <w:rPr>
          <w:rFonts w:ascii="Times New Roman" w:hAnsi="Times New Roman" w:cs="Times New Roman"/>
          <w:sz w:val="20"/>
          <w:szCs w:val="20"/>
        </w:rPr>
        <w:t xml:space="preserve"> </w:t>
      </w:r>
    </w:p>
    <w:p w:rsidR="003E44E3" w:rsidRPr="00A82A67" w:rsidRDefault="003E44E3" w:rsidP="006906F2">
      <w:pPr>
        <w:spacing w:after="0" w:line="26" w:lineRule="atLeast"/>
        <w:ind w:left="-426" w:right="-143" w:firstLine="568"/>
        <w:jc w:val="both"/>
        <w:rPr>
          <w:rFonts w:ascii="Times New Roman" w:hAnsi="Times New Roman" w:cs="Times New Roman"/>
          <w:bCs/>
          <w:sz w:val="20"/>
          <w:szCs w:val="20"/>
          <w:lang w:val="uk-UA"/>
        </w:rPr>
      </w:pPr>
      <w:r w:rsidRPr="00A82A67">
        <w:rPr>
          <w:rFonts w:ascii="Times New Roman" w:hAnsi="Times New Roman" w:cs="Times New Roman"/>
          <w:sz w:val="20"/>
          <w:szCs w:val="20"/>
          <w:lang w:val="uk-UA"/>
        </w:rPr>
        <w:t xml:space="preserve">Для використання еквіваленту, перекладач повинен володіти необхідними знаннями у конкретному виді спорту, або консультуватися із фахівцями. Однак, це найбільш вдалий спосіб перекладу, адже таким чином перекладач зберігає стиль мовлення, експресивність і, часто, лексичну форму. Наприклад: </w:t>
      </w:r>
      <w:r w:rsidRPr="00F230F5">
        <w:rPr>
          <w:rFonts w:ascii="Times New Roman" w:hAnsi="Times New Roman" w:cs="Times New Roman"/>
          <w:bCs/>
          <w:i/>
          <w:sz w:val="20"/>
          <w:szCs w:val="20"/>
          <w:lang w:val="en-US"/>
        </w:rPr>
        <w:t>pillows</w:t>
      </w:r>
      <w:r w:rsidR="00C90AD5" w:rsidRPr="00F230F5">
        <w:rPr>
          <w:rFonts w:ascii="Times New Roman" w:hAnsi="Times New Roman" w:cs="Times New Roman"/>
          <w:bCs/>
          <w:i/>
          <w:sz w:val="20"/>
          <w:szCs w:val="20"/>
          <w:lang w:val="uk-UA"/>
        </w:rPr>
        <w:t>:</w:t>
      </w:r>
      <w:r w:rsidR="00C90AD5" w:rsidRPr="00F230F5">
        <w:rPr>
          <w:rFonts w:ascii="Times New Roman" w:hAnsi="Times New Roman" w:cs="Times New Roman"/>
          <w:bCs/>
          <w:i/>
          <w:sz w:val="20"/>
          <w:szCs w:val="20"/>
          <w:lang w:val="en-US"/>
        </w:rPr>
        <w:t> the</w:t>
      </w:r>
      <w:r w:rsidR="00C90AD5" w:rsidRPr="00F230F5">
        <w:rPr>
          <w:rFonts w:ascii="Times New Roman" w:hAnsi="Times New Roman" w:cs="Times New Roman"/>
          <w:bCs/>
          <w:i/>
          <w:sz w:val="20"/>
          <w:szCs w:val="20"/>
          <w:lang w:val="uk-UA"/>
        </w:rPr>
        <w:t xml:space="preserve"> </w:t>
      </w:r>
      <w:r w:rsidR="00C90AD5" w:rsidRPr="00F230F5">
        <w:rPr>
          <w:rFonts w:ascii="Times New Roman" w:hAnsi="Times New Roman" w:cs="Times New Roman"/>
          <w:bCs/>
          <w:i/>
          <w:sz w:val="20"/>
          <w:szCs w:val="20"/>
          <w:lang w:val="en-US"/>
        </w:rPr>
        <w:t>goaltender</w:t>
      </w:r>
      <w:r w:rsidR="00C90AD5" w:rsidRPr="00F230F5">
        <w:rPr>
          <w:rFonts w:ascii="Times New Roman" w:hAnsi="Times New Roman" w:cs="Times New Roman"/>
          <w:bCs/>
          <w:i/>
          <w:sz w:val="20"/>
          <w:szCs w:val="20"/>
          <w:lang w:val="uk-UA"/>
        </w:rPr>
        <w:t>'</w:t>
      </w:r>
      <w:r w:rsidR="00C90AD5" w:rsidRPr="00F230F5">
        <w:rPr>
          <w:rFonts w:ascii="Times New Roman" w:hAnsi="Times New Roman" w:cs="Times New Roman"/>
          <w:bCs/>
          <w:i/>
          <w:sz w:val="20"/>
          <w:szCs w:val="20"/>
          <w:lang w:val="en-US"/>
        </w:rPr>
        <w:t>s</w:t>
      </w:r>
      <w:r w:rsidR="00C90AD5" w:rsidRPr="00F230F5">
        <w:rPr>
          <w:rFonts w:ascii="Times New Roman" w:hAnsi="Times New Roman" w:cs="Times New Roman"/>
          <w:bCs/>
          <w:i/>
          <w:sz w:val="20"/>
          <w:szCs w:val="20"/>
          <w:lang w:val="uk-UA"/>
        </w:rPr>
        <w:t xml:space="preserve"> </w:t>
      </w:r>
      <w:r w:rsidR="00C90AD5" w:rsidRPr="00F230F5">
        <w:rPr>
          <w:rFonts w:ascii="Times New Roman" w:hAnsi="Times New Roman" w:cs="Times New Roman"/>
          <w:bCs/>
          <w:i/>
          <w:sz w:val="20"/>
          <w:szCs w:val="20"/>
          <w:lang w:val="en-US"/>
        </w:rPr>
        <w:t>leg</w:t>
      </w:r>
      <w:r w:rsidR="00C90AD5" w:rsidRPr="00F230F5">
        <w:rPr>
          <w:rFonts w:ascii="Times New Roman" w:hAnsi="Times New Roman" w:cs="Times New Roman"/>
          <w:bCs/>
          <w:i/>
          <w:sz w:val="20"/>
          <w:szCs w:val="20"/>
          <w:lang w:val="uk-UA"/>
        </w:rPr>
        <w:t xml:space="preserve"> </w:t>
      </w:r>
      <w:r w:rsidR="00C90AD5" w:rsidRPr="00F230F5">
        <w:rPr>
          <w:rFonts w:ascii="Times New Roman" w:hAnsi="Times New Roman" w:cs="Times New Roman"/>
          <w:bCs/>
          <w:i/>
          <w:sz w:val="20"/>
          <w:szCs w:val="20"/>
          <w:lang w:val="en-US"/>
        </w:rPr>
        <w:t>pads</w:t>
      </w:r>
      <w:r w:rsidR="00C90AD5" w:rsidRPr="00F230F5">
        <w:rPr>
          <w:rFonts w:ascii="Times New Roman" w:hAnsi="Times New Roman" w:cs="Times New Roman"/>
          <w:bCs/>
          <w:i/>
          <w:sz w:val="20"/>
          <w:szCs w:val="20"/>
          <w:lang w:val="uk-UA"/>
        </w:rPr>
        <w:t xml:space="preserve"> – </w:t>
      </w:r>
      <w:proofErr w:type="spellStart"/>
      <w:r w:rsidR="00C90AD5" w:rsidRPr="00F230F5">
        <w:rPr>
          <w:rFonts w:ascii="Times New Roman" w:hAnsi="Times New Roman" w:cs="Times New Roman"/>
          <w:bCs/>
          <w:i/>
          <w:sz w:val="20"/>
          <w:szCs w:val="20"/>
          <w:lang w:val="uk-UA"/>
        </w:rPr>
        <w:t>“дивани”</w:t>
      </w:r>
      <w:proofErr w:type="spellEnd"/>
      <w:r w:rsidRPr="00A82A67">
        <w:rPr>
          <w:rFonts w:ascii="Times New Roman" w:hAnsi="Times New Roman" w:cs="Times New Roman"/>
          <w:bCs/>
          <w:sz w:val="20"/>
          <w:szCs w:val="20"/>
          <w:lang w:val="uk-UA"/>
        </w:rPr>
        <w:t xml:space="preserve"> (щитки воротаря в хокеї); </w:t>
      </w:r>
      <w:r w:rsidRPr="00F230F5">
        <w:rPr>
          <w:rFonts w:ascii="Times New Roman" w:hAnsi="Times New Roman" w:cs="Times New Roman"/>
          <w:bCs/>
          <w:i/>
          <w:sz w:val="20"/>
          <w:szCs w:val="20"/>
          <w:lang w:val="en-US"/>
        </w:rPr>
        <w:t>brick</w:t>
      </w:r>
      <w:r w:rsidRPr="00F230F5">
        <w:rPr>
          <w:rFonts w:ascii="Times New Roman" w:hAnsi="Times New Roman" w:cs="Times New Roman"/>
          <w:bCs/>
          <w:i/>
          <w:sz w:val="20"/>
          <w:szCs w:val="20"/>
          <w:lang w:val="uk-UA"/>
        </w:rPr>
        <w:t xml:space="preserve"> </w:t>
      </w:r>
      <w:r w:rsidR="00C90AD5" w:rsidRPr="00F230F5">
        <w:rPr>
          <w:rFonts w:ascii="Times New Roman" w:hAnsi="Times New Roman" w:cs="Times New Roman"/>
          <w:bCs/>
          <w:i/>
          <w:sz w:val="20"/>
          <w:szCs w:val="20"/>
          <w:lang w:val="uk-UA"/>
        </w:rPr>
        <w:t>– в молоко</w:t>
      </w:r>
      <w:r w:rsidRPr="00A82A67">
        <w:rPr>
          <w:rFonts w:ascii="Times New Roman" w:hAnsi="Times New Roman" w:cs="Times New Roman"/>
          <w:bCs/>
          <w:sz w:val="20"/>
          <w:szCs w:val="20"/>
          <w:lang w:val="uk-UA"/>
        </w:rPr>
        <w:t xml:space="preserve"> (невлучний кидок в баскетболі); </w:t>
      </w:r>
      <w:r w:rsidRPr="00F230F5">
        <w:rPr>
          <w:rFonts w:ascii="Times New Roman" w:hAnsi="Times New Roman" w:cs="Times New Roman"/>
          <w:bCs/>
          <w:i/>
          <w:sz w:val="20"/>
          <w:szCs w:val="20"/>
          <w:lang w:val="en-US"/>
        </w:rPr>
        <w:t>cookie</w:t>
      </w:r>
      <w:r w:rsidRPr="00F230F5">
        <w:rPr>
          <w:rFonts w:ascii="Times New Roman" w:hAnsi="Times New Roman" w:cs="Times New Roman"/>
          <w:bCs/>
          <w:i/>
          <w:sz w:val="20"/>
          <w:szCs w:val="20"/>
          <w:lang w:val="uk-UA"/>
        </w:rPr>
        <w:t xml:space="preserve"> </w:t>
      </w:r>
      <w:r w:rsidR="00C90AD5" w:rsidRPr="00F230F5">
        <w:rPr>
          <w:rFonts w:ascii="Times New Roman" w:hAnsi="Times New Roman" w:cs="Times New Roman"/>
          <w:bCs/>
          <w:i/>
          <w:sz w:val="20"/>
          <w:szCs w:val="20"/>
          <w:lang w:val="uk-UA"/>
        </w:rPr>
        <w:t>– подарунок</w:t>
      </w:r>
      <w:r w:rsidRPr="00A82A67">
        <w:rPr>
          <w:rFonts w:ascii="Times New Roman" w:hAnsi="Times New Roman" w:cs="Times New Roman"/>
          <w:bCs/>
          <w:sz w:val="20"/>
          <w:szCs w:val="20"/>
          <w:lang w:val="uk-UA"/>
        </w:rPr>
        <w:t xml:space="preserve"> (несильна подача в бейсболі, яку легко відбити).  Нажаль, знайти еквівалент до спортивного жаргонізму в мові перекладу часто неможливо, тому перекладач може вдатися до описового перекладу. Наприклад: </w:t>
      </w:r>
      <w:r w:rsidRPr="00F230F5">
        <w:rPr>
          <w:rFonts w:ascii="Times New Roman" w:hAnsi="Times New Roman" w:cs="Times New Roman"/>
          <w:bCs/>
          <w:i/>
          <w:sz w:val="20"/>
          <w:szCs w:val="20"/>
          <w:lang w:val="en-US"/>
        </w:rPr>
        <w:t>clapper</w:t>
      </w:r>
      <w:r w:rsidRPr="00A82A67">
        <w:rPr>
          <w:rFonts w:ascii="Times New Roman" w:hAnsi="Times New Roman" w:cs="Times New Roman"/>
          <w:bCs/>
          <w:sz w:val="20"/>
          <w:szCs w:val="20"/>
          <w:lang w:val="uk-UA"/>
        </w:rPr>
        <w:t xml:space="preserve"> </w:t>
      </w:r>
      <w:r w:rsidR="00C90AD5" w:rsidRPr="00A82A67">
        <w:rPr>
          <w:rFonts w:ascii="Times New Roman" w:hAnsi="Times New Roman" w:cs="Times New Roman"/>
          <w:bCs/>
          <w:sz w:val="20"/>
          <w:szCs w:val="20"/>
          <w:lang w:val="uk-UA"/>
        </w:rPr>
        <w:t>– сильний удар ключкою із замахом</w:t>
      </w:r>
      <w:r w:rsidRPr="00A82A67">
        <w:rPr>
          <w:rFonts w:ascii="Times New Roman" w:hAnsi="Times New Roman" w:cs="Times New Roman"/>
          <w:bCs/>
          <w:sz w:val="20"/>
          <w:szCs w:val="20"/>
          <w:lang w:val="uk-UA"/>
        </w:rPr>
        <w:t xml:space="preserve"> (хокей); </w:t>
      </w:r>
      <w:r w:rsidRPr="00F230F5">
        <w:rPr>
          <w:rFonts w:ascii="Times New Roman" w:hAnsi="Times New Roman" w:cs="Times New Roman"/>
          <w:bCs/>
          <w:i/>
          <w:sz w:val="20"/>
          <w:szCs w:val="20"/>
          <w:lang w:val="en-US"/>
        </w:rPr>
        <w:t>mustard</w:t>
      </w:r>
      <w:r w:rsidRPr="00A82A67">
        <w:rPr>
          <w:rFonts w:ascii="Times New Roman" w:hAnsi="Times New Roman" w:cs="Times New Roman"/>
          <w:bCs/>
          <w:sz w:val="20"/>
          <w:szCs w:val="20"/>
          <w:lang w:val="uk-UA"/>
        </w:rPr>
        <w:t xml:space="preserve"> – швидкий, сильний кидок (бейсбол), </w:t>
      </w:r>
      <w:proofErr w:type="spellStart"/>
      <w:r w:rsidRPr="00F230F5">
        <w:rPr>
          <w:rFonts w:ascii="Times New Roman" w:hAnsi="Times New Roman" w:cs="Times New Roman"/>
          <w:bCs/>
          <w:i/>
          <w:sz w:val="20"/>
          <w:szCs w:val="20"/>
          <w:lang w:val="en-US"/>
        </w:rPr>
        <w:t>chiclets</w:t>
      </w:r>
      <w:proofErr w:type="spellEnd"/>
      <w:r w:rsidRPr="00A82A67">
        <w:rPr>
          <w:rFonts w:ascii="Times New Roman" w:hAnsi="Times New Roman" w:cs="Times New Roman"/>
          <w:bCs/>
          <w:sz w:val="20"/>
          <w:szCs w:val="20"/>
          <w:lang w:val="uk-UA"/>
        </w:rPr>
        <w:t xml:space="preserve"> - зуби (хокей). Як ми бачимо із цих прикладів, описовий переклад – єдиний правильний спосіб перекладу, адже багато спортивних понять неможливо адаптувати під види спорту, популярні в нашій країні. Дослівний переклад або </w:t>
      </w:r>
      <w:proofErr w:type="spellStart"/>
      <w:r w:rsidRPr="00A82A67">
        <w:rPr>
          <w:rFonts w:ascii="Times New Roman" w:hAnsi="Times New Roman" w:cs="Times New Roman"/>
          <w:bCs/>
          <w:sz w:val="20"/>
          <w:szCs w:val="20"/>
          <w:lang w:val="uk-UA"/>
        </w:rPr>
        <w:t>транскодування</w:t>
      </w:r>
      <w:proofErr w:type="spellEnd"/>
      <w:r w:rsidRPr="00A82A67">
        <w:rPr>
          <w:rFonts w:ascii="Times New Roman" w:hAnsi="Times New Roman" w:cs="Times New Roman"/>
          <w:bCs/>
          <w:sz w:val="20"/>
          <w:szCs w:val="20"/>
          <w:lang w:val="uk-UA"/>
        </w:rPr>
        <w:t xml:space="preserve"> зроблять такий текст абсолютно незрозумілим. </w:t>
      </w:r>
    </w:p>
    <w:p w:rsidR="00C90AD5" w:rsidRPr="00A82A67" w:rsidRDefault="003E44E3" w:rsidP="006906F2">
      <w:pPr>
        <w:spacing w:after="0" w:line="26" w:lineRule="atLeast"/>
        <w:ind w:left="-426" w:right="-143" w:firstLine="568"/>
        <w:jc w:val="both"/>
        <w:rPr>
          <w:rFonts w:ascii="Times New Roman" w:hAnsi="Times New Roman" w:cs="Times New Roman"/>
          <w:sz w:val="20"/>
          <w:szCs w:val="20"/>
          <w:lang w:val="uk-UA"/>
        </w:rPr>
      </w:pPr>
      <w:r w:rsidRPr="00A82A67">
        <w:rPr>
          <w:rFonts w:ascii="Times New Roman" w:hAnsi="Times New Roman" w:cs="Times New Roman"/>
          <w:bCs/>
          <w:sz w:val="20"/>
          <w:szCs w:val="20"/>
          <w:lang w:val="uk-UA"/>
        </w:rPr>
        <w:t xml:space="preserve">Говорячи про </w:t>
      </w:r>
      <w:proofErr w:type="spellStart"/>
      <w:r w:rsidRPr="00A82A67">
        <w:rPr>
          <w:rFonts w:ascii="Times New Roman" w:hAnsi="Times New Roman" w:cs="Times New Roman"/>
          <w:bCs/>
          <w:sz w:val="20"/>
          <w:szCs w:val="20"/>
          <w:lang w:val="uk-UA"/>
        </w:rPr>
        <w:t>транскодування</w:t>
      </w:r>
      <w:proofErr w:type="spellEnd"/>
      <w:r w:rsidRPr="00A82A67">
        <w:rPr>
          <w:rFonts w:ascii="Times New Roman" w:hAnsi="Times New Roman" w:cs="Times New Roman"/>
          <w:bCs/>
          <w:sz w:val="20"/>
          <w:szCs w:val="20"/>
          <w:lang w:val="uk-UA"/>
        </w:rPr>
        <w:t xml:space="preserve"> (</w:t>
      </w:r>
      <w:r w:rsidRPr="00A82A67">
        <w:rPr>
          <w:rFonts w:ascii="Times New Roman" w:hAnsi="Times New Roman" w:cs="Times New Roman"/>
          <w:sz w:val="20"/>
          <w:szCs w:val="20"/>
          <w:lang w:val="uk-UA"/>
        </w:rPr>
        <w:t>транскрибування, транслітерація</w:t>
      </w:r>
      <w:r w:rsidRPr="00A82A67">
        <w:rPr>
          <w:rFonts w:ascii="Times New Roman" w:hAnsi="Times New Roman" w:cs="Times New Roman"/>
          <w:bCs/>
          <w:sz w:val="20"/>
          <w:szCs w:val="20"/>
          <w:lang w:val="uk-UA"/>
        </w:rPr>
        <w:t>), варто за</w:t>
      </w:r>
      <w:r w:rsidR="00E90018" w:rsidRPr="00A82A67">
        <w:rPr>
          <w:rFonts w:ascii="Times New Roman" w:hAnsi="Times New Roman" w:cs="Times New Roman"/>
          <w:bCs/>
          <w:sz w:val="20"/>
          <w:szCs w:val="20"/>
          <w:lang w:val="uk-UA"/>
        </w:rPr>
        <w:t>з</w:t>
      </w:r>
      <w:r w:rsidRPr="00A82A67">
        <w:rPr>
          <w:rFonts w:ascii="Times New Roman" w:hAnsi="Times New Roman" w:cs="Times New Roman"/>
          <w:bCs/>
          <w:sz w:val="20"/>
          <w:szCs w:val="20"/>
          <w:lang w:val="uk-UA"/>
        </w:rPr>
        <w:t>начити, що такий спосіб перекладу спортивного жаргону використовуються для суто американських видів спорту, які в нашій країні непопулярні і нерозвинені, а також для</w:t>
      </w:r>
      <w:r w:rsidR="00E90018" w:rsidRPr="00A82A67">
        <w:rPr>
          <w:rFonts w:ascii="Times New Roman" w:hAnsi="Times New Roman" w:cs="Times New Roman"/>
          <w:bCs/>
          <w:sz w:val="20"/>
          <w:szCs w:val="20"/>
          <w:lang w:val="uk-UA"/>
        </w:rPr>
        <w:t xml:space="preserve"> низки</w:t>
      </w:r>
      <w:r w:rsidRPr="00A82A67">
        <w:rPr>
          <w:rFonts w:ascii="Times New Roman" w:hAnsi="Times New Roman" w:cs="Times New Roman"/>
          <w:bCs/>
          <w:sz w:val="20"/>
          <w:szCs w:val="20"/>
          <w:lang w:val="uk-UA"/>
        </w:rPr>
        <w:t xml:space="preserve"> термінів</w:t>
      </w:r>
      <w:r w:rsidR="00E90018" w:rsidRPr="00A82A67">
        <w:rPr>
          <w:rFonts w:ascii="Times New Roman" w:hAnsi="Times New Roman" w:cs="Times New Roman"/>
          <w:bCs/>
          <w:sz w:val="20"/>
          <w:szCs w:val="20"/>
          <w:lang w:val="uk-UA"/>
        </w:rPr>
        <w:t xml:space="preserve">, відповідника яких не існує навіть у популярних у нас видах спорту, наприклад: </w:t>
      </w:r>
      <w:r w:rsidR="00E90018" w:rsidRPr="00F230F5">
        <w:rPr>
          <w:rFonts w:ascii="Times New Roman" w:hAnsi="Times New Roman" w:cs="Times New Roman"/>
          <w:bCs/>
          <w:i/>
          <w:sz w:val="20"/>
          <w:szCs w:val="20"/>
          <w:lang w:val="en-US"/>
        </w:rPr>
        <w:t>hit</w:t>
      </w:r>
      <w:r w:rsidR="00E90018" w:rsidRPr="00A82A67">
        <w:rPr>
          <w:rFonts w:ascii="Times New Roman" w:hAnsi="Times New Roman" w:cs="Times New Roman"/>
          <w:bCs/>
          <w:sz w:val="20"/>
          <w:szCs w:val="20"/>
          <w:lang w:val="uk-UA"/>
        </w:rPr>
        <w:t xml:space="preserve"> – хіт (вдалий удар биткою в бейсболі); </w:t>
      </w:r>
      <w:r w:rsidR="00E90018" w:rsidRPr="00F230F5">
        <w:rPr>
          <w:rFonts w:ascii="Times New Roman" w:hAnsi="Times New Roman" w:cs="Times New Roman"/>
          <w:bCs/>
          <w:i/>
          <w:sz w:val="20"/>
          <w:szCs w:val="20"/>
          <w:lang w:val="en-US"/>
        </w:rPr>
        <w:t>slam</w:t>
      </w:r>
      <w:r w:rsidR="00E90018" w:rsidRPr="00F230F5">
        <w:rPr>
          <w:rFonts w:ascii="Times New Roman" w:hAnsi="Times New Roman" w:cs="Times New Roman"/>
          <w:bCs/>
          <w:i/>
          <w:sz w:val="20"/>
          <w:szCs w:val="20"/>
          <w:lang w:val="uk-UA"/>
        </w:rPr>
        <w:t xml:space="preserve"> </w:t>
      </w:r>
      <w:r w:rsidR="00E90018" w:rsidRPr="00F230F5">
        <w:rPr>
          <w:rFonts w:ascii="Times New Roman" w:hAnsi="Times New Roman" w:cs="Times New Roman"/>
          <w:bCs/>
          <w:i/>
          <w:sz w:val="20"/>
          <w:szCs w:val="20"/>
          <w:lang w:val="en-US"/>
        </w:rPr>
        <w:t>dunk</w:t>
      </w:r>
      <w:r w:rsidR="00E90018" w:rsidRPr="00A82A67">
        <w:rPr>
          <w:rFonts w:ascii="Times New Roman" w:hAnsi="Times New Roman" w:cs="Times New Roman"/>
          <w:bCs/>
          <w:sz w:val="20"/>
          <w:szCs w:val="20"/>
          <w:lang w:val="uk-UA"/>
        </w:rPr>
        <w:t xml:space="preserve"> – </w:t>
      </w:r>
      <w:proofErr w:type="spellStart"/>
      <w:r w:rsidR="00E90018" w:rsidRPr="00A82A67">
        <w:rPr>
          <w:rFonts w:ascii="Times New Roman" w:hAnsi="Times New Roman" w:cs="Times New Roman"/>
          <w:bCs/>
          <w:sz w:val="20"/>
          <w:szCs w:val="20"/>
          <w:lang w:val="uk-UA"/>
        </w:rPr>
        <w:t>слемданк</w:t>
      </w:r>
      <w:proofErr w:type="spellEnd"/>
      <w:r w:rsidR="00E90018" w:rsidRPr="00A82A67">
        <w:rPr>
          <w:rFonts w:ascii="Times New Roman" w:hAnsi="Times New Roman" w:cs="Times New Roman"/>
          <w:bCs/>
          <w:sz w:val="20"/>
          <w:szCs w:val="20"/>
          <w:lang w:val="uk-UA"/>
        </w:rPr>
        <w:t xml:space="preserve"> (вкладання м’яча кошик руками (баскетбол)). З наведених прикладів ми бачимо, що при </w:t>
      </w:r>
      <w:proofErr w:type="spellStart"/>
      <w:r w:rsidR="00E90018" w:rsidRPr="00A82A67">
        <w:rPr>
          <w:rFonts w:ascii="Times New Roman" w:hAnsi="Times New Roman" w:cs="Times New Roman"/>
          <w:bCs/>
          <w:sz w:val="20"/>
          <w:szCs w:val="20"/>
          <w:lang w:val="uk-UA"/>
        </w:rPr>
        <w:t>транскодуванні</w:t>
      </w:r>
      <w:proofErr w:type="spellEnd"/>
      <w:r w:rsidR="00E90018" w:rsidRPr="00A82A67">
        <w:rPr>
          <w:rFonts w:ascii="Times New Roman" w:hAnsi="Times New Roman" w:cs="Times New Roman"/>
          <w:bCs/>
          <w:sz w:val="20"/>
          <w:szCs w:val="20"/>
          <w:lang w:val="uk-UA"/>
        </w:rPr>
        <w:t xml:space="preserve"> спортивний жаргонізм залишатиметься зрозумілим лише фахівцям у конкретному виді спорту. Описовий переклад ніколи не використовується для таких лексем, оскільки він є занадто розлогим і порушує структуру тексту оригіналу або нагромаджує мовлення спортивного коментатора. Теоретично, слово </w:t>
      </w:r>
      <w:r w:rsidR="00E90018" w:rsidRPr="00A82A67">
        <w:rPr>
          <w:rFonts w:ascii="Times New Roman" w:hAnsi="Times New Roman" w:cs="Times New Roman"/>
          <w:bCs/>
          <w:sz w:val="20"/>
          <w:szCs w:val="20"/>
          <w:lang w:val="en-US"/>
        </w:rPr>
        <w:t>hit</w:t>
      </w:r>
      <w:r w:rsidR="00E90018" w:rsidRPr="00A82A67">
        <w:rPr>
          <w:rFonts w:ascii="Times New Roman" w:hAnsi="Times New Roman" w:cs="Times New Roman"/>
          <w:bCs/>
          <w:sz w:val="20"/>
          <w:szCs w:val="20"/>
          <w:lang w:val="uk-UA"/>
        </w:rPr>
        <w:t xml:space="preserve"> можна перекладати </w:t>
      </w:r>
      <w:proofErr w:type="spellStart"/>
      <w:r w:rsidR="00E90018" w:rsidRPr="00A82A67">
        <w:rPr>
          <w:rFonts w:ascii="Times New Roman" w:hAnsi="Times New Roman" w:cs="Times New Roman"/>
          <w:bCs/>
          <w:sz w:val="20"/>
          <w:szCs w:val="20"/>
          <w:lang w:val="uk-UA"/>
        </w:rPr>
        <w:t>“удар”</w:t>
      </w:r>
      <w:proofErr w:type="spellEnd"/>
      <w:r w:rsidR="00E90018" w:rsidRPr="00A82A67">
        <w:rPr>
          <w:rFonts w:ascii="Times New Roman" w:hAnsi="Times New Roman" w:cs="Times New Roman"/>
          <w:bCs/>
          <w:sz w:val="20"/>
          <w:szCs w:val="20"/>
          <w:lang w:val="uk-UA"/>
        </w:rPr>
        <w:t xml:space="preserve">, однак в різних видах спорту поняття удару трактується по-різному. В тому ж бейсболі, окрім вдалого удару по м’ячу, слово </w:t>
      </w:r>
      <w:r w:rsidR="00E90018" w:rsidRPr="00F230F5">
        <w:rPr>
          <w:rFonts w:ascii="Times New Roman" w:hAnsi="Times New Roman" w:cs="Times New Roman"/>
          <w:bCs/>
          <w:i/>
          <w:sz w:val="20"/>
          <w:szCs w:val="20"/>
          <w:lang w:val="en-US"/>
        </w:rPr>
        <w:t>hit</w:t>
      </w:r>
      <w:r w:rsidR="00E90018" w:rsidRPr="00A82A67">
        <w:rPr>
          <w:rFonts w:ascii="Times New Roman" w:hAnsi="Times New Roman" w:cs="Times New Roman"/>
          <w:bCs/>
          <w:sz w:val="20"/>
          <w:szCs w:val="20"/>
          <w:lang w:val="uk-UA"/>
        </w:rPr>
        <w:t xml:space="preserve"> може позначати удар суперника (фізичний). Саме тому його доцільно перекладати за допомогою </w:t>
      </w:r>
      <w:proofErr w:type="spellStart"/>
      <w:r w:rsidR="00E90018" w:rsidRPr="00A82A67">
        <w:rPr>
          <w:rFonts w:ascii="Times New Roman" w:hAnsi="Times New Roman" w:cs="Times New Roman"/>
          <w:bCs/>
          <w:sz w:val="20"/>
          <w:szCs w:val="20"/>
          <w:lang w:val="uk-UA"/>
        </w:rPr>
        <w:t>транскодування</w:t>
      </w:r>
      <w:proofErr w:type="spellEnd"/>
      <w:r w:rsidR="00E90018" w:rsidRPr="00A82A67">
        <w:rPr>
          <w:rFonts w:ascii="Times New Roman" w:hAnsi="Times New Roman" w:cs="Times New Roman"/>
          <w:bCs/>
          <w:sz w:val="20"/>
          <w:szCs w:val="20"/>
          <w:lang w:val="uk-UA"/>
        </w:rPr>
        <w:t xml:space="preserve"> для виокремлення його специфічного значення.</w:t>
      </w:r>
    </w:p>
    <w:p w:rsidR="00DF385B" w:rsidRPr="00A82A67" w:rsidRDefault="00DF385B" w:rsidP="006906F2">
      <w:pPr>
        <w:spacing w:after="0" w:line="26" w:lineRule="atLeast"/>
        <w:ind w:left="-426" w:right="-143" w:firstLine="568"/>
        <w:jc w:val="both"/>
        <w:rPr>
          <w:rFonts w:ascii="Times New Roman" w:hAnsi="Times New Roman" w:cs="Times New Roman"/>
          <w:bCs/>
          <w:sz w:val="20"/>
          <w:szCs w:val="20"/>
          <w:lang w:val="uk-UA"/>
        </w:rPr>
      </w:pPr>
      <w:r w:rsidRPr="00A82A67">
        <w:rPr>
          <w:rFonts w:ascii="Times New Roman" w:hAnsi="Times New Roman" w:cs="Times New Roman"/>
          <w:bCs/>
          <w:sz w:val="20"/>
          <w:szCs w:val="20"/>
          <w:lang w:val="uk-UA"/>
        </w:rPr>
        <w:t xml:space="preserve">Калькування використовується для спортивних жаргонізмів, які передають образ, явище, або принцип функціонування, які можна спроектувати на українську мову і отримати той самий образ. Наприклад:  </w:t>
      </w:r>
      <w:r w:rsidRPr="00F230F5">
        <w:rPr>
          <w:rFonts w:ascii="Times New Roman" w:hAnsi="Times New Roman" w:cs="Times New Roman"/>
          <w:bCs/>
          <w:i/>
          <w:sz w:val="20"/>
          <w:szCs w:val="20"/>
          <w:lang w:val="en-US"/>
        </w:rPr>
        <w:t>butterfly</w:t>
      </w:r>
      <w:r w:rsidRPr="00A82A67">
        <w:rPr>
          <w:rFonts w:ascii="Times New Roman" w:hAnsi="Times New Roman" w:cs="Times New Roman"/>
          <w:bCs/>
          <w:sz w:val="20"/>
          <w:szCs w:val="20"/>
          <w:lang w:val="uk-UA"/>
        </w:rPr>
        <w:t xml:space="preserve"> – метелик (стиль гри голкіпера в хокей – відповідно до рухів, зокрема руками, нагадує рух крил метелика); </w:t>
      </w:r>
      <w:proofErr w:type="spellStart"/>
      <w:r w:rsidRPr="00F230F5">
        <w:rPr>
          <w:rFonts w:ascii="Times New Roman" w:hAnsi="Times New Roman" w:cs="Times New Roman"/>
          <w:bCs/>
          <w:i/>
          <w:sz w:val="20"/>
          <w:szCs w:val="20"/>
          <w:lang w:val="de-DE"/>
        </w:rPr>
        <w:t>to</w:t>
      </w:r>
      <w:proofErr w:type="spellEnd"/>
      <w:r w:rsidRPr="00F230F5">
        <w:rPr>
          <w:rFonts w:ascii="Times New Roman" w:hAnsi="Times New Roman" w:cs="Times New Roman"/>
          <w:bCs/>
          <w:i/>
          <w:sz w:val="20"/>
          <w:szCs w:val="20"/>
          <w:lang w:val="uk-UA"/>
        </w:rPr>
        <w:t xml:space="preserve"> </w:t>
      </w:r>
      <w:r w:rsidRPr="00F230F5">
        <w:rPr>
          <w:rFonts w:ascii="Times New Roman" w:hAnsi="Times New Roman" w:cs="Times New Roman"/>
          <w:bCs/>
          <w:i/>
          <w:sz w:val="20"/>
          <w:szCs w:val="20"/>
          <w:lang w:val="en-US"/>
        </w:rPr>
        <w:t>park</w:t>
      </w:r>
      <w:r w:rsidRPr="00F230F5">
        <w:rPr>
          <w:rFonts w:ascii="Times New Roman" w:hAnsi="Times New Roman" w:cs="Times New Roman"/>
          <w:bCs/>
          <w:i/>
          <w:sz w:val="20"/>
          <w:szCs w:val="20"/>
          <w:lang w:val="uk-UA"/>
        </w:rPr>
        <w:t xml:space="preserve"> </w:t>
      </w:r>
      <w:r w:rsidRPr="00F230F5">
        <w:rPr>
          <w:rFonts w:ascii="Times New Roman" w:hAnsi="Times New Roman" w:cs="Times New Roman"/>
          <w:bCs/>
          <w:i/>
          <w:sz w:val="20"/>
          <w:szCs w:val="20"/>
          <w:lang w:val="en-US"/>
        </w:rPr>
        <w:t>the</w:t>
      </w:r>
      <w:r w:rsidRPr="00F230F5">
        <w:rPr>
          <w:rFonts w:ascii="Times New Roman" w:hAnsi="Times New Roman" w:cs="Times New Roman"/>
          <w:bCs/>
          <w:i/>
          <w:sz w:val="20"/>
          <w:szCs w:val="20"/>
          <w:lang w:val="uk-UA"/>
        </w:rPr>
        <w:t xml:space="preserve"> </w:t>
      </w:r>
      <w:r w:rsidRPr="00F230F5">
        <w:rPr>
          <w:rFonts w:ascii="Times New Roman" w:hAnsi="Times New Roman" w:cs="Times New Roman"/>
          <w:bCs/>
          <w:i/>
          <w:sz w:val="20"/>
          <w:szCs w:val="20"/>
          <w:lang w:val="en-US"/>
        </w:rPr>
        <w:t>bus</w:t>
      </w:r>
      <w:r w:rsidRPr="00A82A67">
        <w:rPr>
          <w:rFonts w:ascii="Times New Roman" w:hAnsi="Times New Roman" w:cs="Times New Roman"/>
          <w:bCs/>
          <w:sz w:val="20"/>
          <w:szCs w:val="20"/>
          <w:lang w:val="uk-UA"/>
        </w:rPr>
        <w:t xml:space="preserve"> – поставати/</w:t>
      </w:r>
      <w:proofErr w:type="spellStart"/>
      <w:r w:rsidRPr="00A82A67">
        <w:rPr>
          <w:rFonts w:ascii="Times New Roman" w:hAnsi="Times New Roman" w:cs="Times New Roman"/>
          <w:bCs/>
          <w:sz w:val="20"/>
          <w:szCs w:val="20"/>
          <w:lang w:val="uk-UA"/>
        </w:rPr>
        <w:t>припаркувати</w:t>
      </w:r>
      <w:proofErr w:type="spellEnd"/>
      <w:r w:rsidRPr="00A82A67">
        <w:rPr>
          <w:rFonts w:ascii="Times New Roman" w:hAnsi="Times New Roman" w:cs="Times New Roman"/>
          <w:bCs/>
          <w:sz w:val="20"/>
          <w:szCs w:val="20"/>
          <w:lang w:val="uk-UA"/>
        </w:rPr>
        <w:t xml:space="preserve"> автобус (футбольний жаргон, позначає гру в </w:t>
      </w:r>
      <w:proofErr w:type="spellStart"/>
      <w:r w:rsidRPr="00A82A67">
        <w:rPr>
          <w:rFonts w:ascii="Times New Roman" w:hAnsi="Times New Roman" w:cs="Times New Roman"/>
          <w:bCs/>
          <w:sz w:val="20"/>
          <w:szCs w:val="20"/>
          <w:lang w:val="uk-UA"/>
        </w:rPr>
        <w:t>“глухій”</w:t>
      </w:r>
      <w:proofErr w:type="spellEnd"/>
      <w:r w:rsidRPr="00A82A67">
        <w:rPr>
          <w:rFonts w:ascii="Times New Roman" w:hAnsi="Times New Roman" w:cs="Times New Roman"/>
          <w:bCs/>
          <w:sz w:val="20"/>
          <w:szCs w:val="20"/>
          <w:lang w:val="uk-UA"/>
        </w:rPr>
        <w:t xml:space="preserve"> обороні – наче на дорозі перед суперником поставили автобус і він не в змозі пройти вперед). Такий спосіб перекладу має переваги використання еквіваленту та збереження образності, однак такі жаргонізми будуть зрозуміли лише фахівцям. </w:t>
      </w:r>
    </w:p>
    <w:p w:rsidR="00C90AD5" w:rsidRPr="00A82A67" w:rsidRDefault="00DF385B" w:rsidP="006906F2">
      <w:pPr>
        <w:spacing w:after="0" w:line="26" w:lineRule="atLeast"/>
        <w:ind w:left="-426" w:right="-143" w:firstLine="568"/>
        <w:jc w:val="both"/>
        <w:rPr>
          <w:rFonts w:ascii="Times New Roman" w:hAnsi="Times New Roman" w:cs="Times New Roman"/>
          <w:sz w:val="20"/>
          <w:szCs w:val="20"/>
          <w:lang w:val="uk-UA"/>
        </w:rPr>
      </w:pPr>
      <w:r w:rsidRPr="00A82A67">
        <w:rPr>
          <w:rFonts w:ascii="Times New Roman" w:hAnsi="Times New Roman" w:cs="Times New Roman"/>
          <w:bCs/>
          <w:sz w:val="20"/>
          <w:szCs w:val="20"/>
          <w:lang w:val="uk-UA"/>
        </w:rPr>
        <w:t>Наближений переклад, або адаптування під реалії україномовного населення – найкращий спосіб, якщо перекладач намагається уникнути розлого описового перекладу або калькування</w:t>
      </w:r>
      <w:r w:rsidR="006558E1" w:rsidRPr="00A82A67">
        <w:rPr>
          <w:rFonts w:ascii="Times New Roman" w:hAnsi="Times New Roman" w:cs="Times New Roman"/>
          <w:bCs/>
          <w:sz w:val="20"/>
          <w:szCs w:val="20"/>
          <w:lang w:val="uk-UA"/>
        </w:rPr>
        <w:t xml:space="preserve">, яке робить переклад зрозумілим лише для вузького кола людей. Використовуючи наближений переклад, перекладач повинен чітко розуміти значення спортивного жаргонізму в мові оригіналу, та знатися на видах спорту, популярних серед україномовного населення для адекватної передачі самого поняття та образності висловлювання. Наприклад: </w:t>
      </w:r>
      <w:r w:rsidRPr="00F230F5">
        <w:rPr>
          <w:rFonts w:ascii="Times New Roman" w:hAnsi="Times New Roman" w:cs="Times New Roman"/>
          <w:bCs/>
          <w:i/>
          <w:sz w:val="20"/>
          <w:szCs w:val="20"/>
          <w:lang w:val="en-US"/>
        </w:rPr>
        <w:t>game</w:t>
      </w:r>
      <w:r w:rsidRPr="00F230F5">
        <w:rPr>
          <w:rFonts w:ascii="Times New Roman" w:hAnsi="Times New Roman" w:cs="Times New Roman"/>
          <w:bCs/>
          <w:i/>
          <w:sz w:val="20"/>
          <w:szCs w:val="20"/>
          <w:lang w:val="uk-UA"/>
        </w:rPr>
        <w:t xml:space="preserve"> </w:t>
      </w:r>
      <w:r w:rsidRPr="00F230F5">
        <w:rPr>
          <w:rFonts w:ascii="Times New Roman" w:hAnsi="Times New Roman" w:cs="Times New Roman"/>
          <w:bCs/>
          <w:i/>
          <w:sz w:val="20"/>
          <w:szCs w:val="20"/>
          <w:lang w:val="en-US"/>
        </w:rPr>
        <w:t>of</w:t>
      </w:r>
      <w:r w:rsidRPr="00F230F5">
        <w:rPr>
          <w:rFonts w:ascii="Times New Roman" w:hAnsi="Times New Roman" w:cs="Times New Roman"/>
          <w:bCs/>
          <w:i/>
          <w:sz w:val="20"/>
          <w:szCs w:val="20"/>
          <w:lang w:val="uk-UA"/>
        </w:rPr>
        <w:t xml:space="preserve"> </w:t>
      </w:r>
      <w:r w:rsidRPr="00F230F5">
        <w:rPr>
          <w:rFonts w:ascii="Times New Roman" w:hAnsi="Times New Roman" w:cs="Times New Roman"/>
          <w:bCs/>
          <w:i/>
          <w:sz w:val="20"/>
          <w:szCs w:val="20"/>
          <w:lang w:val="en-US"/>
        </w:rPr>
        <w:t>inches</w:t>
      </w:r>
      <w:r w:rsidR="006558E1" w:rsidRPr="00A82A67">
        <w:rPr>
          <w:rFonts w:ascii="Times New Roman" w:hAnsi="Times New Roman" w:cs="Times New Roman"/>
          <w:bCs/>
          <w:sz w:val="20"/>
          <w:szCs w:val="20"/>
          <w:lang w:val="uk-UA"/>
        </w:rPr>
        <w:t>.</w:t>
      </w:r>
      <w:r w:rsidRPr="00A82A67">
        <w:rPr>
          <w:rFonts w:ascii="Times New Roman" w:hAnsi="Times New Roman" w:cs="Times New Roman"/>
          <w:bCs/>
          <w:sz w:val="20"/>
          <w:szCs w:val="20"/>
          <w:lang w:val="uk-UA"/>
        </w:rPr>
        <w:t xml:space="preserve"> </w:t>
      </w:r>
      <w:r w:rsidR="006558E1" w:rsidRPr="00A82A67">
        <w:rPr>
          <w:rFonts w:ascii="Times New Roman" w:hAnsi="Times New Roman" w:cs="Times New Roman"/>
          <w:bCs/>
          <w:sz w:val="20"/>
          <w:szCs w:val="20"/>
          <w:lang w:val="uk-UA"/>
        </w:rPr>
        <w:t xml:space="preserve">Дослівно – гра на кожному дюймі полю. Використовуються в американському футболі для позначення жорсткої боротьби та повної самовіддачі спортсменів. Адаптувавши цей вираз під реалії звичного нам футболу. Можемо перекласти його як </w:t>
      </w:r>
      <w:r w:rsidR="006558E1" w:rsidRPr="00F230F5">
        <w:rPr>
          <w:rFonts w:ascii="Times New Roman" w:hAnsi="Times New Roman" w:cs="Times New Roman"/>
          <w:bCs/>
          <w:i/>
          <w:sz w:val="20"/>
          <w:szCs w:val="20"/>
        </w:rPr>
        <w:t>“</w:t>
      </w:r>
      <w:r w:rsidRPr="00F230F5">
        <w:rPr>
          <w:rFonts w:ascii="Times New Roman" w:hAnsi="Times New Roman" w:cs="Times New Roman"/>
          <w:bCs/>
          <w:i/>
          <w:sz w:val="20"/>
          <w:szCs w:val="20"/>
          <w:lang w:val="uk-UA"/>
        </w:rPr>
        <w:t>боротьба на кожному метрі /сантиметрі</w:t>
      </w:r>
      <w:r w:rsidR="006558E1" w:rsidRPr="00F230F5">
        <w:rPr>
          <w:rFonts w:ascii="Times New Roman" w:hAnsi="Times New Roman" w:cs="Times New Roman"/>
          <w:bCs/>
          <w:i/>
          <w:sz w:val="20"/>
          <w:szCs w:val="20"/>
          <w:lang w:val="uk-UA"/>
        </w:rPr>
        <w:t xml:space="preserve"> поля</w:t>
      </w:r>
      <w:r w:rsidR="006558E1" w:rsidRPr="00F230F5">
        <w:rPr>
          <w:rFonts w:ascii="Times New Roman" w:hAnsi="Times New Roman" w:cs="Times New Roman"/>
          <w:bCs/>
          <w:i/>
          <w:sz w:val="20"/>
          <w:szCs w:val="20"/>
        </w:rPr>
        <w:t>”</w:t>
      </w:r>
      <w:r w:rsidR="006558E1" w:rsidRPr="00A82A67">
        <w:rPr>
          <w:rFonts w:ascii="Times New Roman" w:hAnsi="Times New Roman" w:cs="Times New Roman"/>
          <w:bCs/>
          <w:sz w:val="20"/>
          <w:szCs w:val="20"/>
          <w:lang w:val="uk-UA"/>
        </w:rPr>
        <w:t xml:space="preserve">. Інший приклад з американського футболу, який є абсолютно незрозумілий українцям - </w:t>
      </w:r>
      <w:r w:rsidRPr="00F230F5">
        <w:rPr>
          <w:rFonts w:ascii="Times New Roman" w:hAnsi="Times New Roman" w:cs="Times New Roman"/>
          <w:bCs/>
          <w:i/>
          <w:sz w:val="20"/>
          <w:szCs w:val="20"/>
          <w:lang w:val="en-US"/>
        </w:rPr>
        <w:t>fourth</w:t>
      </w:r>
      <w:r w:rsidRPr="00F230F5">
        <w:rPr>
          <w:rFonts w:ascii="Times New Roman" w:hAnsi="Times New Roman" w:cs="Times New Roman"/>
          <w:bCs/>
          <w:i/>
          <w:sz w:val="20"/>
          <w:szCs w:val="20"/>
          <w:lang w:val="uk-UA"/>
        </w:rPr>
        <w:t>-</w:t>
      </w:r>
      <w:r w:rsidRPr="00F230F5">
        <w:rPr>
          <w:rFonts w:ascii="Times New Roman" w:hAnsi="Times New Roman" w:cs="Times New Roman"/>
          <w:bCs/>
          <w:i/>
          <w:sz w:val="20"/>
          <w:szCs w:val="20"/>
          <w:lang w:val="en-US"/>
        </w:rPr>
        <w:t>and</w:t>
      </w:r>
      <w:r w:rsidRPr="00F230F5">
        <w:rPr>
          <w:rFonts w:ascii="Times New Roman" w:hAnsi="Times New Roman" w:cs="Times New Roman"/>
          <w:bCs/>
          <w:i/>
          <w:sz w:val="20"/>
          <w:szCs w:val="20"/>
          <w:lang w:val="uk-UA"/>
        </w:rPr>
        <w:t>-</w:t>
      </w:r>
      <w:r w:rsidRPr="00F230F5">
        <w:rPr>
          <w:rFonts w:ascii="Times New Roman" w:hAnsi="Times New Roman" w:cs="Times New Roman"/>
          <w:bCs/>
          <w:i/>
          <w:sz w:val="20"/>
          <w:szCs w:val="20"/>
          <w:lang w:val="en-US"/>
        </w:rPr>
        <w:t>goal</w:t>
      </w:r>
      <w:r w:rsidR="006558E1" w:rsidRPr="00A82A67">
        <w:rPr>
          <w:rFonts w:ascii="Times New Roman" w:hAnsi="Times New Roman" w:cs="Times New Roman"/>
          <w:bCs/>
          <w:sz w:val="20"/>
          <w:szCs w:val="20"/>
          <w:lang w:val="uk-UA"/>
        </w:rPr>
        <w:t>. Даний вираз позначає ігрову ситуацію, в якій атакуюча команда має останню спробу в атаці, при якій вони повинні перетнути залікову лінію. В іншому випадку м’яч перейде до суперника. Часто цей вираз використовується в інших сферах для позначення вирішального моменту або прийняття вирішального рішення. Українською мовою його можна перекласти як</w:t>
      </w:r>
      <w:r w:rsidRPr="00A82A67">
        <w:rPr>
          <w:rFonts w:ascii="Times New Roman" w:hAnsi="Times New Roman" w:cs="Times New Roman"/>
          <w:bCs/>
          <w:sz w:val="20"/>
          <w:szCs w:val="20"/>
          <w:lang w:val="uk-UA"/>
        </w:rPr>
        <w:t xml:space="preserve"> </w:t>
      </w:r>
      <w:r w:rsidR="006558E1" w:rsidRPr="00F230F5">
        <w:rPr>
          <w:rFonts w:ascii="Times New Roman" w:hAnsi="Times New Roman" w:cs="Times New Roman"/>
          <w:bCs/>
          <w:i/>
          <w:sz w:val="20"/>
          <w:szCs w:val="20"/>
        </w:rPr>
        <w:t>“</w:t>
      </w:r>
      <w:r w:rsidRPr="00F230F5">
        <w:rPr>
          <w:rFonts w:ascii="Times New Roman" w:hAnsi="Times New Roman" w:cs="Times New Roman"/>
          <w:bCs/>
          <w:i/>
          <w:sz w:val="20"/>
          <w:szCs w:val="20"/>
          <w:lang w:val="uk-UA"/>
        </w:rPr>
        <w:t>пан або пропав</w:t>
      </w:r>
      <w:r w:rsidR="006558E1" w:rsidRPr="00F230F5">
        <w:rPr>
          <w:rFonts w:ascii="Times New Roman" w:hAnsi="Times New Roman" w:cs="Times New Roman"/>
          <w:bCs/>
          <w:i/>
          <w:sz w:val="20"/>
          <w:szCs w:val="20"/>
        </w:rPr>
        <w:t>”</w:t>
      </w:r>
      <w:r w:rsidRPr="00A82A67">
        <w:rPr>
          <w:rFonts w:ascii="Times New Roman" w:hAnsi="Times New Roman" w:cs="Times New Roman"/>
          <w:bCs/>
          <w:sz w:val="20"/>
          <w:szCs w:val="20"/>
          <w:lang w:val="uk-UA"/>
        </w:rPr>
        <w:t xml:space="preserve"> </w:t>
      </w:r>
      <w:r w:rsidR="006558E1" w:rsidRPr="00A82A67">
        <w:rPr>
          <w:rFonts w:ascii="Times New Roman" w:hAnsi="Times New Roman" w:cs="Times New Roman"/>
          <w:bCs/>
          <w:sz w:val="20"/>
          <w:szCs w:val="20"/>
          <w:lang w:val="uk-UA"/>
        </w:rPr>
        <w:t>або</w:t>
      </w:r>
      <w:r w:rsidRPr="00A82A67">
        <w:rPr>
          <w:rFonts w:ascii="Times New Roman" w:hAnsi="Times New Roman" w:cs="Times New Roman"/>
          <w:bCs/>
          <w:sz w:val="20"/>
          <w:szCs w:val="20"/>
          <w:lang w:val="uk-UA"/>
        </w:rPr>
        <w:t xml:space="preserve"> </w:t>
      </w:r>
      <w:r w:rsidR="006558E1" w:rsidRPr="00F230F5">
        <w:rPr>
          <w:rFonts w:ascii="Times New Roman" w:hAnsi="Times New Roman" w:cs="Times New Roman"/>
          <w:bCs/>
          <w:i/>
          <w:sz w:val="20"/>
          <w:szCs w:val="20"/>
        </w:rPr>
        <w:t>“</w:t>
      </w:r>
      <w:r w:rsidRPr="00F230F5">
        <w:rPr>
          <w:rFonts w:ascii="Times New Roman" w:hAnsi="Times New Roman" w:cs="Times New Roman"/>
          <w:bCs/>
          <w:i/>
          <w:sz w:val="20"/>
          <w:szCs w:val="20"/>
          <w:lang w:val="uk-UA"/>
        </w:rPr>
        <w:t xml:space="preserve">вирішальний </w:t>
      </w:r>
      <w:r w:rsidR="006558E1" w:rsidRPr="00F230F5">
        <w:rPr>
          <w:rFonts w:ascii="Times New Roman" w:hAnsi="Times New Roman" w:cs="Times New Roman"/>
          <w:bCs/>
          <w:i/>
          <w:sz w:val="20"/>
          <w:szCs w:val="20"/>
          <w:lang w:val="uk-UA"/>
        </w:rPr>
        <w:t>удар</w:t>
      </w:r>
      <w:r w:rsidR="006558E1" w:rsidRPr="00F230F5">
        <w:rPr>
          <w:rFonts w:ascii="Times New Roman" w:hAnsi="Times New Roman" w:cs="Times New Roman"/>
          <w:bCs/>
          <w:i/>
          <w:sz w:val="20"/>
          <w:szCs w:val="20"/>
        </w:rPr>
        <w:t>”</w:t>
      </w:r>
      <w:r w:rsidR="006558E1" w:rsidRPr="00A82A67">
        <w:rPr>
          <w:rFonts w:ascii="Times New Roman" w:hAnsi="Times New Roman" w:cs="Times New Roman"/>
          <w:bCs/>
          <w:sz w:val="20"/>
          <w:szCs w:val="20"/>
          <w:lang w:val="uk-UA"/>
        </w:rPr>
        <w:t>.</w:t>
      </w:r>
    </w:p>
    <w:p w:rsidR="00C90AD5" w:rsidRPr="00A82A67" w:rsidRDefault="00961C40" w:rsidP="006906F2">
      <w:pPr>
        <w:spacing w:after="0" w:line="26" w:lineRule="atLeast"/>
        <w:ind w:left="-426" w:right="-143" w:firstLine="568"/>
        <w:jc w:val="both"/>
        <w:rPr>
          <w:rFonts w:ascii="Times New Roman" w:hAnsi="Times New Roman" w:cs="Times New Roman"/>
          <w:bCs/>
          <w:sz w:val="20"/>
          <w:szCs w:val="20"/>
          <w:lang w:val="uk-UA"/>
        </w:rPr>
      </w:pPr>
      <w:r w:rsidRPr="00A82A67">
        <w:rPr>
          <w:rFonts w:ascii="Times New Roman" w:hAnsi="Times New Roman" w:cs="Times New Roman"/>
          <w:sz w:val="20"/>
          <w:szCs w:val="20"/>
          <w:lang w:val="uk-UA"/>
        </w:rPr>
        <w:t xml:space="preserve">Також при перекладі спортивного жаргону необхідно зважати на полісемію слів та на вид спорту, в якому даний жаргон використовується. Наприклад: низький удар , при якому м’яч проходить по газону або </w:t>
      </w:r>
      <w:r w:rsidRPr="00A82A67">
        <w:rPr>
          <w:rFonts w:ascii="Times New Roman" w:hAnsi="Times New Roman" w:cs="Times New Roman"/>
          <w:bCs/>
          <w:sz w:val="20"/>
          <w:szCs w:val="20"/>
        </w:rPr>
        <w:t>“</w:t>
      </w:r>
      <w:r w:rsidRPr="00A82A67">
        <w:rPr>
          <w:rFonts w:ascii="Times New Roman" w:hAnsi="Times New Roman" w:cs="Times New Roman"/>
          <w:bCs/>
          <w:sz w:val="20"/>
          <w:szCs w:val="20"/>
          <w:lang w:val="uk-UA"/>
        </w:rPr>
        <w:t>косити траву</w:t>
      </w:r>
      <w:r w:rsidRPr="00A82A67">
        <w:rPr>
          <w:rFonts w:ascii="Times New Roman" w:hAnsi="Times New Roman" w:cs="Times New Roman"/>
          <w:bCs/>
          <w:sz w:val="20"/>
          <w:szCs w:val="20"/>
        </w:rPr>
        <w:t>”</w:t>
      </w:r>
      <w:r w:rsidRPr="00A82A67">
        <w:rPr>
          <w:rFonts w:ascii="Times New Roman" w:hAnsi="Times New Roman" w:cs="Times New Roman"/>
          <w:bCs/>
          <w:sz w:val="20"/>
          <w:szCs w:val="20"/>
          <w:lang w:val="uk-UA"/>
        </w:rPr>
        <w:t xml:space="preserve"> можна перекласти як </w:t>
      </w:r>
      <w:r w:rsidR="00C90AD5" w:rsidRPr="00F230F5">
        <w:rPr>
          <w:rFonts w:ascii="Times New Roman" w:hAnsi="Times New Roman" w:cs="Times New Roman"/>
          <w:bCs/>
          <w:i/>
          <w:sz w:val="20"/>
          <w:szCs w:val="20"/>
          <w:lang w:val="en-US"/>
        </w:rPr>
        <w:t>worm</w:t>
      </w:r>
      <w:r w:rsidR="00C90AD5" w:rsidRPr="00F230F5">
        <w:rPr>
          <w:rFonts w:ascii="Times New Roman" w:hAnsi="Times New Roman" w:cs="Times New Roman"/>
          <w:bCs/>
          <w:i/>
          <w:sz w:val="20"/>
          <w:szCs w:val="20"/>
          <w:lang w:val="uk-UA"/>
        </w:rPr>
        <w:t xml:space="preserve"> </w:t>
      </w:r>
      <w:r w:rsidR="00C90AD5" w:rsidRPr="00F230F5">
        <w:rPr>
          <w:rFonts w:ascii="Times New Roman" w:hAnsi="Times New Roman" w:cs="Times New Roman"/>
          <w:bCs/>
          <w:i/>
          <w:sz w:val="20"/>
          <w:szCs w:val="20"/>
          <w:lang w:val="en-US"/>
        </w:rPr>
        <w:t>burner</w:t>
      </w:r>
      <w:r w:rsidRPr="00A82A67">
        <w:rPr>
          <w:rFonts w:ascii="Times New Roman" w:hAnsi="Times New Roman" w:cs="Times New Roman"/>
          <w:bCs/>
          <w:sz w:val="20"/>
          <w:szCs w:val="20"/>
          <w:lang w:val="uk-UA"/>
        </w:rPr>
        <w:t xml:space="preserve"> або</w:t>
      </w:r>
      <w:r w:rsidR="00C90AD5" w:rsidRPr="00A82A67">
        <w:rPr>
          <w:rFonts w:ascii="Times New Roman" w:hAnsi="Times New Roman" w:cs="Times New Roman"/>
          <w:bCs/>
          <w:sz w:val="20"/>
          <w:szCs w:val="20"/>
          <w:lang w:val="uk-UA"/>
        </w:rPr>
        <w:t xml:space="preserve"> </w:t>
      </w:r>
      <w:r w:rsidR="00C90AD5" w:rsidRPr="00F230F5">
        <w:rPr>
          <w:rFonts w:ascii="Times New Roman" w:hAnsi="Times New Roman" w:cs="Times New Roman"/>
          <w:bCs/>
          <w:i/>
          <w:sz w:val="20"/>
          <w:szCs w:val="20"/>
          <w:lang w:val="en-US"/>
        </w:rPr>
        <w:t>drive</w:t>
      </w:r>
      <w:r w:rsidRPr="00A82A67">
        <w:rPr>
          <w:rFonts w:ascii="Times New Roman" w:hAnsi="Times New Roman" w:cs="Times New Roman"/>
          <w:bCs/>
          <w:sz w:val="20"/>
          <w:szCs w:val="20"/>
          <w:lang w:val="uk-UA"/>
        </w:rPr>
        <w:t xml:space="preserve">. Однак потрібно зважати на те. Що перше використовується в бейсболі, а друге – в футболі. Якщо ж </w:t>
      </w:r>
      <w:r w:rsidRPr="00A82A67">
        <w:rPr>
          <w:rFonts w:ascii="Times New Roman" w:hAnsi="Times New Roman" w:cs="Times New Roman"/>
          <w:bCs/>
          <w:sz w:val="20"/>
          <w:szCs w:val="20"/>
        </w:rPr>
        <w:t>“</w:t>
      </w:r>
      <w:r w:rsidRPr="00A82A67">
        <w:rPr>
          <w:rFonts w:ascii="Times New Roman" w:hAnsi="Times New Roman" w:cs="Times New Roman"/>
          <w:bCs/>
          <w:sz w:val="20"/>
          <w:szCs w:val="20"/>
          <w:lang w:val="uk-UA"/>
        </w:rPr>
        <w:t>косити траву</w:t>
      </w:r>
      <w:r w:rsidRPr="00A82A67">
        <w:rPr>
          <w:rFonts w:ascii="Times New Roman" w:hAnsi="Times New Roman" w:cs="Times New Roman"/>
          <w:bCs/>
          <w:sz w:val="20"/>
          <w:szCs w:val="20"/>
        </w:rPr>
        <w:t>”</w:t>
      </w:r>
      <w:r w:rsidRPr="00A82A67">
        <w:rPr>
          <w:rFonts w:ascii="Times New Roman" w:hAnsi="Times New Roman" w:cs="Times New Roman"/>
          <w:bCs/>
          <w:sz w:val="20"/>
          <w:szCs w:val="20"/>
          <w:lang w:val="uk-UA"/>
        </w:rPr>
        <w:t xml:space="preserve"> означає вдарити повз м’яч і зачепити траву, то жоден із цих виразів не підходить для перекладу. Слово </w:t>
      </w:r>
      <w:r w:rsidR="00C90AD5" w:rsidRPr="00F230F5">
        <w:rPr>
          <w:rFonts w:ascii="Times New Roman" w:hAnsi="Times New Roman" w:cs="Times New Roman"/>
          <w:bCs/>
          <w:i/>
          <w:sz w:val="20"/>
          <w:szCs w:val="20"/>
          <w:lang w:val="en-US"/>
        </w:rPr>
        <w:t>wood</w:t>
      </w:r>
      <w:r w:rsidR="00C90AD5" w:rsidRPr="00A82A67">
        <w:rPr>
          <w:rFonts w:ascii="Times New Roman" w:hAnsi="Times New Roman" w:cs="Times New Roman"/>
          <w:bCs/>
          <w:sz w:val="20"/>
          <w:szCs w:val="20"/>
          <w:lang w:val="uk-UA"/>
        </w:rPr>
        <w:t xml:space="preserve"> </w:t>
      </w:r>
      <w:r w:rsidRPr="00A82A67">
        <w:rPr>
          <w:rFonts w:ascii="Times New Roman" w:hAnsi="Times New Roman" w:cs="Times New Roman"/>
          <w:bCs/>
          <w:sz w:val="20"/>
          <w:szCs w:val="20"/>
          <w:lang w:val="uk-UA"/>
        </w:rPr>
        <w:t>в спортивному жаргоні може перекладатися як</w:t>
      </w:r>
      <w:r w:rsidR="00C90AD5" w:rsidRPr="00A82A67">
        <w:rPr>
          <w:rFonts w:ascii="Times New Roman" w:hAnsi="Times New Roman" w:cs="Times New Roman"/>
          <w:bCs/>
          <w:sz w:val="20"/>
          <w:szCs w:val="20"/>
          <w:lang w:val="uk-UA"/>
        </w:rPr>
        <w:t xml:space="preserve"> ключка </w:t>
      </w:r>
      <w:r w:rsidRPr="00A82A67">
        <w:rPr>
          <w:rFonts w:ascii="Times New Roman" w:hAnsi="Times New Roman" w:cs="Times New Roman"/>
          <w:bCs/>
          <w:sz w:val="20"/>
          <w:szCs w:val="20"/>
          <w:lang w:val="uk-UA"/>
        </w:rPr>
        <w:t>і як</w:t>
      </w:r>
      <w:r w:rsidR="00C90AD5" w:rsidRPr="00A82A67">
        <w:rPr>
          <w:rFonts w:ascii="Times New Roman" w:hAnsi="Times New Roman" w:cs="Times New Roman"/>
          <w:bCs/>
          <w:sz w:val="20"/>
          <w:szCs w:val="20"/>
          <w:lang w:val="uk-UA"/>
        </w:rPr>
        <w:t xml:space="preserve"> битка</w:t>
      </w:r>
      <w:r w:rsidRPr="00A82A67">
        <w:rPr>
          <w:rFonts w:ascii="Times New Roman" w:hAnsi="Times New Roman" w:cs="Times New Roman"/>
          <w:bCs/>
          <w:sz w:val="20"/>
          <w:szCs w:val="20"/>
          <w:lang w:val="uk-UA"/>
        </w:rPr>
        <w:t xml:space="preserve"> – переклад залежить від виду спорту.</w:t>
      </w:r>
    </w:p>
    <w:p w:rsidR="00A45373" w:rsidRPr="00A82A67" w:rsidRDefault="00F54984" w:rsidP="006906F2">
      <w:pPr>
        <w:spacing w:after="0" w:line="26" w:lineRule="atLeast"/>
        <w:ind w:left="-426" w:right="-143" w:firstLine="568"/>
        <w:jc w:val="both"/>
        <w:rPr>
          <w:rFonts w:ascii="Times New Roman" w:hAnsi="Times New Roman" w:cs="Times New Roman"/>
          <w:sz w:val="20"/>
          <w:szCs w:val="20"/>
          <w:lang w:val="uk-UA"/>
        </w:rPr>
      </w:pPr>
      <w:r w:rsidRPr="00A82A67">
        <w:rPr>
          <w:rFonts w:ascii="Times New Roman" w:hAnsi="Times New Roman" w:cs="Times New Roman"/>
          <w:bCs/>
          <w:sz w:val="20"/>
          <w:szCs w:val="20"/>
          <w:lang w:val="uk-UA"/>
        </w:rPr>
        <w:t xml:space="preserve">Часто в спортивному жаргоні використовуються власні назви, імена спортсменів. Топоніми. Їх переклад вимагає від перекладача додаткового пошуку інформації задля здійснення адекватного перекладу. </w:t>
      </w:r>
      <w:r w:rsidR="00C33277" w:rsidRPr="00A82A67">
        <w:rPr>
          <w:rFonts w:ascii="Times New Roman" w:hAnsi="Times New Roman" w:cs="Times New Roman"/>
          <w:bCs/>
          <w:sz w:val="20"/>
          <w:szCs w:val="20"/>
          <w:lang w:val="uk-UA"/>
        </w:rPr>
        <w:t>При перекладі таких жаргонізмів можуть використовуватися різні способи.</w:t>
      </w:r>
      <w:r w:rsidRPr="00A82A67">
        <w:rPr>
          <w:rFonts w:ascii="Times New Roman" w:hAnsi="Times New Roman" w:cs="Times New Roman"/>
          <w:bCs/>
          <w:sz w:val="20"/>
          <w:szCs w:val="20"/>
          <w:lang w:val="uk-UA"/>
        </w:rPr>
        <w:t xml:space="preserve"> Наприклад: </w:t>
      </w:r>
      <w:proofErr w:type="spellStart"/>
      <w:r w:rsidR="00C90AD5" w:rsidRPr="00F230F5">
        <w:rPr>
          <w:rFonts w:ascii="Times New Roman" w:hAnsi="Times New Roman" w:cs="Times New Roman"/>
          <w:bCs/>
          <w:i/>
          <w:sz w:val="20"/>
          <w:szCs w:val="20"/>
          <w:lang w:val="en-US"/>
        </w:rPr>
        <w:t>Panenka</w:t>
      </w:r>
      <w:proofErr w:type="spellEnd"/>
      <w:r w:rsidR="00C90AD5" w:rsidRPr="00A82A67">
        <w:rPr>
          <w:rFonts w:ascii="Times New Roman" w:hAnsi="Times New Roman" w:cs="Times New Roman"/>
          <w:sz w:val="20"/>
          <w:szCs w:val="20"/>
          <w:lang w:val="uk-UA"/>
        </w:rPr>
        <w:t xml:space="preserve"> </w:t>
      </w:r>
      <w:r w:rsidR="00C90AD5" w:rsidRPr="00A82A67">
        <w:rPr>
          <w:rFonts w:ascii="Times New Roman" w:hAnsi="Times New Roman" w:cs="Times New Roman"/>
          <w:sz w:val="20"/>
          <w:szCs w:val="20"/>
          <w:lang w:val="en-US"/>
        </w:rPr>
        <w:t> </w:t>
      </w:r>
      <w:r w:rsidR="00C90AD5" w:rsidRPr="00A82A67">
        <w:rPr>
          <w:rFonts w:ascii="Times New Roman" w:hAnsi="Times New Roman" w:cs="Times New Roman"/>
          <w:sz w:val="20"/>
          <w:szCs w:val="20"/>
          <w:lang w:val="uk-UA"/>
        </w:rPr>
        <w:t xml:space="preserve">- </w:t>
      </w:r>
      <w:proofErr w:type="spellStart"/>
      <w:r w:rsidR="00C90AD5" w:rsidRPr="00A82A67">
        <w:rPr>
          <w:rFonts w:ascii="Times New Roman" w:hAnsi="Times New Roman" w:cs="Times New Roman"/>
          <w:sz w:val="20"/>
          <w:szCs w:val="20"/>
          <w:lang w:val="uk-UA"/>
        </w:rPr>
        <w:t>Паненка</w:t>
      </w:r>
      <w:proofErr w:type="spellEnd"/>
      <w:r w:rsidR="00C90AD5" w:rsidRPr="00A82A67">
        <w:rPr>
          <w:rFonts w:ascii="Times New Roman" w:hAnsi="Times New Roman" w:cs="Times New Roman"/>
          <w:sz w:val="20"/>
          <w:szCs w:val="20"/>
          <w:lang w:val="uk-UA"/>
        </w:rPr>
        <w:t xml:space="preserve"> </w:t>
      </w:r>
      <w:r w:rsidRPr="00A82A67">
        <w:rPr>
          <w:rFonts w:ascii="Times New Roman" w:hAnsi="Times New Roman" w:cs="Times New Roman"/>
          <w:sz w:val="20"/>
          <w:szCs w:val="20"/>
          <w:lang w:val="uk-UA"/>
        </w:rPr>
        <w:t>(</w:t>
      </w:r>
      <w:r w:rsidR="00C33277" w:rsidRPr="00A82A67">
        <w:rPr>
          <w:rFonts w:ascii="Times New Roman" w:hAnsi="Times New Roman" w:cs="Times New Roman"/>
          <w:sz w:val="20"/>
          <w:szCs w:val="20"/>
          <w:lang w:val="uk-UA"/>
        </w:rPr>
        <w:t>легкий удар в футболі, при якому м’яч плавно опускається на землю</w:t>
      </w:r>
      <w:r w:rsidRPr="00A82A67">
        <w:rPr>
          <w:rFonts w:ascii="Times New Roman" w:hAnsi="Times New Roman" w:cs="Times New Roman"/>
          <w:sz w:val="20"/>
          <w:szCs w:val="20"/>
          <w:lang w:val="uk-UA"/>
        </w:rPr>
        <w:t>)</w:t>
      </w:r>
      <w:r w:rsidR="00C33277" w:rsidRPr="00A82A67">
        <w:rPr>
          <w:rFonts w:ascii="Times New Roman" w:hAnsi="Times New Roman" w:cs="Times New Roman"/>
          <w:sz w:val="20"/>
          <w:szCs w:val="20"/>
          <w:lang w:val="uk-UA"/>
        </w:rPr>
        <w:t xml:space="preserve">; </w:t>
      </w:r>
      <w:proofErr w:type="spellStart"/>
      <w:r w:rsidR="00C90AD5" w:rsidRPr="00F230F5">
        <w:rPr>
          <w:rFonts w:ascii="Times New Roman" w:hAnsi="Times New Roman" w:cs="Times New Roman"/>
          <w:bCs/>
          <w:i/>
          <w:sz w:val="20"/>
          <w:szCs w:val="20"/>
          <w:lang w:val="en-US"/>
        </w:rPr>
        <w:t>Smashville</w:t>
      </w:r>
      <w:proofErr w:type="spellEnd"/>
      <w:r w:rsidR="00C90AD5" w:rsidRPr="00A82A67">
        <w:rPr>
          <w:rFonts w:ascii="Times New Roman" w:hAnsi="Times New Roman" w:cs="Times New Roman"/>
          <w:sz w:val="20"/>
          <w:szCs w:val="20"/>
          <w:lang w:val="uk-UA"/>
        </w:rPr>
        <w:t xml:space="preserve"> </w:t>
      </w:r>
      <w:r w:rsidR="00C33277" w:rsidRPr="00A82A67">
        <w:rPr>
          <w:rFonts w:ascii="Times New Roman" w:hAnsi="Times New Roman" w:cs="Times New Roman"/>
          <w:sz w:val="20"/>
          <w:szCs w:val="20"/>
          <w:lang w:val="uk-UA"/>
        </w:rPr>
        <w:t xml:space="preserve">– потужна гра команди з міста </w:t>
      </w:r>
      <w:proofErr w:type="spellStart"/>
      <w:r w:rsidR="00C33277" w:rsidRPr="00A82A67">
        <w:rPr>
          <w:rFonts w:ascii="Times New Roman" w:hAnsi="Times New Roman" w:cs="Times New Roman"/>
          <w:sz w:val="20"/>
          <w:szCs w:val="20"/>
          <w:lang w:val="uk-UA"/>
        </w:rPr>
        <w:t>Нешвіл</w:t>
      </w:r>
      <w:proofErr w:type="spellEnd"/>
      <w:r w:rsidR="00C33277" w:rsidRPr="00A82A67">
        <w:rPr>
          <w:rFonts w:ascii="Times New Roman" w:hAnsi="Times New Roman" w:cs="Times New Roman"/>
          <w:sz w:val="20"/>
          <w:szCs w:val="20"/>
          <w:lang w:val="uk-UA"/>
        </w:rPr>
        <w:t xml:space="preserve"> (утворено за допомогою злиття слів </w:t>
      </w:r>
      <w:r w:rsidR="00C33277" w:rsidRPr="00A82A67">
        <w:rPr>
          <w:rFonts w:ascii="Times New Roman" w:hAnsi="Times New Roman" w:cs="Times New Roman"/>
          <w:sz w:val="20"/>
          <w:szCs w:val="20"/>
          <w:lang w:val="en-US"/>
        </w:rPr>
        <w:t>to</w:t>
      </w:r>
      <w:r w:rsidR="00C33277" w:rsidRPr="00A82A67">
        <w:rPr>
          <w:rFonts w:ascii="Times New Roman" w:hAnsi="Times New Roman" w:cs="Times New Roman"/>
          <w:sz w:val="20"/>
          <w:szCs w:val="20"/>
          <w:lang w:val="uk-UA"/>
        </w:rPr>
        <w:t xml:space="preserve"> </w:t>
      </w:r>
      <w:r w:rsidR="00C33277" w:rsidRPr="00A82A67">
        <w:rPr>
          <w:rFonts w:ascii="Times New Roman" w:hAnsi="Times New Roman" w:cs="Times New Roman"/>
          <w:sz w:val="20"/>
          <w:szCs w:val="20"/>
          <w:lang w:val="en-US"/>
        </w:rPr>
        <w:t>s</w:t>
      </w:r>
      <w:r w:rsidR="00C33277" w:rsidRPr="00A82A67">
        <w:rPr>
          <w:rFonts w:ascii="Times New Roman" w:hAnsi="Times New Roman" w:cs="Times New Roman"/>
          <w:sz w:val="20"/>
          <w:szCs w:val="20"/>
          <w:lang w:val="es-ES_tradnl"/>
        </w:rPr>
        <w:t>mash</w:t>
      </w:r>
      <w:r w:rsidR="00C33277" w:rsidRPr="00A82A67">
        <w:rPr>
          <w:rFonts w:ascii="Times New Roman" w:hAnsi="Times New Roman" w:cs="Times New Roman"/>
          <w:sz w:val="20"/>
          <w:szCs w:val="20"/>
          <w:lang w:val="uk-UA"/>
        </w:rPr>
        <w:t xml:space="preserve"> і </w:t>
      </w:r>
      <w:r w:rsidR="00C33277" w:rsidRPr="00A82A67">
        <w:rPr>
          <w:rFonts w:ascii="Times New Roman" w:hAnsi="Times New Roman" w:cs="Times New Roman"/>
          <w:sz w:val="20"/>
          <w:szCs w:val="20"/>
          <w:lang w:val="es-ES_tradnl"/>
        </w:rPr>
        <w:t>Nashville</w:t>
      </w:r>
      <w:r w:rsidR="00C33277" w:rsidRPr="00A82A67">
        <w:rPr>
          <w:rFonts w:ascii="Times New Roman" w:hAnsi="Times New Roman" w:cs="Times New Roman"/>
          <w:sz w:val="20"/>
          <w:szCs w:val="20"/>
          <w:lang w:val="uk-UA"/>
        </w:rPr>
        <w:t xml:space="preserve">, наприклад </w:t>
      </w:r>
      <w:r w:rsidR="00C33277" w:rsidRPr="00A82A67">
        <w:rPr>
          <w:rFonts w:ascii="Times New Roman" w:hAnsi="Times New Roman" w:cs="Times New Roman"/>
          <w:i/>
          <w:iCs/>
          <w:sz w:val="20"/>
          <w:szCs w:val="20"/>
          <w:lang w:val="es-ES_tradnl"/>
        </w:rPr>
        <w:t>we</w:t>
      </w:r>
      <w:r w:rsidR="00C33277" w:rsidRPr="00A82A67">
        <w:rPr>
          <w:rFonts w:ascii="Times New Roman" w:hAnsi="Times New Roman" w:cs="Times New Roman"/>
          <w:i/>
          <w:iCs/>
          <w:sz w:val="20"/>
          <w:szCs w:val="20"/>
          <w:lang w:val="uk-UA"/>
        </w:rPr>
        <w:t>´</w:t>
      </w:r>
      <w:r w:rsidR="00C33277" w:rsidRPr="00A82A67">
        <w:rPr>
          <w:rFonts w:ascii="Times New Roman" w:hAnsi="Times New Roman" w:cs="Times New Roman"/>
          <w:i/>
          <w:iCs/>
          <w:sz w:val="20"/>
          <w:szCs w:val="20"/>
          <w:lang w:val="es-ES_tradnl"/>
        </w:rPr>
        <w:t>re</w:t>
      </w:r>
      <w:r w:rsidR="00C33277" w:rsidRPr="00A82A67">
        <w:rPr>
          <w:rFonts w:ascii="Times New Roman" w:hAnsi="Times New Roman" w:cs="Times New Roman"/>
          <w:i/>
          <w:iCs/>
          <w:sz w:val="20"/>
          <w:szCs w:val="20"/>
          <w:lang w:val="uk-UA"/>
        </w:rPr>
        <w:t xml:space="preserve"> </w:t>
      </w:r>
      <w:r w:rsidR="00C33277" w:rsidRPr="00A82A67">
        <w:rPr>
          <w:rFonts w:ascii="Times New Roman" w:hAnsi="Times New Roman" w:cs="Times New Roman"/>
          <w:i/>
          <w:iCs/>
          <w:sz w:val="20"/>
          <w:szCs w:val="20"/>
          <w:lang w:val="es-ES_tradnl"/>
        </w:rPr>
        <w:t>goping</w:t>
      </w:r>
      <w:r w:rsidR="00C33277" w:rsidRPr="00A82A67">
        <w:rPr>
          <w:rFonts w:ascii="Times New Roman" w:hAnsi="Times New Roman" w:cs="Times New Roman"/>
          <w:i/>
          <w:iCs/>
          <w:sz w:val="20"/>
          <w:szCs w:val="20"/>
          <w:lang w:val="uk-UA"/>
        </w:rPr>
        <w:t xml:space="preserve"> </w:t>
      </w:r>
      <w:r w:rsidR="00C33277" w:rsidRPr="00A82A67">
        <w:rPr>
          <w:rFonts w:ascii="Times New Roman" w:hAnsi="Times New Roman" w:cs="Times New Roman"/>
          <w:i/>
          <w:iCs/>
          <w:sz w:val="20"/>
          <w:szCs w:val="20"/>
          <w:lang w:val="es-ES_tradnl"/>
        </w:rPr>
        <w:t>to</w:t>
      </w:r>
      <w:r w:rsidR="00C33277" w:rsidRPr="00A82A67">
        <w:rPr>
          <w:rFonts w:ascii="Times New Roman" w:hAnsi="Times New Roman" w:cs="Times New Roman"/>
          <w:i/>
          <w:iCs/>
          <w:sz w:val="20"/>
          <w:szCs w:val="20"/>
          <w:lang w:val="uk-UA"/>
        </w:rPr>
        <w:t xml:space="preserve"> </w:t>
      </w:r>
      <w:r w:rsidR="00C33277" w:rsidRPr="00A82A67">
        <w:rPr>
          <w:rFonts w:ascii="Times New Roman" w:hAnsi="Times New Roman" w:cs="Times New Roman"/>
          <w:i/>
          <w:iCs/>
          <w:sz w:val="20"/>
          <w:szCs w:val="20"/>
          <w:lang w:val="es-ES_tradnl"/>
        </w:rPr>
        <w:t>Smashville</w:t>
      </w:r>
      <w:r w:rsidR="00C33277" w:rsidRPr="00A82A67">
        <w:rPr>
          <w:rFonts w:ascii="Times New Roman" w:hAnsi="Times New Roman" w:cs="Times New Roman"/>
          <w:i/>
          <w:iCs/>
          <w:sz w:val="20"/>
          <w:szCs w:val="20"/>
          <w:lang w:val="uk-UA"/>
        </w:rPr>
        <w:t xml:space="preserve"> – їдемо грати в </w:t>
      </w:r>
      <w:proofErr w:type="spellStart"/>
      <w:r w:rsidR="00C33277" w:rsidRPr="00A82A67">
        <w:rPr>
          <w:rFonts w:ascii="Times New Roman" w:hAnsi="Times New Roman" w:cs="Times New Roman"/>
          <w:i/>
          <w:iCs/>
          <w:sz w:val="20"/>
          <w:szCs w:val="20"/>
          <w:lang w:val="uk-UA"/>
        </w:rPr>
        <w:t>Нешвіл</w:t>
      </w:r>
      <w:proofErr w:type="spellEnd"/>
      <w:r w:rsidR="00C33277" w:rsidRPr="00A82A67">
        <w:rPr>
          <w:rFonts w:ascii="Times New Roman" w:hAnsi="Times New Roman" w:cs="Times New Roman"/>
          <w:i/>
          <w:iCs/>
          <w:sz w:val="20"/>
          <w:szCs w:val="20"/>
          <w:lang w:val="uk-UA"/>
        </w:rPr>
        <w:t xml:space="preserve"> і легко там не буде</w:t>
      </w:r>
      <w:r w:rsidR="00C33277" w:rsidRPr="00A82A67">
        <w:rPr>
          <w:rFonts w:ascii="Times New Roman" w:hAnsi="Times New Roman" w:cs="Times New Roman"/>
          <w:sz w:val="20"/>
          <w:szCs w:val="20"/>
          <w:lang w:val="uk-UA"/>
        </w:rPr>
        <w:t xml:space="preserve">); </w:t>
      </w:r>
      <w:proofErr w:type="spellStart"/>
      <w:r w:rsidR="00C33277" w:rsidRPr="00F230F5">
        <w:rPr>
          <w:rFonts w:ascii="Times New Roman" w:hAnsi="Times New Roman" w:cs="Times New Roman"/>
          <w:bCs/>
          <w:i/>
          <w:sz w:val="20"/>
          <w:szCs w:val="20"/>
          <w:lang w:val="en-US"/>
        </w:rPr>
        <w:t>kronwalled</w:t>
      </w:r>
      <w:proofErr w:type="spellEnd"/>
      <w:r w:rsidR="00C33277" w:rsidRPr="00A82A67">
        <w:rPr>
          <w:rFonts w:ascii="Times New Roman" w:hAnsi="Times New Roman" w:cs="Times New Roman"/>
          <w:bCs/>
          <w:sz w:val="20"/>
          <w:szCs w:val="20"/>
          <w:lang w:val="uk-UA"/>
        </w:rPr>
        <w:t xml:space="preserve"> - </w:t>
      </w:r>
      <w:proofErr w:type="spellStart"/>
      <w:r w:rsidR="00C33277" w:rsidRPr="00A82A67">
        <w:rPr>
          <w:rFonts w:ascii="Times New Roman" w:hAnsi="Times New Roman" w:cs="Times New Roman"/>
          <w:bCs/>
          <w:sz w:val="20"/>
          <w:szCs w:val="20"/>
          <w:lang w:val="uk-UA"/>
        </w:rPr>
        <w:t>“розмазаний”</w:t>
      </w:r>
      <w:proofErr w:type="spellEnd"/>
      <w:r w:rsidR="00C33277" w:rsidRPr="00A82A67">
        <w:rPr>
          <w:rFonts w:ascii="Times New Roman" w:hAnsi="Times New Roman" w:cs="Times New Roman"/>
          <w:bCs/>
          <w:sz w:val="20"/>
          <w:szCs w:val="20"/>
          <w:lang w:val="uk-UA"/>
        </w:rPr>
        <w:t xml:space="preserve"> по борту</w:t>
      </w:r>
      <w:r w:rsidR="00C90AD5" w:rsidRPr="00A82A67">
        <w:rPr>
          <w:rFonts w:ascii="Times New Roman" w:hAnsi="Times New Roman" w:cs="Times New Roman"/>
          <w:sz w:val="20"/>
          <w:szCs w:val="20"/>
          <w:lang w:val="uk-UA"/>
        </w:rPr>
        <w:t xml:space="preserve"> (</w:t>
      </w:r>
      <w:r w:rsidR="00C33277" w:rsidRPr="00A82A67">
        <w:rPr>
          <w:rFonts w:ascii="Times New Roman" w:hAnsi="Times New Roman" w:cs="Times New Roman"/>
          <w:sz w:val="20"/>
          <w:szCs w:val="20"/>
          <w:lang w:val="uk-UA"/>
        </w:rPr>
        <w:t xml:space="preserve">утворено від імені хокеїста </w:t>
      </w:r>
      <w:proofErr w:type="spellStart"/>
      <w:r w:rsidR="00C90AD5" w:rsidRPr="00A82A67">
        <w:rPr>
          <w:rFonts w:ascii="Times New Roman" w:hAnsi="Times New Roman" w:cs="Times New Roman"/>
          <w:sz w:val="20"/>
          <w:szCs w:val="20"/>
          <w:lang w:val="en-US"/>
        </w:rPr>
        <w:t>Niklas</w:t>
      </w:r>
      <w:proofErr w:type="spellEnd"/>
      <w:r w:rsidR="00C90AD5" w:rsidRPr="00A82A67">
        <w:rPr>
          <w:rFonts w:ascii="Times New Roman" w:hAnsi="Times New Roman" w:cs="Times New Roman"/>
          <w:sz w:val="20"/>
          <w:szCs w:val="20"/>
          <w:lang w:val="uk-UA"/>
        </w:rPr>
        <w:t xml:space="preserve"> </w:t>
      </w:r>
      <w:proofErr w:type="spellStart"/>
      <w:r w:rsidR="00C90AD5" w:rsidRPr="00A82A67">
        <w:rPr>
          <w:rFonts w:ascii="Times New Roman" w:hAnsi="Times New Roman" w:cs="Times New Roman"/>
          <w:sz w:val="20"/>
          <w:szCs w:val="20"/>
          <w:lang w:val="en-US"/>
        </w:rPr>
        <w:t>Kronwall</w:t>
      </w:r>
      <w:proofErr w:type="spellEnd"/>
      <w:r w:rsidR="00C33277" w:rsidRPr="00A82A67">
        <w:rPr>
          <w:rFonts w:ascii="Times New Roman" w:hAnsi="Times New Roman" w:cs="Times New Roman"/>
          <w:sz w:val="20"/>
          <w:szCs w:val="20"/>
          <w:lang w:val="uk-UA"/>
        </w:rPr>
        <w:t xml:space="preserve">, який славився виконанням жорстких силових прийомів на борту, наприклад: </w:t>
      </w:r>
      <w:r w:rsidR="00C33277" w:rsidRPr="00A82A67">
        <w:rPr>
          <w:rFonts w:ascii="Times New Roman" w:hAnsi="Times New Roman" w:cs="Times New Roman"/>
          <w:i/>
          <w:iCs/>
          <w:sz w:val="20"/>
          <w:szCs w:val="20"/>
          <w:lang w:val="en-US"/>
        </w:rPr>
        <w:t>he</w:t>
      </w:r>
      <w:r w:rsidR="00C33277" w:rsidRPr="00A82A67">
        <w:rPr>
          <w:rFonts w:ascii="Times New Roman" w:hAnsi="Times New Roman" w:cs="Times New Roman"/>
          <w:i/>
          <w:iCs/>
          <w:sz w:val="20"/>
          <w:szCs w:val="20"/>
          <w:lang w:val="uk-UA"/>
        </w:rPr>
        <w:t xml:space="preserve"> </w:t>
      </w:r>
      <w:r w:rsidR="00C33277" w:rsidRPr="00A82A67">
        <w:rPr>
          <w:rFonts w:ascii="Times New Roman" w:hAnsi="Times New Roman" w:cs="Times New Roman"/>
          <w:i/>
          <w:iCs/>
          <w:sz w:val="20"/>
          <w:szCs w:val="20"/>
          <w:lang w:val="en-US"/>
        </w:rPr>
        <w:t>was</w:t>
      </w:r>
      <w:r w:rsidR="00C33277" w:rsidRPr="00A82A67">
        <w:rPr>
          <w:rFonts w:ascii="Times New Roman" w:hAnsi="Times New Roman" w:cs="Times New Roman"/>
          <w:i/>
          <w:iCs/>
          <w:sz w:val="20"/>
          <w:szCs w:val="20"/>
          <w:lang w:val="uk-UA"/>
        </w:rPr>
        <w:t xml:space="preserve"> </w:t>
      </w:r>
      <w:proofErr w:type="spellStart"/>
      <w:r w:rsidR="00C33277" w:rsidRPr="00A82A67">
        <w:rPr>
          <w:rFonts w:ascii="Times New Roman" w:hAnsi="Times New Roman" w:cs="Times New Roman"/>
          <w:i/>
          <w:iCs/>
          <w:sz w:val="20"/>
          <w:szCs w:val="20"/>
          <w:lang w:val="en-US"/>
        </w:rPr>
        <w:t>kronwalled</w:t>
      </w:r>
      <w:proofErr w:type="spellEnd"/>
      <w:r w:rsidR="00C33277" w:rsidRPr="00A82A67">
        <w:rPr>
          <w:rFonts w:ascii="Times New Roman" w:hAnsi="Times New Roman" w:cs="Times New Roman"/>
          <w:i/>
          <w:iCs/>
          <w:sz w:val="20"/>
          <w:szCs w:val="20"/>
          <w:lang w:val="uk-UA"/>
        </w:rPr>
        <w:t xml:space="preserve"> </w:t>
      </w:r>
      <w:r w:rsidR="00C33277" w:rsidRPr="00A82A67">
        <w:rPr>
          <w:rFonts w:ascii="Times New Roman" w:hAnsi="Times New Roman" w:cs="Times New Roman"/>
          <w:i/>
          <w:iCs/>
          <w:sz w:val="20"/>
          <w:szCs w:val="20"/>
          <w:lang w:val="en-US"/>
        </w:rPr>
        <w:t>along</w:t>
      </w:r>
      <w:r w:rsidR="00C33277" w:rsidRPr="00A82A67">
        <w:rPr>
          <w:rFonts w:ascii="Times New Roman" w:hAnsi="Times New Roman" w:cs="Times New Roman"/>
          <w:i/>
          <w:iCs/>
          <w:sz w:val="20"/>
          <w:szCs w:val="20"/>
          <w:lang w:val="uk-UA"/>
        </w:rPr>
        <w:t xml:space="preserve"> </w:t>
      </w:r>
      <w:r w:rsidR="00C33277" w:rsidRPr="00A82A67">
        <w:rPr>
          <w:rFonts w:ascii="Times New Roman" w:hAnsi="Times New Roman" w:cs="Times New Roman"/>
          <w:i/>
          <w:iCs/>
          <w:sz w:val="20"/>
          <w:szCs w:val="20"/>
          <w:lang w:val="en-US"/>
        </w:rPr>
        <w:t>the</w:t>
      </w:r>
      <w:r w:rsidR="00C33277" w:rsidRPr="00A82A67">
        <w:rPr>
          <w:rFonts w:ascii="Times New Roman" w:hAnsi="Times New Roman" w:cs="Times New Roman"/>
          <w:i/>
          <w:iCs/>
          <w:sz w:val="20"/>
          <w:szCs w:val="20"/>
          <w:lang w:val="uk-UA"/>
        </w:rPr>
        <w:t xml:space="preserve"> </w:t>
      </w:r>
      <w:r w:rsidR="00C33277" w:rsidRPr="00A82A67">
        <w:rPr>
          <w:rFonts w:ascii="Times New Roman" w:hAnsi="Times New Roman" w:cs="Times New Roman"/>
          <w:i/>
          <w:iCs/>
          <w:sz w:val="20"/>
          <w:szCs w:val="20"/>
          <w:lang w:val="en-US"/>
        </w:rPr>
        <w:t>boards</w:t>
      </w:r>
      <w:r w:rsidR="00C33277" w:rsidRPr="00A82A67">
        <w:rPr>
          <w:rFonts w:ascii="Times New Roman" w:hAnsi="Times New Roman" w:cs="Times New Roman"/>
          <w:i/>
          <w:iCs/>
          <w:sz w:val="20"/>
          <w:szCs w:val="20"/>
          <w:lang w:val="uk-UA"/>
        </w:rPr>
        <w:t xml:space="preserve"> – його просто розмазали по борту</w:t>
      </w:r>
      <w:r w:rsidR="00C90AD5" w:rsidRPr="00A82A67">
        <w:rPr>
          <w:rFonts w:ascii="Times New Roman" w:hAnsi="Times New Roman" w:cs="Times New Roman"/>
          <w:sz w:val="20"/>
          <w:szCs w:val="20"/>
          <w:lang w:val="uk-UA"/>
        </w:rPr>
        <w:t>)</w:t>
      </w:r>
      <w:r w:rsidR="00A45373" w:rsidRPr="00A82A67">
        <w:rPr>
          <w:rFonts w:ascii="Times New Roman" w:hAnsi="Times New Roman" w:cs="Times New Roman"/>
          <w:sz w:val="20"/>
          <w:szCs w:val="20"/>
          <w:lang w:val="uk-UA"/>
        </w:rPr>
        <w:t>.</w:t>
      </w:r>
    </w:p>
    <w:p w:rsidR="00A45373" w:rsidRPr="00A82A67" w:rsidRDefault="00A45373" w:rsidP="006906F2">
      <w:pPr>
        <w:spacing w:after="0" w:line="26" w:lineRule="atLeast"/>
        <w:ind w:left="-426" w:right="-143" w:firstLine="568"/>
        <w:jc w:val="both"/>
        <w:rPr>
          <w:rFonts w:ascii="Times New Roman" w:hAnsi="Times New Roman" w:cs="Times New Roman"/>
          <w:sz w:val="20"/>
          <w:szCs w:val="20"/>
          <w:lang w:val="uk-UA"/>
        </w:rPr>
      </w:pPr>
      <w:r w:rsidRPr="00A82A67">
        <w:rPr>
          <w:rFonts w:ascii="Times New Roman" w:hAnsi="Times New Roman" w:cs="Times New Roman"/>
          <w:sz w:val="20"/>
          <w:szCs w:val="20"/>
          <w:lang w:val="uk-UA"/>
        </w:rPr>
        <w:t xml:space="preserve">Інший аспект перекладу спортивного жаргону – правильний вибір образності та емоції. Часто такі лексеми можна перекласти, з лексичної точки зору, правильно, але помилитися при виборі образу, закладеному в них. Наприклад: </w:t>
      </w:r>
      <w:r w:rsidRPr="00F230F5">
        <w:rPr>
          <w:rFonts w:ascii="Times New Roman" w:hAnsi="Times New Roman" w:cs="Times New Roman"/>
          <w:bCs/>
          <w:i/>
          <w:sz w:val="20"/>
          <w:szCs w:val="20"/>
          <w:lang w:val="en-US"/>
        </w:rPr>
        <w:t>hose</w:t>
      </w:r>
      <w:r w:rsidRPr="00A82A67">
        <w:rPr>
          <w:rFonts w:ascii="Times New Roman" w:hAnsi="Times New Roman" w:cs="Times New Roman"/>
          <w:sz w:val="20"/>
          <w:szCs w:val="20"/>
          <w:lang w:val="uk-UA"/>
        </w:rPr>
        <w:t xml:space="preserve"> – рука бейсболіста, якою він виконує кидки. Таке слово можна перекласти як  </w:t>
      </w:r>
      <w:r w:rsidRPr="00F230F5">
        <w:rPr>
          <w:rFonts w:ascii="Times New Roman" w:hAnsi="Times New Roman" w:cs="Times New Roman"/>
          <w:bCs/>
          <w:i/>
          <w:sz w:val="20"/>
          <w:szCs w:val="20"/>
        </w:rPr>
        <w:t>“</w:t>
      </w:r>
      <w:r w:rsidRPr="00F230F5">
        <w:rPr>
          <w:rFonts w:ascii="Times New Roman" w:hAnsi="Times New Roman" w:cs="Times New Roman"/>
          <w:bCs/>
          <w:i/>
          <w:sz w:val="20"/>
          <w:szCs w:val="20"/>
          <w:lang w:val="uk-UA"/>
        </w:rPr>
        <w:t>гармата</w:t>
      </w:r>
      <w:r w:rsidRPr="00F230F5">
        <w:rPr>
          <w:rFonts w:ascii="Times New Roman" w:hAnsi="Times New Roman" w:cs="Times New Roman"/>
          <w:bCs/>
          <w:i/>
          <w:sz w:val="20"/>
          <w:szCs w:val="20"/>
        </w:rPr>
        <w:t>”</w:t>
      </w:r>
      <w:r w:rsidRPr="00A82A67">
        <w:rPr>
          <w:rFonts w:ascii="Times New Roman" w:hAnsi="Times New Roman" w:cs="Times New Roman"/>
          <w:bCs/>
          <w:sz w:val="20"/>
          <w:szCs w:val="20"/>
          <w:lang w:val="uk-UA"/>
        </w:rPr>
        <w:t xml:space="preserve">. Але в такому випадку це слово набуває образу сильної руки, надзвичайно потужного кидка, хоча в оригіналі такого образу не закладено. Правильним еквівалентом буде </w:t>
      </w:r>
      <w:r w:rsidRPr="00F230F5">
        <w:rPr>
          <w:rFonts w:ascii="Times New Roman" w:hAnsi="Times New Roman" w:cs="Times New Roman"/>
          <w:bCs/>
          <w:i/>
          <w:sz w:val="20"/>
          <w:szCs w:val="20"/>
        </w:rPr>
        <w:t>“</w:t>
      </w:r>
      <w:r w:rsidRPr="00F230F5">
        <w:rPr>
          <w:rFonts w:ascii="Times New Roman" w:hAnsi="Times New Roman" w:cs="Times New Roman"/>
          <w:i/>
          <w:sz w:val="20"/>
          <w:szCs w:val="20"/>
          <w:lang w:val="uk-UA"/>
        </w:rPr>
        <w:t>робоча рука</w:t>
      </w:r>
      <w:r w:rsidRPr="00F230F5">
        <w:rPr>
          <w:rFonts w:ascii="Times New Roman" w:hAnsi="Times New Roman" w:cs="Times New Roman"/>
          <w:bCs/>
          <w:i/>
          <w:sz w:val="20"/>
          <w:szCs w:val="20"/>
        </w:rPr>
        <w:t>”</w:t>
      </w:r>
      <w:r w:rsidRPr="00A82A67">
        <w:rPr>
          <w:rFonts w:ascii="Times New Roman" w:hAnsi="Times New Roman" w:cs="Times New Roman"/>
          <w:bCs/>
          <w:sz w:val="20"/>
          <w:szCs w:val="20"/>
          <w:lang w:val="uk-UA"/>
        </w:rPr>
        <w:t>, що є абсолютно нейтра</w:t>
      </w:r>
      <w:r w:rsidR="00F230F5">
        <w:rPr>
          <w:rFonts w:ascii="Times New Roman" w:hAnsi="Times New Roman" w:cs="Times New Roman"/>
          <w:bCs/>
          <w:sz w:val="20"/>
          <w:szCs w:val="20"/>
          <w:lang w:val="uk-UA"/>
        </w:rPr>
        <w:t>льним з точки зору образності</w:t>
      </w:r>
      <w:r w:rsidRPr="00A82A67">
        <w:rPr>
          <w:rFonts w:ascii="Times New Roman" w:hAnsi="Times New Roman" w:cs="Times New Roman"/>
          <w:bCs/>
          <w:sz w:val="20"/>
          <w:szCs w:val="20"/>
          <w:lang w:val="uk-UA"/>
        </w:rPr>
        <w:t xml:space="preserve"> емотивного забарвлення. </w:t>
      </w:r>
    </w:p>
    <w:p w:rsidR="00A45373" w:rsidRPr="00A82A67" w:rsidRDefault="00A45373" w:rsidP="006906F2">
      <w:pPr>
        <w:spacing w:after="0" w:line="26" w:lineRule="atLeast"/>
        <w:ind w:left="-426" w:right="-143" w:firstLine="568"/>
        <w:jc w:val="both"/>
        <w:rPr>
          <w:rFonts w:ascii="Times New Roman" w:hAnsi="Times New Roman" w:cs="Times New Roman"/>
          <w:sz w:val="20"/>
          <w:szCs w:val="20"/>
          <w:lang w:val="uk-UA"/>
        </w:rPr>
      </w:pPr>
      <w:r w:rsidRPr="00A82A67">
        <w:rPr>
          <w:rFonts w:ascii="Times New Roman" w:hAnsi="Times New Roman" w:cs="Times New Roman"/>
          <w:sz w:val="20"/>
          <w:szCs w:val="20"/>
          <w:lang w:val="uk-UA"/>
        </w:rPr>
        <w:lastRenderedPageBreak/>
        <w:t xml:space="preserve">Іншим таким прикладом є жаргонізм </w:t>
      </w:r>
      <w:proofErr w:type="spellStart"/>
      <w:r w:rsidRPr="00F230F5">
        <w:rPr>
          <w:rFonts w:ascii="Times New Roman" w:hAnsi="Times New Roman" w:cs="Times New Roman"/>
          <w:bCs/>
          <w:i/>
          <w:sz w:val="20"/>
          <w:szCs w:val="20"/>
          <w:lang w:val="en-US"/>
        </w:rPr>
        <w:t>moonshot</w:t>
      </w:r>
      <w:proofErr w:type="spellEnd"/>
      <w:r w:rsidRPr="00A82A67">
        <w:rPr>
          <w:rFonts w:ascii="Times New Roman" w:hAnsi="Times New Roman" w:cs="Times New Roman"/>
          <w:sz w:val="20"/>
          <w:szCs w:val="20"/>
          <w:lang w:val="uk-UA"/>
        </w:rPr>
        <w:t>, який означає сильний удар за межі стадіону, що приносить команді очки (бейсбол). Часто так описують удар, при якому м’яч вилітає по високій траєкторії.  В українській мові є еквівалент</w:t>
      </w:r>
      <w:r w:rsidRPr="00A82A67">
        <w:rPr>
          <w:rFonts w:ascii="Times New Roman" w:hAnsi="Times New Roman" w:cs="Times New Roman"/>
          <w:sz w:val="20"/>
          <w:szCs w:val="20"/>
        </w:rPr>
        <w:t xml:space="preserve"> </w:t>
      </w:r>
      <w:r w:rsidRPr="00A82A67">
        <w:rPr>
          <w:rFonts w:ascii="Times New Roman" w:hAnsi="Times New Roman" w:cs="Times New Roman"/>
          <w:bCs/>
          <w:sz w:val="20"/>
          <w:szCs w:val="20"/>
        </w:rPr>
        <w:t>“</w:t>
      </w:r>
      <w:r w:rsidRPr="00A82A67">
        <w:rPr>
          <w:rFonts w:ascii="Times New Roman" w:hAnsi="Times New Roman" w:cs="Times New Roman"/>
          <w:sz w:val="20"/>
          <w:szCs w:val="20"/>
          <w:lang w:val="uk-UA"/>
        </w:rPr>
        <w:t>по горобцях</w:t>
      </w:r>
      <w:r w:rsidRPr="00A82A67">
        <w:rPr>
          <w:rFonts w:ascii="Times New Roman" w:hAnsi="Times New Roman" w:cs="Times New Roman"/>
          <w:bCs/>
          <w:sz w:val="20"/>
          <w:szCs w:val="20"/>
        </w:rPr>
        <w:t>”</w:t>
      </w:r>
      <w:r w:rsidRPr="00A82A67">
        <w:rPr>
          <w:rFonts w:ascii="Times New Roman" w:hAnsi="Times New Roman" w:cs="Times New Roman"/>
          <w:bCs/>
          <w:sz w:val="20"/>
          <w:szCs w:val="20"/>
          <w:lang w:val="uk-UA"/>
        </w:rPr>
        <w:t xml:space="preserve">, однак він завжди несе в собі негативне значення і позначає невдалий удар значно вище воріт, тому є абсолютно неправильним варіантом перекладу в даному випадку. </w:t>
      </w:r>
    </w:p>
    <w:p w:rsidR="00A45373" w:rsidRPr="00A82A67" w:rsidRDefault="00A45373" w:rsidP="006906F2">
      <w:pPr>
        <w:spacing w:after="0" w:line="26" w:lineRule="atLeast"/>
        <w:ind w:left="-426" w:right="-143" w:firstLine="568"/>
        <w:jc w:val="both"/>
        <w:rPr>
          <w:rFonts w:ascii="Times New Roman" w:hAnsi="Times New Roman" w:cs="Times New Roman"/>
          <w:sz w:val="20"/>
          <w:szCs w:val="20"/>
          <w:lang w:val="uk-UA"/>
        </w:rPr>
      </w:pPr>
      <w:r w:rsidRPr="00A82A67">
        <w:rPr>
          <w:rFonts w:ascii="Times New Roman" w:hAnsi="Times New Roman" w:cs="Times New Roman"/>
          <w:sz w:val="20"/>
          <w:szCs w:val="20"/>
          <w:lang w:val="uk-UA"/>
        </w:rPr>
        <w:t xml:space="preserve">Аналогічним прикладом є жаргонізм </w:t>
      </w:r>
      <w:r w:rsidRPr="00F230F5">
        <w:rPr>
          <w:rFonts w:ascii="Times New Roman" w:hAnsi="Times New Roman" w:cs="Times New Roman"/>
          <w:bCs/>
          <w:i/>
          <w:sz w:val="20"/>
          <w:szCs w:val="20"/>
          <w:lang w:val="en-US"/>
        </w:rPr>
        <w:t>wheels</w:t>
      </w:r>
      <w:r w:rsidRPr="00A82A67">
        <w:rPr>
          <w:rFonts w:ascii="Times New Roman" w:hAnsi="Times New Roman" w:cs="Times New Roman"/>
          <w:bCs/>
          <w:sz w:val="20"/>
          <w:szCs w:val="20"/>
          <w:lang w:val="uk-UA"/>
        </w:rPr>
        <w:t xml:space="preserve">, що позначає ноги. Перекладач може спробувати провести аналогію із педалями (що часто відбувається в українській мові). Однак це буде помилкою, оскільки </w:t>
      </w:r>
      <w:r w:rsidRPr="00F230F5">
        <w:rPr>
          <w:rFonts w:ascii="Times New Roman" w:hAnsi="Times New Roman" w:cs="Times New Roman"/>
          <w:bCs/>
          <w:i/>
          <w:sz w:val="20"/>
          <w:szCs w:val="20"/>
        </w:rPr>
        <w:t>“</w:t>
      </w:r>
      <w:r w:rsidRPr="00F230F5">
        <w:rPr>
          <w:rFonts w:ascii="Times New Roman" w:hAnsi="Times New Roman" w:cs="Times New Roman"/>
          <w:bCs/>
          <w:i/>
          <w:sz w:val="20"/>
          <w:szCs w:val="20"/>
          <w:lang w:val="uk-UA"/>
        </w:rPr>
        <w:t>педалі</w:t>
      </w:r>
      <w:r w:rsidRPr="00F230F5">
        <w:rPr>
          <w:rFonts w:ascii="Times New Roman" w:hAnsi="Times New Roman" w:cs="Times New Roman"/>
          <w:bCs/>
          <w:i/>
          <w:sz w:val="20"/>
          <w:szCs w:val="20"/>
        </w:rPr>
        <w:t>”</w:t>
      </w:r>
      <w:r w:rsidRPr="00A82A67">
        <w:rPr>
          <w:rFonts w:ascii="Times New Roman" w:hAnsi="Times New Roman" w:cs="Times New Roman"/>
          <w:bCs/>
          <w:sz w:val="20"/>
          <w:szCs w:val="20"/>
          <w:lang w:val="uk-UA"/>
        </w:rPr>
        <w:t xml:space="preserve"> завжди несе в собі дещо негативне забарвлення, в той час коли в англійській мові слово </w:t>
      </w:r>
      <w:r w:rsidRPr="00A82A67">
        <w:rPr>
          <w:rFonts w:ascii="Times New Roman" w:hAnsi="Times New Roman" w:cs="Times New Roman"/>
          <w:bCs/>
          <w:sz w:val="20"/>
          <w:szCs w:val="20"/>
          <w:lang w:val="en-US"/>
        </w:rPr>
        <w:t>wheels</w:t>
      </w:r>
      <w:r w:rsidRPr="00A82A67">
        <w:rPr>
          <w:rFonts w:ascii="Times New Roman" w:hAnsi="Times New Roman" w:cs="Times New Roman"/>
          <w:bCs/>
          <w:sz w:val="20"/>
          <w:szCs w:val="20"/>
          <w:lang w:val="uk-UA"/>
        </w:rPr>
        <w:t xml:space="preserve"> є нейтральним. Наприклад:  </w:t>
      </w:r>
      <w:proofErr w:type="spellStart"/>
      <w:r w:rsidRPr="00F230F5">
        <w:rPr>
          <w:rFonts w:ascii="Times New Roman" w:hAnsi="Times New Roman" w:cs="Times New Roman"/>
          <w:bCs/>
          <w:i/>
          <w:sz w:val="20"/>
          <w:szCs w:val="20"/>
          <w:lang w:val="en-US"/>
        </w:rPr>
        <w:t>wheel</w:t>
      </w:r>
      <w:proofErr w:type="spellEnd"/>
      <w:r w:rsidRPr="00F230F5">
        <w:rPr>
          <w:rFonts w:ascii="Times New Roman" w:hAnsi="Times New Roman" w:cs="Times New Roman"/>
          <w:bCs/>
          <w:i/>
          <w:sz w:val="20"/>
          <w:szCs w:val="20"/>
        </w:rPr>
        <w:t xml:space="preserve"> </w:t>
      </w:r>
      <w:r w:rsidRPr="00F230F5">
        <w:rPr>
          <w:rFonts w:ascii="Times New Roman" w:hAnsi="Times New Roman" w:cs="Times New Roman"/>
          <w:bCs/>
          <w:i/>
          <w:sz w:val="20"/>
          <w:szCs w:val="20"/>
          <w:lang w:val="en-US"/>
        </w:rPr>
        <w:t>play</w:t>
      </w:r>
      <w:r w:rsidRPr="00A82A67">
        <w:rPr>
          <w:rFonts w:ascii="Times New Roman" w:hAnsi="Times New Roman" w:cs="Times New Roman"/>
          <w:bCs/>
          <w:sz w:val="20"/>
          <w:szCs w:val="20"/>
          <w:lang w:val="uk-UA"/>
        </w:rPr>
        <w:t xml:space="preserve"> – ігровий момент, в якому необхідно швидко бігти на м’яч:</w:t>
      </w:r>
    </w:p>
    <w:p w:rsidR="00A45373" w:rsidRPr="00A82A67" w:rsidRDefault="00A45373" w:rsidP="006906F2">
      <w:pPr>
        <w:spacing w:after="0" w:line="26" w:lineRule="atLeast"/>
        <w:ind w:left="-426" w:right="-143" w:firstLine="568"/>
        <w:jc w:val="both"/>
        <w:rPr>
          <w:rFonts w:ascii="Times New Roman" w:hAnsi="Times New Roman" w:cs="Times New Roman"/>
          <w:sz w:val="20"/>
          <w:szCs w:val="20"/>
          <w:lang w:val="uk-UA"/>
        </w:rPr>
      </w:pPr>
      <w:r w:rsidRPr="00A82A67">
        <w:rPr>
          <w:rFonts w:ascii="Times New Roman" w:hAnsi="Times New Roman" w:cs="Times New Roman"/>
          <w:bCs/>
          <w:i/>
          <w:iCs/>
          <w:sz w:val="20"/>
          <w:szCs w:val="20"/>
          <w:lang w:val="en-US"/>
        </w:rPr>
        <w:t>He</w:t>
      </w:r>
      <w:r w:rsidRPr="00A82A67">
        <w:rPr>
          <w:rFonts w:ascii="Times New Roman" w:hAnsi="Times New Roman" w:cs="Times New Roman"/>
          <w:bCs/>
          <w:i/>
          <w:iCs/>
          <w:sz w:val="20"/>
          <w:szCs w:val="20"/>
          <w:lang w:val="uk-UA"/>
        </w:rPr>
        <w:t xml:space="preserve"> </w:t>
      </w:r>
      <w:r w:rsidRPr="00A82A67">
        <w:rPr>
          <w:rFonts w:ascii="Times New Roman" w:hAnsi="Times New Roman" w:cs="Times New Roman"/>
          <w:bCs/>
          <w:i/>
          <w:iCs/>
          <w:sz w:val="20"/>
          <w:szCs w:val="20"/>
          <w:lang w:val="en-US"/>
        </w:rPr>
        <w:t>drives</w:t>
      </w:r>
      <w:r w:rsidRPr="00A82A67">
        <w:rPr>
          <w:rFonts w:ascii="Times New Roman" w:hAnsi="Times New Roman" w:cs="Times New Roman"/>
          <w:bCs/>
          <w:i/>
          <w:iCs/>
          <w:sz w:val="20"/>
          <w:szCs w:val="20"/>
          <w:lang w:val="uk-UA"/>
        </w:rPr>
        <w:t xml:space="preserve"> </w:t>
      </w:r>
      <w:r w:rsidRPr="00A82A67">
        <w:rPr>
          <w:rFonts w:ascii="Times New Roman" w:hAnsi="Times New Roman" w:cs="Times New Roman"/>
          <w:bCs/>
          <w:i/>
          <w:iCs/>
          <w:sz w:val="20"/>
          <w:szCs w:val="20"/>
          <w:lang w:val="en-US"/>
        </w:rPr>
        <w:t>a</w:t>
      </w:r>
      <w:r w:rsidRPr="00A82A67">
        <w:rPr>
          <w:rFonts w:ascii="Times New Roman" w:hAnsi="Times New Roman" w:cs="Times New Roman"/>
          <w:bCs/>
          <w:i/>
          <w:iCs/>
          <w:sz w:val="20"/>
          <w:szCs w:val="20"/>
          <w:lang w:val="uk-UA"/>
        </w:rPr>
        <w:t xml:space="preserve"> </w:t>
      </w:r>
      <w:r w:rsidRPr="00A82A67">
        <w:rPr>
          <w:rFonts w:ascii="Times New Roman" w:hAnsi="Times New Roman" w:cs="Times New Roman"/>
          <w:bCs/>
          <w:i/>
          <w:iCs/>
          <w:sz w:val="20"/>
          <w:szCs w:val="20"/>
          <w:lang w:val="en-US"/>
        </w:rPr>
        <w:t>wheel</w:t>
      </w:r>
      <w:r w:rsidRPr="00A82A67">
        <w:rPr>
          <w:rFonts w:ascii="Times New Roman" w:hAnsi="Times New Roman" w:cs="Times New Roman"/>
          <w:bCs/>
          <w:i/>
          <w:iCs/>
          <w:sz w:val="20"/>
          <w:szCs w:val="20"/>
          <w:lang w:val="uk-UA"/>
        </w:rPr>
        <w:t xml:space="preserve"> </w:t>
      </w:r>
      <w:r w:rsidRPr="00A82A67">
        <w:rPr>
          <w:rFonts w:ascii="Times New Roman" w:hAnsi="Times New Roman" w:cs="Times New Roman"/>
          <w:bCs/>
          <w:i/>
          <w:iCs/>
          <w:sz w:val="20"/>
          <w:szCs w:val="20"/>
          <w:lang w:val="en-US"/>
        </w:rPr>
        <w:t>play</w:t>
      </w:r>
      <w:r w:rsidRPr="00A82A67">
        <w:rPr>
          <w:rFonts w:ascii="Times New Roman" w:hAnsi="Times New Roman" w:cs="Times New Roman"/>
          <w:bCs/>
          <w:i/>
          <w:iCs/>
          <w:sz w:val="20"/>
          <w:szCs w:val="20"/>
          <w:lang w:val="uk-UA"/>
        </w:rPr>
        <w:t xml:space="preserve"> – він змусив суперника </w:t>
      </w:r>
      <w:r w:rsidRPr="00A82A67">
        <w:rPr>
          <w:rFonts w:ascii="Times New Roman" w:hAnsi="Times New Roman" w:cs="Times New Roman"/>
          <w:bCs/>
          <w:i/>
          <w:iCs/>
          <w:sz w:val="20"/>
          <w:szCs w:val="20"/>
          <w:u w:val="single"/>
          <w:lang w:val="uk-UA"/>
        </w:rPr>
        <w:t>бігти</w:t>
      </w:r>
      <w:r w:rsidRPr="00A82A67">
        <w:rPr>
          <w:rFonts w:ascii="Times New Roman" w:hAnsi="Times New Roman" w:cs="Times New Roman"/>
          <w:bCs/>
          <w:i/>
          <w:iCs/>
          <w:sz w:val="20"/>
          <w:szCs w:val="20"/>
          <w:lang w:val="uk-UA"/>
        </w:rPr>
        <w:t xml:space="preserve"> на м’яч </w:t>
      </w:r>
      <w:r w:rsidRPr="00F230F5">
        <w:rPr>
          <w:rFonts w:ascii="Times New Roman" w:hAnsi="Times New Roman" w:cs="Times New Roman"/>
          <w:bCs/>
          <w:iCs/>
          <w:sz w:val="20"/>
          <w:szCs w:val="20"/>
          <w:lang w:val="uk-UA"/>
        </w:rPr>
        <w:t xml:space="preserve">(ніколи не </w:t>
      </w:r>
      <w:r w:rsidRPr="00F230F5">
        <w:rPr>
          <w:rFonts w:ascii="Times New Roman" w:hAnsi="Times New Roman" w:cs="Times New Roman"/>
          <w:bCs/>
          <w:iCs/>
          <w:sz w:val="20"/>
          <w:szCs w:val="20"/>
          <w:u w:val="single"/>
          <w:lang w:val="uk-UA"/>
        </w:rPr>
        <w:t>крутити педалі</w:t>
      </w:r>
      <w:r w:rsidRPr="00F230F5">
        <w:rPr>
          <w:rFonts w:ascii="Times New Roman" w:hAnsi="Times New Roman" w:cs="Times New Roman"/>
          <w:bCs/>
          <w:iCs/>
          <w:sz w:val="20"/>
          <w:szCs w:val="20"/>
          <w:lang w:val="uk-UA"/>
        </w:rPr>
        <w:t>, це звучить грубо і некоректно)</w:t>
      </w:r>
    </w:p>
    <w:p w:rsidR="00A45373" w:rsidRPr="00A82A67" w:rsidRDefault="00A45373" w:rsidP="006906F2">
      <w:pPr>
        <w:spacing w:after="0" w:line="26" w:lineRule="atLeast"/>
        <w:ind w:left="-426" w:right="-143" w:firstLine="568"/>
        <w:jc w:val="both"/>
        <w:rPr>
          <w:rFonts w:ascii="Times New Roman" w:hAnsi="Times New Roman" w:cs="Times New Roman"/>
          <w:bCs/>
          <w:sz w:val="20"/>
          <w:szCs w:val="20"/>
          <w:lang w:val="uk-UA"/>
        </w:rPr>
      </w:pPr>
      <w:r w:rsidRPr="00A82A67">
        <w:rPr>
          <w:rFonts w:ascii="Times New Roman" w:hAnsi="Times New Roman" w:cs="Times New Roman"/>
          <w:sz w:val="20"/>
          <w:szCs w:val="20"/>
          <w:lang w:val="uk-UA"/>
        </w:rPr>
        <w:t xml:space="preserve">Існують випадки, коли перекладач повинен орієнтуватися на контекст та ситуацію при виборі того чи іншого відповідника. Для прикладу розглянемо слово </w:t>
      </w:r>
      <w:r w:rsidRPr="00F230F5">
        <w:rPr>
          <w:rFonts w:ascii="Times New Roman" w:hAnsi="Times New Roman" w:cs="Times New Roman"/>
          <w:bCs/>
          <w:i/>
          <w:sz w:val="20"/>
          <w:szCs w:val="20"/>
          <w:lang w:val="en-US"/>
        </w:rPr>
        <w:t>pylon</w:t>
      </w:r>
      <w:r w:rsidRPr="00A82A67">
        <w:rPr>
          <w:rFonts w:ascii="Times New Roman" w:hAnsi="Times New Roman" w:cs="Times New Roman"/>
          <w:sz w:val="20"/>
          <w:szCs w:val="20"/>
          <w:lang w:val="uk-UA"/>
        </w:rPr>
        <w:t xml:space="preserve">, що буквально позначає незграбного гравця. Залежно від того, де і для кого здійснюється переклад, слово </w:t>
      </w:r>
      <w:r w:rsidRPr="00A82A67">
        <w:rPr>
          <w:rFonts w:ascii="Times New Roman" w:hAnsi="Times New Roman" w:cs="Times New Roman"/>
          <w:bCs/>
          <w:sz w:val="20"/>
          <w:szCs w:val="20"/>
          <w:lang w:val="en-US"/>
        </w:rPr>
        <w:t>pylon</w:t>
      </w:r>
      <w:r w:rsidRPr="00A82A67">
        <w:rPr>
          <w:rFonts w:ascii="Times New Roman" w:hAnsi="Times New Roman" w:cs="Times New Roman"/>
          <w:bCs/>
          <w:sz w:val="20"/>
          <w:szCs w:val="20"/>
          <w:lang w:val="uk-UA"/>
        </w:rPr>
        <w:t xml:space="preserve"> можна перекласти як:</w:t>
      </w:r>
    </w:p>
    <w:p w:rsidR="006906F2" w:rsidRPr="006906F2" w:rsidRDefault="00C90AD5" w:rsidP="006906F2">
      <w:pPr>
        <w:pStyle w:val="a3"/>
        <w:numPr>
          <w:ilvl w:val="0"/>
          <w:numId w:val="3"/>
        </w:numPr>
        <w:spacing w:after="0" w:line="26" w:lineRule="atLeast"/>
        <w:ind w:left="-426" w:right="-143" w:firstLine="568"/>
        <w:jc w:val="both"/>
        <w:rPr>
          <w:rFonts w:ascii="Times New Roman" w:hAnsi="Times New Roman" w:cs="Times New Roman"/>
          <w:sz w:val="20"/>
          <w:szCs w:val="20"/>
        </w:rPr>
      </w:pPr>
      <w:r w:rsidRPr="00A82A67">
        <w:rPr>
          <w:rFonts w:ascii="Times New Roman" w:hAnsi="Times New Roman" w:cs="Times New Roman"/>
          <w:sz w:val="20"/>
          <w:szCs w:val="20"/>
          <w:lang w:val="uk-UA"/>
        </w:rPr>
        <w:t>незграба (</w:t>
      </w:r>
      <w:r w:rsidR="00A45373" w:rsidRPr="00A82A67">
        <w:rPr>
          <w:rFonts w:ascii="Times New Roman" w:hAnsi="Times New Roman" w:cs="Times New Roman"/>
          <w:sz w:val="20"/>
          <w:szCs w:val="20"/>
          <w:lang w:val="uk-UA"/>
        </w:rPr>
        <w:t>нейтральний відповідник із втратою образу найчастіше буде використовуватися при перекладі в офіційному стилі для публікації в пресі, Інтернет ресурсах тощо</w:t>
      </w:r>
      <w:r w:rsidRPr="00A82A67">
        <w:rPr>
          <w:rFonts w:ascii="Times New Roman" w:hAnsi="Times New Roman" w:cs="Times New Roman"/>
          <w:sz w:val="20"/>
          <w:szCs w:val="20"/>
          <w:lang w:val="uk-UA"/>
        </w:rPr>
        <w:t>)</w:t>
      </w:r>
      <w:r w:rsidR="00A45373" w:rsidRPr="00A82A67">
        <w:rPr>
          <w:rFonts w:ascii="Times New Roman" w:hAnsi="Times New Roman" w:cs="Times New Roman"/>
          <w:sz w:val="20"/>
          <w:szCs w:val="20"/>
          <w:lang w:val="uk-UA"/>
        </w:rPr>
        <w:t>;</w:t>
      </w:r>
      <w:r w:rsidRPr="00A82A67">
        <w:rPr>
          <w:rFonts w:ascii="Times New Roman" w:hAnsi="Times New Roman" w:cs="Times New Roman"/>
          <w:sz w:val="20"/>
          <w:szCs w:val="20"/>
          <w:lang w:val="uk-UA"/>
        </w:rPr>
        <w:t xml:space="preserve"> </w:t>
      </w:r>
    </w:p>
    <w:p w:rsidR="006906F2" w:rsidRPr="006906F2" w:rsidRDefault="00A45373" w:rsidP="006906F2">
      <w:pPr>
        <w:pStyle w:val="a3"/>
        <w:numPr>
          <w:ilvl w:val="0"/>
          <w:numId w:val="3"/>
        </w:numPr>
        <w:spacing w:after="0" w:line="26" w:lineRule="atLeast"/>
        <w:ind w:left="-426" w:right="-143" w:firstLine="568"/>
        <w:jc w:val="both"/>
        <w:rPr>
          <w:rFonts w:ascii="Times New Roman" w:hAnsi="Times New Roman" w:cs="Times New Roman"/>
          <w:sz w:val="20"/>
          <w:szCs w:val="20"/>
        </w:rPr>
      </w:pPr>
      <w:r w:rsidRPr="006906F2">
        <w:rPr>
          <w:rFonts w:ascii="Times New Roman" w:hAnsi="Times New Roman" w:cs="Times New Roman"/>
          <w:sz w:val="20"/>
          <w:szCs w:val="20"/>
          <w:lang w:val="uk-UA"/>
        </w:rPr>
        <w:t>…</w:t>
      </w:r>
      <w:r w:rsidR="00C90AD5" w:rsidRPr="006906F2">
        <w:rPr>
          <w:rFonts w:ascii="Times New Roman" w:hAnsi="Times New Roman" w:cs="Times New Roman"/>
          <w:sz w:val="20"/>
          <w:szCs w:val="20"/>
          <w:lang w:val="uk-UA"/>
        </w:rPr>
        <w:t>його обходять наче стовпчик (</w:t>
      </w:r>
      <w:r w:rsidRPr="006906F2">
        <w:rPr>
          <w:rFonts w:ascii="Times New Roman" w:hAnsi="Times New Roman" w:cs="Times New Roman"/>
          <w:sz w:val="20"/>
          <w:szCs w:val="20"/>
          <w:lang w:val="uk-UA"/>
        </w:rPr>
        <w:t>більш характерно для мовлення коментатора або аналітика при аналізі матчу</w:t>
      </w:r>
      <w:r w:rsidR="00C90AD5" w:rsidRPr="006906F2">
        <w:rPr>
          <w:rFonts w:ascii="Times New Roman" w:hAnsi="Times New Roman" w:cs="Times New Roman"/>
          <w:sz w:val="20"/>
          <w:szCs w:val="20"/>
          <w:lang w:val="uk-UA"/>
        </w:rPr>
        <w:t>)</w:t>
      </w:r>
      <w:r w:rsidRPr="006906F2">
        <w:rPr>
          <w:rFonts w:ascii="Times New Roman" w:hAnsi="Times New Roman" w:cs="Times New Roman"/>
          <w:sz w:val="20"/>
          <w:szCs w:val="20"/>
          <w:lang w:val="uk-UA"/>
        </w:rPr>
        <w:t>;</w:t>
      </w:r>
    </w:p>
    <w:p w:rsidR="00C90AD5" w:rsidRPr="006906F2" w:rsidRDefault="00C90AD5" w:rsidP="006906F2">
      <w:pPr>
        <w:pStyle w:val="a3"/>
        <w:numPr>
          <w:ilvl w:val="0"/>
          <w:numId w:val="3"/>
        </w:numPr>
        <w:spacing w:after="0" w:line="26" w:lineRule="atLeast"/>
        <w:ind w:left="-426" w:right="-143" w:firstLine="568"/>
        <w:jc w:val="both"/>
        <w:rPr>
          <w:rFonts w:ascii="Times New Roman" w:hAnsi="Times New Roman" w:cs="Times New Roman"/>
          <w:sz w:val="20"/>
          <w:szCs w:val="20"/>
        </w:rPr>
      </w:pPr>
      <w:proofErr w:type="spellStart"/>
      <w:r w:rsidRPr="006906F2">
        <w:rPr>
          <w:rFonts w:ascii="Times New Roman" w:hAnsi="Times New Roman" w:cs="Times New Roman"/>
          <w:sz w:val="20"/>
          <w:szCs w:val="20"/>
          <w:lang w:val="uk-UA"/>
        </w:rPr>
        <w:t>бадиль</w:t>
      </w:r>
      <w:proofErr w:type="spellEnd"/>
      <w:r w:rsidRPr="006906F2">
        <w:rPr>
          <w:rFonts w:ascii="Times New Roman" w:hAnsi="Times New Roman" w:cs="Times New Roman"/>
          <w:sz w:val="20"/>
          <w:szCs w:val="20"/>
          <w:lang w:val="uk-UA"/>
        </w:rPr>
        <w:t xml:space="preserve"> (</w:t>
      </w:r>
      <w:r w:rsidR="00A45373" w:rsidRPr="006906F2">
        <w:rPr>
          <w:rFonts w:ascii="Times New Roman" w:hAnsi="Times New Roman" w:cs="Times New Roman"/>
          <w:sz w:val="20"/>
          <w:szCs w:val="20"/>
          <w:lang w:val="uk-UA"/>
        </w:rPr>
        <w:t>груба форма еквіваленту, що використовується при розмові спортсменів і ніколи не в офіційному стилі</w:t>
      </w:r>
      <w:r w:rsidRPr="006906F2">
        <w:rPr>
          <w:rFonts w:ascii="Times New Roman" w:hAnsi="Times New Roman" w:cs="Times New Roman"/>
          <w:sz w:val="20"/>
          <w:szCs w:val="20"/>
          <w:lang w:val="uk-UA"/>
        </w:rPr>
        <w:t>)</w:t>
      </w:r>
      <w:r w:rsidR="00A45373" w:rsidRPr="006906F2">
        <w:rPr>
          <w:rFonts w:ascii="Times New Roman" w:hAnsi="Times New Roman" w:cs="Times New Roman"/>
          <w:sz w:val="20"/>
          <w:szCs w:val="20"/>
          <w:lang w:val="uk-UA"/>
        </w:rPr>
        <w:t>.</w:t>
      </w:r>
      <w:r w:rsidRPr="006906F2">
        <w:rPr>
          <w:rFonts w:ascii="Times New Roman" w:hAnsi="Times New Roman" w:cs="Times New Roman"/>
          <w:sz w:val="20"/>
          <w:szCs w:val="20"/>
        </w:rPr>
        <w:t xml:space="preserve"> </w:t>
      </w:r>
    </w:p>
    <w:p w:rsidR="00C90AD5" w:rsidRPr="00A82A67" w:rsidRDefault="0057075E" w:rsidP="006906F2">
      <w:pPr>
        <w:spacing w:after="0" w:line="26" w:lineRule="atLeast"/>
        <w:ind w:left="-426" w:right="-143" w:firstLine="568"/>
        <w:jc w:val="both"/>
        <w:rPr>
          <w:rFonts w:ascii="Times New Roman" w:hAnsi="Times New Roman" w:cs="Times New Roman"/>
          <w:sz w:val="20"/>
          <w:szCs w:val="20"/>
          <w:lang w:val="uk-UA"/>
        </w:rPr>
      </w:pPr>
      <w:r w:rsidRPr="00A82A67">
        <w:rPr>
          <w:rFonts w:ascii="Times New Roman" w:hAnsi="Times New Roman" w:cs="Times New Roman"/>
          <w:sz w:val="20"/>
          <w:szCs w:val="20"/>
          <w:lang w:val="uk-UA"/>
        </w:rPr>
        <w:t xml:space="preserve">Велика кількість спортивних жаргонізмів проникла в повсякденне мовлення та використовується як ідіоматичні вирази та передають образність. Для здійснення їх адекватного перекладу перекладач повинен володіти додатковою інформацією та знати походження таких слів та виразів. Наприклад:  </w:t>
      </w:r>
      <w:r w:rsidRPr="00F230F5">
        <w:rPr>
          <w:rFonts w:ascii="Times New Roman" w:hAnsi="Times New Roman" w:cs="Times New Roman"/>
          <w:bCs/>
          <w:i/>
          <w:sz w:val="20"/>
          <w:szCs w:val="20"/>
          <w:lang w:val="en-US"/>
        </w:rPr>
        <w:t>to</w:t>
      </w:r>
      <w:r w:rsidRPr="00F230F5">
        <w:rPr>
          <w:rFonts w:ascii="Times New Roman" w:hAnsi="Times New Roman" w:cs="Times New Roman"/>
          <w:bCs/>
          <w:i/>
          <w:sz w:val="20"/>
          <w:szCs w:val="20"/>
          <w:lang w:val="uk-UA"/>
        </w:rPr>
        <w:t xml:space="preserve"> </w:t>
      </w:r>
      <w:r w:rsidRPr="00F230F5">
        <w:rPr>
          <w:rFonts w:ascii="Times New Roman" w:hAnsi="Times New Roman" w:cs="Times New Roman"/>
          <w:bCs/>
          <w:i/>
          <w:sz w:val="20"/>
          <w:szCs w:val="20"/>
          <w:lang w:val="en-US"/>
        </w:rPr>
        <w:t>score</w:t>
      </w:r>
      <w:r w:rsidRPr="00A82A67">
        <w:rPr>
          <w:rFonts w:ascii="Times New Roman" w:hAnsi="Times New Roman" w:cs="Times New Roman"/>
          <w:bCs/>
          <w:sz w:val="20"/>
          <w:szCs w:val="20"/>
          <w:lang w:val="uk-UA"/>
        </w:rPr>
        <w:t xml:space="preserve"> – затягти когось в ліжко (в спорті – забити гол); </w:t>
      </w:r>
      <w:r w:rsidRPr="00F230F5">
        <w:rPr>
          <w:rFonts w:ascii="Times New Roman" w:hAnsi="Times New Roman" w:cs="Times New Roman"/>
          <w:bCs/>
          <w:i/>
          <w:sz w:val="20"/>
          <w:szCs w:val="20"/>
          <w:lang w:val="en-US"/>
        </w:rPr>
        <w:t>curveball</w:t>
      </w:r>
      <w:r w:rsidRPr="00A82A67">
        <w:rPr>
          <w:rFonts w:ascii="Times New Roman" w:hAnsi="Times New Roman" w:cs="Times New Roman"/>
          <w:bCs/>
          <w:sz w:val="20"/>
          <w:szCs w:val="20"/>
          <w:lang w:val="uk-UA"/>
        </w:rPr>
        <w:t xml:space="preserve"> – поставити комусь підніжку (в спорті – кручена подача); </w:t>
      </w:r>
      <w:r w:rsidRPr="00F230F5">
        <w:rPr>
          <w:rFonts w:ascii="Times New Roman" w:hAnsi="Times New Roman" w:cs="Times New Roman"/>
          <w:bCs/>
          <w:i/>
          <w:sz w:val="20"/>
          <w:szCs w:val="20"/>
          <w:lang w:val="en-US"/>
        </w:rPr>
        <w:t>no</w:t>
      </w:r>
      <w:r w:rsidRPr="00F230F5">
        <w:rPr>
          <w:rFonts w:ascii="Times New Roman" w:hAnsi="Times New Roman" w:cs="Times New Roman"/>
          <w:bCs/>
          <w:i/>
          <w:sz w:val="20"/>
          <w:szCs w:val="20"/>
          <w:lang w:val="uk-UA"/>
        </w:rPr>
        <w:t xml:space="preserve"> </w:t>
      </w:r>
      <w:r w:rsidRPr="00F230F5">
        <w:rPr>
          <w:rFonts w:ascii="Times New Roman" w:hAnsi="Times New Roman" w:cs="Times New Roman"/>
          <w:bCs/>
          <w:i/>
          <w:sz w:val="20"/>
          <w:szCs w:val="20"/>
          <w:lang w:val="en-US"/>
        </w:rPr>
        <w:t>soup</w:t>
      </w:r>
      <w:r w:rsidRPr="00F230F5">
        <w:rPr>
          <w:rFonts w:ascii="Times New Roman" w:hAnsi="Times New Roman" w:cs="Times New Roman"/>
          <w:bCs/>
          <w:i/>
          <w:sz w:val="20"/>
          <w:szCs w:val="20"/>
          <w:lang w:val="uk-UA"/>
        </w:rPr>
        <w:t xml:space="preserve"> </w:t>
      </w:r>
      <w:r w:rsidRPr="00F230F5">
        <w:rPr>
          <w:rFonts w:ascii="Times New Roman" w:hAnsi="Times New Roman" w:cs="Times New Roman"/>
          <w:bCs/>
          <w:i/>
          <w:sz w:val="20"/>
          <w:szCs w:val="20"/>
          <w:lang w:val="en-US"/>
        </w:rPr>
        <w:t>for</w:t>
      </w:r>
      <w:r w:rsidRPr="00F230F5">
        <w:rPr>
          <w:rFonts w:ascii="Times New Roman" w:hAnsi="Times New Roman" w:cs="Times New Roman"/>
          <w:bCs/>
          <w:i/>
          <w:sz w:val="20"/>
          <w:szCs w:val="20"/>
          <w:lang w:val="uk-UA"/>
        </w:rPr>
        <w:t xml:space="preserve"> </w:t>
      </w:r>
      <w:r w:rsidRPr="00F230F5">
        <w:rPr>
          <w:rFonts w:ascii="Times New Roman" w:hAnsi="Times New Roman" w:cs="Times New Roman"/>
          <w:bCs/>
          <w:i/>
          <w:sz w:val="20"/>
          <w:szCs w:val="20"/>
          <w:lang w:val="en-US"/>
        </w:rPr>
        <w:t>you</w:t>
      </w:r>
      <w:r w:rsidRPr="00A82A67">
        <w:rPr>
          <w:rFonts w:ascii="Times New Roman" w:hAnsi="Times New Roman" w:cs="Times New Roman"/>
          <w:bCs/>
          <w:sz w:val="20"/>
          <w:szCs w:val="20"/>
          <w:lang w:val="uk-UA"/>
        </w:rPr>
        <w:t xml:space="preserve"> – а тобі, малече, кашки не дамо / а тобі зась (популярний вираз американського спортивного коментатора, який він використовую, коли говорить про заблокований кидок в баскетболі).</w:t>
      </w:r>
      <w:r w:rsidR="00F230F5">
        <w:rPr>
          <w:rFonts w:ascii="Times New Roman" w:hAnsi="Times New Roman" w:cs="Times New Roman"/>
          <w:bCs/>
          <w:sz w:val="20"/>
          <w:szCs w:val="20"/>
          <w:lang w:val="uk-UA"/>
        </w:rPr>
        <w:t xml:space="preserve"> В Україні один із спортивних коментаторів часто використовує фразу </w:t>
      </w:r>
      <w:r w:rsidR="00F230F5" w:rsidRPr="00F230F5">
        <w:rPr>
          <w:rFonts w:ascii="Times New Roman" w:hAnsi="Times New Roman" w:cs="Times New Roman"/>
          <w:bCs/>
          <w:i/>
          <w:sz w:val="20"/>
          <w:szCs w:val="20"/>
        </w:rPr>
        <w:t>“</w:t>
      </w:r>
      <w:r w:rsidR="00F230F5" w:rsidRPr="00F230F5">
        <w:rPr>
          <w:rFonts w:ascii="Times New Roman" w:hAnsi="Times New Roman" w:cs="Times New Roman"/>
          <w:bCs/>
          <w:i/>
          <w:sz w:val="20"/>
          <w:szCs w:val="20"/>
          <w:lang w:val="uk-UA"/>
        </w:rPr>
        <w:t>добрий вечір, я диспетчер</w:t>
      </w:r>
      <w:r w:rsidR="00F230F5" w:rsidRPr="00F230F5">
        <w:rPr>
          <w:rFonts w:ascii="Times New Roman" w:hAnsi="Times New Roman" w:cs="Times New Roman"/>
          <w:bCs/>
          <w:i/>
          <w:sz w:val="20"/>
          <w:szCs w:val="20"/>
        </w:rPr>
        <w:t>”</w:t>
      </w:r>
      <w:r w:rsidR="00F230F5">
        <w:rPr>
          <w:rFonts w:ascii="Times New Roman" w:hAnsi="Times New Roman" w:cs="Times New Roman"/>
          <w:bCs/>
          <w:sz w:val="20"/>
          <w:szCs w:val="20"/>
          <w:lang w:val="uk-UA"/>
        </w:rPr>
        <w:t xml:space="preserve"> в подібних ситуаціях, тому при перекладі чи адаптації спортивного жаргону можемо використовувати такі вирази, як такі, що існують в нашому спортивному </w:t>
      </w:r>
      <w:proofErr w:type="spellStart"/>
      <w:r w:rsidR="00F230F5">
        <w:rPr>
          <w:rFonts w:ascii="Times New Roman" w:hAnsi="Times New Roman" w:cs="Times New Roman"/>
          <w:bCs/>
          <w:sz w:val="20"/>
          <w:szCs w:val="20"/>
          <w:lang w:val="uk-UA"/>
        </w:rPr>
        <w:t>медіадискурсі</w:t>
      </w:r>
      <w:proofErr w:type="spellEnd"/>
      <w:r w:rsidR="00F230F5">
        <w:rPr>
          <w:rFonts w:ascii="Times New Roman" w:hAnsi="Times New Roman" w:cs="Times New Roman"/>
          <w:bCs/>
          <w:sz w:val="20"/>
          <w:szCs w:val="20"/>
          <w:lang w:val="uk-UA"/>
        </w:rPr>
        <w:t xml:space="preserve">. </w:t>
      </w:r>
      <w:r w:rsidRPr="00A82A67">
        <w:rPr>
          <w:rFonts w:ascii="Times New Roman" w:hAnsi="Times New Roman" w:cs="Times New Roman"/>
          <w:bCs/>
          <w:sz w:val="20"/>
          <w:szCs w:val="20"/>
          <w:lang w:val="uk-UA"/>
        </w:rPr>
        <w:t xml:space="preserve"> </w:t>
      </w:r>
    </w:p>
    <w:p w:rsidR="0045285A" w:rsidRDefault="008371F6" w:rsidP="006906F2">
      <w:pPr>
        <w:spacing w:after="0" w:line="26" w:lineRule="atLeast"/>
        <w:ind w:left="-426" w:right="-143" w:firstLine="568"/>
        <w:jc w:val="both"/>
        <w:rPr>
          <w:rFonts w:ascii="Times New Roman" w:hAnsi="Times New Roman" w:cs="Times New Roman"/>
          <w:sz w:val="20"/>
          <w:szCs w:val="20"/>
          <w:lang w:val="uk-UA"/>
        </w:rPr>
      </w:pPr>
      <w:r>
        <w:rPr>
          <w:rFonts w:ascii="Times New Roman" w:hAnsi="Times New Roman" w:cs="Times New Roman"/>
          <w:sz w:val="20"/>
          <w:szCs w:val="20"/>
          <w:lang w:val="uk-UA"/>
        </w:rPr>
        <w:t xml:space="preserve">Знання специфіки вживання та походження спортивного сленгу необхідні у випадках, коли така лексема використовується в мовленні для досягнення каламбуру або гри слів. </w:t>
      </w:r>
      <w:r w:rsidR="00E24DA2">
        <w:rPr>
          <w:rFonts w:ascii="Times New Roman" w:hAnsi="Times New Roman" w:cs="Times New Roman"/>
          <w:sz w:val="20"/>
          <w:szCs w:val="20"/>
          <w:lang w:val="uk-UA"/>
        </w:rPr>
        <w:t xml:space="preserve">У більшості таких випадків зберегти гру слів при перекладі просто неможливо, тому перекладач повинен адаптувати використанні образи під реалії мови перекладу. Наприклад слово </w:t>
      </w:r>
      <w:r w:rsidR="00E24DA2" w:rsidRPr="00E24DA2">
        <w:rPr>
          <w:rFonts w:ascii="Times New Roman" w:hAnsi="Times New Roman" w:cs="Times New Roman"/>
          <w:bCs/>
          <w:i/>
          <w:sz w:val="20"/>
          <w:szCs w:val="20"/>
          <w:lang w:val="en-US"/>
        </w:rPr>
        <w:t>ballpark</w:t>
      </w:r>
      <w:r w:rsidR="00E24DA2">
        <w:rPr>
          <w:rFonts w:ascii="Times New Roman" w:hAnsi="Times New Roman" w:cs="Times New Roman"/>
          <w:sz w:val="20"/>
          <w:szCs w:val="20"/>
          <w:lang w:val="uk-UA"/>
        </w:rPr>
        <w:t xml:space="preserve"> – стадіон (бейсбольний). Популярність бейсболу в США вплинула на масове використання цього слова в побуті і з часом воно на було значення приблизної суми, цифри. Так, наприклад, в популярному серіалі </w:t>
      </w:r>
      <w:r w:rsidR="00E24DA2" w:rsidRPr="0045285A">
        <w:rPr>
          <w:rFonts w:ascii="Times New Roman" w:hAnsi="Times New Roman" w:cs="Times New Roman"/>
          <w:sz w:val="20"/>
          <w:szCs w:val="20"/>
        </w:rPr>
        <w:t>¨</w:t>
      </w:r>
      <w:r w:rsidR="00E24DA2">
        <w:rPr>
          <w:rFonts w:ascii="Times New Roman" w:hAnsi="Times New Roman" w:cs="Times New Roman"/>
          <w:sz w:val="20"/>
          <w:szCs w:val="20"/>
          <w:lang w:val="uk-UA"/>
        </w:rPr>
        <w:t>Друзі</w:t>
      </w:r>
      <w:r w:rsidR="00E24DA2" w:rsidRPr="0045285A">
        <w:rPr>
          <w:rFonts w:ascii="Times New Roman" w:hAnsi="Times New Roman" w:cs="Times New Roman"/>
          <w:sz w:val="20"/>
          <w:szCs w:val="20"/>
        </w:rPr>
        <w:t>¨</w:t>
      </w:r>
      <w:r w:rsidR="00E24DA2">
        <w:rPr>
          <w:rFonts w:ascii="Times New Roman" w:hAnsi="Times New Roman" w:cs="Times New Roman"/>
          <w:sz w:val="20"/>
          <w:szCs w:val="20"/>
          <w:lang w:val="uk-UA"/>
        </w:rPr>
        <w:t xml:space="preserve"> </w:t>
      </w:r>
      <w:r w:rsidR="0045285A">
        <w:rPr>
          <w:rFonts w:ascii="Times New Roman" w:hAnsi="Times New Roman" w:cs="Times New Roman"/>
          <w:sz w:val="20"/>
          <w:szCs w:val="20"/>
          <w:lang w:val="uk-UA"/>
        </w:rPr>
        <w:t xml:space="preserve">, автори використали </w:t>
      </w:r>
      <w:r w:rsidR="0045285A" w:rsidRPr="00E24DA2">
        <w:rPr>
          <w:rFonts w:ascii="Times New Roman" w:hAnsi="Times New Roman" w:cs="Times New Roman"/>
          <w:bCs/>
          <w:i/>
          <w:sz w:val="20"/>
          <w:szCs w:val="20"/>
          <w:lang w:val="en-US"/>
        </w:rPr>
        <w:t>ballpark</w:t>
      </w:r>
      <w:r w:rsidR="0045285A">
        <w:rPr>
          <w:rFonts w:ascii="Times New Roman" w:hAnsi="Times New Roman" w:cs="Times New Roman"/>
          <w:bCs/>
          <w:sz w:val="20"/>
          <w:szCs w:val="20"/>
          <w:lang w:val="uk-UA"/>
        </w:rPr>
        <w:t xml:space="preserve"> у діалозі, і досягли гумористичного ефекту</w:t>
      </w:r>
      <w:r w:rsidR="0045285A" w:rsidRPr="0045285A">
        <w:rPr>
          <w:rFonts w:ascii="Times New Roman" w:hAnsi="Times New Roman" w:cs="Times New Roman"/>
          <w:bCs/>
          <w:sz w:val="20"/>
          <w:szCs w:val="20"/>
        </w:rPr>
        <w:t xml:space="preserve"> </w:t>
      </w:r>
      <w:r w:rsidR="0045285A">
        <w:rPr>
          <w:rFonts w:ascii="Times New Roman" w:hAnsi="Times New Roman" w:cs="Times New Roman"/>
          <w:bCs/>
          <w:sz w:val="20"/>
          <w:szCs w:val="20"/>
          <w:lang w:val="uk-UA"/>
        </w:rPr>
        <w:t>в сцені де. Один із головних персонажів запитує свою подругу про кількість хлопців, які були у неї до нього</w:t>
      </w:r>
      <w:r w:rsidR="0045285A">
        <w:rPr>
          <w:rFonts w:ascii="Times New Roman" w:hAnsi="Times New Roman" w:cs="Times New Roman"/>
          <w:sz w:val="20"/>
          <w:szCs w:val="20"/>
          <w:lang w:val="uk-UA"/>
        </w:rPr>
        <w:t>:</w:t>
      </w:r>
    </w:p>
    <w:p w:rsidR="0045285A" w:rsidRPr="0045285A" w:rsidRDefault="0045285A" w:rsidP="006906F2">
      <w:pPr>
        <w:pStyle w:val="a3"/>
        <w:numPr>
          <w:ilvl w:val="0"/>
          <w:numId w:val="5"/>
        </w:numPr>
        <w:spacing w:after="0" w:line="26" w:lineRule="atLeast"/>
        <w:ind w:right="-143" w:firstLine="568"/>
        <w:jc w:val="both"/>
        <w:rPr>
          <w:rFonts w:ascii="Times New Roman" w:hAnsi="Times New Roman" w:cs="Times New Roman"/>
          <w:i/>
          <w:sz w:val="20"/>
          <w:szCs w:val="20"/>
          <w:lang w:val="uk-UA"/>
        </w:rPr>
      </w:pPr>
      <w:r w:rsidRPr="0045285A">
        <w:rPr>
          <w:rFonts w:ascii="Times New Roman" w:hAnsi="Times New Roman" w:cs="Times New Roman"/>
          <w:i/>
          <w:sz w:val="20"/>
          <w:szCs w:val="20"/>
          <w:lang w:val="en-US"/>
        </w:rPr>
        <w:t>I</w:t>
      </w:r>
      <w:r w:rsidRPr="0045285A">
        <w:rPr>
          <w:rFonts w:ascii="Times New Roman" w:hAnsi="Times New Roman" w:cs="Times New Roman"/>
          <w:i/>
          <w:sz w:val="20"/>
          <w:szCs w:val="20"/>
          <w:lang w:val="uk-UA"/>
        </w:rPr>
        <w:t xml:space="preserve"> </w:t>
      </w:r>
      <w:r w:rsidRPr="0045285A">
        <w:rPr>
          <w:rFonts w:ascii="Times New Roman" w:hAnsi="Times New Roman" w:cs="Times New Roman"/>
          <w:i/>
          <w:sz w:val="20"/>
          <w:szCs w:val="20"/>
          <w:lang w:val="en-US"/>
        </w:rPr>
        <w:t>don</w:t>
      </w:r>
      <w:r w:rsidRPr="0045285A">
        <w:rPr>
          <w:rFonts w:ascii="Times New Roman" w:hAnsi="Times New Roman" w:cs="Times New Roman"/>
          <w:i/>
          <w:sz w:val="20"/>
          <w:szCs w:val="20"/>
          <w:lang w:val="uk-UA"/>
        </w:rPr>
        <w:t>’</w:t>
      </w:r>
      <w:r w:rsidRPr="0045285A">
        <w:rPr>
          <w:rFonts w:ascii="Times New Roman" w:hAnsi="Times New Roman" w:cs="Times New Roman"/>
          <w:i/>
          <w:sz w:val="20"/>
          <w:szCs w:val="20"/>
          <w:lang w:val="en-US"/>
        </w:rPr>
        <w:t>t</w:t>
      </w:r>
      <w:r w:rsidRPr="0045285A">
        <w:rPr>
          <w:rFonts w:ascii="Times New Roman" w:hAnsi="Times New Roman" w:cs="Times New Roman"/>
          <w:i/>
          <w:sz w:val="20"/>
          <w:szCs w:val="20"/>
          <w:lang w:val="uk-UA"/>
        </w:rPr>
        <w:t xml:space="preserve"> </w:t>
      </w:r>
      <w:r w:rsidRPr="0045285A">
        <w:rPr>
          <w:rFonts w:ascii="Times New Roman" w:hAnsi="Times New Roman" w:cs="Times New Roman"/>
          <w:i/>
          <w:sz w:val="20"/>
          <w:szCs w:val="20"/>
          <w:lang w:val="en-US"/>
        </w:rPr>
        <w:t>need</w:t>
      </w:r>
      <w:r w:rsidRPr="0045285A">
        <w:rPr>
          <w:rFonts w:ascii="Times New Roman" w:hAnsi="Times New Roman" w:cs="Times New Roman"/>
          <w:i/>
          <w:sz w:val="20"/>
          <w:szCs w:val="20"/>
          <w:lang w:val="uk-UA"/>
        </w:rPr>
        <w:t xml:space="preserve"> </w:t>
      </w:r>
      <w:r w:rsidRPr="0045285A">
        <w:rPr>
          <w:rFonts w:ascii="Times New Roman" w:hAnsi="Times New Roman" w:cs="Times New Roman"/>
          <w:i/>
          <w:sz w:val="20"/>
          <w:szCs w:val="20"/>
          <w:lang w:val="en-US"/>
        </w:rPr>
        <w:t>the</w:t>
      </w:r>
      <w:r w:rsidRPr="0045285A">
        <w:rPr>
          <w:rFonts w:ascii="Times New Roman" w:hAnsi="Times New Roman" w:cs="Times New Roman"/>
          <w:i/>
          <w:sz w:val="20"/>
          <w:szCs w:val="20"/>
          <w:lang w:val="uk-UA"/>
        </w:rPr>
        <w:t xml:space="preserve"> </w:t>
      </w:r>
      <w:r w:rsidRPr="0045285A">
        <w:rPr>
          <w:rFonts w:ascii="Times New Roman" w:hAnsi="Times New Roman" w:cs="Times New Roman"/>
          <w:i/>
          <w:sz w:val="20"/>
          <w:szCs w:val="20"/>
          <w:lang w:val="en-US"/>
        </w:rPr>
        <w:t>actual</w:t>
      </w:r>
      <w:r w:rsidRPr="0045285A">
        <w:rPr>
          <w:rFonts w:ascii="Times New Roman" w:hAnsi="Times New Roman" w:cs="Times New Roman"/>
          <w:i/>
          <w:sz w:val="20"/>
          <w:szCs w:val="20"/>
          <w:lang w:val="uk-UA"/>
        </w:rPr>
        <w:t xml:space="preserve"> </w:t>
      </w:r>
      <w:r w:rsidRPr="0045285A">
        <w:rPr>
          <w:rFonts w:ascii="Times New Roman" w:hAnsi="Times New Roman" w:cs="Times New Roman"/>
          <w:i/>
          <w:sz w:val="20"/>
          <w:szCs w:val="20"/>
          <w:lang w:val="en-US"/>
        </w:rPr>
        <w:t>number</w:t>
      </w:r>
      <w:r w:rsidRPr="0045285A">
        <w:rPr>
          <w:rFonts w:ascii="Times New Roman" w:hAnsi="Times New Roman" w:cs="Times New Roman"/>
          <w:i/>
          <w:sz w:val="20"/>
          <w:szCs w:val="20"/>
          <w:lang w:val="uk-UA"/>
        </w:rPr>
        <w:t xml:space="preserve">, </w:t>
      </w:r>
      <w:r w:rsidRPr="0045285A">
        <w:rPr>
          <w:rFonts w:ascii="Times New Roman" w:hAnsi="Times New Roman" w:cs="Times New Roman"/>
          <w:i/>
          <w:sz w:val="20"/>
          <w:szCs w:val="20"/>
          <w:lang w:val="en-US"/>
        </w:rPr>
        <w:t>just</w:t>
      </w:r>
      <w:r w:rsidRPr="0045285A">
        <w:rPr>
          <w:rFonts w:ascii="Times New Roman" w:hAnsi="Times New Roman" w:cs="Times New Roman"/>
          <w:i/>
          <w:sz w:val="20"/>
          <w:szCs w:val="20"/>
          <w:lang w:val="uk-UA"/>
        </w:rPr>
        <w:t xml:space="preserve"> </w:t>
      </w:r>
      <w:r w:rsidRPr="0045285A">
        <w:rPr>
          <w:rFonts w:ascii="Times New Roman" w:hAnsi="Times New Roman" w:cs="Times New Roman"/>
          <w:i/>
          <w:sz w:val="20"/>
          <w:szCs w:val="20"/>
          <w:lang w:val="en-US"/>
        </w:rPr>
        <w:t>a</w:t>
      </w:r>
      <w:r w:rsidRPr="0045285A">
        <w:rPr>
          <w:rFonts w:ascii="Times New Roman" w:hAnsi="Times New Roman" w:cs="Times New Roman"/>
          <w:i/>
          <w:sz w:val="20"/>
          <w:szCs w:val="20"/>
          <w:lang w:val="uk-UA"/>
        </w:rPr>
        <w:t xml:space="preserve"> </w:t>
      </w:r>
      <w:r w:rsidRPr="0045285A">
        <w:rPr>
          <w:rFonts w:ascii="Times New Roman" w:hAnsi="Times New Roman" w:cs="Times New Roman"/>
          <w:i/>
          <w:sz w:val="20"/>
          <w:szCs w:val="20"/>
          <w:lang w:val="en-US"/>
        </w:rPr>
        <w:t>ballpark</w:t>
      </w:r>
      <w:r w:rsidRPr="0045285A">
        <w:rPr>
          <w:rFonts w:ascii="Times New Roman" w:hAnsi="Times New Roman" w:cs="Times New Roman"/>
          <w:i/>
          <w:sz w:val="20"/>
          <w:szCs w:val="20"/>
          <w:lang w:val="uk-UA"/>
        </w:rPr>
        <w:t>.</w:t>
      </w:r>
    </w:p>
    <w:p w:rsidR="0045285A" w:rsidRPr="0045285A" w:rsidRDefault="0045285A" w:rsidP="006906F2">
      <w:pPr>
        <w:pStyle w:val="a3"/>
        <w:numPr>
          <w:ilvl w:val="0"/>
          <w:numId w:val="5"/>
        </w:numPr>
        <w:spacing w:after="0" w:line="26" w:lineRule="atLeast"/>
        <w:ind w:right="-143" w:firstLine="568"/>
        <w:jc w:val="both"/>
        <w:rPr>
          <w:rFonts w:ascii="Times New Roman" w:hAnsi="Times New Roman" w:cs="Times New Roman"/>
          <w:i/>
          <w:sz w:val="20"/>
          <w:szCs w:val="20"/>
          <w:lang w:val="uk-UA"/>
        </w:rPr>
      </w:pPr>
      <w:r w:rsidRPr="0045285A">
        <w:rPr>
          <w:rFonts w:ascii="Times New Roman" w:hAnsi="Times New Roman" w:cs="Times New Roman"/>
          <w:i/>
          <w:sz w:val="20"/>
          <w:szCs w:val="20"/>
          <w:lang w:val="en-US"/>
        </w:rPr>
        <w:t>Ok</w:t>
      </w:r>
      <w:r w:rsidRPr="0045285A">
        <w:rPr>
          <w:rFonts w:ascii="Times New Roman" w:hAnsi="Times New Roman" w:cs="Times New Roman"/>
          <w:i/>
          <w:sz w:val="20"/>
          <w:szCs w:val="20"/>
          <w:lang w:val="uk-UA"/>
        </w:rPr>
        <w:t xml:space="preserve">, </w:t>
      </w:r>
      <w:r w:rsidRPr="0045285A">
        <w:rPr>
          <w:rFonts w:ascii="Times New Roman" w:hAnsi="Times New Roman" w:cs="Times New Roman"/>
          <w:i/>
          <w:sz w:val="20"/>
          <w:szCs w:val="20"/>
          <w:lang w:val="en-US"/>
        </w:rPr>
        <w:t>it</w:t>
      </w:r>
      <w:r w:rsidRPr="0045285A">
        <w:rPr>
          <w:rFonts w:ascii="Times New Roman" w:hAnsi="Times New Roman" w:cs="Times New Roman"/>
          <w:i/>
          <w:sz w:val="20"/>
          <w:szCs w:val="20"/>
          <w:lang w:val="uk-UA"/>
        </w:rPr>
        <w:t xml:space="preserve"> </w:t>
      </w:r>
      <w:r w:rsidRPr="0045285A">
        <w:rPr>
          <w:rFonts w:ascii="Times New Roman" w:hAnsi="Times New Roman" w:cs="Times New Roman"/>
          <w:i/>
          <w:sz w:val="20"/>
          <w:szCs w:val="20"/>
          <w:lang w:val="en-US"/>
        </w:rPr>
        <w:t>is</w:t>
      </w:r>
      <w:r w:rsidRPr="0045285A">
        <w:rPr>
          <w:rFonts w:ascii="Times New Roman" w:hAnsi="Times New Roman" w:cs="Times New Roman"/>
          <w:i/>
          <w:sz w:val="20"/>
          <w:szCs w:val="20"/>
          <w:lang w:val="uk-UA"/>
        </w:rPr>
        <w:t xml:space="preserve"> </w:t>
      </w:r>
      <w:r w:rsidRPr="0045285A">
        <w:rPr>
          <w:rFonts w:ascii="Times New Roman" w:hAnsi="Times New Roman" w:cs="Times New Roman"/>
          <w:i/>
          <w:sz w:val="20"/>
          <w:szCs w:val="20"/>
          <w:lang w:val="en-US"/>
        </w:rPr>
        <w:t>definitely</w:t>
      </w:r>
      <w:r w:rsidRPr="0045285A">
        <w:rPr>
          <w:rFonts w:ascii="Times New Roman" w:hAnsi="Times New Roman" w:cs="Times New Roman"/>
          <w:i/>
          <w:sz w:val="20"/>
          <w:szCs w:val="20"/>
          <w:lang w:val="uk-UA"/>
        </w:rPr>
        <w:t xml:space="preserve"> </w:t>
      </w:r>
      <w:r w:rsidRPr="0045285A">
        <w:rPr>
          <w:rFonts w:ascii="Times New Roman" w:hAnsi="Times New Roman" w:cs="Times New Roman"/>
          <w:i/>
          <w:sz w:val="20"/>
          <w:szCs w:val="20"/>
          <w:lang w:val="en-US"/>
        </w:rPr>
        <w:t>less</w:t>
      </w:r>
      <w:r w:rsidRPr="0045285A">
        <w:rPr>
          <w:rFonts w:ascii="Times New Roman" w:hAnsi="Times New Roman" w:cs="Times New Roman"/>
          <w:i/>
          <w:sz w:val="20"/>
          <w:szCs w:val="20"/>
          <w:lang w:val="uk-UA"/>
        </w:rPr>
        <w:t xml:space="preserve"> </w:t>
      </w:r>
      <w:r w:rsidRPr="0045285A">
        <w:rPr>
          <w:rFonts w:ascii="Times New Roman" w:hAnsi="Times New Roman" w:cs="Times New Roman"/>
          <w:i/>
          <w:sz w:val="20"/>
          <w:szCs w:val="20"/>
          <w:lang w:val="en-US"/>
        </w:rPr>
        <w:t>than</w:t>
      </w:r>
      <w:r w:rsidRPr="0045285A">
        <w:rPr>
          <w:rFonts w:ascii="Times New Roman" w:hAnsi="Times New Roman" w:cs="Times New Roman"/>
          <w:i/>
          <w:sz w:val="20"/>
          <w:szCs w:val="20"/>
          <w:lang w:val="uk-UA"/>
        </w:rPr>
        <w:t xml:space="preserve"> </w:t>
      </w:r>
      <w:r w:rsidRPr="0045285A">
        <w:rPr>
          <w:rFonts w:ascii="Times New Roman" w:hAnsi="Times New Roman" w:cs="Times New Roman"/>
          <w:i/>
          <w:sz w:val="20"/>
          <w:szCs w:val="20"/>
          <w:lang w:val="en-US"/>
        </w:rPr>
        <w:t>a</w:t>
      </w:r>
      <w:r w:rsidRPr="0045285A">
        <w:rPr>
          <w:rFonts w:ascii="Times New Roman" w:hAnsi="Times New Roman" w:cs="Times New Roman"/>
          <w:i/>
          <w:sz w:val="20"/>
          <w:szCs w:val="20"/>
          <w:lang w:val="uk-UA"/>
        </w:rPr>
        <w:t xml:space="preserve"> </w:t>
      </w:r>
      <w:r w:rsidRPr="0045285A">
        <w:rPr>
          <w:rFonts w:ascii="Times New Roman" w:hAnsi="Times New Roman" w:cs="Times New Roman"/>
          <w:i/>
          <w:sz w:val="20"/>
          <w:szCs w:val="20"/>
          <w:lang w:val="en-US"/>
        </w:rPr>
        <w:t>ballpark</w:t>
      </w:r>
      <w:r w:rsidRPr="0045285A">
        <w:rPr>
          <w:rFonts w:ascii="Times New Roman" w:hAnsi="Times New Roman" w:cs="Times New Roman"/>
          <w:i/>
          <w:sz w:val="20"/>
          <w:szCs w:val="20"/>
          <w:lang w:val="uk-UA"/>
        </w:rPr>
        <w:t>.</w:t>
      </w:r>
    </w:p>
    <w:p w:rsidR="0045285A" w:rsidRDefault="0045285A" w:rsidP="006906F2">
      <w:pPr>
        <w:spacing w:after="0" w:line="26" w:lineRule="atLeast"/>
        <w:ind w:left="-426" w:right="-143" w:firstLine="568"/>
        <w:jc w:val="both"/>
        <w:rPr>
          <w:rFonts w:ascii="Times New Roman" w:hAnsi="Times New Roman" w:cs="Times New Roman"/>
          <w:sz w:val="20"/>
          <w:szCs w:val="20"/>
          <w:lang w:val="uk-UA"/>
        </w:rPr>
      </w:pPr>
      <w:r>
        <w:rPr>
          <w:rFonts w:ascii="Times New Roman" w:hAnsi="Times New Roman" w:cs="Times New Roman"/>
          <w:sz w:val="20"/>
          <w:szCs w:val="20"/>
          <w:lang w:val="uk-UA"/>
        </w:rPr>
        <w:t xml:space="preserve">Для збереження гумористичного ефекту та відтворення гри слів можемо замінити поняття </w:t>
      </w:r>
      <w:r w:rsidRPr="0045285A">
        <w:rPr>
          <w:rFonts w:ascii="Times New Roman" w:hAnsi="Times New Roman" w:cs="Times New Roman"/>
          <w:sz w:val="20"/>
          <w:szCs w:val="20"/>
        </w:rPr>
        <w:t>“</w:t>
      </w:r>
      <w:r>
        <w:rPr>
          <w:rFonts w:ascii="Times New Roman" w:hAnsi="Times New Roman" w:cs="Times New Roman"/>
          <w:sz w:val="20"/>
          <w:szCs w:val="20"/>
          <w:lang w:val="uk-UA"/>
        </w:rPr>
        <w:t>стадіон</w:t>
      </w:r>
      <w:r w:rsidRPr="0045285A">
        <w:rPr>
          <w:rFonts w:ascii="Times New Roman" w:hAnsi="Times New Roman" w:cs="Times New Roman"/>
          <w:sz w:val="20"/>
          <w:szCs w:val="20"/>
        </w:rPr>
        <w:t>”</w:t>
      </w:r>
      <w:r>
        <w:rPr>
          <w:rFonts w:ascii="Times New Roman" w:hAnsi="Times New Roman" w:cs="Times New Roman"/>
          <w:sz w:val="20"/>
          <w:szCs w:val="20"/>
          <w:lang w:val="uk-UA"/>
        </w:rPr>
        <w:t xml:space="preserve"> на </w:t>
      </w:r>
      <w:r w:rsidRPr="0045285A">
        <w:rPr>
          <w:rFonts w:ascii="Times New Roman" w:hAnsi="Times New Roman" w:cs="Times New Roman"/>
          <w:sz w:val="20"/>
          <w:szCs w:val="20"/>
        </w:rPr>
        <w:t>“</w:t>
      </w:r>
      <w:r>
        <w:rPr>
          <w:rFonts w:ascii="Times New Roman" w:hAnsi="Times New Roman" w:cs="Times New Roman"/>
          <w:sz w:val="20"/>
          <w:szCs w:val="20"/>
          <w:lang w:val="uk-UA"/>
        </w:rPr>
        <w:t>десяток</w:t>
      </w:r>
      <w:r w:rsidRPr="0045285A">
        <w:rPr>
          <w:rFonts w:ascii="Times New Roman" w:hAnsi="Times New Roman" w:cs="Times New Roman"/>
          <w:sz w:val="20"/>
          <w:szCs w:val="20"/>
        </w:rPr>
        <w:t>”</w:t>
      </w:r>
      <w:r>
        <w:rPr>
          <w:rFonts w:ascii="Times New Roman" w:hAnsi="Times New Roman" w:cs="Times New Roman"/>
          <w:sz w:val="20"/>
          <w:szCs w:val="20"/>
          <w:lang w:val="uk-UA"/>
        </w:rPr>
        <w:t>. Таким чином гра слів буде зрозумілою для кінцевого реципієнта.</w:t>
      </w:r>
    </w:p>
    <w:p w:rsidR="0045285A" w:rsidRPr="0045285A" w:rsidRDefault="0045285A" w:rsidP="006906F2">
      <w:pPr>
        <w:pStyle w:val="a3"/>
        <w:numPr>
          <w:ilvl w:val="0"/>
          <w:numId w:val="5"/>
        </w:numPr>
        <w:spacing w:after="0" w:line="26" w:lineRule="atLeast"/>
        <w:ind w:right="-143" w:firstLine="568"/>
        <w:jc w:val="both"/>
        <w:rPr>
          <w:rFonts w:ascii="Times New Roman" w:hAnsi="Times New Roman" w:cs="Times New Roman"/>
          <w:i/>
          <w:sz w:val="20"/>
          <w:szCs w:val="20"/>
          <w:lang w:val="uk-UA"/>
        </w:rPr>
      </w:pPr>
      <w:r w:rsidRPr="0045285A">
        <w:rPr>
          <w:rFonts w:ascii="Times New Roman" w:hAnsi="Times New Roman" w:cs="Times New Roman"/>
          <w:i/>
          <w:sz w:val="20"/>
          <w:szCs w:val="20"/>
          <w:lang w:val="uk-UA"/>
        </w:rPr>
        <w:t>Мені не потрібна точна цифра, хоча б приблизно який десяток.</w:t>
      </w:r>
    </w:p>
    <w:p w:rsidR="008371F6" w:rsidRPr="0045285A" w:rsidRDefault="0045285A" w:rsidP="006906F2">
      <w:pPr>
        <w:pStyle w:val="a3"/>
        <w:numPr>
          <w:ilvl w:val="0"/>
          <w:numId w:val="5"/>
        </w:numPr>
        <w:spacing w:after="0" w:line="26" w:lineRule="atLeast"/>
        <w:ind w:right="-143" w:firstLine="568"/>
        <w:jc w:val="both"/>
        <w:rPr>
          <w:rFonts w:ascii="Times New Roman" w:hAnsi="Times New Roman" w:cs="Times New Roman"/>
          <w:i/>
          <w:sz w:val="20"/>
          <w:szCs w:val="20"/>
          <w:lang w:val="uk-UA"/>
        </w:rPr>
      </w:pPr>
      <w:r w:rsidRPr="0045285A">
        <w:rPr>
          <w:rFonts w:ascii="Times New Roman" w:hAnsi="Times New Roman" w:cs="Times New Roman"/>
          <w:i/>
          <w:sz w:val="20"/>
          <w:szCs w:val="20"/>
          <w:lang w:val="uk-UA"/>
        </w:rPr>
        <w:t xml:space="preserve">Це точно менше ніж десяток.    </w:t>
      </w:r>
      <w:r w:rsidR="00E24DA2" w:rsidRPr="0045285A">
        <w:rPr>
          <w:rFonts w:ascii="Times New Roman" w:hAnsi="Times New Roman" w:cs="Times New Roman"/>
          <w:i/>
          <w:sz w:val="20"/>
          <w:szCs w:val="20"/>
          <w:lang w:val="uk-UA"/>
        </w:rPr>
        <w:t xml:space="preserve">  </w:t>
      </w:r>
      <w:r w:rsidR="00E24DA2" w:rsidRPr="0045285A">
        <w:rPr>
          <w:rFonts w:ascii="Times New Roman" w:hAnsi="Times New Roman" w:cs="Times New Roman"/>
          <w:i/>
          <w:sz w:val="20"/>
          <w:szCs w:val="20"/>
          <w:lang w:val="en-US"/>
        </w:rPr>
        <w:t> </w:t>
      </w:r>
    </w:p>
    <w:p w:rsidR="00295A5E" w:rsidRPr="00A82A67" w:rsidRDefault="00A82A67" w:rsidP="006906F2">
      <w:pPr>
        <w:spacing w:after="0" w:line="26" w:lineRule="atLeast"/>
        <w:ind w:left="-426" w:right="-143" w:firstLine="568"/>
        <w:jc w:val="both"/>
        <w:rPr>
          <w:rFonts w:ascii="Times New Roman" w:hAnsi="Times New Roman" w:cs="Times New Roman"/>
          <w:bCs/>
          <w:sz w:val="20"/>
          <w:szCs w:val="20"/>
          <w:lang w:val="uk-UA"/>
        </w:rPr>
      </w:pPr>
      <w:r w:rsidRPr="00B5472C">
        <w:rPr>
          <w:rFonts w:ascii="Times New Roman" w:hAnsi="Times New Roman"/>
          <w:b/>
          <w:color w:val="000000"/>
          <w:sz w:val="20"/>
          <w:szCs w:val="20"/>
          <w:lang w:val="uk-UA"/>
        </w:rPr>
        <w:t>Висновки.</w:t>
      </w:r>
      <w:r>
        <w:rPr>
          <w:rFonts w:ascii="Times New Roman" w:hAnsi="Times New Roman"/>
          <w:b/>
          <w:color w:val="000000"/>
          <w:sz w:val="20"/>
          <w:szCs w:val="20"/>
          <w:lang w:val="uk-UA"/>
        </w:rPr>
        <w:t xml:space="preserve"> </w:t>
      </w:r>
      <w:r w:rsidR="00295A5E" w:rsidRPr="00A82A67">
        <w:rPr>
          <w:rFonts w:ascii="Times New Roman" w:hAnsi="Times New Roman" w:cs="Times New Roman"/>
          <w:bCs/>
          <w:sz w:val="20"/>
          <w:szCs w:val="20"/>
          <w:lang w:val="uk-UA"/>
        </w:rPr>
        <w:t>Таким чином, приходимо до висновку, що при роботі із матеріалом, що містить спортивні жаргонізми, перекладач повинен не просто відшуковуват</w:t>
      </w:r>
      <w:r w:rsidR="00927C31" w:rsidRPr="00A82A67">
        <w:rPr>
          <w:rFonts w:ascii="Times New Roman" w:hAnsi="Times New Roman" w:cs="Times New Roman"/>
          <w:bCs/>
          <w:sz w:val="20"/>
          <w:szCs w:val="20"/>
          <w:lang w:val="uk-UA"/>
        </w:rPr>
        <w:t xml:space="preserve">и значення та переклад певного </w:t>
      </w:r>
      <w:r w:rsidR="00295A5E" w:rsidRPr="00A82A67">
        <w:rPr>
          <w:rFonts w:ascii="Times New Roman" w:hAnsi="Times New Roman" w:cs="Times New Roman"/>
          <w:bCs/>
          <w:sz w:val="20"/>
          <w:szCs w:val="20"/>
          <w:lang w:val="uk-UA"/>
        </w:rPr>
        <w:t>с</w:t>
      </w:r>
      <w:r w:rsidR="00927C31" w:rsidRPr="00A82A67">
        <w:rPr>
          <w:rFonts w:ascii="Times New Roman" w:hAnsi="Times New Roman" w:cs="Times New Roman"/>
          <w:bCs/>
          <w:sz w:val="20"/>
          <w:szCs w:val="20"/>
          <w:lang w:val="uk-UA"/>
        </w:rPr>
        <w:t>л</w:t>
      </w:r>
      <w:r w:rsidR="00295A5E" w:rsidRPr="00A82A67">
        <w:rPr>
          <w:rFonts w:ascii="Times New Roman" w:hAnsi="Times New Roman" w:cs="Times New Roman"/>
          <w:bCs/>
          <w:sz w:val="20"/>
          <w:szCs w:val="20"/>
          <w:lang w:val="uk-UA"/>
        </w:rPr>
        <w:t>ова у словнику, а зважати на ряд факторів, перелічених у статті</w:t>
      </w:r>
      <w:r w:rsidR="00927C31" w:rsidRPr="00A82A67">
        <w:rPr>
          <w:rFonts w:ascii="Times New Roman" w:hAnsi="Times New Roman" w:cs="Times New Roman"/>
          <w:bCs/>
          <w:sz w:val="20"/>
          <w:szCs w:val="20"/>
          <w:lang w:val="uk-UA"/>
        </w:rPr>
        <w:t xml:space="preserve"> та завжди намагатися зберегти образність висловлювання, адже використання спортивних жаргонізмів, чи то в спортивних текстах, чи то текстах іншої тематики, завжди передбачає емоційне забарвлення. Проаналізувавши специфіку спортивних жаргонізмів та можливі шляхи їх перекладу, головними вимогами до перекладу такої лексики вважаємо наступні:  </w:t>
      </w:r>
    </w:p>
    <w:p w:rsidR="00C90AD5" w:rsidRPr="00A82A67" w:rsidRDefault="00C90AD5" w:rsidP="006906F2">
      <w:pPr>
        <w:spacing w:after="0" w:line="26" w:lineRule="atLeast"/>
        <w:ind w:left="-426" w:right="-143" w:firstLine="568"/>
        <w:jc w:val="both"/>
        <w:rPr>
          <w:rFonts w:ascii="Times New Roman" w:hAnsi="Times New Roman" w:cs="Times New Roman"/>
          <w:sz w:val="20"/>
          <w:szCs w:val="20"/>
          <w:lang w:val="uk-UA"/>
        </w:rPr>
      </w:pPr>
      <w:r w:rsidRPr="00A82A67">
        <w:rPr>
          <w:rFonts w:ascii="Times New Roman" w:hAnsi="Times New Roman" w:cs="Times New Roman"/>
          <w:bCs/>
          <w:sz w:val="20"/>
          <w:szCs w:val="20"/>
          <w:lang w:val="uk-UA"/>
        </w:rPr>
        <w:t xml:space="preserve">1) </w:t>
      </w:r>
      <w:r w:rsidR="00927C31" w:rsidRPr="00A82A67">
        <w:rPr>
          <w:rFonts w:ascii="Times New Roman" w:hAnsi="Times New Roman" w:cs="Times New Roman"/>
          <w:bCs/>
          <w:sz w:val="20"/>
          <w:szCs w:val="20"/>
          <w:lang w:val="uk-UA"/>
        </w:rPr>
        <w:t>знання специфіки самого жаргону та виду спорту, в якому він використовується</w:t>
      </w:r>
      <w:r w:rsidRPr="00A82A67">
        <w:rPr>
          <w:rFonts w:ascii="Times New Roman" w:hAnsi="Times New Roman" w:cs="Times New Roman"/>
          <w:bCs/>
          <w:sz w:val="20"/>
          <w:szCs w:val="20"/>
          <w:lang w:val="uk-UA"/>
        </w:rPr>
        <w:t xml:space="preserve"> (фонові знання)</w:t>
      </w:r>
      <w:r w:rsidR="00927C31" w:rsidRPr="00A82A67">
        <w:rPr>
          <w:rFonts w:ascii="Times New Roman" w:hAnsi="Times New Roman" w:cs="Times New Roman"/>
          <w:bCs/>
          <w:sz w:val="20"/>
          <w:szCs w:val="20"/>
          <w:lang w:val="uk-UA"/>
        </w:rPr>
        <w:t>;</w:t>
      </w:r>
      <w:r w:rsidRPr="00A82A67">
        <w:rPr>
          <w:rFonts w:ascii="Times New Roman" w:hAnsi="Times New Roman" w:cs="Times New Roman"/>
          <w:bCs/>
          <w:sz w:val="20"/>
          <w:szCs w:val="20"/>
          <w:lang w:val="uk-UA"/>
        </w:rPr>
        <w:t xml:space="preserve"> </w:t>
      </w:r>
    </w:p>
    <w:p w:rsidR="00C90AD5" w:rsidRPr="00A82A67" w:rsidRDefault="00C90AD5" w:rsidP="006906F2">
      <w:pPr>
        <w:spacing w:after="0" w:line="26" w:lineRule="atLeast"/>
        <w:ind w:left="-426" w:right="-143" w:firstLine="568"/>
        <w:jc w:val="both"/>
        <w:rPr>
          <w:rFonts w:ascii="Times New Roman" w:hAnsi="Times New Roman" w:cs="Times New Roman"/>
          <w:sz w:val="20"/>
          <w:szCs w:val="20"/>
        </w:rPr>
      </w:pPr>
      <w:r w:rsidRPr="00A82A67">
        <w:rPr>
          <w:rFonts w:ascii="Times New Roman" w:hAnsi="Times New Roman" w:cs="Times New Roman"/>
          <w:bCs/>
          <w:sz w:val="20"/>
          <w:szCs w:val="20"/>
          <w:lang w:val="uk-UA"/>
        </w:rPr>
        <w:t xml:space="preserve">2) </w:t>
      </w:r>
      <w:r w:rsidR="00927C31" w:rsidRPr="00A82A67">
        <w:rPr>
          <w:rFonts w:ascii="Times New Roman" w:hAnsi="Times New Roman" w:cs="Times New Roman"/>
          <w:bCs/>
          <w:sz w:val="20"/>
          <w:szCs w:val="20"/>
          <w:lang w:val="uk-UA"/>
        </w:rPr>
        <w:t>збереження образно</w:t>
      </w:r>
      <w:r w:rsidRPr="00A82A67">
        <w:rPr>
          <w:rFonts w:ascii="Times New Roman" w:hAnsi="Times New Roman" w:cs="Times New Roman"/>
          <w:bCs/>
          <w:sz w:val="20"/>
          <w:szCs w:val="20"/>
          <w:lang w:val="uk-UA"/>
        </w:rPr>
        <w:t>ст</w:t>
      </w:r>
      <w:r w:rsidR="00927C31" w:rsidRPr="00A82A67">
        <w:rPr>
          <w:rFonts w:ascii="Times New Roman" w:hAnsi="Times New Roman" w:cs="Times New Roman"/>
          <w:bCs/>
          <w:sz w:val="20"/>
          <w:szCs w:val="20"/>
          <w:lang w:val="uk-UA"/>
        </w:rPr>
        <w:t>і</w:t>
      </w:r>
      <w:r w:rsidRPr="00A82A67">
        <w:rPr>
          <w:rFonts w:ascii="Times New Roman" w:hAnsi="Times New Roman" w:cs="Times New Roman"/>
          <w:bCs/>
          <w:sz w:val="20"/>
          <w:szCs w:val="20"/>
          <w:lang w:val="uk-UA"/>
        </w:rPr>
        <w:t xml:space="preserve"> при передачі </w:t>
      </w:r>
      <w:r w:rsidR="00927C31" w:rsidRPr="00A82A67">
        <w:rPr>
          <w:rFonts w:ascii="Times New Roman" w:hAnsi="Times New Roman" w:cs="Times New Roman"/>
          <w:bCs/>
          <w:sz w:val="20"/>
          <w:szCs w:val="20"/>
          <w:lang w:val="uk-UA"/>
        </w:rPr>
        <w:t>понять</w:t>
      </w:r>
      <w:r w:rsidRPr="00A82A67">
        <w:rPr>
          <w:rFonts w:ascii="Times New Roman" w:hAnsi="Times New Roman" w:cs="Times New Roman"/>
          <w:bCs/>
          <w:sz w:val="20"/>
          <w:szCs w:val="20"/>
          <w:lang w:val="uk-UA"/>
        </w:rPr>
        <w:t xml:space="preserve">, </w:t>
      </w:r>
      <w:r w:rsidR="00927C31" w:rsidRPr="00A82A67">
        <w:rPr>
          <w:rFonts w:ascii="Times New Roman" w:hAnsi="Times New Roman" w:cs="Times New Roman"/>
          <w:bCs/>
          <w:sz w:val="20"/>
          <w:szCs w:val="20"/>
          <w:lang w:val="uk-UA"/>
        </w:rPr>
        <w:t xml:space="preserve">яких немає в нашій мові (описовий переклад чи використання нейтрального відповідника часто нівелює образність, закладену у висловлювання автором); </w:t>
      </w:r>
    </w:p>
    <w:p w:rsidR="00C90AD5" w:rsidRPr="00A82A67" w:rsidRDefault="00C90AD5" w:rsidP="006906F2">
      <w:pPr>
        <w:spacing w:after="0" w:line="26" w:lineRule="atLeast"/>
        <w:ind w:left="-426" w:right="-143" w:firstLine="568"/>
        <w:jc w:val="both"/>
        <w:rPr>
          <w:rFonts w:ascii="Times New Roman" w:hAnsi="Times New Roman" w:cs="Times New Roman"/>
          <w:sz w:val="20"/>
          <w:szCs w:val="20"/>
        </w:rPr>
      </w:pPr>
      <w:r w:rsidRPr="00A82A67">
        <w:rPr>
          <w:rFonts w:ascii="Times New Roman" w:hAnsi="Times New Roman" w:cs="Times New Roman"/>
          <w:bCs/>
          <w:sz w:val="20"/>
          <w:szCs w:val="20"/>
          <w:lang w:val="uk-UA"/>
        </w:rPr>
        <w:t>3) правильн</w:t>
      </w:r>
      <w:r w:rsidR="00927C31" w:rsidRPr="00A82A67">
        <w:rPr>
          <w:rFonts w:ascii="Times New Roman" w:hAnsi="Times New Roman" w:cs="Times New Roman"/>
          <w:bCs/>
          <w:sz w:val="20"/>
          <w:szCs w:val="20"/>
          <w:lang w:val="uk-UA"/>
        </w:rPr>
        <w:t>ий</w:t>
      </w:r>
      <w:r w:rsidRPr="00A82A67">
        <w:rPr>
          <w:rFonts w:ascii="Times New Roman" w:hAnsi="Times New Roman" w:cs="Times New Roman"/>
          <w:bCs/>
          <w:sz w:val="20"/>
          <w:szCs w:val="20"/>
          <w:lang w:val="uk-UA"/>
        </w:rPr>
        <w:t xml:space="preserve"> і адекватн</w:t>
      </w:r>
      <w:r w:rsidR="00927C31" w:rsidRPr="00A82A67">
        <w:rPr>
          <w:rFonts w:ascii="Times New Roman" w:hAnsi="Times New Roman" w:cs="Times New Roman"/>
          <w:bCs/>
          <w:sz w:val="20"/>
          <w:szCs w:val="20"/>
          <w:lang w:val="uk-UA"/>
        </w:rPr>
        <w:t>ий</w:t>
      </w:r>
      <w:r w:rsidRPr="00A82A67">
        <w:rPr>
          <w:rFonts w:ascii="Times New Roman" w:hAnsi="Times New Roman" w:cs="Times New Roman"/>
          <w:bCs/>
          <w:sz w:val="20"/>
          <w:szCs w:val="20"/>
          <w:lang w:val="uk-UA"/>
        </w:rPr>
        <w:t xml:space="preserve"> підб</w:t>
      </w:r>
      <w:r w:rsidR="00927C31" w:rsidRPr="00A82A67">
        <w:rPr>
          <w:rFonts w:ascii="Times New Roman" w:hAnsi="Times New Roman" w:cs="Times New Roman"/>
          <w:bCs/>
          <w:sz w:val="20"/>
          <w:szCs w:val="20"/>
          <w:lang w:val="uk-UA"/>
        </w:rPr>
        <w:t>і</w:t>
      </w:r>
      <w:r w:rsidRPr="00A82A67">
        <w:rPr>
          <w:rFonts w:ascii="Times New Roman" w:hAnsi="Times New Roman" w:cs="Times New Roman"/>
          <w:bCs/>
          <w:sz w:val="20"/>
          <w:szCs w:val="20"/>
          <w:lang w:val="uk-UA"/>
        </w:rPr>
        <w:t>р еквівалент</w:t>
      </w:r>
      <w:r w:rsidR="00927C31" w:rsidRPr="00A82A67">
        <w:rPr>
          <w:rFonts w:ascii="Times New Roman" w:hAnsi="Times New Roman" w:cs="Times New Roman"/>
          <w:bCs/>
          <w:sz w:val="20"/>
          <w:szCs w:val="20"/>
          <w:lang w:val="uk-UA"/>
        </w:rPr>
        <w:t>у</w:t>
      </w:r>
      <w:r w:rsidRPr="00A82A67">
        <w:rPr>
          <w:rFonts w:ascii="Times New Roman" w:hAnsi="Times New Roman" w:cs="Times New Roman"/>
          <w:bCs/>
          <w:sz w:val="20"/>
          <w:szCs w:val="20"/>
          <w:lang w:val="uk-UA"/>
        </w:rPr>
        <w:t xml:space="preserve"> відповідно до контексту</w:t>
      </w:r>
      <w:r w:rsidR="00927C31" w:rsidRPr="00A82A67">
        <w:rPr>
          <w:rFonts w:ascii="Times New Roman" w:hAnsi="Times New Roman" w:cs="Times New Roman"/>
          <w:bCs/>
          <w:sz w:val="20"/>
          <w:szCs w:val="20"/>
          <w:lang w:val="uk-UA"/>
        </w:rPr>
        <w:t xml:space="preserve"> (стежити за рівнем грубості, наданням позитивної чи негативної оцінки, використовувати еквіваленти, що існують в мові перекладу);</w:t>
      </w:r>
      <w:r w:rsidRPr="00A82A67">
        <w:rPr>
          <w:rFonts w:ascii="Times New Roman" w:hAnsi="Times New Roman" w:cs="Times New Roman"/>
          <w:bCs/>
          <w:sz w:val="20"/>
          <w:szCs w:val="20"/>
        </w:rPr>
        <w:t xml:space="preserve"> </w:t>
      </w:r>
    </w:p>
    <w:p w:rsidR="00927C31" w:rsidRPr="00A82A67" w:rsidRDefault="00927C31" w:rsidP="006906F2">
      <w:pPr>
        <w:spacing w:after="0" w:line="26" w:lineRule="atLeast"/>
        <w:ind w:left="-426" w:right="-143" w:firstLine="568"/>
        <w:jc w:val="both"/>
        <w:rPr>
          <w:rFonts w:ascii="Times New Roman" w:hAnsi="Times New Roman" w:cs="Times New Roman"/>
          <w:bCs/>
          <w:sz w:val="20"/>
          <w:szCs w:val="20"/>
          <w:lang w:val="uk-UA"/>
        </w:rPr>
      </w:pPr>
      <w:r w:rsidRPr="00A82A67">
        <w:rPr>
          <w:rFonts w:ascii="Times New Roman" w:hAnsi="Times New Roman" w:cs="Times New Roman"/>
          <w:bCs/>
          <w:sz w:val="20"/>
          <w:szCs w:val="20"/>
          <w:lang w:val="uk-UA"/>
        </w:rPr>
        <w:t>4) вміння</w:t>
      </w:r>
      <w:r w:rsidR="00C90AD5" w:rsidRPr="00A82A67">
        <w:rPr>
          <w:rFonts w:ascii="Times New Roman" w:hAnsi="Times New Roman" w:cs="Times New Roman"/>
          <w:bCs/>
          <w:sz w:val="20"/>
          <w:szCs w:val="20"/>
          <w:lang w:val="uk-UA"/>
        </w:rPr>
        <w:t xml:space="preserve"> підбирати еквівал</w:t>
      </w:r>
      <w:r w:rsidRPr="00A82A67">
        <w:rPr>
          <w:rFonts w:ascii="Times New Roman" w:hAnsi="Times New Roman" w:cs="Times New Roman"/>
          <w:bCs/>
          <w:sz w:val="20"/>
          <w:szCs w:val="20"/>
          <w:lang w:val="uk-UA"/>
        </w:rPr>
        <w:t xml:space="preserve">енти зі </w:t>
      </w:r>
      <w:r w:rsidR="00C90AD5" w:rsidRPr="00A82A67">
        <w:rPr>
          <w:rFonts w:ascii="Times New Roman" w:hAnsi="Times New Roman" w:cs="Times New Roman"/>
          <w:bCs/>
          <w:sz w:val="20"/>
          <w:szCs w:val="20"/>
          <w:lang w:val="uk-UA"/>
        </w:rPr>
        <w:t>спорту</w:t>
      </w:r>
      <w:r w:rsidRPr="00A82A67">
        <w:rPr>
          <w:rFonts w:ascii="Times New Roman" w:hAnsi="Times New Roman" w:cs="Times New Roman"/>
          <w:bCs/>
          <w:sz w:val="20"/>
          <w:szCs w:val="20"/>
          <w:lang w:val="uk-UA"/>
        </w:rPr>
        <w:t>, що є популярним серед носіїв мови перекладу (збереження образності, розуміння того, що в мовленні використаний саме спортивний жаргонізм, використання образів та понять, зрозумілих читачеві).</w:t>
      </w:r>
    </w:p>
    <w:p w:rsidR="00927C31" w:rsidRPr="00A82A67" w:rsidRDefault="00927C31" w:rsidP="006906F2">
      <w:pPr>
        <w:spacing w:after="0" w:line="26" w:lineRule="atLeast"/>
        <w:ind w:left="-426" w:right="-143" w:firstLine="568"/>
        <w:jc w:val="both"/>
        <w:rPr>
          <w:rFonts w:ascii="Times New Roman" w:hAnsi="Times New Roman" w:cs="Times New Roman"/>
          <w:bCs/>
          <w:sz w:val="20"/>
          <w:szCs w:val="20"/>
          <w:lang w:val="uk-UA"/>
        </w:rPr>
      </w:pPr>
      <w:r w:rsidRPr="00A82A67">
        <w:rPr>
          <w:rFonts w:ascii="Times New Roman" w:hAnsi="Times New Roman" w:cs="Times New Roman"/>
          <w:bCs/>
          <w:sz w:val="20"/>
          <w:szCs w:val="20"/>
          <w:lang w:val="uk-UA"/>
        </w:rPr>
        <w:t>Для дотримання всіх цих вимог перекладачеві необхідно буде консультуватися із фахівцями в даній галузі (безпосередньо спортсменами).</w:t>
      </w:r>
    </w:p>
    <w:p w:rsidR="00927C31" w:rsidRPr="00A82A67" w:rsidRDefault="00927C31" w:rsidP="006906F2">
      <w:pPr>
        <w:spacing w:after="0" w:line="26" w:lineRule="atLeast"/>
        <w:ind w:left="-426" w:right="-143" w:firstLine="568"/>
        <w:jc w:val="both"/>
        <w:rPr>
          <w:rFonts w:ascii="Times New Roman" w:hAnsi="Times New Roman" w:cs="Times New Roman"/>
          <w:bCs/>
          <w:sz w:val="20"/>
          <w:szCs w:val="20"/>
          <w:lang w:val="uk-UA"/>
        </w:rPr>
      </w:pPr>
      <w:r w:rsidRPr="00A82A67">
        <w:rPr>
          <w:rFonts w:ascii="Times New Roman" w:hAnsi="Times New Roman" w:cs="Times New Roman"/>
          <w:bCs/>
          <w:sz w:val="20"/>
          <w:szCs w:val="20"/>
          <w:lang w:val="uk-UA"/>
        </w:rPr>
        <w:t>Подальшими перспективами нашого дослідження вбачаємо більш детальний аналіз шляхів перекладу термінів, що використовуються суто в американських видах спорту з оглядом на можливе укладання словника американських спортивних термінів та жаргонізмів.</w:t>
      </w:r>
    </w:p>
    <w:p w:rsidR="00C90AD5" w:rsidRDefault="00927C31" w:rsidP="00A82A67">
      <w:pPr>
        <w:spacing w:after="0" w:line="26" w:lineRule="atLeast"/>
        <w:ind w:left="-426" w:right="-143"/>
        <w:jc w:val="both"/>
        <w:rPr>
          <w:rFonts w:ascii="Times New Roman" w:hAnsi="Times New Roman" w:cs="Times New Roman"/>
          <w:b/>
          <w:bCs/>
          <w:sz w:val="20"/>
          <w:szCs w:val="20"/>
          <w:lang w:val="uk-UA"/>
        </w:rPr>
      </w:pPr>
      <w:r w:rsidRPr="00A82A67">
        <w:rPr>
          <w:rFonts w:ascii="Times New Roman" w:hAnsi="Times New Roman" w:cs="Times New Roman"/>
          <w:b/>
          <w:bCs/>
          <w:sz w:val="20"/>
          <w:szCs w:val="20"/>
          <w:lang w:val="uk-UA"/>
        </w:rPr>
        <w:t xml:space="preserve"> </w:t>
      </w:r>
    </w:p>
    <w:p w:rsidR="00924163" w:rsidRDefault="00924163" w:rsidP="00A82A67">
      <w:pPr>
        <w:spacing w:after="0" w:line="26" w:lineRule="atLeast"/>
        <w:ind w:left="-426" w:right="-143"/>
        <w:jc w:val="both"/>
        <w:rPr>
          <w:rFonts w:ascii="Times New Roman" w:hAnsi="Times New Roman" w:cs="Times New Roman"/>
          <w:b/>
          <w:bCs/>
          <w:sz w:val="20"/>
          <w:szCs w:val="20"/>
          <w:lang w:val="uk-UA"/>
        </w:rPr>
      </w:pPr>
    </w:p>
    <w:p w:rsidR="00924163" w:rsidRPr="00A82A67" w:rsidRDefault="00924163" w:rsidP="00A82A67">
      <w:pPr>
        <w:spacing w:after="0" w:line="26" w:lineRule="atLeast"/>
        <w:ind w:left="-426" w:right="-143"/>
        <w:jc w:val="both"/>
        <w:rPr>
          <w:rFonts w:ascii="Times New Roman" w:hAnsi="Times New Roman" w:cs="Times New Roman"/>
          <w:b/>
          <w:bCs/>
          <w:sz w:val="20"/>
          <w:szCs w:val="20"/>
        </w:rPr>
      </w:pPr>
    </w:p>
    <w:p w:rsidR="008E5EB8" w:rsidRPr="00A82A67" w:rsidRDefault="00A82A67" w:rsidP="00A82A67">
      <w:pPr>
        <w:spacing w:after="0" w:line="26" w:lineRule="atLeast"/>
        <w:ind w:left="-426" w:right="-143"/>
        <w:jc w:val="center"/>
        <w:rPr>
          <w:rFonts w:ascii="Times New Roman" w:hAnsi="Times New Roman" w:cs="Times New Roman"/>
          <w:b/>
          <w:bCs/>
          <w:sz w:val="20"/>
          <w:szCs w:val="20"/>
        </w:rPr>
      </w:pPr>
      <w:r>
        <w:rPr>
          <w:rFonts w:ascii="Times New Roman" w:hAnsi="Times New Roman"/>
          <w:b/>
          <w:bCs/>
          <w:sz w:val="20"/>
          <w:szCs w:val="20"/>
          <w:lang w:val="uk-UA"/>
        </w:rPr>
        <w:lastRenderedPageBreak/>
        <w:t>Література</w:t>
      </w:r>
    </w:p>
    <w:p w:rsidR="006558E1" w:rsidRPr="00A82A67" w:rsidRDefault="006558E1" w:rsidP="00A82A67">
      <w:pPr>
        <w:spacing w:after="0" w:line="26" w:lineRule="atLeast"/>
        <w:ind w:left="-426" w:right="-143"/>
        <w:jc w:val="both"/>
        <w:rPr>
          <w:rFonts w:ascii="Times New Roman" w:hAnsi="Times New Roman" w:cs="Times New Roman"/>
          <w:b/>
          <w:bCs/>
          <w:sz w:val="20"/>
          <w:szCs w:val="20"/>
        </w:rPr>
      </w:pPr>
    </w:p>
    <w:p w:rsidR="005A2C31" w:rsidRPr="005A2C31" w:rsidRDefault="00B500F7" w:rsidP="005A2C31">
      <w:pPr>
        <w:pStyle w:val="a3"/>
        <w:numPr>
          <w:ilvl w:val="0"/>
          <w:numId w:val="4"/>
        </w:numPr>
        <w:spacing w:after="0" w:line="26" w:lineRule="atLeast"/>
        <w:ind w:right="-143"/>
        <w:jc w:val="both"/>
        <w:rPr>
          <w:rFonts w:ascii="Times New Roman" w:hAnsi="Times New Roman" w:cs="Times New Roman"/>
          <w:b/>
          <w:bCs/>
          <w:sz w:val="20"/>
          <w:szCs w:val="20"/>
          <w:lang w:val="uk-UA"/>
        </w:rPr>
      </w:pPr>
      <w:r w:rsidRPr="005A2C31">
        <w:rPr>
          <w:rFonts w:ascii="Times New Roman" w:hAnsi="Times New Roman" w:cs="Times New Roman"/>
          <w:bCs/>
          <w:sz w:val="20"/>
          <w:szCs w:val="20"/>
          <w:lang w:val="uk-UA"/>
        </w:rPr>
        <w:t>Маслова Г.М.</w:t>
      </w:r>
      <w:r w:rsidRPr="005A2C31">
        <w:rPr>
          <w:rFonts w:ascii="Times New Roman" w:hAnsi="Times New Roman" w:cs="Times New Roman"/>
          <w:b/>
          <w:bCs/>
          <w:sz w:val="20"/>
          <w:szCs w:val="20"/>
          <w:lang w:val="uk-UA"/>
        </w:rPr>
        <w:t xml:space="preserve"> </w:t>
      </w:r>
      <w:r w:rsidRPr="005A2C31">
        <w:rPr>
          <w:rFonts w:ascii="Times New Roman" w:hAnsi="Times New Roman" w:cs="Times New Roman"/>
          <w:sz w:val="20"/>
          <w:szCs w:val="20"/>
          <w:lang w:val="uk-UA"/>
        </w:rPr>
        <w:t xml:space="preserve">Особливості та способи перекладу жаргонної лексики (на матеріалі художнього тексту). </w:t>
      </w:r>
      <w:r w:rsidRPr="00C618BB">
        <w:rPr>
          <w:rFonts w:ascii="Times New Roman" w:hAnsi="Times New Roman" w:cs="Times New Roman"/>
          <w:i/>
          <w:sz w:val="20"/>
          <w:szCs w:val="20"/>
          <w:lang w:val="uk-UA"/>
        </w:rPr>
        <w:t>Науковий вісник Міжнародного гуманітарного університету. Серія: Філологія</w:t>
      </w:r>
      <w:r w:rsidRPr="005A2C31">
        <w:rPr>
          <w:rFonts w:ascii="Times New Roman" w:hAnsi="Times New Roman" w:cs="Times New Roman"/>
          <w:sz w:val="20"/>
          <w:szCs w:val="20"/>
          <w:lang w:val="uk-UA"/>
        </w:rPr>
        <w:t>. 2016</w:t>
      </w:r>
      <w:r w:rsidR="00C618BB" w:rsidRPr="00C618BB">
        <w:rPr>
          <w:rFonts w:ascii="Times New Roman" w:hAnsi="Times New Roman" w:cs="Times New Roman"/>
          <w:sz w:val="20"/>
          <w:szCs w:val="20"/>
        </w:rPr>
        <w:t>.</w:t>
      </w:r>
      <w:r w:rsidRPr="005A2C31">
        <w:rPr>
          <w:rFonts w:ascii="Times New Roman" w:hAnsi="Times New Roman" w:cs="Times New Roman"/>
          <w:sz w:val="20"/>
          <w:szCs w:val="20"/>
          <w:lang w:val="uk-UA"/>
        </w:rPr>
        <w:t xml:space="preserve"> №21</w:t>
      </w:r>
      <w:r w:rsidR="00C618BB" w:rsidRPr="00C618BB">
        <w:rPr>
          <w:rFonts w:ascii="Times New Roman" w:hAnsi="Times New Roman" w:cs="Times New Roman"/>
          <w:sz w:val="20"/>
          <w:szCs w:val="20"/>
        </w:rPr>
        <w:t>.</w:t>
      </w:r>
      <w:r w:rsidRPr="005A2C31">
        <w:rPr>
          <w:rFonts w:ascii="Times New Roman" w:hAnsi="Times New Roman" w:cs="Times New Roman"/>
          <w:sz w:val="20"/>
          <w:szCs w:val="20"/>
          <w:lang w:val="uk-UA"/>
        </w:rPr>
        <w:t xml:space="preserve"> том 1</w:t>
      </w:r>
      <w:r w:rsidR="00C618BB" w:rsidRPr="00C618BB">
        <w:rPr>
          <w:rFonts w:ascii="Times New Roman" w:hAnsi="Times New Roman" w:cs="Times New Roman"/>
          <w:sz w:val="20"/>
          <w:szCs w:val="20"/>
        </w:rPr>
        <w:t>.</w:t>
      </w:r>
      <w:r w:rsidR="00C618BB">
        <w:rPr>
          <w:rFonts w:ascii="Times New Roman" w:hAnsi="Times New Roman" w:cs="Times New Roman"/>
          <w:sz w:val="20"/>
          <w:szCs w:val="20"/>
          <w:lang w:val="uk-UA"/>
        </w:rPr>
        <w:t xml:space="preserve"> С.</w:t>
      </w:r>
      <w:r w:rsidRPr="005A2C31">
        <w:rPr>
          <w:rFonts w:ascii="Times New Roman" w:hAnsi="Times New Roman" w:cs="Times New Roman"/>
          <w:sz w:val="20"/>
          <w:szCs w:val="20"/>
          <w:lang w:val="uk-UA"/>
        </w:rPr>
        <w:t>122-124</w:t>
      </w:r>
    </w:p>
    <w:p w:rsidR="005A2C31" w:rsidRPr="005A2C31" w:rsidRDefault="00B500F7" w:rsidP="005A2C31">
      <w:pPr>
        <w:pStyle w:val="a3"/>
        <w:numPr>
          <w:ilvl w:val="0"/>
          <w:numId w:val="4"/>
        </w:numPr>
        <w:spacing w:after="0" w:line="26" w:lineRule="atLeast"/>
        <w:ind w:right="-143"/>
        <w:jc w:val="both"/>
        <w:rPr>
          <w:rFonts w:ascii="Times New Roman" w:hAnsi="Times New Roman" w:cs="Times New Roman"/>
          <w:b/>
          <w:bCs/>
          <w:sz w:val="20"/>
          <w:szCs w:val="20"/>
          <w:lang w:val="uk-UA"/>
        </w:rPr>
      </w:pPr>
      <w:proofErr w:type="spellStart"/>
      <w:r w:rsidRPr="005A2C31">
        <w:rPr>
          <w:rFonts w:ascii="Times New Roman" w:hAnsi="Times New Roman" w:cs="Times New Roman"/>
          <w:color w:val="333333"/>
          <w:sz w:val="20"/>
          <w:szCs w:val="20"/>
          <w:shd w:val="clear" w:color="auto" w:fill="FFFFFF"/>
          <w:lang w:val="uk-UA"/>
        </w:rPr>
        <w:t>Промська</w:t>
      </w:r>
      <w:proofErr w:type="spellEnd"/>
      <w:r w:rsidRPr="005A2C31">
        <w:rPr>
          <w:rFonts w:ascii="Times New Roman" w:hAnsi="Times New Roman" w:cs="Times New Roman"/>
          <w:color w:val="333333"/>
          <w:sz w:val="20"/>
          <w:szCs w:val="20"/>
          <w:shd w:val="clear" w:color="auto" w:fill="FFFFFF"/>
          <w:lang w:val="uk-UA"/>
        </w:rPr>
        <w:t xml:space="preserve"> А.С., </w:t>
      </w:r>
      <w:proofErr w:type="spellStart"/>
      <w:r w:rsidRPr="005A2C31">
        <w:rPr>
          <w:rFonts w:ascii="Times New Roman" w:hAnsi="Times New Roman" w:cs="Times New Roman"/>
          <w:color w:val="333333"/>
          <w:sz w:val="20"/>
          <w:szCs w:val="20"/>
          <w:shd w:val="clear" w:color="auto" w:fill="FFFFFF"/>
          <w:lang w:val="uk-UA"/>
        </w:rPr>
        <w:t>Юогданова</w:t>
      </w:r>
      <w:proofErr w:type="spellEnd"/>
      <w:r w:rsidRPr="005A2C31">
        <w:rPr>
          <w:rFonts w:ascii="Times New Roman" w:hAnsi="Times New Roman" w:cs="Times New Roman"/>
          <w:color w:val="333333"/>
          <w:sz w:val="20"/>
          <w:szCs w:val="20"/>
          <w:shd w:val="clear" w:color="auto" w:fill="FFFFFF"/>
          <w:lang w:val="uk-UA"/>
        </w:rPr>
        <w:t xml:space="preserve"> І.Є. Лексико-семантична класифікація, основні способи творення та особливості перекладу лексем професійного жаргону працівників сфери цивільного захисту </w:t>
      </w:r>
      <w:proofErr w:type="spellStart"/>
      <w:r w:rsidRPr="005A2C31">
        <w:rPr>
          <w:rFonts w:ascii="Times New Roman" w:hAnsi="Times New Roman" w:cs="Times New Roman"/>
          <w:color w:val="333333"/>
          <w:sz w:val="20"/>
          <w:szCs w:val="20"/>
          <w:shd w:val="clear" w:color="auto" w:fill="FFFFFF"/>
          <w:lang w:val="uk-UA"/>
        </w:rPr>
        <w:t>україни</w:t>
      </w:r>
      <w:proofErr w:type="spellEnd"/>
      <w:r w:rsidRPr="005A2C31">
        <w:rPr>
          <w:rFonts w:ascii="Times New Roman" w:hAnsi="Times New Roman" w:cs="Times New Roman"/>
          <w:color w:val="333333"/>
          <w:sz w:val="20"/>
          <w:szCs w:val="20"/>
          <w:shd w:val="clear" w:color="auto" w:fill="FFFFFF"/>
          <w:lang w:val="uk-UA"/>
        </w:rPr>
        <w:t xml:space="preserve"> англійською мовою. 2019</w:t>
      </w:r>
      <w:r w:rsidR="00C618BB" w:rsidRPr="00C618BB">
        <w:rPr>
          <w:rFonts w:ascii="Times New Roman" w:hAnsi="Times New Roman" w:cs="Times New Roman"/>
          <w:color w:val="333333"/>
          <w:sz w:val="20"/>
          <w:szCs w:val="20"/>
          <w:shd w:val="clear" w:color="auto" w:fill="FFFFFF"/>
        </w:rPr>
        <w:t>.</w:t>
      </w:r>
      <w:r w:rsidRPr="005A2C31">
        <w:rPr>
          <w:rFonts w:ascii="Times New Roman" w:hAnsi="Times New Roman" w:cs="Times New Roman"/>
          <w:color w:val="333333"/>
          <w:sz w:val="20"/>
          <w:szCs w:val="20"/>
          <w:shd w:val="clear" w:color="auto" w:fill="FFFFFF"/>
          <w:lang w:val="uk-UA"/>
        </w:rPr>
        <w:t xml:space="preserve"> Режим доступу: </w:t>
      </w:r>
      <w:proofErr w:type="spellStart"/>
      <w:r w:rsidR="005A2C31" w:rsidRPr="005A2C31">
        <w:rPr>
          <w:rFonts w:ascii="Times New Roman" w:hAnsi="Times New Roman" w:cs="Times New Roman"/>
          <w:sz w:val="20"/>
          <w:szCs w:val="20"/>
          <w:shd w:val="clear" w:color="auto" w:fill="FFFFFF"/>
        </w:rPr>
        <w:t>http</w:t>
      </w:r>
      <w:proofErr w:type="spellEnd"/>
      <w:r w:rsidR="005A2C31" w:rsidRPr="005A2C31">
        <w:rPr>
          <w:rFonts w:ascii="Times New Roman" w:hAnsi="Times New Roman" w:cs="Times New Roman"/>
          <w:sz w:val="20"/>
          <w:szCs w:val="20"/>
          <w:shd w:val="clear" w:color="auto" w:fill="FFFFFF"/>
          <w:lang w:val="uk-UA"/>
        </w:rPr>
        <w:t>://</w:t>
      </w:r>
      <w:proofErr w:type="spellStart"/>
      <w:r w:rsidR="005A2C31" w:rsidRPr="005A2C31">
        <w:rPr>
          <w:rFonts w:ascii="Times New Roman" w:hAnsi="Times New Roman" w:cs="Times New Roman"/>
          <w:sz w:val="20"/>
          <w:szCs w:val="20"/>
          <w:shd w:val="clear" w:color="auto" w:fill="FFFFFF"/>
        </w:rPr>
        <w:t>repositsc</w:t>
      </w:r>
      <w:proofErr w:type="spellEnd"/>
      <w:r w:rsidR="005A2C31" w:rsidRPr="005A2C31">
        <w:rPr>
          <w:rFonts w:ascii="Times New Roman" w:hAnsi="Times New Roman" w:cs="Times New Roman"/>
          <w:sz w:val="20"/>
          <w:szCs w:val="20"/>
          <w:shd w:val="clear" w:color="auto" w:fill="FFFFFF"/>
          <w:lang w:val="uk-UA"/>
        </w:rPr>
        <w:t>.</w:t>
      </w:r>
      <w:proofErr w:type="spellStart"/>
      <w:r w:rsidR="005A2C31" w:rsidRPr="005A2C31">
        <w:rPr>
          <w:rFonts w:ascii="Times New Roman" w:hAnsi="Times New Roman" w:cs="Times New Roman"/>
          <w:sz w:val="20"/>
          <w:szCs w:val="20"/>
          <w:shd w:val="clear" w:color="auto" w:fill="FFFFFF"/>
        </w:rPr>
        <w:t>nuczu</w:t>
      </w:r>
      <w:proofErr w:type="spellEnd"/>
      <w:r w:rsidR="005A2C31" w:rsidRPr="005A2C31">
        <w:rPr>
          <w:rFonts w:ascii="Times New Roman" w:hAnsi="Times New Roman" w:cs="Times New Roman"/>
          <w:sz w:val="20"/>
          <w:szCs w:val="20"/>
          <w:shd w:val="clear" w:color="auto" w:fill="FFFFFF"/>
          <w:lang w:val="uk-UA"/>
        </w:rPr>
        <w:t>.</w:t>
      </w:r>
      <w:proofErr w:type="spellStart"/>
      <w:r w:rsidR="005A2C31" w:rsidRPr="005A2C31">
        <w:rPr>
          <w:rFonts w:ascii="Times New Roman" w:hAnsi="Times New Roman" w:cs="Times New Roman"/>
          <w:sz w:val="20"/>
          <w:szCs w:val="20"/>
          <w:shd w:val="clear" w:color="auto" w:fill="FFFFFF"/>
        </w:rPr>
        <w:t>edu</w:t>
      </w:r>
      <w:proofErr w:type="spellEnd"/>
      <w:r w:rsidR="005A2C31" w:rsidRPr="005A2C31">
        <w:rPr>
          <w:rFonts w:ascii="Times New Roman" w:hAnsi="Times New Roman" w:cs="Times New Roman"/>
          <w:sz w:val="20"/>
          <w:szCs w:val="20"/>
          <w:shd w:val="clear" w:color="auto" w:fill="FFFFFF"/>
          <w:lang w:val="uk-UA"/>
        </w:rPr>
        <w:t>.</w:t>
      </w:r>
      <w:proofErr w:type="spellStart"/>
      <w:r w:rsidR="005A2C31" w:rsidRPr="005A2C31">
        <w:rPr>
          <w:rFonts w:ascii="Times New Roman" w:hAnsi="Times New Roman" w:cs="Times New Roman"/>
          <w:sz w:val="20"/>
          <w:szCs w:val="20"/>
          <w:shd w:val="clear" w:color="auto" w:fill="FFFFFF"/>
        </w:rPr>
        <w:t>ua</w:t>
      </w:r>
      <w:proofErr w:type="spellEnd"/>
      <w:r w:rsidR="005A2C31" w:rsidRPr="005A2C31">
        <w:rPr>
          <w:rFonts w:ascii="Times New Roman" w:hAnsi="Times New Roman" w:cs="Times New Roman"/>
          <w:sz w:val="20"/>
          <w:szCs w:val="20"/>
          <w:shd w:val="clear" w:color="auto" w:fill="FFFFFF"/>
          <w:lang w:val="uk-UA"/>
        </w:rPr>
        <w:t>/</w:t>
      </w:r>
      <w:proofErr w:type="spellStart"/>
      <w:r w:rsidR="005A2C31" w:rsidRPr="005A2C31">
        <w:rPr>
          <w:rFonts w:ascii="Times New Roman" w:hAnsi="Times New Roman" w:cs="Times New Roman"/>
          <w:sz w:val="20"/>
          <w:szCs w:val="20"/>
          <w:shd w:val="clear" w:color="auto" w:fill="FFFFFF"/>
        </w:rPr>
        <w:t>handle</w:t>
      </w:r>
      <w:proofErr w:type="spellEnd"/>
      <w:r w:rsidR="005A2C31" w:rsidRPr="005A2C31">
        <w:rPr>
          <w:rFonts w:ascii="Times New Roman" w:hAnsi="Times New Roman" w:cs="Times New Roman"/>
          <w:sz w:val="20"/>
          <w:szCs w:val="20"/>
          <w:shd w:val="clear" w:color="auto" w:fill="FFFFFF"/>
          <w:lang w:val="uk-UA"/>
        </w:rPr>
        <w:t>/123456789/9119</w:t>
      </w:r>
    </w:p>
    <w:p w:rsidR="008E5EB8" w:rsidRPr="005A2C31" w:rsidRDefault="00B500F7" w:rsidP="005A2C31">
      <w:pPr>
        <w:pStyle w:val="a3"/>
        <w:numPr>
          <w:ilvl w:val="0"/>
          <w:numId w:val="4"/>
        </w:numPr>
        <w:spacing w:after="0" w:line="26" w:lineRule="atLeast"/>
        <w:ind w:right="-143"/>
        <w:jc w:val="both"/>
        <w:rPr>
          <w:rFonts w:ascii="Times New Roman" w:hAnsi="Times New Roman" w:cs="Times New Roman"/>
          <w:b/>
          <w:bCs/>
          <w:sz w:val="20"/>
          <w:szCs w:val="20"/>
          <w:lang w:val="uk-UA"/>
        </w:rPr>
      </w:pPr>
      <w:r w:rsidRPr="005A2C31">
        <w:rPr>
          <w:rFonts w:ascii="Times New Roman" w:hAnsi="Times New Roman" w:cs="Times New Roman"/>
          <w:sz w:val="20"/>
          <w:szCs w:val="20"/>
          <w:lang w:val="uk-UA"/>
        </w:rPr>
        <w:t xml:space="preserve">Словник української мови. Режим доступу:  </w:t>
      </w:r>
      <w:r w:rsidR="00A82A67" w:rsidRPr="005A2C31">
        <w:rPr>
          <w:rFonts w:ascii="Times New Roman" w:hAnsi="Times New Roman" w:cs="Times New Roman"/>
          <w:sz w:val="20"/>
          <w:szCs w:val="20"/>
          <w:lang w:val="uk-UA"/>
        </w:rPr>
        <w:t>https://slovnyk.ua/index.php?swrd=%D0%B6%D0%B0%D1%80%D0%B3%D0%BE%D0%BD</w:t>
      </w:r>
    </w:p>
    <w:p w:rsidR="00A82A67" w:rsidRDefault="00A82A67" w:rsidP="00A82A67">
      <w:pPr>
        <w:spacing w:after="0" w:line="26" w:lineRule="atLeast"/>
        <w:ind w:left="-426" w:right="-143"/>
        <w:jc w:val="both"/>
        <w:rPr>
          <w:rFonts w:ascii="Times New Roman" w:hAnsi="Times New Roman" w:cs="Times New Roman"/>
          <w:sz w:val="20"/>
          <w:szCs w:val="20"/>
          <w:lang w:val="uk-UA"/>
        </w:rPr>
      </w:pPr>
    </w:p>
    <w:p w:rsidR="00A82A67" w:rsidRPr="00F230F5" w:rsidRDefault="00A82A67" w:rsidP="005A2C31">
      <w:pPr>
        <w:spacing w:after="0" w:line="312" w:lineRule="auto"/>
        <w:ind w:left="-426"/>
        <w:jc w:val="center"/>
        <w:rPr>
          <w:rFonts w:ascii="Times New Roman" w:hAnsi="Times New Roman"/>
          <w:b/>
          <w:sz w:val="20"/>
          <w:szCs w:val="20"/>
          <w:lang w:val="uk-UA"/>
        </w:rPr>
      </w:pPr>
      <w:proofErr w:type="spellStart"/>
      <w:r w:rsidRPr="00B5472C">
        <w:rPr>
          <w:rFonts w:ascii="Times New Roman" w:hAnsi="Times New Roman"/>
          <w:b/>
          <w:sz w:val="20"/>
          <w:szCs w:val="20"/>
        </w:rPr>
        <w:t>References</w:t>
      </w:r>
      <w:proofErr w:type="spellEnd"/>
    </w:p>
    <w:p w:rsidR="00C8742E" w:rsidRPr="00C8742E" w:rsidRDefault="00C8742E" w:rsidP="00C8742E">
      <w:pPr>
        <w:spacing w:after="0" w:line="26" w:lineRule="atLeast"/>
        <w:ind w:left="-426" w:right="-143"/>
        <w:jc w:val="both"/>
        <w:rPr>
          <w:rFonts w:ascii="Times New Roman" w:hAnsi="Times New Roman" w:cs="Times New Roman"/>
          <w:sz w:val="20"/>
          <w:szCs w:val="20"/>
          <w:lang w:val="uk-UA"/>
        </w:rPr>
      </w:pPr>
      <w:r w:rsidRPr="00C8742E">
        <w:rPr>
          <w:rFonts w:ascii="Times New Roman" w:hAnsi="Times New Roman" w:cs="Times New Roman"/>
          <w:sz w:val="20"/>
          <w:szCs w:val="20"/>
          <w:lang w:val="uk-UA"/>
        </w:rPr>
        <w:t>1.</w:t>
      </w:r>
      <w:r w:rsidRPr="00C8742E">
        <w:rPr>
          <w:rFonts w:ascii="Times New Roman" w:hAnsi="Times New Roman" w:cs="Times New Roman"/>
          <w:sz w:val="20"/>
          <w:szCs w:val="20"/>
          <w:lang w:val="uk-UA"/>
        </w:rPr>
        <w:tab/>
      </w:r>
      <w:proofErr w:type="spellStart"/>
      <w:r w:rsidRPr="00C8742E">
        <w:rPr>
          <w:rFonts w:ascii="Times New Roman" w:hAnsi="Times New Roman" w:cs="Times New Roman"/>
          <w:sz w:val="20"/>
          <w:szCs w:val="20"/>
          <w:lang w:val="uk-UA"/>
        </w:rPr>
        <w:t>Maslova</w:t>
      </w:r>
      <w:proofErr w:type="spellEnd"/>
      <w:r w:rsidRPr="00C8742E">
        <w:rPr>
          <w:rFonts w:ascii="Times New Roman" w:hAnsi="Times New Roman" w:cs="Times New Roman"/>
          <w:sz w:val="20"/>
          <w:szCs w:val="20"/>
          <w:lang w:val="uk-UA"/>
        </w:rPr>
        <w:t xml:space="preserve"> H.M. </w:t>
      </w:r>
      <w:proofErr w:type="spellStart"/>
      <w:r w:rsidRPr="00C8742E">
        <w:rPr>
          <w:rFonts w:ascii="Times New Roman" w:hAnsi="Times New Roman" w:cs="Times New Roman"/>
          <w:sz w:val="20"/>
          <w:szCs w:val="20"/>
          <w:lang w:val="uk-UA"/>
        </w:rPr>
        <w:t>Osoblyvosti</w:t>
      </w:r>
      <w:proofErr w:type="spellEnd"/>
      <w:r w:rsidRPr="00C8742E">
        <w:rPr>
          <w:rFonts w:ascii="Times New Roman" w:hAnsi="Times New Roman" w:cs="Times New Roman"/>
          <w:sz w:val="20"/>
          <w:szCs w:val="20"/>
          <w:lang w:val="uk-UA"/>
        </w:rPr>
        <w:t xml:space="preserve"> </w:t>
      </w:r>
      <w:proofErr w:type="spellStart"/>
      <w:r w:rsidRPr="00C8742E">
        <w:rPr>
          <w:rFonts w:ascii="Times New Roman" w:hAnsi="Times New Roman" w:cs="Times New Roman"/>
          <w:sz w:val="20"/>
          <w:szCs w:val="20"/>
          <w:lang w:val="uk-UA"/>
        </w:rPr>
        <w:t>ta</w:t>
      </w:r>
      <w:proofErr w:type="spellEnd"/>
      <w:r w:rsidRPr="00C8742E">
        <w:rPr>
          <w:rFonts w:ascii="Times New Roman" w:hAnsi="Times New Roman" w:cs="Times New Roman"/>
          <w:sz w:val="20"/>
          <w:szCs w:val="20"/>
          <w:lang w:val="uk-UA"/>
        </w:rPr>
        <w:t xml:space="preserve"> </w:t>
      </w:r>
      <w:proofErr w:type="spellStart"/>
      <w:r w:rsidRPr="00C8742E">
        <w:rPr>
          <w:rFonts w:ascii="Times New Roman" w:hAnsi="Times New Roman" w:cs="Times New Roman"/>
          <w:sz w:val="20"/>
          <w:szCs w:val="20"/>
          <w:lang w:val="uk-UA"/>
        </w:rPr>
        <w:t>sposoby</w:t>
      </w:r>
      <w:proofErr w:type="spellEnd"/>
      <w:r w:rsidRPr="00C8742E">
        <w:rPr>
          <w:rFonts w:ascii="Times New Roman" w:hAnsi="Times New Roman" w:cs="Times New Roman"/>
          <w:sz w:val="20"/>
          <w:szCs w:val="20"/>
          <w:lang w:val="uk-UA"/>
        </w:rPr>
        <w:t xml:space="preserve"> </w:t>
      </w:r>
      <w:proofErr w:type="spellStart"/>
      <w:r w:rsidRPr="00C8742E">
        <w:rPr>
          <w:rFonts w:ascii="Times New Roman" w:hAnsi="Times New Roman" w:cs="Times New Roman"/>
          <w:sz w:val="20"/>
          <w:szCs w:val="20"/>
          <w:lang w:val="uk-UA"/>
        </w:rPr>
        <w:t>perekladu</w:t>
      </w:r>
      <w:proofErr w:type="spellEnd"/>
      <w:r w:rsidRPr="00C8742E">
        <w:rPr>
          <w:rFonts w:ascii="Times New Roman" w:hAnsi="Times New Roman" w:cs="Times New Roman"/>
          <w:sz w:val="20"/>
          <w:szCs w:val="20"/>
          <w:lang w:val="uk-UA"/>
        </w:rPr>
        <w:t xml:space="preserve"> </w:t>
      </w:r>
      <w:proofErr w:type="spellStart"/>
      <w:r w:rsidRPr="00C8742E">
        <w:rPr>
          <w:rFonts w:ascii="Times New Roman" w:hAnsi="Times New Roman" w:cs="Times New Roman"/>
          <w:sz w:val="20"/>
          <w:szCs w:val="20"/>
          <w:lang w:val="uk-UA"/>
        </w:rPr>
        <w:t>zharhonnoi</w:t>
      </w:r>
      <w:proofErr w:type="spellEnd"/>
      <w:r w:rsidRPr="00C8742E">
        <w:rPr>
          <w:rFonts w:ascii="Times New Roman" w:hAnsi="Times New Roman" w:cs="Times New Roman"/>
          <w:sz w:val="20"/>
          <w:szCs w:val="20"/>
          <w:lang w:val="uk-UA"/>
        </w:rPr>
        <w:t xml:space="preserve"> </w:t>
      </w:r>
      <w:proofErr w:type="spellStart"/>
      <w:r w:rsidRPr="00C8742E">
        <w:rPr>
          <w:rFonts w:ascii="Times New Roman" w:hAnsi="Times New Roman" w:cs="Times New Roman"/>
          <w:sz w:val="20"/>
          <w:szCs w:val="20"/>
          <w:lang w:val="uk-UA"/>
        </w:rPr>
        <w:t>leksyky</w:t>
      </w:r>
      <w:proofErr w:type="spellEnd"/>
      <w:r w:rsidRPr="00C8742E">
        <w:rPr>
          <w:rFonts w:ascii="Times New Roman" w:hAnsi="Times New Roman" w:cs="Times New Roman"/>
          <w:sz w:val="20"/>
          <w:szCs w:val="20"/>
          <w:lang w:val="uk-UA"/>
        </w:rPr>
        <w:t xml:space="preserve"> (</w:t>
      </w:r>
      <w:proofErr w:type="spellStart"/>
      <w:r w:rsidRPr="00C8742E">
        <w:rPr>
          <w:rFonts w:ascii="Times New Roman" w:hAnsi="Times New Roman" w:cs="Times New Roman"/>
          <w:sz w:val="20"/>
          <w:szCs w:val="20"/>
          <w:lang w:val="uk-UA"/>
        </w:rPr>
        <w:t>na</w:t>
      </w:r>
      <w:proofErr w:type="spellEnd"/>
      <w:r w:rsidRPr="00C8742E">
        <w:rPr>
          <w:rFonts w:ascii="Times New Roman" w:hAnsi="Times New Roman" w:cs="Times New Roman"/>
          <w:sz w:val="20"/>
          <w:szCs w:val="20"/>
          <w:lang w:val="uk-UA"/>
        </w:rPr>
        <w:t xml:space="preserve"> </w:t>
      </w:r>
      <w:proofErr w:type="spellStart"/>
      <w:r w:rsidRPr="00C8742E">
        <w:rPr>
          <w:rFonts w:ascii="Times New Roman" w:hAnsi="Times New Roman" w:cs="Times New Roman"/>
          <w:sz w:val="20"/>
          <w:szCs w:val="20"/>
          <w:lang w:val="uk-UA"/>
        </w:rPr>
        <w:t>materiali</w:t>
      </w:r>
      <w:proofErr w:type="spellEnd"/>
      <w:r w:rsidRPr="00C8742E">
        <w:rPr>
          <w:rFonts w:ascii="Times New Roman" w:hAnsi="Times New Roman" w:cs="Times New Roman"/>
          <w:sz w:val="20"/>
          <w:szCs w:val="20"/>
          <w:lang w:val="uk-UA"/>
        </w:rPr>
        <w:t xml:space="preserve"> </w:t>
      </w:r>
      <w:proofErr w:type="spellStart"/>
      <w:r w:rsidRPr="00C8742E">
        <w:rPr>
          <w:rFonts w:ascii="Times New Roman" w:hAnsi="Times New Roman" w:cs="Times New Roman"/>
          <w:sz w:val="20"/>
          <w:szCs w:val="20"/>
          <w:lang w:val="uk-UA"/>
        </w:rPr>
        <w:t>khudozhnoho</w:t>
      </w:r>
      <w:proofErr w:type="spellEnd"/>
      <w:r w:rsidRPr="00C8742E">
        <w:rPr>
          <w:rFonts w:ascii="Times New Roman" w:hAnsi="Times New Roman" w:cs="Times New Roman"/>
          <w:sz w:val="20"/>
          <w:szCs w:val="20"/>
          <w:lang w:val="uk-UA"/>
        </w:rPr>
        <w:t xml:space="preserve"> </w:t>
      </w:r>
      <w:proofErr w:type="spellStart"/>
      <w:r w:rsidRPr="00C8742E">
        <w:rPr>
          <w:rFonts w:ascii="Times New Roman" w:hAnsi="Times New Roman" w:cs="Times New Roman"/>
          <w:sz w:val="20"/>
          <w:szCs w:val="20"/>
          <w:lang w:val="uk-UA"/>
        </w:rPr>
        <w:t>tekstu</w:t>
      </w:r>
      <w:proofErr w:type="spellEnd"/>
      <w:r w:rsidRPr="00C8742E">
        <w:rPr>
          <w:rFonts w:ascii="Times New Roman" w:hAnsi="Times New Roman" w:cs="Times New Roman"/>
          <w:sz w:val="20"/>
          <w:szCs w:val="20"/>
          <w:lang w:val="uk-UA"/>
        </w:rPr>
        <w:t xml:space="preserve">). </w:t>
      </w:r>
      <w:proofErr w:type="spellStart"/>
      <w:r w:rsidRPr="00C8742E">
        <w:rPr>
          <w:rFonts w:ascii="Times New Roman" w:hAnsi="Times New Roman" w:cs="Times New Roman"/>
          <w:sz w:val="20"/>
          <w:szCs w:val="20"/>
          <w:lang w:val="uk-UA"/>
        </w:rPr>
        <w:t>Naukovyi</w:t>
      </w:r>
      <w:proofErr w:type="spellEnd"/>
      <w:r w:rsidRPr="00C8742E">
        <w:rPr>
          <w:rFonts w:ascii="Times New Roman" w:hAnsi="Times New Roman" w:cs="Times New Roman"/>
          <w:sz w:val="20"/>
          <w:szCs w:val="20"/>
          <w:lang w:val="uk-UA"/>
        </w:rPr>
        <w:t xml:space="preserve"> </w:t>
      </w:r>
      <w:proofErr w:type="spellStart"/>
      <w:r w:rsidRPr="00C8742E">
        <w:rPr>
          <w:rFonts w:ascii="Times New Roman" w:hAnsi="Times New Roman" w:cs="Times New Roman"/>
          <w:sz w:val="20"/>
          <w:szCs w:val="20"/>
          <w:lang w:val="uk-UA"/>
        </w:rPr>
        <w:t>visnyk</w:t>
      </w:r>
      <w:proofErr w:type="spellEnd"/>
      <w:r w:rsidRPr="00C8742E">
        <w:rPr>
          <w:rFonts w:ascii="Times New Roman" w:hAnsi="Times New Roman" w:cs="Times New Roman"/>
          <w:sz w:val="20"/>
          <w:szCs w:val="20"/>
          <w:lang w:val="uk-UA"/>
        </w:rPr>
        <w:t xml:space="preserve"> </w:t>
      </w:r>
      <w:proofErr w:type="spellStart"/>
      <w:r w:rsidRPr="00C8742E">
        <w:rPr>
          <w:rFonts w:ascii="Times New Roman" w:hAnsi="Times New Roman" w:cs="Times New Roman"/>
          <w:sz w:val="20"/>
          <w:szCs w:val="20"/>
          <w:lang w:val="uk-UA"/>
        </w:rPr>
        <w:t>Mizhnarodnoho</w:t>
      </w:r>
      <w:proofErr w:type="spellEnd"/>
      <w:r w:rsidRPr="00C8742E">
        <w:rPr>
          <w:rFonts w:ascii="Times New Roman" w:hAnsi="Times New Roman" w:cs="Times New Roman"/>
          <w:sz w:val="20"/>
          <w:szCs w:val="20"/>
          <w:lang w:val="uk-UA"/>
        </w:rPr>
        <w:t xml:space="preserve"> </w:t>
      </w:r>
      <w:proofErr w:type="spellStart"/>
      <w:r w:rsidRPr="00C8742E">
        <w:rPr>
          <w:rFonts w:ascii="Times New Roman" w:hAnsi="Times New Roman" w:cs="Times New Roman"/>
          <w:sz w:val="20"/>
          <w:szCs w:val="20"/>
          <w:lang w:val="uk-UA"/>
        </w:rPr>
        <w:t>humanitarnoho</w:t>
      </w:r>
      <w:proofErr w:type="spellEnd"/>
      <w:r w:rsidRPr="00C8742E">
        <w:rPr>
          <w:rFonts w:ascii="Times New Roman" w:hAnsi="Times New Roman" w:cs="Times New Roman"/>
          <w:sz w:val="20"/>
          <w:szCs w:val="20"/>
          <w:lang w:val="uk-UA"/>
        </w:rPr>
        <w:t xml:space="preserve"> </w:t>
      </w:r>
      <w:proofErr w:type="spellStart"/>
      <w:r w:rsidRPr="00C8742E">
        <w:rPr>
          <w:rFonts w:ascii="Times New Roman" w:hAnsi="Times New Roman" w:cs="Times New Roman"/>
          <w:sz w:val="20"/>
          <w:szCs w:val="20"/>
          <w:lang w:val="uk-UA"/>
        </w:rPr>
        <w:t>universytetu</w:t>
      </w:r>
      <w:proofErr w:type="spellEnd"/>
      <w:r w:rsidRPr="00C8742E">
        <w:rPr>
          <w:rFonts w:ascii="Times New Roman" w:hAnsi="Times New Roman" w:cs="Times New Roman"/>
          <w:sz w:val="20"/>
          <w:szCs w:val="20"/>
          <w:lang w:val="uk-UA"/>
        </w:rPr>
        <w:t xml:space="preserve">. </w:t>
      </w:r>
      <w:proofErr w:type="spellStart"/>
      <w:r w:rsidRPr="00C8742E">
        <w:rPr>
          <w:rFonts w:ascii="Times New Roman" w:hAnsi="Times New Roman" w:cs="Times New Roman"/>
          <w:sz w:val="20"/>
          <w:szCs w:val="20"/>
          <w:lang w:val="uk-UA"/>
        </w:rPr>
        <w:t>Seriia</w:t>
      </w:r>
      <w:proofErr w:type="spellEnd"/>
      <w:r w:rsidRPr="00C8742E">
        <w:rPr>
          <w:rFonts w:ascii="Times New Roman" w:hAnsi="Times New Roman" w:cs="Times New Roman"/>
          <w:sz w:val="20"/>
          <w:szCs w:val="20"/>
          <w:lang w:val="uk-UA"/>
        </w:rPr>
        <w:t xml:space="preserve">: </w:t>
      </w:r>
      <w:proofErr w:type="spellStart"/>
      <w:r w:rsidRPr="00C8742E">
        <w:rPr>
          <w:rFonts w:ascii="Times New Roman" w:hAnsi="Times New Roman" w:cs="Times New Roman"/>
          <w:sz w:val="20"/>
          <w:szCs w:val="20"/>
          <w:lang w:val="uk-UA"/>
        </w:rPr>
        <w:t>Filolohiia</w:t>
      </w:r>
      <w:proofErr w:type="spellEnd"/>
      <w:r w:rsidRPr="00C8742E">
        <w:rPr>
          <w:rFonts w:ascii="Times New Roman" w:hAnsi="Times New Roman" w:cs="Times New Roman"/>
          <w:sz w:val="20"/>
          <w:szCs w:val="20"/>
          <w:lang w:val="uk-UA"/>
        </w:rPr>
        <w:t xml:space="preserve">. 2016. №21. </w:t>
      </w:r>
      <w:proofErr w:type="spellStart"/>
      <w:r w:rsidRPr="00C8742E">
        <w:rPr>
          <w:rFonts w:ascii="Times New Roman" w:hAnsi="Times New Roman" w:cs="Times New Roman"/>
          <w:sz w:val="20"/>
          <w:szCs w:val="20"/>
          <w:lang w:val="uk-UA"/>
        </w:rPr>
        <w:t>tom</w:t>
      </w:r>
      <w:proofErr w:type="spellEnd"/>
      <w:r w:rsidRPr="00C8742E">
        <w:rPr>
          <w:rFonts w:ascii="Times New Roman" w:hAnsi="Times New Roman" w:cs="Times New Roman"/>
          <w:sz w:val="20"/>
          <w:szCs w:val="20"/>
          <w:lang w:val="uk-UA"/>
        </w:rPr>
        <w:t xml:space="preserve"> 1. S.122-124</w:t>
      </w:r>
    </w:p>
    <w:p w:rsidR="00C8742E" w:rsidRPr="00C8742E" w:rsidRDefault="00C8742E" w:rsidP="00C8742E">
      <w:pPr>
        <w:spacing w:after="0" w:line="26" w:lineRule="atLeast"/>
        <w:ind w:left="-426" w:right="-143"/>
        <w:jc w:val="both"/>
        <w:rPr>
          <w:rFonts w:ascii="Times New Roman" w:hAnsi="Times New Roman" w:cs="Times New Roman"/>
          <w:sz w:val="20"/>
          <w:szCs w:val="20"/>
          <w:lang w:val="uk-UA"/>
        </w:rPr>
      </w:pPr>
      <w:r w:rsidRPr="00C8742E">
        <w:rPr>
          <w:rFonts w:ascii="Times New Roman" w:hAnsi="Times New Roman" w:cs="Times New Roman"/>
          <w:sz w:val="20"/>
          <w:szCs w:val="20"/>
          <w:lang w:val="uk-UA"/>
        </w:rPr>
        <w:t>2.</w:t>
      </w:r>
      <w:r w:rsidRPr="00C8742E">
        <w:rPr>
          <w:rFonts w:ascii="Times New Roman" w:hAnsi="Times New Roman" w:cs="Times New Roman"/>
          <w:sz w:val="20"/>
          <w:szCs w:val="20"/>
          <w:lang w:val="uk-UA"/>
        </w:rPr>
        <w:tab/>
      </w:r>
      <w:proofErr w:type="spellStart"/>
      <w:r w:rsidRPr="00C8742E">
        <w:rPr>
          <w:rFonts w:ascii="Times New Roman" w:hAnsi="Times New Roman" w:cs="Times New Roman"/>
          <w:sz w:val="20"/>
          <w:szCs w:val="20"/>
          <w:lang w:val="uk-UA"/>
        </w:rPr>
        <w:t>Promska</w:t>
      </w:r>
      <w:proofErr w:type="spellEnd"/>
      <w:r w:rsidRPr="00C8742E">
        <w:rPr>
          <w:rFonts w:ascii="Times New Roman" w:hAnsi="Times New Roman" w:cs="Times New Roman"/>
          <w:sz w:val="20"/>
          <w:szCs w:val="20"/>
          <w:lang w:val="uk-UA"/>
        </w:rPr>
        <w:t xml:space="preserve"> A.S., </w:t>
      </w:r>
      <w:proofErr w:type="spellStart"/>
      <w:r w:rsidRPr="00C8742E">
        <w:rPr>
          <w:rFonts w:ascii="Times New Roman" w:hAnsi="Times New Roman" w:cs="Times New Roman"/>
          <w:sz w:val="20"/>
          <w:szCs w:val="20"/>
          <w:lang w:val="uk-UA"/>
        </w:rPr>
        <w:t>Yuohdanova</w:t>
      </w:r>
      <w:proofErr w:type="spellEnd"/>
      <w:r w:rsidRPr="00C8742E">
        <w:rPr>
          <w:rFonts w:ascii="Times New Roman" w:hAnsi="Times New Roman" w:cs="Times New Roman"/>
          <w:sz w:val="20"/>
          <w:szCs w:val="20"/>
          <w:lang w:val="uk-UA"/>
        </w:rPr>
        <w:t xml:space="preserve"> </w:t>
      </w:r>
      <w:proofErr w:type="spellStart"/>
      <w:r w:rsidRPr="00C8742E">
        <w:rPr>
          <w:rFonts w:ascii="Times New Roman" w:hAnsi="Times New Roman" w:cs="Times New Roman"/>
          <w:sz w:val="20"/>
          <w:szCs w:val="20"/>
          <w:lang w:val="uk-UA"/>
        </w:rPr>
        <w:t>I.Ie</w:t>
      </w:r>
      <w:proofErr w:type="spellEnd"/>
      <w:r w:rsidRPr="00C8742E">
        <w:rPr>
          <w:rFonts w:ascii="Times New Roman" w:hAnsi="Times New Roman" w:cs="Times New Roman"/>
          <w:sz w:val="20"/>
          <w:szCs w:val="20"/>
          <w:lang w:val="uk-UA"/>
        </w:rPr>
        <w:t xml:space="preserve">. Leksyko-semantychna </w:t>
      </w:r>
      <w:proofErr w:type="spellStart"/>
      <w:r w:rsidRPr="00C8742E">
        <w:rPr>
          <w:rFonts w:ascii="Times New Roman" w:hAnsi="Times New Roman" w:cs="Times New Roman"/>
          <w:sz w:val="20"/>
          <w:szCs w:val="20"/>
          <w:lang w:val="uk-UA"/>
        </w:rPr>
        <w:t>klasyfikatsiia</w:t>
      </w:r>
      <w:proofErr w:type="spellEnd"/>
      <w:r w:rsidRPr="00C8742E">
        <w:rPr>
          <w:rFonts w:ascii="Times New Roman" w:hAnsi="Times New Roman" w:cs="Times New Roman"/>
          <w:sz w:val="20"/>
          <w:szCs w:val="20"/>
          <w:lang w:val="uk-UA"/>
        </w:rPr>
        <w:t xml:space="preserve">, </w:t>
      </w:r>
      <w:proofErr w:type="spellStart"/>
      <w:r w:rsidRPr="00C8742E">
        <w:rPr>
          <w:rFonts w:ascii="Times New Roman" w:hAnsi="Times New Roman" w:cs="Times New Roman"/>
          <w:sz w:val="20"/>
          <w:szCs w:val="20"/>
          <w:lang w:val="uk-UA"/>
        </w:rPr>
        <w:t>osnovni</w:t>
      </w:r>
      <w:proofErr w:type="spellEnd"/>
      <w:r w:rsidRPr="00C8742E">
        <w:rPr>
          <w:rFonts w:ascii="Times New Roman" w:hAnsi="Times New Roman" w:cs="Times New Roman"/>
          <w:sz w:val="20"/>
          <w:szCs w:val="20"/>
          <w:lang w:val="uk-UA"/>
        </w:rPr>
        <w:t xml:space="preserve"> </w:t>
      </w:r>
      <w:proofErr w:type="spellStart"/>
      <w:r w:rsidRPr="00C8742E">
        <w:rPr>
          <w:rFonts w:ascii="Times New Roman" w:hAnsi="Times New Roman" w:cs="Times New Roman"/>
          <w:sz w:val="20"/>
          <w:szCs w:val="20"/>
          <w:lang w:val="uk-UA"/>
        </w:rPr>
        <w:t>sposoby</w:t>
      </w:r>
      <w:proofErr w:type="spellEnd"/>
      <w:r w:rsidRPr="00C8742E">
        <w:rPr>
          <w:rFonts w:ascii="Times New Roman" w:hAnsi="Times New Roman" w:cs="Times New Roman"/>
          <w:sz w:val="20"/>
          <w:szCs w:val="20"/>
          <w:lang w:val="uk-UA"/>
        </w:rPr>
        <w:t xml:space="preserve"> </w:t>
      </w:r>
      <w:proofErr w:type="spellStart"/>
      <w:r w:rsidRPr="00C8742E">
        <w:rPr>
          <w:rFonts w:ascii="Times New Roman" w:hAnsi="Times New Roman" w:cs="Times New Roman"/>
          <w:sz w:val="20"/>
          <w:szCs w:val="20"/>
          <w:lang w:val="uk-UA"/>
        </w:rPr>
        <w:t>tvorennia</w:t>
      </w:r>
      <w:proofErr w:type="spellEnd"/>
      <w:r w:rsidRPr="00C8742E">
        <w:rPr>
          <w:rFonts w:ascii="Times New Roman" w:hAnsi="Times New Roman" w:cs="Times New Roman"/>
          <w:sz w:val="20"/>
          <w:szCs w:val="20"/>
          <w:lang w:val="uk-UA"/>
        </w:rPr>
        <w:t xml:space="preserve"> </w:t>
      </w:r>
      <w:proofErr w:type="spellStart"/>
      <w:r w:rsidRPr="00C8742E">
        <w:rPr>
          <w:rFonts w:ascii="Times New Roman" w:hAnsi="Times New Roman" w:cs="Times New Roman"/>
          <w:sz w:val="20"/>
          <w:szCs w:val="20"/>
          <w:lang w:val="uk-UA"/>
        </w:rPr>
        <w:t>ta</w:t>
      </w:r>
      <w:proofErr w:type="spellEnd"/>
      <w:r w:rsidRPr="00C8742E">
        <w:rPr>
          <w:rFonts w:ascii="Times New Roman" w:hAnsi="Times New Roman" w:cs="Times New Roman"/>
          <w:sz w:val="20"/>
          <w:szCs w:val="20"/>
          <w:lang w:val="uk-UA"/>
        </w:rPr>
        <w:t xml:space="preserve"> </w:t>
      </w:r>
      <w:proofErr w:type="spellStart"/>
      <w:r w:rsidRPr="00C8742E">
        <w:rPr>
          <w:rFonts w:ascii="Times New Roman" w:hAnsi="Times New Roman" w:cs="Times New Roman"/>
          <w:sz w:val="20"/>
          <w:szCs w:val="20"/>
          <w:lang w:val="uk-UA"/>
        </w:rPr>
        <w:t>osoblyvosti</w:t>
      </w:r>
      <w:proofErr w:type="spellEnd"/>
      <w:r w:rsidRPr="00C8742E">
        <w:rPr>
          <w:rFonts w:ascii="Times New Roman" w:hAnsi="Times New Roman" w:cs="Times New Roman"/>
          <w:sz w:val="20"/>
          <w:szCs w:val="20"/>
          <w:lang w:val="uk-UA"/>
        </w:rPr>
        <w:t xml:space="preserve"> </w:t>
      </w:r>
      <w:proofErr w:type="spellStart"/>
      <w:r w:rsidRPr="00C8742E">
        <w:rPr>
          <w:rFonts w:ascii="Times New Roman" w:hAnsi="Times New Roman" w:cs="Times New Roman"/>
          <w:sz w:val="20"/>
          <w:szCs w:val="20"/>
          <w:lang w:val="uk-UA"/>
        </w:rPr>
        <w:t>perekladu</w:t>
      </w:r>
      <w:proofErr w:type="spellEnd"/>
      <w:r w:rsidRPr="00C8742E">
        <w:rPr>
          <w:rFonts w:ascii="Times New Roman" w:hAnsi="Times New Roman" w:cs="Times New Roman"/>
          <w:sz w:val="20"/>
          <w:szCs w:val="20"/>
          <w:lang w:val="uk-UA"/>
        </w:rPr>
        <w:t xml:space="preserve"> </w:t>
      </w:r>
      <w:proofErr w:type="spellStart"/>
      <w:r w:rsidRPr="00C8742E">
        <w:rPr>
          <w:rFonts w:ascii="Times New Roman" w:hAnsi="Times New Roman" w:cs="Times New Roman"/>
          <w:sz w:val="20"/>
          <w:szCs w:val="20"/>
          <w:lang w:val="uk-UA"/>
        </w:rPr>
        <w:t>leksem</w:t>
      </w:r>
      <w:proofErr w:type="spellEnd"/>
      <w:r w:rsidRPr="00C8742E">
        <w:rPr>
          <w:rFonts w:ascii="Times New Roman" w:hAnsi="Times New Roman" w:cs="Times New Roman"/>
          <w:sz w:val="20"/>
          <w:szCs w:val="20"/>
          <w:lang w:val="uk-UA"/>
        </w:rPr>
        <w:t xml:space="preserve"> </w:t>
      </w:r>
      <w:proofErr w:type="spellStart"/>
      <w:r w:rsidRPr="00C8742E">
        <w:rPr>
          <w:rFonts w:ascii="Times New Roman" w:hAnsi="Times New Roman" w:cs="Times New Roman"/>
          <w:sz w:val="20"/>
          <w:szCs w:val="20"/>
          <w:lang w:val="uk-UA"/>
        </w:rPr>
        <w:t>profesiinoho</w:t>
      </w:r>
      <w:proofErr w:type="spellEnd"/>
      <w:r w:rsidRPr="00C8742E">
        <w:rPr>
          <w:rFonts w:ascii="Times New Roman" w:hAnsi="Times New Roman" w:cs="Times New Roman"/>
          <w:sz w:val="20"/>
          <w:szCs w:val="20"/>
          <w:lang w:val="uk-UA"/>
        </w:rPr>
        <w:t xml:space="preserve"> </w:t>
      </w:r>
      <w:proofErr w:type="spellStart"/>
      <w:r w:rsidRPr="00C8742E">
        <w:rPr>
          <w:rFonts w:ascii="Times New Roman" w:hAnsi="Times New Roman" w:cs="Times New Roman"/>
          <w:sz w:val="20"/>
          <w:szCs w:val="20"/>
          <w:lang w:val="uk-UA"/>
        </w:rPr>
        <w:t>zharhonu</w:t>
      </w:r>
      <w:proofErr w:type="spellEnd"/>
      <w:r w:rsidRPr="00C8742E">
        <w:rPr>
          <w:rFonts w:ascii="Times New Roman" w:hAnsi="Times New Roman" w:cs="Times New Roman"/>
          <w:sz w:val="20"/>
          <w:szCs w:val="20"/>
          <w:lang w:val="uk-UA"/>
        </w:rPr>
        <w:t xml:space="preserve"> </w:t>
      </w:r>
      <w:proofErr w:type="spellStart"/>
      <w:r w:rsidRPr="00C8742E">
        <w:rPr>
          <w:rFonts w:ascii="Times New Roman" w:hAnsi="Times New Roman" w:cs="Times New Roman"/>
          <w:sz w:val="20"/>
          <w:szCs w:val="20"/>
          <w:lang w:val="uk-UA"/>
        </w:rPr>
        <w:t>pratsivnykiv</w:t>
      </w:r>
      <w:proofErr w:type="spellEnd"/>
      <w:r w:rsidRPr="00C8742E">
        <w:rPr>
          <w:rFonts w:ascii="Times New Roman" w:hAnsi="Times New Roman" w:cs="Times New Roman"/>
          <w:sz w:val="20"/>
          <w:szCs w:val="20"/>
          <w:lang w:val="uk-UA"/>
        </w:rPr>
        <w:t xml:space="preserve"> </w:t>
      </w:r>
      <w:proofErr w:type="spellStart"/>
      <w:r w:rsidRPr="00C8742E">
        <w:rPr>
          <w:rFonts w:ascii="Times New Roman" w:hAnsi="Times New Roman" w:cs="Times New Roman"/>
          <w:sz w:val="20"/>
          <w:szCs w:val="20"/>
          <w:lang w:val="uk-UA"/>
        </w:rPr>
        <w:t>sfery</w:t>
      </w:r>
      <w:proofErr w:type="spellEnd"/>
      <w:r w:rsidRPr="00C8742E">
        <w:rPr>
          <w:rFonts w:ascii="Times New Roman" w:hAnsi="Times New Roman" w:cs="Times New Roman"/>
          <w:sz w:val="20"/>
          <w:szCs w:val="20"/>
          <w:lang w:val="uk-UA"/>
        </w:rPr>
        <w:t xml:space="preserve"> </w:t>
      </w:r>
      <w:proofErr w:type="spellStart"/>
      <w:r w:rsidRPr="00C8742E">
        <w:rPr>
          <w:rFonts w:ascii="Times New Roman" w:hAnsi="Times New Roman" w:cs="Times New Roman"/>
          <w:sz w:val="20"/>
          <w:szCs w:val="20"/>
          <w:lang w:val="uk-UA"/>
        </w:rPr>
        <w:t>tsyvilnoho</w:t>
      </w:r>
      <w:proofErr w:type="spellEnd"/>
      <w:r w:rsidRPr="00C8742E">
        <w:rPr>
          <w:rFonts w:ascii="Times New Roman" w:hAnsi="Times New Roman" w:cs="Times New Roman"/>
          <w:sz w:val="20"/>
          <w:szCs w:val="20"/>
          <w:lang w:val="uk-UA"/>
        </w:rPr>
        <w:t xml:space="preserve"> </w:t>
      </w:r>
      <w:proofErr w:type="spellStart"/>
      <w:r w:rsidRPr="00C8742E">
        <w:rPr>
          <w:rFonts w:ascii="Times New Roman" w:hAnsi="Times New Roman" w:cs="Times New Roman"/>
          <w:sz w:val="20"/>
          <w:szCs w:val="20"/>
          <w:lang w:val="uk-UA"/>
        </w:rPr>
        <w:t>zakhystu</w:t>
      </w:r>
      <w:proofErr w:type="spellEnd"/>
      <w:r w:rsidRPr="00C8742E">
        <w:rPr>
          <w:rFonts w:ascii="Times New Roman" w:hAnsi="Times New Roman" w:cs="Times New Roman"/>
          <w:sz w:val="20"/>
          <w:szCs w:val="20"/>
          <w:lang w:val="uk-UA"/>
        </w:rPr>
        <w:t xml:space="preserve"> </w:t>
      </w:r>
      <w:proofErr w:type="spellStart"/>
      <w:r w:rsidRPr="00C8742E">
        <w:rPr>
          <w:rFonts w:ascii="Times New Roman" w:hAnsi="Times New Roman" w:cs="Times New Roman"/>
          <w:sz w:val="20"/>
          <w:szCs w:val="20"/>
          <w:lang w:val="uk-UA"/>
        </w:rPr>
        <w:t>ukrainy</w:t>
      </w:r>
      <w:proofErr w:type="spellEnd"/>
      <w:r w:rsidRPr="00C8742E">
        <w:rPr>
          <w:rFonts w:ascii="Times New Roman" w:hAnsi="Times New Roman" w:cs="Times New Roman"/>
          <w:sz w:val="20"/>
          <w:szCs w:val="20"/>
          <w:lang w:val="uk-UA"/>
        </w:rPr>
        <w:t xml:space="preserve"> </w:t>
      </w:r>
      <w:proofErr w:type="spellStart"/>
      <w:r w:rsidRPr="00C8742E">
        <w:rPr>
          <w:rFonts w:ascii="Times New Roman" w:hAnsi="Times New Roman" w:cs="Times New Roman"/>
          <w:sz w:val="20"/>
          <w:szCs w:val="20"/>
          <w:lang w:val="uk-UA"/>
        </w:rPr>
        <w:t>anhliiskoiu</w:t>
      </w:r>
      <w:proofErr w:type="spellEnd"/>
      <w:r w:rsidRPr="00C8742E">
        <w:rPr>
          <w:rFonts w:ascii="Times New Roman" w:hAnsi="Times New Roman" w:cs="Times New Roman"/>
          <w:sz w:val="20"/>
          <w:szCs w:val="20"/>
          <w:lang w:val="uk-UA"/>
        </w:rPr>
        <w:t xml:space="preserve"> </w:t>
      </w:r>
      <w:proofErr w:type="spellStart"/>
      <w:r w:rsidRPr="00C8742E">
        <w:rPr>
          <w:rFonts w:ascii="Times New Roman" w:hAnsi="Times New Roman" w:cs="Times New Roman"/>
          <w:sz w:val="20"/>
          <w:szCs w:val="20"/>
          <w:lang w:val="uk-UA"/>
        </w:rPr>
        <w:t>movoiu</w:t>
      </w:r>
      <w:proofErr w:type="spellEnd"/>
      <w:r w:rsidRPr="00C8742E">
        <w:rPr>
          <w:rFonts w:ascii="Times New Roman" w:hAnsi="Times New Roman" w:cs="Times New Roman"/>
          <w:sz w:val="20"/>
          <w:szCs w:val="20"/>
          <w:lang w:val="uk-UA"/>
        </w:rPr>
        <w:t xml:space="preserve">. 2019. </w:t>
      </w:r>
      <w:r>
        <w:rPr>
          <w:rFonts w:ascii="Times New Roman" w:hAnsi="Times New Roman" w:cs="Times New Roman"/>
          <w:sz w:val="20"/>
          <w:szCs w:val="20"/>
          <w:lang w:val="en-US"/>
        </w:rPr>
        <w:t>Retrieved from</w:t>
      </w:r>
      <w:r w:rsidRPr="00C8742E">
        <w:rPr>
          <w:rFonts w:ascii="Times New Roman" w:hAnsi="Times New Roman" w:cs="Times New Roman"/>
          <w:sz w:val="20"/>
          <w:szCs w:val="20"/>
          <w:lang w:val="uk-UA"/>
        </w:rPr>
        <w:t>: http://repositsc.nuczu.edu.ua/handle/123456789/9119</w:t>
      </w:r>
    </w:p>
    <w:p w:rsidR="00A82A67" w:rsidRPr="00C8742E" w:rsidRDefault="00C8742E" w:rsidP="00C8742E">
      <w:pPr>
        <w:spacing w:after="0" w:line="26" w:lineRule="atLeast"/>
        <w:ind w:left="-426" w:right="-143"/>
        <w:jc w:val="both"/>
        <w:rPr>
          <w:rFonts w:ascii="Times New Roman" w:hAnsi="Times New Roman" w:cs="Times New Roman"/>
          <w:sz w:val="20"/>
          <w:szCs w:val="20"/>
          <w:lang w:val="uk-UA"/>
        </w:rPr>
      </w:pPr>
      <w:r w:rsidRPr="00C8742E">
        <w:rPr>
          <w:rFonts w:ascii="Times New Roman" w:hAnsi="Times New Roman" w:cs="Times New Roman"/>
          <w:sz w:val="20"/>
          <w:szCs w:val="20"/>
          <w:lang w:val="uk-UA"/>
        </w:rPr>
        <w:t>3.</w:t>
      </w:r>
      <w:r w:rsidRPr="00C8742E">
        <w:rPr>
          <w:rFonts w:ascii="Times New Roman" w:hAnsi="Times New Roman" w:cs="Times New Roman"/>
          <w:sz w:val="20"/>
          <w:szCs w:val="20"/>
          <w:lang w:val="uk-UA"/>
        </w:rPr>
        <w:tab/>
      </w:r>
      <w:proofErr w:type="spellStart"/>
      <w:r w:rsidRPr="00C8742E">
        <w:rPr>
          <w:rFonts w:ascii="Times New Roman" w:hAnsi="Times New Roman" w:cs="Times New Roman"/>
          <w:sz w:val="20"/>
          <w:szCs w:val="20"/>
          <w:lang w:val="uk-UA"/>
        </w:rPr>
        <w:t>Slovnyk</w:t>
      </w:r>
      <w:proofErr w:type="spellEnd"/>
      <w:r w:rsidRPr="00C8742E">
        <w:rPr>
          <w:rFonts w:ascii="Times New Roman" w:hAnsi="Times New Roman" w:cs="Times New Roman"/>
          <w:sz w:val="20"/>
          <w:szCs w:val="20"/>
          <w:lang w:val="uk-UA"/>
        </w:rPr>
        <w:t xml:space="preserve"> </w:t>
      </w:r>
      <w:proofErr w:type="spellStart"/>
      <w:r w:rsidRPr="00C8742E">
        <w:rPr>
          <w:rFonts w:ascii="Times New Roman" w:hAnsi="Times New Roman" w:cs="Times New Roman"/>
          <w:sz w:val="20"/>
          <w:szCs w:val="20"/>
          <w:lang w:val="uk-UA"/>
        </w:rPr>
        <w:t>ukrainskoi</w:t>
      </w:r>
      <w:proofErr w:type="spellEnd"/>
      <w:r w:rsidRPr="00C8742E">
        <w:rPr>
          <w:rFonts w:ascii="Times New Roman" w:hAnsi="Times New Roman" w:cs="Times New Roman"/>
          <w:sz w:val="20"/>
          <w:szCs w:val="20"/>
          <w:lang w:val="uk-UA"/>
        </w:rPr>
        <w:t xml:space="preserve"> </w:t>
      </w:r>
      <w:proofErr w:type="spellStart"/>
      <w:r w:rsidRPr="00C8742E">
        <w:rPr>
          <w:rFonts w:ascii="Times New Roman" w:hAnsi="Times New Roman" w:cs="Times New Roman"/>
          <w:sz w:val="20"/>
          <w:szCs w:val="20"/>
          <w:lang w:val="uk-UA"/>
        </w:rPr>
        <w:t>movy</w:t>
      </w:r>
      <w:proofErr w:type="spellEnd"/>
      <w:r w:rsidRPr="00C8742E">
        <w:rPr>
          <w:rFonts w:ascii="Times New Roman" w:hAnsi="Times New Roman" w:cs="Times New Roman"/>
          <w:sz w:val="20"/>
          <w:szCs w:val="20"/>
          <w:lang w:val="uk-UA"/>
        </w:rPr>
        <w:t xml:space="preserve">. </w:t>
      </w:r>
      <w:r>
        <w:rPr>
          <w:rFonts w:ascii="Times New Roman" w:hAnsi="Times New Roman" w:cs="Times New Roman"/>
          <w:sz w:val="20"/>
          <w:szCs w:val="20"/>
          <w:lang w:val="en-US"/>
        </w:rPr>
        <w:t>Retrieved from</w:t>
      </w:r>
      <w:r w:rsidRPr="005A2C31">
        <w:rPr>
          <w:rFonts w:ascii="Times New Roman" w:hAnsi="Times New Roman" w:cs="Times New Roman"/>
          <w:sz w:val="20"/>
          <w:szCs w:val="20"/>
          <w:lang w:val="uk-UA"/>
        </w:rPr>
        <w:t>:  https://slovnyk.ua/index.php?swrd=%D0%B6%D0%B0%D1%80%D0%B3%D0%BE%D0%BD</w:t>
      </w:r>
    </w:p>
    <w:sectPr w:rsidR="00A82A67" w:rsidRPr="00C8742E" w:rsidSect="001A0B90">
      <w:pgSz w:w="11906" w:h="16838"/>
      <w:pgMar w:top="1134" w:right="850" w:bottom="1134"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4D016F9"/>
    <w:multiLevelType w:val="hybridMultilevel"/>
    <w:tmpl w:val="FF1697B6"/>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213824A8"/>
    <w:multiLevelType w:val="hybridMultilevel"/>
    <w:tmpl w:val="CBDE85DA"/>
    <w:lvl w:ilvl="0" w:tplc="73006594">
      <w:start w:val="1"/>
      <w:numFmt w:val="decimal"/>
      <w:lvlText w:val="%1."/>
      <w:lvlJc w:val="left"/>
      <w:pPr>
        <w:ind w:left="-66" w:hanging="360"/>
      </w:pPr>
      <w:rPr>
        <w:rFonts w:hint="default"/>
        <w:b w:val="0"/>
      </w:rPr>
    </w:lvl>
    <w:lvl w:ilvl="1" w:tplc="04190019" w:tentative="1">
      <w:start w:val="1"/>
      <w:numFmt w:val="lowerLetter"/>
      <w:lvlText w:val="%2."/>
      <w:lvlJc w:val="left"/>
      <w:pPr>
        <w:ind w:left="654" w:hanging="360"/>
      </w:pPr>
    </w:lvl>
    <w:lvl w:ilvl="2" w:tplc="0419001B" w:tentative="1">
      <w:start w:val="1"/>
      <w:numFmt w:val="lowerRoman"/>
      <w:lvlText w:val="%3."/>
      <w:lvlJc w:val="right"/>
      <w:pPr>
        <w:ind w:left="1374" w:hanging="180"/>
      </w:pPr>
    </w:lvl>
    <w:lvl w:ilvl="3" w:tplc="0419000F" w:tentative="1">
      <w:start w:val="1"/>
      <w:numFmt w:val="decimal"/>
      <w:lvlText w:val="%4."/>
      <w:lvlJc w:val="left"/>
      <w:pPr>
        <w:ind w:left="2094" w:hanging="360"/>
      </w:pPr>
    </w:lvl>
    <w:lvl w:ilvl="4" w:tplc="04190019" w:tentative="1">
      <w:start w:val="1"/>
      <w:numFmt w:val="lowerLetter"/>
      <w:lvlText w:val="%5."/>
      <w:lvlJc w:val="left"/>
      <w:pPr>
        <w:ind w:left="2814" w:hanging="360"/>
      </w:pPr>
    </w:lvl>
    <w:lvl w:ilvl="5" w:tplc="0419001B" w:tentative="1">
      <w:start w:val="1"/>
      <w:numFmt w:val="lowerRoman"/>
      <w:lvlText w:val="%6."/>
      <w:lvlJc w:val="right"/>
      <w:pPr>
        <w:ind w:left="3534" w:hanging="180"/>
      </w:pPr>
    </w:lvl>
    <w:lvl w:ilvl="6" w:tplc="0419000F" w:tentative="1">
      <w:start w:val="1"/>
      <w:numFmt w:val="decimal"/>
      <w:lvlText w:val="%7."/>
      <w:lvlJc w:val="left"/>
      <w:pPr>
        <w:ind w:left="4254" w:hanging="360"/>
      </w:pPr>
    </w:lvl>
    <w:lvl w:ilvl="7" w:tplc="04190019" w:tentative="1">
      <w:start w:val="1"/>
      <w:numFmt w:val="lowerLetter"/>
      <w:lvlText w:val="%8."/>
      <w:lvlJc w:val="left"/>
      <w:pPr>
        <w:ind w:left="4974" w:hanging="360"/>
      </w:pPr>
    </w:lvl>
    <w:lvl w:ilvl="8" w:tplc="0419001B" w:tentative="1">
      <w:start w:val="1"/>
      <w:numFmt w:val="lowerRoman"/>
      <w:lvlText w:val="%9."/>
      <w:lvlJc w:val="right"/>
      <w:pPr>
        <w:ind w:left="5694" w:hanging="180"/>
      </w:pPr>
    </w:lvl>
  </w:abstractNum>
  <w:abstractNum w:abstractNumId="2">
    <w:nsid w:val="2C13111F"/>
    <w:multiLevelType w:val="hybridMultilevel"/>
    <w:tmpl w:val="FD24ECC6"/>
    <w:lvl w:ilvl="0" w:tplc="984E768A">
      <w:start w:val="1"/>
      <w:numFmt w:val="decimal"/>
      <w:lvlText w:val="%1)"/>
      <w:lvlJc w:val="left"/>
      <w:pPr>
        <w:ind w:left="720" w:hanging="360"/>
      </w:pPr>
      <w:rPr>
        <w:rFonts w:hint="default"/>
        <w:b/>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nsid w:val="35CE57D0"/>
    <w:multiLevelType w:val="hybridMultilevel"/>
    <w:tmpl w:val="EA88F432"/>
    <w:lvl w:ilvl="0" w:tplc="DFA459CA">
      <w:start w:val="1"/>
      <w:numFmt w:val="decimal"/>
      <w:lvlText w:val="%1)"/>
      <w:lvlJc w:val="left"/>
      <w:pPr>
        <w:tabs>
          <w:tab w:val="num" w:pos="720"/>
        </w:tabs>
        <w:ind w:left="720" w:hanging="360"/>
      </w:pPr>
    </w:lvl>
    <w:lvl w:ilvl="1" w:tplc="14EA9656" w:tentative="1">
      <w:start w:val="1"/>
      <w:numFmt w:val="decimal"/>
      <w:lvlText w:val="%2)"/>
      <w:lvlJc w:val="left"/>
      <w:pPr>
        <w:tabs>
          <w:tab w:val="num" w:pos="1440"/>
        </w:tabs>
        <w:ind w:left="1440" w:hanging="360"/>
      </w:pPr>
    </w:lvl>
    <w:lvl w:ilvl="2" w:tplc="D9E0E81A" w:tentative="1">
      <w:start w:val="1"/>
      <w:numFmt w:val="decimal"/>
      <w:lvlText w:val="%3)"/>
      <w:lvlJc w:val="left"/>
      <w:pPr>
        <w:tabs>
          <w:tab w:val="num" w:pos="2160"/>
        </w:tabs>
        <w:ind w:left="2160" w:hanging="360"/>
      </w:pPr>
    </w:lvl>
    <w:lvl w:ilvl="3" w:tplc="DD2C6CC8" w:tentative="1">
      <w:start w:val="1"/>
      <w:numFmt w:val="decimal"/>
      <w:lvlText w:val="%4)"/>
      <w:lvlJc w:val="left"/>
      <w:pPr>
        <w:tabs>
          <w:tab w:val="num" w:pos="2880"/>
        </w:tabs>
        <w:ind w:left="2880" w:hanging="360"/>
      </w:pPr>
    </w:lvl>
    <w:lvl w:ilvl="4" w:tplc="D5688E6A" w:tentative="1">
      <w:start w:val="1"/>
      <w:numFmt w:val="decimal"/>
      <w:lvlText w:val="%5)"/>
      <w:lvlJc w:val="left"/>
      <w:pPr>
        <w:tabs>
          <w:tab w:val="num" w:pos="3600"/>
        </w:tabs>
        <w:ind w:left="3600" w:hanging="360"/>
      </w:pPr>
    </w:lvl>
    <w:lvl w:ilvl="5" w:tplc="F0546A9E" w:tentative="1">
      <w:start w:val="1"/>
      <w:numFmt w:val="decimal"/>
      <w:lvlText w:val="%6)"/>
      <w:lvlJc w:val="left"/>
      <w:pPr>
        <w:tabs>
          <w:tab w:val="num" w:pos="4320"/>
        </w:tabs>
        <w:ind w:left="4320" w:hanging="360"/>
      </w:pPr>
    </w:lvl>
    <w:lvl w:ilvl="6" w:tplc="A412F4C8" w:tentative="1">
      <w:start w:val="1"/>
      <w:numFmt w:val="decimal"/>
      <w:lvlText w:val="%7)"/>
      <w:lvlJc w:val="left"/>
      <w:pPr>
        <w:tabs>
          <w:tab w:val="num" w:pos="5040"/>
        </w:tabs>
        <w:ind w:left="5040" w:hanging="360"/>
      </w:pPr>
    </w:lvl>
    <w:lvl w:ilvl="7" w:tplc="6590CE38" w:tentative="1">
      <w:start w:val="1"/>
      <w:numFmt w:val="decimal"/>
      <w:lvlText w:val="%8)"/>
      <w:lvlJc w:val="left"/>
      <w:pPr>
        <w:tabs>
          <w:tab w:val="num" w:pos="5760"/>
        </w:tabs>
        <w:ind w:left="5760" w:hanging="360"/>
      </w:pPr>
    </w:lvl>
    <w:lvl w:ilvl="8" w:tplc="AF888060" w:tentative="1">
      <w:start w:val="1"/>
      <w:numFmt w:val="decimal"/>
      <w:lvlText w:val="%9)"/>
      <w:lvlJc w:val="left"/>
      <w:pPr>
        <w:tabs>
          <w:tab w:val="num" w:pos="6480"/>
        </w:tabs>
        <w:ind w:left="6480" w:hanging="360"/>
      </w:pPr>
    </w:lvl>
  </w:abstractNum>
  <w:abstractNum w:abstractNumId="4">
    <w:nsid w:val="41483B5D"/>
    <w:multiLevelType w:val="hybridMultilevel"/>
    <w:tmpl w:val="A1CEDD52"/>
    <w:lvl w:ilvl="0" w:tplc="522E1A34">
      <w:start w:val="3"/>
      <w:numFmt w:val="bullet"/>
      <w:lvlText w:val="-"/>
      <w:lvlJc w:val="left"/>
      <w:pPr>
        <w:ind w:left="-66" w:hanging="360"/>
      </w:pPr>
      <w:rPr>
        <w:rFonts w:ascii="Times New Roman" w:eastAsiaTheme="minorEastAsia" w:hAnsi="Times New Roman" w:cs="Times New Roman" w:hint="default"/>
      </w:rPr>
    </w:lvl>
    <w:lvl w:ilvl="1" w:tplc="04190003" w:tentative="1">
      <w:start w:val="1"/>
      <w:numFmt w:val="bullet"/>
      <w:lvlText w:val="o"/>
      <w:lvlJc w:val="left"/>
      <w:pPr>
        <w:ind w:left="654" w:hanging="360"/>
      </w:pPr>
      <w:rPr>
        <w:rFonts w:ascii="Courier New" w:hAnsi="Courier New" w:cs="Courier New" w:hint="default"/>
      </w:rPr>
    </w:lvl>
    <w:lvl w:ilvl="2" w:tplc="04190005" w:tentative="1">
      <w:start w:val="1"/>
      <w:numFmt w:val="bullet"/>
      <w:lvlText w:val=""/>
      <w:lvlJc w:val="left"/>
      <w:pPr>
        <w:ind w:left="1374" w:hanging="360"/>
      </w:pPr>
      <w:rPr>
        <w:rFonts w:ascii="Wingdings" w:hAnsi="Wingdings" w:hint="default"/>
      </w:rPr>
    </w:lvl>
    <w:lvl w:ilvl="3" w:tplc="04190001" w:tentative="1">
      <w:start w:val="1"/>
      <w:numFmt w:val="bullet"/>
      <w:lvlText w:val=""/>
      <w:lvlJc w:val="left"/>
      <w:pPr>
        <w:ind w:left="2094" w:hanging="360"/>
      </w:pPr>
      <w:rPr>
        <w:rFonts w:ascii="Symbol" w:hAnsi="Symbol" w:hint="default"/>
      </w:rPr>
    </w:lvl>
    <w:lvl w:ilvl="4" w:tplc="04190003" w:tentative="1">
      <w:start w:val="1"/>
      <w:numFmt w:val="bullet"/>
      <w:lvlText w:val="o"/>
      <w:lvlJc w:val="left"/>
      <w:pPr>
        <w:ind w:left="2814" w:hanging="360"/>
      </w:pPr>
      <w:rPr>
        <w:rFonts w:ascii="Courier New" w:hAnsi="Courier New" w:cs="Courier New" w:hint="default"/>
      </w:rPr>
    </w:lvl>
    <w:lvl w:ilvl="5" w:tplc="04190005" w:tentative="1">
      <w:start w:val="1"/>
      <w:numFmt w:val="bullet"/>
      <w:lvlText w:val=""/>
      <w:lvlJc w:val="left"/>
      <w:pPr>
        <w:ind w:left="3534" w:hanging="360"/>
      </w:pPr>
      <w:rPr>
        <w:rFonts w:ascii="Wingdings" w:hAnsi="Wingdings" w:hint="default"/>
      </w:rPr>
    </w:lvl>
    <w:lvl w:ilvl="6" w:tplc="04190001" w:tentative="1">
      <w:start w:val="1"/>
      <w:numFmt w:val="bullet"/>
      <w:lvlText w:val=""/>
      <w:lvlJc w:val="left"/>
      <w:pPr>
        <w:ind w:left="4254" w:hanging="360"/>
      </w:pPr>
      <w:rPr>
        <w:rFonts w:ascii="Symbol" w:hAnsi="Symbol" w:hint="default"/>
      </w:rPr>
    </w:lvl>
    <w:lvl w:ilvl="7" w:tplc="04190003" w:tentative="1">
      <w:start w:val="1"/>
      <w:numFmt w:val="bullet"/>
      <w:lvlText w:val="o"/>
      <w:lvlJc w:val="left"/>
      <w:pPr>
        <w:ind w:left="4974" w:hanging="360"/>
      </w:pPr>
      <w:rPr>
        <w:rFonts w:ascii="Courier New" w:hAnsi="Courier New" w:cs="Courier New" w:hint="default"/>
      </w:rPr>
    </w:lvl>
    <w:lvl w:ilvl="8" w:tplc="04190005" w:tentative="1">
      <w:start w:val="1"/>
      <w:numFmt w:val="bullet"/>
      <w:lvlText w:val=""/>
      <w:lvlJc w:val="left"/>
      <w:pPr>
        <w:ind w:left="5694" w:hanging="360"/>
      </w:pPr>
      <w:rPr>
        <w:rFonts w:ascii="Wingdings" w:hAnsi="Wingdings" w:hint="default"/>
      </w:rPr>
    </w:lvl>
  </w:abstractNum>
  <w:num w:numId="1">
    <w:abstractNumId w:val="3"/>
  </w:num>
  <w:num w:numId="2">
    <w:abstractNumId w:val="2"/>
  </w:num>
  <w:num w:numId="3">
    <w:abstractNumId w:val="0"/>
  </w:num>
  <w:num w:numId="4">
    <w:abstractNumId w:val="1"/>
  </w:num>
  <w:num w:numId="5">
    <w:abstractNumId w:val="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40"/>
  <w:proofState w:spelling="clean" w:grammar="clean"/>
  <w:defaultTabStop w:val="708"/>
  <w:characterSpacingControl w:val="doNotCompress"/>
  <w:compat>
    <w:useFELayout/>
  </w:compat>
  <w:rsids>
    <w:rsidRoot w:val="00C90AD5"/>
    <w:rsid w:val="000468E4"/>
    <w:rsid w:val="0012558B"/>
    <w:rsid w:val="00185AA9"/>
    <w:rsid w:val="001A0B90"/>
    <w:rsid w:val="001C3599"/>
    <w:rsid w:val="00274A58"/>
    <w:rsid w:val="00295A5E"/>
    <w:rsid w:val="003025FC"/>
    <w:rsid w:val="003100BB"/>
    <w:rsid w:val="00316B29"/>
    <w:rsid w:val="0035208C"/>
    <w:rsid w:val="003E44E3"/>
    <w:rsid w:val="0045285A"/>
    <w:rsid w:val="0057075E"/>
    <w:rsid w:val="005A2C31"/>
    <w:rsid w:val="005C1902"/>
    <w:rsid w:val="005F13AE"/>
    <w:rsid w:val="006038A5"/>
    <w:rsid w:val="006558E1"/>
    <w:rsid w:val="006847BE"/>
    <w:rsid w:val="006906F2"/>
    <w:rsid w:val="006F6287"/>
    <w:rsid w:val="00763518"/>
    <w:rsid w:val="007F43A9"/>
    <w:rsid w:val="008371F6"/>
    <w:rsid w:val="008A1E2C"/>
    <w:rsid w:val="008E5EB8"/>
    <w:rsid w:val="00906D89"/>
    <w:rsid w:val="00924163"/>
    <w:rsid w:val="00927C31"/>
    <w:rsid w:val="00961C40"/>
    <w:rsid w:val="009D1A38"/>
    <w:rsid w:val="00A03000"/>
    <w:rsid w:val="00A45373"/>
    <w:rsid w:val="00A82A67"/>
    <w:rsid w:val="00B02477"/>
    <w:rsid w:val="00B36CFC"/>
    <w:rsid w:val="00B500F7"/>
    <w:rsid w:val="00C10EA0"/>
    <w:rsid w:val="00C33277"/>
    <w:rsid w:val="00C618BB"/>
    <w:rsid w:val="00C72B51"/>
    <w:rsid w:val="00C834A4"/>
    <w:rsid w:val="00C8742E"/>
    <w:rsid w:val="00C90AD5"/>
    <w:rsid w:val="00CB3F1A"/>
    <w:rsid w:val="00D445B0"/>
    <w:rsid w:val="00DD2B51"/>
    <w:rsid w:val="00DF385B"/>
    <w:rsid w:val="00E24DA2"/>
    <w:rsid w:val="00E338BC"/>
    <w:rsid w:val="00E90018"/>
    <w:rsid w:val="00F230F5"/>
    <w:rsid w:val="00F310C4"/>
    <w:rsid w:val="00F54984"/>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921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A0B90"/>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C834A4"/>
    <w:pPr>
      <w:ind w:left="720"/>
      <w:contextualSpacing/>
    </w:pPr>
  </w:style>
  <w:style w:type="character" w:customStyle="1" w:styleId="nagolos">
    <w:name w:val="nagolos"/>
    <w:basedOn w:val="a0"/>
    <w:rsid w:val="008E5EB8"/>
  </w:style>
  <w:style w:type="character" w:styleId="a4">
    <w:name w:val="Hyperlink"/>
    <w:basedOn w:val="a0"/>
    <w:uiPriority w:val="99"/>
    <w:unhideWhenUsed/>
    <w:rsid w:val="008E5EB8"/>
    <w:rPr>
      <w:color w:val="0000FF"/>
      <w:u w:val="single"/>
    </w:rPr>
  </w:style>
  <w:style w:type="character" w:customStyle="1" w:styleId="rvts6">
    <w:name w:val="rvts6"/>
    <w:rsid w:val="00A82A67"/>
    <w:rPr>
      <w:rFonts w:ascii="Times New Roman" w:hAnsi="Times New Roman" w:cs="Times New Roman" w:hint="default"/>
      <w:sz w:val="24"/>
      <w:szCs w:val="24"/>
    </w:rPr>
  </w:style>
</w:styles>
</file>

<file path=word/webSettings.xml><?xml version="1.0" encoding="utf-8"?>
<w:webSettings xmlns:r="http://schemas.openxmlformats.org/officeDocument/2006/relationships" xmlns:w="http://schemas.openxmlformats.org/wordprocessingml/2006/main">
  <w:divs>
    <w:div w:id="72893162">
      <w:bodyDiv w:val="1"/>
      <w:marLeft w:val="0"/>
      <w:marRight w:val="0"/>
      <w:marTop w:val="0"/>
      <w:marBottom w:val="0"/>
      <w:divBdr>
        <w:top w:val="none" w:sz="0" w:space="0" w:color="auto"/>
        <w:left w:val="none" w:sz="0" w:space="0" w:color="auto"/>
        <w:bottom w:val="none" w:sz="0" w:space="0" w:color="auto"/>
        <w:right w:val="none" w:sz="0" w:space="0" w:color="auto"/>
      </w:divBdr>
    </w:div>
    <w:div w:id="190995321">
      <w:bodyDiv w:val="1"/>
      <w:marLeft w:val="0"/>
      <w:marRight w:val="0"/>
      <w:marTop w:val="0"/>
      <w:marBottom w:val="0"/>
      <w:divBdr>
        <w:top w:val="none" w:sz="0" w:space="0" w:color="auto"/>
        <w:left w:val="none" w:sz="0" w:space="0" w:color="auto"/>
        <w:bottom w:val="none" w:sz="0" w:space="0" w:color="auto"/>
        <w:right w:val="none" w:sz="0" w:space="0" w:color="auto"/>
      </w:divBdr>
    </w:div>
    <w:div w:id="594480791">
      <w:bodyDiv w:val="1"/>
      <w:marLeft w:val="0"/>
      <w:marRight w:val="0"/>
      <w:marTop w:val="0"/>
      <w:marBottom w:val="0"/>
      <w:divBdr>
        <w:top w:val="none" w:sz="0" w:space="0" w:color="auto"/>
        <w:left w:val="none" w:sz="0" w:space="0" w:color="auto"/>
        <w:bottom w:val="none" w:sz="0" w:space="0" w:color="auto"/>
        <w:right w:val="none" w:sz="0" w:space="0" w:color="auto"/>
      </w:divBdr>
    </w:div>
    <w:div w:id="844856201">
      <w:bodyDiv w:val="1"/>
      <w:marLeft w:val="0"/>
      <w:marRight w:val="0"/>
      <w:marTop w:val="0"/>
      <w:marBottom w:val="0"/>
      <w:divBdr>
        <w:top w:val="none" w:sz="0" w:space="0" w:color="auto"/>
        <w:left w:val="none" w:sz="0" w:space="0" w:color="auto"/>
        <w:bottom w:val="none" w:sz="0" w:space="0" w:color="auto"/>
        <w:right w:val="none" w:sz="0" w:space="0" w:color="auto"/>
      </w:divBdr>
    </w:div>
    <w:div w:id="845903969">
      <w:bodyDiv w:val="1"/>
      <w:marLeft w:val="0"/>
      <w:marRight w:val="0"/>
      <w:marTop w:val="0"/>
      <w:marBottom w:val="0"/>
      <w:divBdr>
        <w:top w:val="none" w:sz="0" w:space="0" w:color="auto"/>
        <w:left w:val="none" w:sz="0" w:space="0" w:color="auto"/>
        <w:bottom w:val="none" w:sz="0" w:space="0" w:color="auto"/>
        <w:right w:val="none" w:sz="0" w:space="0" w:color="auto"/>
      </w:divBdr>
    </w:div>
    <w:div w:id="857961610">
      <w:bodyDiv w:val="1"/>
      <w:marLeft w:val="0"/>
      <w:marRight w:val="0"/>
      <w:marTop w:val="0"/>
      <w:marBottom w:val="0"/>
      <w:divBdr>
        <w:top w:val="none" w:sz="0" w:space="0" w:color="auto"/>
        <w:left w:val="none" w:sz="0" w:space="0" w:color="auto"/>
        <w:bottom w:val="none" w:sz="0" w:space="0" w:color="auto"/>
        <w:right w:val="none" w:sz="0" w:space="0" w:color="auto"/>
      </w:divBdr>
    </w:div>
    <w:div w:id="1136727028">
      <w:bodyDiv w:val="1"/>
      <w:marLeft w:val="0"/>
      <w:marRight w:val="0"/>
      <w:marTop w:val="0"/>
      <w:marBottom w:val="0"/>
      <w:divBdr>
        <w:top w:val="none" w:sz="0" w:space="0" w:color="auto"/>
        <w:left w:val="none" w:sz="0" w:space="0" w:color="auto"/>
        <w:bottom w:val="none" w:sz="0" w:space="0" w:color="auto"/>
        <w:right w:val="none" w:sz="0" w:space="0" w:color="auto"/>
      </w:divBdr>
    </w:div>
    <w:div w:id="1558471229">
      <w:bodyDiv w:val="1"/>
      <w:marLeft w:val="0"/>
      <w:marRight w:val="0"/>
      <w:marTop w:val="0"/>
      <w:marBottom w:val="0"/>
      <w:divBdr>
        <w:top w:val="none" w:sz="0" w:space="0" w:color="auto"/>
        <w:left w:val="none" w:sz="0" w:space="0" w:color="auto"/>
        <w:bottom w:val="none" w:sz="0" w:space="0" w:color="auto"/>
        <w:right w:val="none" w:sz="0" w:space="0" w:color="auto"/>
      </w:divBdr>
    </w:div>
    <w:div w:id="1619949275">
      <w:bodyDiv w:val="1"/>
      <w:marLeft w:val="0"/>
      <w:marRight w:val="0"/>
      <w:marTop w:val="0"/>
      <w:marBottom w:val="0"/>
      <w:divBdr>
        <w:top w:val="none" w:sz="0" w:space="0" w:color="auto"/>
        <w:left w:val="none" w:sz="0" w:space="0" w:color="auto"/>
        <w:bottom w:val="none" w:sz="0" w:space="0" w:color="auto"/>
        <w:right w:val="none" w:sz="0" w:space="0" w:color="auto"/>
      </w:divBdr>
    </w:div>
    <w:div w:id="1652439686">
      <w:bodyDiv w:val="1"/>
      <w:marLeft w:val="0"/>
      <w:marRight w:val="0"/>
      <w:marTop w:val="0"/>
      <w:marBottom w:val="0"/>
      <w:divBdr>
        <w:top w:val="none" w:sz="0" w:space="0" w:color="auto"/>
        <w:left w:val="none" w:sz="0" w:space="0" w:color="auto"/>
        <w:bottom w:val="none" w:sz="0" w:space="0" w:color="auto"/>
        <w:right w:val="none" w:sz="0" w:space="0" w:color="auto"/>
      </w:divBdr>
    </w:div>
    <w:div w:id="1779518490">
      <w:bodyDiv w:val="1"/>
      <w:marLeft w:val="0"/>
      <w:marRight w:val="0"/>
      <w:marTop w:val="0"/>
      <w:marBottom w:val="0"/>
      <w:divBdr>
        <w:top w:val="none" w:sz="0" w:space="0" w:color="auto"/>
        <w:left w:val="none" w:sz="0" w:space="0" w:color="auto"/>
        <w:bottom w:val="none" w:sz="0" w:space="0" w:color="auto"/>
        <w:right w:val="none" w:sz="0" w:space="0" w:color="auto"/>
      </w:divBdr>
    </w:div>
    <w:div w:id="1897544599">
      <w:bodyDiv w:val="1"/>
      <w:marLeft w:val="0"/>
      <w:marRight w:val="0"/>
      <w:marTop w:val="0"/>
      <w:marBottom w:val="0"/>
      <w:divBdr>
        <w:top w:val="none" w:sz="0" w:space="0" w:color="auto"/>
        <w:left w:val="none" w:sz="0" w:space="0" w:color="auto"/>
        <w:bottom w:val="none" w:sz="0" w:space="0" w:color="auto"/>
        <w:right w:val="none" w:sz="0" w:space="0" w:color="auto"/>
      </w:divBdr>
    </w:div>
    <w:div w:id="1898971453">
      <w:bodyDiv w:val="1"/>
      <w:marLeft w:val="0"/>
      <w:marRight w:val="0"/>
      <w:marTop w:val="0"/>
      <w:marBottom w:val="0"/>
      <w:divBdr>
        <w:top w:val="none" w:sz="0" w:space="0" w:color="auto"/>
        <w:left w:val="none" w:sz="0" w:space="0" w:color="auto"/>
        <w:bottom w:val="none" w:sz="0" w:space="0" w:color="auto"/>
        <w:right w:val="none" w:sz="0" w:space="0" w:color="auto"/>
      </w:divBdr>
      <w:divsChild>
        <w:div w:id="623999581">
          <w:marLeft w:val="806"/>
          <w:marRight w:val="0"/>
          <w:marTop w:val="130"/>
          <w:marBottom w:val="0"/>
          <w:divBdr>
            <w:top w:val="none" w:sz="0" w:space="0" w:color="auto"/>
            <w:left w:val="none" w:sz="0" w:space="0" w:color="auto"/>
            <w:bottom w:val="none" w:sz="0" w:space="0" w:color="auto"/>
            <w:right w:val="none" w:sz="0" w:space="0" w:color="auto"/>
          </w:divBdr>
        </w:div>
      </w:divsChild>
    </w:div>
    <w:div w:id="2020354529">
      <w:bodyDiv w:val="1"/>
      <w:marLeft w:val="0"/>
      <w:marRight w:val="0"/>
      <w:marTop w:val="0"/>
      <w:marBottom w:val="0"/>
      <w:divBdr>
        <w:top w:val="none" w:sz="0" w:space="0" w:color="auto"/>
        <w:left w:val="none" w:sz="0" w:space="0" w:color="auto"/>
        <w:bottom w:val="none" w:sz="0" w:space="0" w:color="auto"/>
        <w:right w:val="none" w:sz="0" w:space="0" w:color="auto"/>
      </w:divBdr>
    </w:div>
    <w:div w:id="209724546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255</TotalTime>
  <Pages>5</Pages>
  <Words>3401</Words>
  <Characters>19387</Characters>
  <Application>Microsoft Office Word</Application>
  <DocSecurity>0</DocSecurity>
  <Lines>161</Lines>
  <Paragraphs>45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22743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38</cp:revision>
  <dcterms:created xsi:type="dcterms:W3CDTF">2023-03-19T09:24:00Z</dcterms:created>
  <dcterms:modified xsi:type="dcterms:W3CDTF">2023-03-23T13:11:00Z</dcterms:modified>
</cp:coreProperties>
</file>