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71504" w:rsidRPr="00210C49" w:rsidRDefault="00471504" w:rsidP="00143379">
      <w:pPr>
        <w:widowControl w:val="0"/>
        <w:spacing w:after="0" w:line="360" w:lineRule="auto"/>
        <w:jc w:val="center"/>
        <w:rPr>
          <w:rFonts w:ascii="Times New Roman" w:hAnsi="Times New Roman" w:cs="Times New Roman"/>
          <w:b/>
          <w:noProof/>
          <w:sz w:val="28"/>
          <w:szCs w:val="28"/>
        </w:rPr>
      </w:pPr>
      <w:r w:rsidRPr="00210C49">
        <w:rPr>
          <w:rFonts w:ascii="Times New Roman" w:hAnsi="Times New Roman" w:cs="Times New Roman"/>
          <w:b/>
          <w:noProof/>
          <w:sz w:val="28"/>
          <w:szCs w:val="28"/>
        </w:rPr>
        <w:t>Секція: Актуальні проблеми сучасного банківництва</w:t>
      </w:r>
    </w:p>
    <w:p w:rsidR="00471504" w:rsidRPr="00D97515" w:rsidRDefault="00471504" w:rsidP="00143379">
      <w:pPr>
        <w:widowControl w:val="0"/>
        <w:spacing w:after="0" w:line="360" w:lineRule="auto"/>
        <w:jc w:val="center"/>
        <w:rPr>
          <w:rFonts w:ascii="Times New Roman" w:hAnsi="Times New Roman" w:cs="Times New Roman"/>
          <w:b/>
          <w:noProof/>
          <w:sz w:val="24"/>
          <w:szCs w:val="24"/>
        </w:rPr>
      </w:pPr>
    </w:p>
    <w:p w:rsidR="00471504" w:rsidRPr="00210C49" w:rsidRDefault="00471504" w:rsidP="00143379">
      <w:pPr>
        <w:widowControl w:val="0"/>
        <w:spacing w:after="0" w:line="360" w:lineRule="auto"/>
        <w:jc w:val="right"/>
        <w:rPr>
          <w:rFonts w:ascii="Times New Roman" w:hAnsi="Times New Roman" w:cs="Times New Roman"/>
          <w:noProof/>
          <w:sz w:val="28"/>
          <w:szCs w:val="28"/>
        </w:rPr>
      </w:pPr>
      <w:r w:rsidRPr="00210C49">
        <w:rPr>
          <w:rFonts w:ascii="Times New Roman" w:hAnsi="Times New Roman" w:cs="Times New Roman"/>
          <w:b/>
          <w:noProof/>
          <w:sz w:val="28"/>
          <w:szCs w:val="28"/>
        </w:rPr>
        <w:t>Ларіонова К.Л.</w:t>
      </w:r>
      <w:r w:rsidRPr="00210C49">
        <w:rPr>
          <w:rFonts w:ascii="Times New Roman" w:hAnsi="Times New Roman" w:cs="Times New Roman"/>
          <w:noProof/>
          <w:sz w:val="28"/>
          <w:szCs w:val="28"/>
        </w:rPr>
        <w:t xml:space="preserve">, к.е.н., доцент </w:t>
      </w:r>
    </w:p>
    <w:p w:rsidR="00471504" w:rsidRPr="00210C49" w:rsidRDefault="00471504" w:rsidP="00143379">
      <w:pPr>
        <w:widowControl w:val="0"/>
        <w:spacing w:after="0" w:line="360" w:lineRule="auto"/>
        <w:jc w:val="right"/>
        <w:rPr>
          <w:rFonts w:ascii="Times New Roman" w:hAnsi="Times New Roman" w:cs="Times New Roman"/>
          <w:noProof/>
          <w:sz w:val="28"/>
          <w:szCs w:val="28"/>
        </w:rPr>
      </w:pPr>
      <w:r w:rsidRPr="00210C49">
        <w:rPr>
          <w:rFonts w:ascii="Times New Roman" w:hAnsi="Times New Roman" w:cs="Times New Roman"/>
          <w:noProof/>
          <w:sz w:val="28"/>
          <w:szCs w:val="28"/>
        </w:rPr>
        <w:t>кафедри фінансів, банківської справи та страхування</w:t>
      </w:r>
    </w:p>
    <w:p w:rsidR="00471504" w:rsidRPr="00210C49" w:rsidRDefault="00471504" w:rsidP="00143379">
      <w:pPr>
        <w:widowControl w:val="0"/>
        <w:spacing w:after="0" w:line="360" w:lineRule="auto"/>
        <w:jc w:val="right"/>
        <w:rPr>
          <w:rFonts w:ascii="Times New Roman" w:hAnsi="Times New Roman" w:cs="Times New Roman"/>
          <w:noProof/>
          <w:sz w:val="28"/>
          <w:szCs w:val="28"/>
        </w:rPr>
      </w:pPr>
      <w:r w:rsidRPr="00210C49">
        <w:rPr>
          <w:rFonts w:ascii="Times New Roman" w:hAnsi="Times New Roman" w:cs="Times New Roman"/>
          <w:noProof/>
          <w:sz w:val="28"/>
          <w:szCs w:val="28"/>
        </w:rPr>
        <w:t>Хмельницького національного університету</w:t>
      </w:r>
    </w:p>
    <w:p w:rsidR="00471504" w:rsidRPr="00210C49" w:rsidRDefault="009A0D35" w:rsidP="00143379">
      <w:pPr>
        <w:widowControl w:val="0"/>
        <w:spacing w:after="0" w:line="360" w:lineRule="auto"/>
        <w:jc w:val="right"/>
        <w:rPr>
          <w:rFonts w:ascii="Times New Roman" w:hAnsi="Times New Roman" w:cs="Times New Roman"/>
          <w:noProof/>
          <w:sz w:val="28"/>
          <w:szCs w:val="28"/>
        </w:rPr>
      </w:pPr>
      <w:r>
        <w:rPr>
          <w:rFonts w:ascii="Times New Roman" w:hAnsi="Times New Roman" w:cs="Times New Roman"/>
          <w:b/>
          <w:noProof/>
          <w:sz w:val="28"/>
          <w:szCs w:val="28"/>
          <w:lang w:val="ru-RU"/>
        </w:rPr>
        <w:t>Чорна</w:t>
      </w:r>
      <w:bookmarkStart w:id="0" w:name="_GoBack"/>
      <w:bookmarkEnd w:id="0"/>
      <w:r w:rsidR="00471504">
        <w:rPr>
          <w:rFonts w:ascii="Times New Roman" w:hAnsi="Times New Roman" w:cs="Times New Roman"/>
          <w:b/>
          <w:noProof/>
          <w:sz w:val="28"/>
          <w:szCs w:val="28"/>
          <w:lang w:val="ru-RU"/>
        </w:rPr>
        <w:t xml:space="preserve"> В.О</w:t>
      </w:r>
      <w:r w:rsidR="00471504" w:rsidRPr="00210C49">
        <w:rPr>
          <w:rFonts w:ascii="Times New Roman" w:hAnsi="Times New Roman" w:cs="Times New Roman"/>
          <w:noProof/>
          <w:sz w:val="28"/>
          <w:szCs w:val="28"/>
        </w:rPr>
        <w:t xml:space="preserve">, </w:t>
      </w:r>
      <w:r w:rsidR="00471504" w:rsidRPr="00471504">
        <w:rPr>
          <w:rFonts w:ascii="Times New Roman" w:hAnsi="Times New Roman" w:cs="Times New Roman"/>
          <w:noProof/>
          <w:sz w:val="28"/>
          <w:szCs w:val="28"/>
        </w:rPr>
        <w:t>магістр</w:t>
      </w:r>
    </w:p>
    <w:p w:rsidR="00471504" w:rsidRDefault="00471504" w:rsidP="00143379">
      <w:pPr>
        <w:widowControl w:val="0"/>
        <w:spacing w:after="0" w:line="353" w:lineRule="auto"/>
        <w:ind w:firstLine="709"/>
        <w:jc w:val="right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210C49">
        <w:rPr>
          <w:rFonts w:ascii="Times New Roman" w:hAnsi="Times New Roman" w:cs="Times New Roman"/>
          <w:noProof/>
          <w:sz w:val="28"/>
          <w:szCs w:val="28"/>
        </w:rPr>
        <w:t>Хмельницького національного університету</w:t>
      </w:r>
    </w:p>
    <w:p w:rsidR="00471504" w:rsidRPr="00143379" w:rsidRDefault="00471504" w:rsidP="00143379">
      <w:pPr>
        <w:widowControl w:val="0"/>
        <w:spacing w:after="0" w:line="353" w:lineRule="auto"/>
        <w:ind w:firstLine="709"/>
        <w:jc w:val="center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</w:p>
    <w:p w:rsidR="00471504" w:rsidRPr="00D97515" w:rsidRDefault="00143379" w:rsidP="00143379">
      <w:pPr>
        <w:widowControl w:val="0"/>
        <w:spacing w:after="0" w:line="353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uk-UA"/>
        </w:rPr>
      </w:pPr>
      <w:r w:rsidRPr="00143379">
        <w:rPr>
          <w:rFonts w:ascii="Times New Roman" w:eastAsia="Times New Roman" w:hAnsi="Times New Roman" w:cs="Times New Roman"/>
          <w:b/>
          <w:sz w:val="28"/>
          <w:szCs w:val="28"/>
          <w:lang w:eastAsia="uk-UA"/>
        </w:rPr>
        <w:t>СТРУКТУРНО-ФУНКЦІОНАЛЬНІ СКЛАДОВІ МЕХАНІЗМУ УПРАВЛІННЯ ДЕПОЗИТНИМИ РЕСУРСАМИ БАНКУ</w:t>
      </w:r>
    </w:p>
    <w:p w:rsidR="00471504" w:rsidRPr="00D97515" w:rsidRDefault="00471504" w:rsidP="00143379">
      <w:pPr>
        <w:widowControl w:val="0"/>
        <w:spacing w:after="0" w:line="353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uk-UA"/>
        </w:rPr>
      </w:pPr>
    </w:p>
    <w:p w:rsidR="00471504" w:rsidRDefault="00471504" w:rsidP="00143379">
      <w:pPr>
        <w:widowControl w:val="0"/>
        <w:spacing w:after="0" w:line="353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87129C">
        <w:rPr>
          <w:rFonts w:ascii="Times New Roman" w:eastAsia="Times New Roman" w:hAnsi="Times New Roman" w:cs="Times New Roman"/>
          <w:sz w:val="28"/>
          <w:szCs w:val="28"/>
          <w:lang w:eastAsia="uk-UA"/>
        </w:rPr>
        <w:t>Економічна ситуація в країні та в банківській системі, що спостерігається в останні роки, вимагає підвищення ефективності управління залученими ресурсами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Pr="0087129C">
        <w:rPr>
          <w:rFonts w:ascii="Times New Roman" w:eastAsia="Times New Roman" w:hAnsi="Times New Roman" w:cs="Times New Roman"/>
          <w:sz w:val="28"/>
          <w:szCs w:val="28"/>
          <w:lang w:eastAsia="uk-UA"/>
        </w:rPr>
        <w:t>банку. Поширення та розвиток сучасних технологій та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Pr="0087129C">
        <w:rPr>
          <w:rFonts w:ascii="Times New Roman" w:eastAsia="Times New Roman" w:hAnsi="Times New Roman" w:cs="Times New Roman"/>
          <w:sz w:val="28"/>
          <w:szCs w:val="28"/>
          <w:lang w:eastAsia="uk-UA"/>
        </w:rPr>
        <w:t>методологій управління за видами банківської діяльності дають можливість підвищити ефективність функціонування банківської системи в цілому та через це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Pr="0087129C">
        <w:rPr>
          <w:rFonts w:ascii="Times New Roman" w:eastAsia="Times New Roman" w:hAnsi="Times New Roman" w:cs="Times New Roman"/>
          <w:sz w:val="28"/>
          <w:szCs w:val="28"/>
          <w:lang w:eastAsia="uk-UA"/>
        </w:rPr>
        <w:t>сприяти сталому економічному розвитку відтворювальних систем в економіці країни. Виходячи з того, що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Pr="0087129C">
        <w:rPr>
          <w:rFonts w:ascii="Times New Roman" w:eastAsia="Times New Roman" w:hAnsi="Times New Roman" w:cs="Times New Roman"/>
          <w:sz w:val="28"/>
          <w:szCs w:val="28"/>
          <w:lang w:eastAsia="uk-UA"/>
        </w:rPr>
        <w:t>фінансовою основою банківської діяльності є залучені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Pr="0087129C">
        <w:rPr>
          <w:rFonts w:ascii="Times New Roman" w:eastAsia="Times New Roman" w:hAnsi="Times New Roman" w:cs="Times New Roman"/>
          <w:sz w:val="28"/>
          <w:szCs w:val="28"/>
          <w:lang w:eastAsia="uk-UA"/>
        </w:rPr>
        <w:t>ресурси, в умовах сьогодення, коли довіра до банківських установ з боку вкладників підривається, а відтворювальні процеси в економіці уповільнюються, що призводить до зменшення обсягів руху коштів на поточних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Pr="0087129C">
        <w:rPr>
          <w:rFonts w:ascii="Times New Roman" w:eastAsia="Times New Roman" w:hAnsi="Times New Roman" w:cs="Times New Roman"/>
          <w:sz w:val="28"/>
          <w:szCs w:val="28"/>
          <w:lang w:eastAsia="uk-UA"/>
        </w:rPr>
        <w:t>та депозитних рахунках банків, управління ними набуває особливої актуальності. В таких умовах особливого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Pr="0087129C">
        <w:rPr>
          <w:rFonts w:ascii="Times New Roman" w:eastAsia="Times New Roman" w:hAnsi="Times New Roman" w:cs="Times New Roman"/>
          <w:sz w:val="28"/>
          <w:szCs w:val="28"/>
          <w:lang w:eastAsia="uk-UA"/>
        </w:rPr>
        <w:t>значення набуває системний підхід в управлінні залученими ресурсами банку.</w:t>
      </w:r>
    </w:p>
    <w:p w:rsidR="00471504" w:rsidRDefault="00471504" w:rsidP="00143379">
      <w:pPr>
        <w:widowControl w:val="0"/>
        <w:spacing w:after="0" w:line="353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7504A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Управління залученням ресурсів банку з депозитних джерел – це сукупність стратегічних 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і</w:t>
      </w:r>
      <w:r w:rsidRPr="007504A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тактичних заходів, які проводить банк з метою залучення  тимчасово  вільних  грошових  коштів клієнтів  та  утворення  на  цій  основі кредитних ресурсів; складний процес, ефективне здійснення якого  вимагає відповідного організаційного та інформаційного забезпечення та полягає в  забезпеченні  залучення  необхідного їх обсягу  на  вигідних  для  банку умовах в порядк</w:t>
      </w:r>
      <w:r w:rsidR="006965AA">
        <w:rPr>
          <w:rFonts w:ascii="Times New Roman" w:eastAsia="Times New Roman" w:hAnsi="Times New Roman" w:cs="Times New Roman"/>
          <w:sz w:val="28"/>
          <w:szCs w:val="28"/>
          <w:lang w:eastAsia="uk-UA"/>
        </w:rPr>
        <w:t>у, визначеним законодавством</w:t>
      </w:r>
      <w:r w:rsidRPr="007504A3">
        <w:rPr>
          <w:rFonts w:ascii="Times New Roman" w:eastAsia="Times New Roman" w:hAnsi="Times New Roman" w:cs="Times New Roman"/>
          <w:sz w:val="28"/>
          <w:szCs w:val="28"/>
          <w:lang w:eastAsia="uk-UA"/>
        </w:rPr>
        <w:t>.</w:t>
      </w:r>
    </w:p>
    <w:p w:rsidR="00471504" w:rsidRDefault="00D97515" w:rsidP="00143379">
      <w:pPr>
        <w:widowControl w:val="0"/>
        <w:spacing w:after="0" w:line="353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lastRenderedPageBreak/>
        <w:t>М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ета</w:t>
      </w:r>
      <w:r w:rsidR="00471504" w:rsidRPr="00D91B5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управління депозитними</w:t>
      </w:r>
      <w:r w:rsidR="00471504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ресурсами банку</w:t>
      </w:r>
      <w:r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,</w:t>
      </w:r>
      <w:r w:rsidR="00471504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полягає у забезпеченні залучення достатнього обсягу тимчасово вільних грошових коштів клієнтів для здійснення активних операцій на вигідних для банку умовах в обсязі та порядку, визначених чинним законодавством </w:t>
      </w:r>
      <w:r w:rsidR="00471504" w:rsidRPr="00B2475D">
        <w:rPr>
          <w:rFonts w:ascii="Times New Roman" w:eastAsia="Times New Roman" w:hAnsi="Times New Roman" w:cs="Times New Roman"/>
          <w:sz w:val="28"/>
          <w:szCs w:val="28"/>
          <w:lang w:eastAsia="uk-UA"/>
        </w:rPr>
        <w:t>[</w:t>
      </w:r>
      <w:r w:rsidR="006965AA">
        <w:rPr>
          <w:rFonts w:ascii="Times New Roman" w:eastAsia="Times New Roman" w:hAnsi="Times New Roman" w:cs="Times New Roman"/>
          <w:sz w:val="28"/>
          <w:szCs w:val="28"/>
          <w:lang w:eastAsia="uk-UA"/>
        </w:rPr>
        <w:t>1</w:t>
      </w:r>
      <w:r w:rsidR="00471504" w:rsidRPr="00B2475D">
        <w:rPr>
          <w:rFonts w:ascii="Times New Roman" w:eastAsia="Times New Roman" w:hAnsi="Times New Roman" w:cs="Times New Roman"/>
          <w:sz w:val="28"/>
          <w:szCs w:val="28"/>
          <w:lang w:eastAsia="uk-UA"/>
        </w:rPr>
        <w:t>]</w:t>
      </w:r>
      <w:r w:rsidR="00471504">
        <w:rPr>
          <w:rFonts w:ascii="Times New Roman" w:eastAsia="Times New Roman" w:hAnsi="Times New Roman" w:cs="Times New Roman"/>
          <w:sz w:val="28"/>
          <w:szCs w:val="28"/>
          <w:lang w:eastAsia="uk-UA"/>
        </w:rPr>
        <w:t>. Таким чином, у процесі формування депозитних ресурсів менеджмент має врахувати два основні параметри управління – вартіс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ть залучених коштів та їх обсяг</w:t>
      </w:r>
      <w:r w:rsidR="00471504" w:rsidRPr="00D91B5C">
        <w:rPr>
          <w:rFonts w:ascii="Times New Roman" w:eastAsia="Times New Roman" w:hAnsi="Times New Roman" w:cs="Times New Roman"/>
          <w:sz w:val="28"/>
          <w:szCs w:val="28"/>
          <w:lang w:eastAsia="uk-UA"/>
        </w:rPr>
        <w:t>.</w:t>
      </w:r>
    </w:p>
    <w:p w:rsidR="00471504" w:rsidRPr="007E53A3" w:rsidRDefault="00471504" w:rsidP="00824825">
      <w:pPr>
        <w:widowControl w:val="0"/>
        <w:spacing w:after="0" w:line="353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Виходячи з мети управління депозитними ресурсами банку, виділимо наступні </w:t>
      </w:r>
      <w:r w:rsidRPr="00D91B5C">
        <w:rPr>
          <w:rFonts w:ascii="Times New Roman" w:eastAsia="Times New Roman" w:hAnsi="Times New Roman" w:cs="Times New Roman"/>
          <w:sz w:val="28"/>
          <w:szCs w:val="28"/>
          <w:lang w:eastAsia="uk-UA"/>
        </w:rPr>
        <w:t>завдання:</w:t>
      </w:r>
      <w:r w:rsidR="00824825" w:rsidRPr="00824825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постійне узгодження обсягів, часових і вартісних характеристик пасивних операцій з поточними і прог</w:t>
      </w:r>
      <w:r w:rsidR="00824825">
        <w:rPr>
          <w:rFonts w:ascii="Times New Roman" w:eastAsia="Times New Roman" w:hAnsi="Times New Roman" w:cs="Times New Roman"/>
          <w:sz w:val="28"/>
          <w:szCs w:val="28"/>
          <w:lang w:eastAsia="uk-UA"/>
        </w:rPr>
        <w:t>нозованими активними операціями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;</w:t>
      </w:r>
      <w:r w:rsidR="00824825" w:rsidRPr="00824825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підтримання резерву вільних грошей на мінімальному рівні;</w:t>
      </w:r>
      <w:r w:rsidR="00824825" w:rsidRPr="00824825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використання інструментів формування депозитних ресурсів, що оптимізують витрати на залучення коштів (отримання прибутку за рахунок дешевих ресурсів);</w:t>
      </w:r>
      <w:r w:rsidR="00824825" w:rsidRPr="00824825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розробка нових банківських продуктів та послуг, що забезпечують формування</w:t>
      </w:r>
      <w:r w:rsidRPr="007E53A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депозитних ресурсів.</w:t>
      </w:r>
    </w:p>
    <w:p w:rsidR="00471504" w:rsidRPr="007504A3" w:rsidRDefault="00471504" w:rsidP="00143379">
      <w:pPr>
        <w:widowControl w:val="0"/>
        <w:spacing w:after="0" w:line="353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7504A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Система управління залученням ресурсів банку з депозитних джерел поєднує в собі об’єкт управління, суб’єкт управління, механізм управління і </w:t>
      </w:r>
      <w:r w:rsidRPr="0087129C">
        <w:rPr>
          <w:rFonts w:ascii="Times New Roman" w:eastAsia="Times New Roman" w:hAnsi="Times New Roman" w:cs="Times New Roman"/>
          <w:sz w:val="28"/>
          <w:szCs w:val="28"/>
          <w:lang w:eastAsia="uk-UA"/>
        </w:rPr>
        <w:t>процес управління</w:t>
      </w:r>
      <w:r w:rsidRPr="007504A3">
        <w:rPr>
          <w:rFonts w:ascii="Times New Roman" w:eastAsia="Times New Roman" w:hAnsi="Times New Roman" w:cs="Times New Roman"/>
          <w:sz w:val="28"/>
          <w:szCs w:val="28"/>
          <w:lang w:eastAsia="uk-UA"/>
        </w:rPr>
        <w:t>.</w:t>
      </w:r>
    </w:p>
    <w:p w:rsidR="00471504" w:rsidRPr="0087129C" w:rsidRDefault="00471504" w:rsidP="00143379">
      <w:pPr>
        <w:widowControl w:val="0"/>
        <w:spacing w:after="0" w:line="353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D91B5C">
        <w:rPr>
          <w:rFonts w:ascii="Times New Roman" w:eastAsia="Times New Roman" w:hAnsi="Times New Roman" w:cs="Times New Roman"/>
          <w:sz w:val="28"/>
          <w:szCs w:val="28"/>
          <w:lang w:eastAsia="uk-UA"/>
        </w:rPr>
        <w:t>Об'єктом управління</w:t>
      </w:r>
      <w:r w:rsidRPr="0087129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в межах системи управління залученими ресурсами виступають 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депозитні</w:t>
      </w:r>
      <w:r w:rsidRPr="0087129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ресурси у всій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Pr="0087129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їх різноманітності. Так, усі управлінські рішення впливають на процес формування певного обсягу, структури та якості 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депозитних</w:t>
      </w:r>
      <w:r w:rsidRPr="0087129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ресурсів, які формуються в банку.</w:t>
      </w:r>
    </w:p>
    <w:p w:rsidR="00471504" w:rsidRDefault="00471504" w:rsidP="00143379">
      <w:pPr>
        <w:widowControl w:val="0"/>
        <w:spacing w:after="0" w:line="353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D91B5C">
        <w:rPr>
          <w:rFonts w:ascii="Times New Roman" w:eastAsia="Times New Roman" w:hAnsi="Times New Roman" w:cs="Times New Roman"/>
          <w:sz w:val="28"/>
          <w:szCs w:val="28"/>
          <w:lang w:eastAsia="uk-UA"/>
        </w:rPr>
        <w:t>Суб'єктами управління</w:t>
      </w:r>
      <w:r w:rsidRPr="0087129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в системі управління 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депозитними</w:t>
      </w:r>
      <w:r w:rsidRPr="0087129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ресурсами банку виступають всі ланки та рівні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Pr="0087129C">
        <w:rPr>
          <w:rFonts w:ascii="Times New Roman" w:eastAsia="Times New Roman" w:hAnsi="Times New Roman" w:cs="Times New Roman"/>
          <w:sz w:val="28"/>
          <w:szCs w:val="28"/>
          <w:lang w:eastAsia="uk-UA"/>
        </w:rPr>
        <w:t>організаційної структури банку, на які покладено відповідальність за формування цих ресурсів. Управління залученими ресурсами відбувається на трьох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Pr="0087129C">
        <w:rPr>
          <w:rFonts w:ascii="Times New Roman" w:eastAsia="Times New Roman" w:hAnsi="Times New Roman" w:cs="Times New Roman"/>
          <w:sz w:val="28"/>
          <w:szCs w:val="28"/>
          <w:lang w:eastAsia="uk-UA"/>
        </w:rPr>
        <w:t>рівнях управління: стратегічний рівень; тактичний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Pr="0087129C">
        <w:rPr>
          <w:rFonts w:ascii="Times New Roman" w:eastAsia="Times New Roman" w:hAnsi="Times New Roman" w:cs="Times New Roman"/>
          <w:sz w:val="28"/>
          <w:szCs w:val="28"/>
          <w:lang w:eastAsia="uk-UA"/>
        </w:rPr>
        <w:t>рівень; оперативний рівень.</w:t>
      </w:r>
    </w:p>
    <w:p w:rsidR="00471504" w:rsidRPr="0087129C" w:rsidRDefault="00471504" w:rsidP="00143379">
      <w:pPr>
        <w:widowControl w:val="0"/>
        <w:spacing w:after="0" w:line="353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87129C">
        <w:rPr>
          <w:rFonts w:ascii="Times New Roman" w:eastAsia="Times New Roman" w:hAnsi="Times New Roman" w:cs="Times New Roman"/>
          <w:sz w:val="28"/>
          <w:szCs w:val="28"/>
          <w:lang w:eastAsia="uk-UA"/>
        </w:rPr>
        <w:t>На основі узагальнення думок авторів, які дослідж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ували питання сутності поняття «механізм»</w:t>
      </w:r>
      <w:r w:rsidRPr="0087129C">
        <w:rPr>
          <w:rFonts w:ascii="Times New Roman" w:eastAsia="Times New Roman" w:hAnsi="Times New Roman" w:cs="Times New Roman"/>
          <w:sz w:val="28"/>
          <w:szCs w:val="28"/>
          <w:lang w:eastAsia="uk-UA"/>
        </w:rPr>
        <w:t>, нами удосконалене визначення економічної кате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горії «</w:t>
      </w:r>
      <w:r w:rsidRPr="0087129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механізм управління 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депозитними ресурсами»</w:t>
      </w:r>
      <w:r w:rsidRPr="0087129C">
        <w:rPr>
          <w:rFonts w:ascii="Times New Roman" w:eastAsia="Times New Roman" w:hAnsi="Times New Roman" w:cs="Times New Roman"/>
          <w:sz w:val="28"/>
          <w:szCs w:val="28"/>
          <w:lang w:eastAsia="uk-UA"/>
        </w:rPr>
        <w:t>.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Pr="0087129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Так, на нашу думку, під механізмом управління 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депозитними</w:t>
      </w:r>
      <w:r w:rsidRPr="0087129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ресурсами банку слід розуміти сукупність важелів впливу (принципів, методів, функцій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, інструментів</w:t>
      </w:r>
      <w:r w:rsidRPr="0087129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), які </w:t>
      </w:r>
      <w:r w:rsidRPr="0087129C">
        <w:rPr>
          <w:rFonts w:ascii="Times New Roman" w:eastAsia="Times New Roman" w:hAnsi="Times New Roman" w:cs="Times New Roman"/>
          <w:sz w:val="28"/>
          <w:szCs w:val="28"/>
          <w:lang w:eastAsia="uk-UA"/>
        </w:rPr>
        <w:lastRenderedPageBreak/>
        <w:t xml:space="preserve">використовуються у процесі управління 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депозитними</w:t>
      </w:r>
      <w:r w:rsidRPr="0087129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ресурсами банку і які забезпечують взаємодію між двома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Pr="0087129C">
        <w:rPr>
          <w:rFonts w:ascii="Times New Roman" w:eastAsia="Times New Roman" w:hAnsi="Times New Roman" w:cs="Times New Roman"/>
          <w:sz w:val="28"/>
          <w:szCs w:val="28"/>
          <w:lang w:eastAsia="uk-UA"/>
        </w:rPr>
        <w:t>підсистемами: керуючою та керованою. Дане визначення, на відміну від існуючих, дає можливість визначити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Pr="0087129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місце та роль механізму в системі управління 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депозитними</w:t>
      </w:r>
      <w:r w:rsidRPr="0087129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ресурсами банку.</w:t>
      </w:r>
    </w:p>
    <w:p w:rsidR="00471504" w:rsidRDefault="00471504" w:rsidP="00143379">
      <w:pPr>
        <w:widowControl w:val="0"/>
        <w:spacing w:after="0" w:line="353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87129C">
        <w:rPr>
          <w:rFonts w:ascii="Times New Roman" w:eastAsia="Times New Roman" w:hAnsi="Times New Roman" w:cs="Times New Roman"/>
          <w:sz w:val="28"/>
          <w:szCs w:val="28"/>
          <w:lang w:eastAsia="uk-UA"/>
        </w:rPr>
        <w:t>Місце та роль механізму в системі управління залученими ресурсами можна представити у вигляді схеми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(</w:t>
      </w:r>
      <w:r w:rsidR="00143379">
        <w:rPr>
          <w:rFonts w:ascii="Times New Roman" w:eastAsia="Times New Roman" w:hAnsi="Times New Roman" w:cs="Times New Roman"/>
          <w:sz w:val="28"/>
          <w:szCs w:val="28"/>
          <w:lang w:eastAsia="uk-UA"/>
        </w:rPr>
        <w:t>рисунок 1</w:t>
      </w:r>
      <w:r w:rsidRPr="0087129C">
        <w:rPr>
          <w:rFonts w:ascii="Times New Roman" w:eastAsia="Times New Roman" w:hAnsi="Times New Roman" w:cs="Times New Roman"/>
          <w:sz w:val="28"/>
          <w:szCs w:val="28"/>
          <w:lang w:eastAsia="uk-UA"/>
        </w:rPr>
        <w:t>).</w:t>
      </w:r>
    </w:p>
    <w:p w:rsidR="00471504" w:rsidRPr="00D91B5C" w:rsidRDefault="00471504" w:rsidP="00143379">
      <w:pPr>
        <w:widowControl w:val="0"/>
        <w:spacing w:after="0" w:line="353" w:lineRule="auto"/>
        <w:ind w:firstLine="709"/>
        <w:jc w:val="both"/>
        <w:rPr>
          <w:rFonts w:ascii="Times New Roman" w:eastAsia="Times New Roman" w:hAnsi="Times New Roman" w:cs="Times New Roman"/>
          <w:sz w:val="16"/>
          <w:szCs w:val="16"/>
          <w:lang w:eastAsia="uk-UA"/>
        </w:rPr>
      </w:pPr>
    </w:p>
    <w:p w:rsidR="00471504" w:rsidRDefault="00471504" w:rsidP="00143379">
      <w:pPr>
        <w:widowControl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>
        <w:rPr>
          <w:rFonts w:ascii="Times New Roman" w:eastAsia="Times New Roman" w:hAnsi="Times New Roman" w:cs="Times New Roman"/>
          <w:noProof/>
          <w:sz w:val="28"/>
          <w:szCs w:val="28"/>
          <w:lang w:eastAsia="uk-UA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0FD0ED59" wp14:editId="5D2E2C2C">
                <wp:simplePos x="0" y="0"/>
                <wp:positionH relativeFrom="column">
                  <wp:posOffset>2195830</wp:posOffset>
                </wp:positionH>
                <wp:positionV relativeFrom="paragraph">
                  <wp:posOffset>6985</wp:posOffset>
                </wp:positionV>
                <wp:extent cx="1885950" cy="276225"/>
                <wp:effectExtent l="0" t="0" r="19050" b="28575"/>
                <wp:wrapNone/>
                <wp:docPr id="1483" name="Надпись 148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885950" cy="27622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sysClr val="window" lastClr="FFFFFF"/>
                          </a:solidFill>
                        </a:ln>
                      </wps:spPr>
                      <wps:txbx>
                        <w:txbxContent>
                          <w:p w:rsidR="00471504" w:rsidRPr="00F11523" w:rsidRDefault="00471504" w:rsidP="00471504">
                            <w:pPr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  <w:r w:rsidRPr="00F11523">
                              <w:rPr>
                                <w:rFonts w:ascii="Times New Roman" w:hAnsi="Times New Roman" w:cs="Times New Roman"/>
                              </w:rPr>
                              <w:t>Зворотній зв’язок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0FD0ED59" id="_x0000_t202" coordsize="21600,21600" o:spt="202" path="m,l,21600r21600,l21600,xe">
                <v:stroke joinstyle="miter"/>
                <v:path gradientshapeok="t" o:connecttype="rect"/>
              </v:shapetype>
              <v:shape id="Надпись 1483" o:spid="_x0000_s1026" type="#_x0000_t202" style="position:absolute;left:0;text-align:left;margin-left:172.9pt;margin-top:.55pt;width:148.5pt;height:21.75pt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" fillcolor="window" strokecolor="window" strokeweight=".5pt">
                <v:textbox>
                  <w:txbxContent>
                    <w:p w:rsidR="00471504" w:rsidRPr="00F11523" w:rsidRDefault="00471504" w:rsidP="00471504">
                      <w:pPr>
                        <w:jc w:val="center"/>
                        <w:rPr>
                          <w:rFonts w:ascii="Times New Roman" w:hAnsi="Times New Roman" w:cs="Times New Roman"/>
                        </w:rPr>
                      </w:pPr>
                      <w:r w:rsidRPr="00F11523">
                        <w:rPr>
                          <w:rFonts w:ascii="Times New Roman" w:hAnsi="Times New Roman" w:cs="Times New Roman"/>
                        </w:rPr>
                        <w:t>Зворотній зв’язок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Times New Roman" w:eastAsia="Times New Roman" w:hAnsi="Times New Roman" w:cs="Times New Roman"/>
          <w:noProof/>
          <w:sz w:val="28"/>
          <w:szCs w:val="28"/>
          <w:lang w:eastAsia="uk-UA"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 wp14:anchorId="4F6180B4" wp14:editId="6A9368BB">
                <wp:simplePos x="0" y="0"/>
                <wp:positionH relativeFrom="margin">
                  <wp:align>center</wp:align>
                </wp:positionH>
                <wp:positionV relativeFrom="paragraph">
                  <wp:posOffset>243205</wp:posOffset>
                </wp:positionV>
                <wp:extent cx="4219575" cy="28575"/>
                <wp:effectExtent l="38100" t="38100" r="28575" b="85725"/>
                <wp:wrapNone/>
                <wp:docPr id="1432" name="Прямая со стрелкой 143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4219575" cy="28575"/>
                        </a:xfrm>
                        <a:prstGeom prst="straightConnector1">
                          <a:avLst/>
                        </a:prstGeom>
                        <a:noFill/>
                        <a:ln w="6350" cap="flat" cmpd="sng" algn="ctr">
                          <a:solidFill>
                            <a:sysClr val="windowText" lastClr="000000"/>
                          </a:solidFill>
                          <a:prstDash val="dash"/>
                          <a:miter lim="800000"/>
                          <a:tailEnd type="triangle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type w14:anchorId="24D43313" id="_x0000_t32" coordsize="21600,21600" o:spt="32" o:oned="t" path="m,l21600,21600e" filled="f">
                <v:path arrowok="t" fillok="f" o:connecttype="none"/>
                <o:lock v:ext="edit" shapetype="t"/>
              </v:shapetype>
              <v:shape id="Прямая со стрелкой 1432" o:spid="_x0000_s1026" type="#_x0000_t32" style="position:absolute;margin-left:0;margin-top:19.15pt;width:332.25pt;height:2.25pt;flip:x;z-index:251668480;visibility:visible;mso-wrap-style:square;mso-wrap-distance-left:9pt;mso-wrap-distance-top:0;mso-wrap-distance-right:9pt;mso-wrap-distance-bottom:0;mso-position-horizontal:center;mso-position-horizontal-relative:margin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" strokecolor="windowText" strokeweight=".5pt">
                <v:stroke dashstyle="dash" endarrow="block" joinstyle="miter"/>
                <w10:wrap anchorx="margin"/>
              </v:shape>
            </w:pict>
          </mc:Fallback>
        </mc:AlternateContent>
      </w:r>
      <w:r w:rsidRPr="0064433B">
        <w:rPr>
          <w:rFonts w:ascii="Times New Roman" w:eastAsia="Times New Roman" w:hAnsi="Times New Roman" w:cs="Times New Roman"/>
          <w:noProof/>
          <w:sz w:val="28"/>
          <w:szCs w:val="28"/>
          <w:lang w:eastAsia="uk-UA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3425CAFD" wp14:editId="28E92BD2">
                <wp:simplePos x="0" y="0"/>
                <wp:positionH relativeFrom="margin">
                  <wp:align>right</wp:align>
                </wp:positionH>
                <wp:positionV relativeFrom="paragraph">
                  <wp:posOffset>3175</wp:posOffset>
                </wp:positionV>
                <wp:extent cx="933450" cy="2600325"/>
                <wp:effectExtent l="0" t="0" r="19050" b="28575"/>
                <wp:wrapNone/>
                <wp:docPr id="1422" name="Надпись 142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33450" cy="260032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:rsidR="00471504" w:rsidRDefault="00471504" w:rsidP="00471504">
                            <w:pPr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</w:p>
                          <w:p w:rsidR="00471504" w:rsidRDefault="00471504" w:rsidP="00471504">
                            <w:pPr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</w:p>
                          <w:p w:rsidR="00471504" w:rsidRDefault="00471504" w:rsidP="00471504">
                            <w:pPr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  <w:r w:rsidRPr="0064433B">
                              <w:rPr>
                                <w:rFonts w:ascii="Times New Roman" w:hAnsi="Times New Roman" w:cs="Times New Roman"/>
                              </w:rPr>
                              <w:t>Кер</w:t>
                            </w:r>
                            <w:r>
                              <w:rPr>
                                <w:rFonts w:ascii="Times New Roman" w:hAnsi="Times New Roman" w:cs="Times New Roman"/>
                              </w:rPr>
                              <w:t>ована</w:t>
                            </w:r>
                            <w:r w:rsidRPr="0064433B">
                              <w:rPr>
                                <w:rFonts w:ascii="Times New Roman" w:hAnsi="Times New Roman" w:cs="Times New Roman"/>
                              </w:rPr>
                              <w:t xml:space="preserve"> підсистема</w:t>
                            </w:r>
                          </w:p>
                          <w:p w:rsidR="00471504" w:rsidRPr="0064433B" w:rsidRDefault="00471504" w:rsidP="00471504">
                            <w:pPr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</w:rPr>
                              <w:t>(Об’єкт управління)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 w14:anchorId="3425CAFD" id="Надпись 1422" o:spid="_x0000_s1027" type="#_x0000_t202" style="position:absolute;left:0;text-align:left;margin-left:22.3pt;margin-top:.25pt;width:73.5pt;height:204.75pt;z-index:251660288;visibility:visible;mso-wrap-style:square;mso-width-percent:0;mso-wrap-distance-left:9pt;mso-wrap-distance-top:0;mso-wrap-distance-right:9pt;mso-wrap-distance-bottom:0;mso-position-horizontal:right;mso-position-horizontal-relative:margin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" fillcolor="window" strokeweight=".5pt">
                <v:textbox>
                  <w:txbxContent>
                    <w:p w:rsidR="00471504" w:rsidRDefault="00471504" w:rsidP="00471504">
                      <w:pPr>
                        <w:jc w:val="center"/>
                        <w:rPr>
                          <w:rFonts w:ascii="Times New Roman" w:hAnsi="Times New Roman" w:cs="Times New Roman"/>
                        </w:rPr>
                      </w:pPr>
                    </w:p>
                    <w:p w:rsidR="00471504" w:rsidRDefault="00471504" w:rsidP="00471504">
                      <w:pPr>
                        <w:jc w:val="center"/>
                        <w:rPr>
                          <w:rFonts w:ascii="Times New Roman" w:hAnsi="Times New Roman" w:cs="Times New Roman"/>
                        </w:rPr>
                      </w:pPr>
                    </w:p>
                    <w:p w:rsidR="00471504" w:rsidRDefault="00471504" w:rsidP="00471504">
                      <w:pPr>
                        <w:jc w:val="center"/>
                        <w:rPr>
                          <w:rFonts w:ascii="Times New Roman" w:hAnsi="Times New Roman" w:cs="Times New Roman"/>
                        </w:rPr>
                      </w:pPr>
                      <w:r w:rsidRPr="0064433B">
                        <w:rPr>
                          <w:rFonts w:ascii="Times New Roman" w:hAnsi="Times New Roman" w:cs="Times New Roman"/>
                        </w:rPr>
                        <w:t>Кер</w:t>
                      </w:r>
                      <w:r>
                        <w:rPr>
                          <w:rFonts w:ascii="Times New Roman" w:hAnsi="Times New Roman" w:cs="Times New Roman"/>
                        </w:rPr>
                        <w:t>ована</w:t>
                      </w:r>
                      <w:r w:rsidRPr="0064433B">
                        <w:rPr>
                          <w:rFonts w:ascii="Times New Roman" w:hAnsi="Times New Roman" w:cs="Times New Roman"/>
                        </w:rPr>
                        <w:t xml:space="preserve"> підсистема</w:t>
                      </w:r>
                    </w:p>
                    <w:p w:rsidR="00471504" w:rsidRPr="0064433B" w:rsidRDefault="00471504" w:rsidP="00471504">
                      <w:pPr>
                        <w:jc w:val="center"/>
                        <w:rPr>
                          <w:rFonts w:ascii="Times New Roman" w:hAnsi="Times New Roman" w:cs="Times New Roman"/>
                        </w:rPr>
                      </w:pPr>
                      <w:r>
                        <w:rPr>
                          <w:rFonts w:ascii="Times New Roman" w:hAnsi="Times New Roman" w:cs="Times New Roman"/>
                        </w:rPr>
                        <w:t>(Об’єкт управління)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>
        <w:rPr>
          <w:rFonts w:ascii="Times New Roman" w:eastAsia="Times New Roman" w:hAnsi="Times New Roman" w:cs="Times New Roman"/>
          <w:noProof/>
          <w:sz w:val="28"/>
          <w:szCs w:val="28"/>
          <w:lang w:eastAsia="uk-UA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1442DDF3" wp14:editId="644971C4">
                <wp:simplePos x="0" y="0"/>
                <wp:positionH relativeFrom="column">
                  <wp:posOffset>62230</wp:posOffset>
                </wp:positionH>
                <wp:positionV relativeFrom="paragraph">
                  <wp:posOffset>62230</wp:posOffset>
                </wp:positionV>
                <wp:extent cx="933450" cy="2600325"/>
                <wp:effectExtent l="0" t="0" r="19050" b="28575"/>
                <wp:wrapNone/>
                <wp:docPr id="1421" name="Надпись 142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33450" cy="260032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:rsidR="00471504" w:rsidRDefault="00471504" w:rsidP="00471504">
                            <w:pPr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</w:p>
                          <w:p w:rsidR="00471504" w:rsidRDefault="00471504" w:rsidP="00471504">
                            <w:pPr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</w:p>
                          <w:p w:rsidR="00471504" w:rsidRDefault="00471504" w:rsidP="00471504">
                            <w:pPr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  <w:r w:rsidRPr="0064433B">
                              <w:rPr>
                                <w:rFonts w:ascii="Times New Roman" w:hAnsi="Times New Roman" w:cs="Times New Roman"/>
                              </w:rPr>
                              <w:t>Керуюча підсистема</w:t>
                            </w:r>
                          </w:p>
                          <w:p w:rsidR="00471504" w:rsidRPr="0064433B" w:rsidRDefault="00471504" w:rsidP="00471504">
                            <w:pPr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</w:rPr>
                              <w:t>(Суб’єкти управління)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 w14:anchorId="1442DDF3" id="Надпись 1421" o:spid="_x0000_s1028" type="#_x0000_t202" style="position:absolute;left:0;text-align:left;margin-left:4.9pt;margin-top:4.9pt;width:73.5pt;height:204.75pt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" fillcolor="window" strokeweight=".5pt">
                <v:textbox>
                  <w:txbxContent>
                    <w:p w:rsidR="00471504" w:rsidRDefault="00471504" w:rsidP="00471504">
                      <w:pPr>
                        <w:jc w:val="center"/>
                        <w:rPr>
                          <w:rFonts w:ascii="Times New Roman" w:hAnsi="Times New Roman" w:cs="Times New Roman"/>
                        </w:rPr>
                      </w:pPr>
                    </w:p>
                    <w:p w:rsidR="00471504" w:rsidRDefault="00471504" w:rsidP="00471504">
                      <w:pPr>
                        <w:jc w:val="center"/>
                        <w:rPr>
                          <w:rFonts w:ascii="Times New Roman" w:hAnsi="Times New Roman" w:cs="Times New Roman"/>
                        </w:rPr>
                      </w:pPr>
                    </w:p>
                    <w:p w:rsidR="00471504" w:rsidRDefault="00471504" w:rsidP="00471504">
                      <w:pPr>
                        <w:jc w:val="center"/>
                        <w:rPr>
                          <w:rFonts w:ascii="Times New Roman" w:hAnsi="Times New Roman" w:cs="Times New Roman"/>
                        </w:rPr>
                      </w:pPr>
                      <w:r w:rsidRPr="0064433B">
                        <w:rPr>
                          <w:rFonts w:ascii="Times New Roman" w:hAnsi="Times New Roman" w:cs="Times New Roman"/>
                        </w:rPr>
                        <w:t>Керуюча підсистема</w:t>
                      </w:r>
                    </w:p>
                    <w:p w:rsidR="00471504" w:rsidRPr="0064433B" w:rsidRDefault="00471504" w:rsidP="00471504">
                      <w:pPr>
                        <w:jc w:val="center"/>
                        <w:rPr>
                          <w:rFonts w:ascii="Times New Roman" w:hAnsi="Times New Roman" w:cs="Times New Roman"/>
                        </w:rPr>
                      </w:pPr>
                      <w:r>
                        <w:rPr>
                          <w:rFonts w:ascii="Times New Roman" w:hAnsi="Times New Roman" w:cs="Times New Roman"/>
                        </w:rPr>
                        <w:t>(Суб’єкти управління)</w:t>
                      </w:r>
                    </w:p>
                  </w:txbxContent>
                </v:textbox>
              </v:shape>
            </w:pict>
          </mc:Fallback>
        </mc:AlternateContent>
      </w:r>
    </w:p>
    <w:p w:rsidR="00471504" w:rsidRDefault="00471504" w:rsidP="00143379">
      <w:pPr>
        <w:widowControl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>
        <w:rPr>
          <w:rFonts w:ascii="Times New Roman" w:eastAsia="Times New Roman" w:hAnsi="Times New Roman" w:cs="Times New Roman"/>
          <w:noProof/>
          <w:sz w:val="28"/>
          <w:szCs w:val="28"/>
          <w:lang w:eastAsia="uk-UA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709E58C6" wp14:editId="05C08557">
                <wp:simplePos x="0" y="0"/>
                <wp:positionH relativeFrom="column">
                  <wp:posOffset>1386205</wp:posOffset>
                </wp:positionH>
                <wp:positionV relativeFrom="paragraph">
                  <wp:posOffset>231775</wp:posOffset>
                </wp:positionV>
                <wp:extent cx="3419475" cy="2095500"/>
                <wp:effectExtent l="0" t="0" r="28575" b="19050"/>
                <wp:wrapNone/>
                <wp:docPr id="1423" name="Надпись 142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419475" cy="20955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  <a:prstDash val="lgDash"/>
                        </a:ln>
                      </wps:spPr>
                      <wps:txbx>
                        <w:txbxContent>
                          <w:p w:rsidR="00471504" w:rsidRPr="00F11523" w:rsidRDefault="00471504" w:rsidP="00471504">
                            <w:pPr>
                              <w:spacing w:after="0" w:line="240" w:lineRule="auto"/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  <w:r w:rsidRPr="00F11523">
                              <w:rPr>
                                <w:rFonts w:ascii="Times New Roman" w:hAnsi="Times New Roman" w:cs="Times New Roman"/>
                              </w:rPr>
                              <w:t>Механізм управління депозитними</w:t>
                            </w:r>
                          </w:p>
                          <w:p w:rsidR="00471504" w:rsidRDefault="00471504" w:rsidP="00471504">
                            <w:pPr>
                              <w:spacing w:after="0" w:line="240" w:lineRule="auto"/>
                              <w:jc w:val="center"/>
                            </w:pPr>
                            <w:r w:rsidRPr="00F11523">
                              <w:rPr>
                                <w:rFonts w:ascii="Times New Roman" w:hAnsi="Times New Roman" w:cs="Times New Roman"/>
                              </w:rPr>
                              <w:t>ресурсами банку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709E58C6" id="Надпись 1423" o:spid="_x0000_s1029" type="#_x0000_t202" style="position:absolute;left:0;text-align:left;margin-left:109.15pt;margin-top:18.25pt;width:269.25pt;height:165pt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" fillcolor="window" strokeweight=".5pt">
                <v:stroke dashstyle="longDash"/>
                <v:textbox>
                  <w:txbxContent>
                    <w:p w:rsidR="00471504" w:rsidRPr="00F11523" w:rsidRDefault="00471504" w:rsidP="00471504">
                      <w:pPr>
                        <w:spacing w:after="0" w:line="240" w:lineRule="auto"/>
                        <w:jc w:val="center"/>
                        <w:rPr>
                          <w:rFonts w:ascii="Times New Roman" w:hAnsi="Times New Roman" w:cs="Times New Roman"/>
                        </w:rPr>
                      </w:pPr>
                      <w:r w:rsidRPr="00F11523">
                        <w:rPr>
                          <w:rFonts w:ascii="Times New Roman" w:hAnsi="Times New Roman" w:cs="Times New Roman"/>
                        </w:rPr>
                        <w:t>Механізм управління депозитними</w:t>
                      </w:r>
                    </w:p>
                    <w:p w:rsidR="00471504" w:rsidRDefault="00471504" w:rsidP="00471504">
                      <w:pPr>
                        <w:spacing w:after="0" w:line="240" w:lineRule="auto"/>
                        <w:jc w:val="center"/>
                      </w:pPr>
                      <w:r w:rsidRPr="00F11523">
                        <w:rPr>
                          <w:rFonts w:ascii="Times New Roman" w:hAnsi="Times New Roman" w:cs="Times New Roman"/>
                        </w:rPr>
                        <w:t>ресурсами банку</w:t>
                      </w:r>
                    </w:p>
                  </w:txbxContent>
                </v:textbox>
              </v:shape>
            </w:pict>
          </mc:Fallback>
        </mc:AlternateContent>
      </w:r>
    </w:p>
    <w:p w:rsidR="00471504" w:rsidRDefault="00471504" w:rsidP="00143379">
      <w:pPr>
        <w:widowControl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</w:p>
    <w:p w:rsidR="00471504" w:rsidRDefault="00471504" w:rsidP="00143379">
      <w:pPr>
        <w:widowControl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>
        <w:rPr>
          <w:rFonts w:ascii="Times New Roman" w:eastAsia="Times New Roman" w:hAnsi="Times New Roman" w:cs="Times New Roman"/>
          <w:noProof/>
          <w:sz w:val="28"/>
          <w:szCs w:val="28"/>
          <w:lang w:eastAsia="uk-UA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45C8132D" wp14:editId="27948482">
                <wp:simplePos x="0" y="0"/>
                <wp:positionH relativeFrom="column">
                  <wp:posOffset>1862455</wp:posOffset>
                </wp:positionH>
                <wp:positionV relativeFrom="paragraph">
                  <wp:posOffset>113665</wp:posOffset>
                </wp:positionV>
                <wp:extent cx="2600325" cy="304800"/>
                <wp:effectExtent l="0" t="0" r="28575" b="19050"/>
                <wp:wrapNone/>
                <wp:docPr id="1424" name="Надпись 142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600325" cy="3048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:rsidR="00471504" w:rsidRPr="00F11523" w:rsidRDefault="00471504" w:rsidP="00471504">
                            <w:pPr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  <w:r w:rsidRPr="00F11523">
                              <w:rPr>
                                <w:rFonts w:ascii="Times New Roman" w:hAnsi="Times New Roman" w:cs="Times New Roman"/>
                              </w:rPr>
                              <w:t>Принципи управління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5C8132D" id="Надпись 1424" o:spid="_x0000_s1030" type="#_x0000_t202" style="position:absolute;left:0;text-align:left;margin-left:146.65pt;margin-top:8.95pt;width:204.75pt;height:24pt;z-index:251662336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" fillcolor="window" strokeweight=".5pt">
                <v:textbox>
                  <w:txbxContent>
                    <w:p w:rsidR="00471504" w:rsidRPr="00F11523" w:rsidRDefault="00471504" w:rsidP="00471504">
                      <w:pPr>
                        <w:jc w:val="center"/>
                        <w:rPr>
                          <w:rFonts w:ascii="Times New Roman" w:hAnsi="Times New Roman" w:cs="Times New Roman"/>
                        </w:rPr>
                      </w:pPr>
                      <w:r w:rsidRPr="00F11523">
                        <w:rPr>
                          <w:rFonts w:ascii="Times New Roman" w:hAnsi="Times New Roman" w:cs="Times New Roman"/>
                        </w:rPr>
                        <w:t>Принципи управління</w:t>
                      </w:r>
                    </w:p>
                  </w:txbxContent>
                </v:textbox>
              </v:shape>
            </w:pict>
          </mc:Fallback>
        </mc:AlternateContent>
      </w:r>
    </w:p>
    <w:p w:rsidR="00471504" w:rsidRDefault="00471504" w:rsidP="00143379">
      <w:pPr>
        <w:widowControl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>
        <w:rPr>
          <w:rFonts w:ascii="Times New Roman" w:eastAsia="Times New Roman" w:hAnsi="Times New Roman" w:cs="Times New Roman"/>
          <w:noProof/>
          <w:sz w:val="28"/>
          <w:szCs w:val="28"/>
          <w:lang w:eastAsia="uk-UA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07AC3CEE" wp14:editId="75AA37CC">
                <wp:simplePos x="0" y="0"/>
                <wp:positionH relativeFrom="column">
                  <wp:posOffset>4805680</wp:posOffset>
                </wp:positionH>
                <wp:positionV relativeFrom="paragraph">
                  <wp:posOffset>26035</wp:posOffset>
                </wp:positionV>
                <wp:extent cx="371475" cy="304800"/>
                <wp:effectExtent l="0" t="19050" r="47625" b="38100"/>
                <wp:wrapNone/>
                <wp:docPr id="1430" name="Стрелка вправо 143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71475" cy="304800"/>
                        </a:xfrm>
                        <a:prstGeom prst="rightArrow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03AEDAEF" id="_x0000_t13" coordsize="21600,21600" o:spt="13" adj="16200,5400" path="m@0,l@0@1,0@1,0@2@0@2@0,21600,21600,10800xe">
                <v:stroke joinstyle="miter"/>
                <v:formulas>
                  <v:f eqn="val #0"/>
                  <v:f eqn="val #1"/>
                  <v:f eqn="sum height 0 #1"/>
                  <v:f eqn="sum 10800 0 #1"/>
                  <v:f eqn="sum width 0 #0"/>
                  <v:f eqn="prod @4 @3 10800"/>
                  <v:f eqn="sum width 0 @5"/>
                </v:formulas>
                <v:path o:connecttype="custom" o:connectlocs="@0,0;0,10800;@0,21600;21600,10800" o:connectangles="270,180,90,0" textboxrect="0,@1,@6,@2"/>
                <v:handles>
                  <v:h position="#0,#1" xrange="0,21600" yrange="0,10800"/>
                </v:handles>
              </v:shapetype>
              <v:shape id="Стрелка вправо 1430" o:spid="_x0000_s1026" type="#_x0000_t13" style="position:absolute;margin-left:378.4pt;margin-top:2.05pt;width:29.25pt;height:24pt;z-index:251667456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" adj="12738" fillcolor="window" strokecolor="windowText" strokeweight="1pt"/>
            </w:pict>
          </mc:Fallback>
        </mc:AlternateContent>
      </w:r>
      <w:r>
        <w:rPr>
          <w:rFonts w:ascii="Times New Roman" w:eastAsia="Times New Roman" w:hAnsi="Times New Roman" w:cs="Times New Roman"/>
          <w:noProof/>
          <w:sz w:val="28"/>
          <w:szCs w:val="28"/>
          <w:lang w:eastAsia="uk-UA"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1E2B75F0" wp14:editId="0458302A">
                <wp:simplePos x="0" y="0"/>
                <wp:positionH relativeFrom="column">
                  <wp:posOffset>1014730</wp:posOffset>
                </wp:positionH>
                <wp:positionV relativeFrom="paragraph">
                  <wp:posOffset>92710</wp:posOffset>
                </wp:positionV>
                <wp:extent cx="342900" cy="276225"/>
                <wp:effectExtent l="0" t="19050" r="38100" b="47625"/>
                <wp:wrapNone/>
                <wp:docPr id="1429" name="Стрелка вправо 142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42900" cy="276225"/>
                        </a:xfrm>
                        <a:prstGeom prst="rightArrow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15C9776" id="Стрелка вправо 1429" o:spid="_x0000_s1026" type="#_x0000_t13" style="position:absolute;margin-left:79.9pt;margin-top:7.3pt;width:27pt;height:21.75pt;z-index:251666432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" adj="12900" fillcolor="window" strokecolor="windowText" strokeweight="1pt"/>
            </w:pict>
          </mc:Fallback>
        </mc:AlternateContent>
      </w:r>
      <w:r>
        <w:rPr>
          <w:rFonts w:ascii="Times New Roman" w:eastAsia="Times New Roman" w:hAnsi="Times New Roman" w:cs="Times New Roman"/>
          <w:noProof/>
          <w:sz w:val="28"/>
          <w:szCs w:val="28"/>
          <w:lang w:eastAsia="uk-UA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463C62AC" wp14:editId="15A228CB">
                <wp:simplePos x="0" y="0"/>
                <wp:positionH relativeFrom="column">
                  <wp:posOffset>1862455</wp:posOffset>
                </wp:positionH>
                <wp:positionV relativeFrom="paragraph">
                  <wp:posOffset>207010</wp:posOffset>
                </wp:positionV>
                <wp:extent cx="2600325" cy="314325"/>
                <wp:effectExtent l="0" t="0" r="28575" b="28575"/>
                <wp:wrapNone/>
                <wp:docPr id="1426" name="Надпись 142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600325" cy="31432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:rsidR="00471504" w:rsidRPr="00F11523" w:rsidRDefault="00471504" w:rsidP="00471504">
                            <w:pPr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  <w:r w:rsidRPr="00F11523">
                              <w:rPr>
                                <w:rFonts w:ascii="Times New Roman" w:hAnsi="Times New Roman" w:cs="Times New Roman"/>
                              </w:rPr>
                              <w:t>Методи управління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 w14:anchorId="463C62AC" id="Надпись 1426" o:spid="_x0000_s1031" type="#_x0000_t202" style="position:absolute;left:0;text-align:left;margin-left:146.65pt;margin-top:16.3pt;width:204.75pt;height:24.75pt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" fillcolor="window" strokeweight=".5pt">
                <v:textbox>
                  <w:txbxContent>
                    <w:p w:rsidR="00471504" w:rsidRPr="00F11523" w:rsidRDefault="00471504" w:rsidP="00471504">
                      <w:pPr>
                        <w:jc w:val="center"/>
                        <w:rPr>
                          <w:rFonts w:ascii="Times New Roman" w:hAnsi="Times New Roman" w:cs="Times New Roman"/>
                        </w:rPr>
                      </w:pPr>
                      <w:r w:rsidRPr="00F11523">
                        <w:rPr>
                          <w:rFonts w:ascii="Times New Roman" w:hAnsi="Times New Roman" w:cs="Times New Roman"/>
                        </w:rPr>
                        <w:t>Методи управління</w:t>
                      </w:r>
                    </w:p>
                  </w:txbxContent>
                </v:textbox>
              </v:shape>
            </w:pict>
          </mc:Fallback>
        </mc:AlternateContent>
      </w:r>
    </w:p>
    <w:p w:rsidR="00471504" w:rsidRDefault="00471504" w:rsidP="00143379">
      <w:pPr>
        <w:widowControl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>
        <w:rPr>
          <w:rFonts w:ascii="Times New Roman" w:eastAsia="Times New Roman" w:hAnsi="Times New Roman" w:cs="Times New Roman"/>
          <w:noProof/>
          <w:sz w:val="28"/>
          <w:szCs w:val="28"/>
          <w:lang w:eastAsia="uk-UA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0903B217" wp14:editId="6DD3D4A0">
                <wp:simplePos x="0" y="0"/>
                <wp:positionH relativeFrom="column">
                  <wp:posOffset>1900555</wp:posOffset>
                </wp:positionH>
                <wp:positionV relativeFrom="paragraph">
                  <wp:posOffset>309881</wp:posOffset>
                </wp:positionV>
                <wp:extent cx="2609850" cy="304800"/>
                <wp:effectExtent l="0" t="0" r="19050" b="19050"/>
                <wp:wrapNone/>
                <wp:docPr id="1427" name="Надпись 142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609850" cy="3048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:rsidR="00471504" w:rsidRPr="00F11523" w:rsidRDefault="00471504" w:rsidP="00471504">
                            <w:pPr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  <w:r w:rsidRPr="00F11523">
                              <w:rPr>
                                <w:rFonts w:ascii="Times New Roman" w:hAnsi="Times New Roman" w:cs="Times New Roman"/>
                              </w:rPr>
                              <w:t>Функції управління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903B217" id="Надпись 1427" o:spid="_x0000_s1032" type="#_x0000_t202" style="position:absolute;left:0;text-align:left;margin-left:149.65pt;margin-top:24.4pt;width:205.5pt;height:24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" fillcolor="window" strokeweight=".5pt">
                <v:textbox>
                  <w:txbxContent>
                    <w:p w:rsidR="00471504" w:rsidRPr="00F11523" w:rsidRDefault="00471504" w:rsidP="00471504">
                      <w:pPr>
                        <w:jc w:val="center"/>
                        <w:rPr>
                          <w:rFonts w:ascii="Times New Roman" w:hAnsi="Times New Roman" w:cs="Times New Roman"/>
                        </w:rPr>
                      </w:pPr>
                      <w:r w:rsidRPr="00F11523">
                        <w:rPr>
                          <w:rFonts w:ascii="Times New Roman" w:hAnsi="Times New Roman" w:cs="Times New Roman"/>
                        </w:rPr>
                        <w:t>Функції управління</w:t>
                      </w:r>
                    </w:p>
                  </w:txbxContent>
                </v:textbox>
              </v:shape>
            </w:pict>
          </mc:Fallback>
        </mc:AlternateContent>
      </w:r>
    </w:p>
    <w:p w:rsidR="00471504" w:rsidRDefault="00471504" w:rsidP="00143379">
      <w:pPr>
        <w:widowControl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</w:p>
    <w:p w:rsidR="00471504" w:rsidRDefault="00471504" w:rsidP="00143379">
      <w:pPr>
        <w:widowControl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>
        <w:rPr>
          <w:rFonts w:ascii="Times New Roman" w:eastAsia="Times New Roman" w:hAnsi="Times New Roman" w:cs="Times New Roman"/>
          <w:noProof/>
          <w:sz w:val="28"/>
          <w:szCs w:val="28"/>
          <w:lang w:eastAsia="uk-UA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290E7C5" wp14:editId="3C187544">
                <wp:simplePos x="0" y="0"/>
                <wp:positionH relativeFrom="column">
                  <wp:posOffset>1900555</wp:posOffset>
                </wp:positionH>
                <wp:positionV relativeFrom="paragraph">
                  <wp:posOffset>77470</wp:posOffset>
                </wp:positionV>
                <wp:extent cx="2600325" cy="352425"/>
                <wp:effectExtent l="0" t="0" r="28575" b="28575"/>
                <wp:wrapNone/>
                <wp:docPr id="1428" name="Надпись 142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600325" cy="35242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:rsidR="00471504" w:rsidRPr="00F11523" w:rsidRDefault="00471504" w:rsidP="00471504">
                            <w:pPr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  <w:r w:rsidRPr="00F11523">
                              <w:rPr>
                                <w:rFonts w:ascii="Times New Roman" w:hAnsi="Times New Roman" w:cs="Times New Roman"/>
                              </w:rPr>
                              <w:t>Інструменти управління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7290E7C5" id="Надпись 1428" o:spid="_x0000_s1033" type="#_x0000_t202" style="position:absolute;left:0;text-align:left;margin-left:149.65pt;margin-top:6.1pt;width:204.75pt;height:27.75pt;z-index:25166540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" fillcolor="window" strokeweight=".5pt">
                <v:textbox>
                  <w:txbxContent>
                    <w:p w:rsidR="00471504" w:rsidRPr="00F11523" w:rsidRDefault="00471504" w:rsidP="00471504">
                      <w:pPr>
                        <w:jc w:val="center"/>
                        <w:rPr>
                          <w:rFonts w:ascii="Times New Roman" w:hAnsi="Times New Roman" w:cs="Times New Roman"/>
                        </w:rPr>
                      </w:pPr>
                      <w:r w:rsidRPr="00F11523">
                        <w:rPr>
                          <w:rFonts w:ascii="Times New Roman" w:hAnsi="Times New Roman" w:cs="Times New Roman"/>
                        </w:rPr>
                        <w:t>Інструменти управління</w:t>
                      </w:r>
                    </w:p>
                  </w:txbxContent>
                </v:textbox>
              </v:shape>
            </w:pict>
          </mc:Fallback>
        </mc:AlternateContent>
      </w:r>
    </w:p>
    <w:p w:rsidR="00471504" w:rsidRDefault="00471504" w:rsidP="00143379">
      <w:pPr>
        <w:widowControl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</w:p>
    <w:p w:rsidR="00471504" w:rsidRPr="00143379" w:rsidRDefault="00143379" w:rsidP="00143379">
      <w:pPr>
        <w:widowControl w:val="0"/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Рисунок 1</w:t>
      </w:r>
      <w:r w:rsidR="00471504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- </w:t>
      </w:r>
      <w:r w:rsidR="00471504" w:rsidRPr="00542BA1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Місце та роль механізму в системі управління </w:t>
      </w:r>
      <w:r w:rsidR="00471504">
        <w:rPr>
          <w:rFonts w:ascii="Times New Roman" w:eastAsia="Times New Roman" w:hAnsi="Times New Roman" w:cs="Times New Roman"/>
          <w:sz w:val="28"/>
          <w:szCs w:val="28"/>
          <w:lang w:eastAsia="uk-UA"/>
        </w:rPr>
        <w:t>депозитними</w:t>
      </w:r>
      <w:r w:rsidR="00471504" w:rsidRPr="00542BA1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ресурсами банку</w:t>
      </w:r>
      <w:r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 </w:t>
      </w:r>
    </w:p>
    <w:p w:rsidR="00D97515" w:rsidRPr="006E67D4" w:rsidRDefault="00D97515" w:rsidP="00143379">
      <w:pPr>
        <w:widowControl w:val="0"/>
        <w:spacing w:after="0" w:line="36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</w:p>
    <w:p w:rsidR="00471504" w:rsidRDefault="00471504" w:rsidP="00143379">
      <w:pPr>
        <w:widowControl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87129C">
        <w:rPr>
          <w:rFonts w:ascii="Times New Roman" w:eastAsia="Times New Roman" w:hAnsi="Times New Roman" w:cs="Times New Roman"/>
          <w:sz w:val="28"/>
          <w:szCs w:val="28"/>
          <w:lang w:eastAsia="uk-UA"/>
        </w:rPr>
        <w:t>Доцільно більш докладно зупинитись на принципах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Pr="0087129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управління 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депозитними</w:t>
      </w:r>
      <w:r w:rsidRPr="0087129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ресурсами банку. Принципи являють собою основоположні засади, яким повинні відповідати дії суб'єктів, або підпорядковуватися системи та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Pr="0087129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процеси. Дотримання встановлених принципів забезпечує реалізації встановлених цілей в рамках певної системи. Ми вважаємо, що управління 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депозитними </w:t>
      </w:r>
      <w:r w:rsidRPr="0087129C">
        <w:rPr>
          <w:rFonts w:ascii="Times New Roman" w:eastAsia="Times New Roman" w:hAnsi="Times New Roman" w:cs="Times New Roman"/>
          <w:sz w:val="28"/>
          <w:szCs w:val="28"/>
          <w:lang w:eastAsia="uk-UA"/>
        </w:rPr>
        <w:t>ресурсами банку повинно здійснюватися на основі загальних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та специфічних принципів</w:t>
      </w:r>
      <w:r w:rsidRPr="0087129C">
        <w:rPr>
          <w:rFonts w:ascii="Times New Roman" w:eastAsia="Times New Roman" w:hAnsi="Times New Roman" w:cs="Times New Roman"/>
          <w:sz w:val="28"/>
          <w:szCs w:val="28"/>
          <w:lang w:eastAsia="uk-UA"/>
        </w:rPr>
        <w:t>.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Pr="00975608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До </w:t>
      </w:r>
      <w:r w:rsidRPr="00C257B2">
        <w:rPr>
          <w:rFonts w:ascii="Times New Roman" w:eastAsia="Times New Roman" w:hAnsi="Times New Roman" w:cs="Times New Roman"/>
          <w:sz w:val="28"/>
          <w:szCs w:val="28"/>
          <w:lang w:eastAsia="uk-UA"/>
        </w:rPr>
        <w:t>загальних принципів</w:t>
      </w:r>
      <w:r w:rsidRPr="00975608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управління залученими ресурсами відносяться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Pr="00975608">
        <w:rPr>
          <w:rFonts w:ascii="Times New Roman" w:eastAsia="Times New Roman" w:hAnsi="Times New Roman" w:cs="Times New Roman"/>
          <w:sz w:val="28"/>
          <w:szCs w:val="28"/>
          <w:lang w:eastAsia="uk-UA"/>
        </w:rPr>
        <w:t>принципи, які визначають єдині підходи до управління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Pr="00975608">
        <w:rPr>
          <w:rFonts w:ascii="Times New Roman" w:eastAsia="Times New Roman" w:hAnsi="Times New Roman" w:cs="Times New Roman"/>
          <w:sz w:val="28"/>
          <w:szCs w:val="28"/>
          <w:lang w:eastAsia="uk-UA"/>
        </w:rPr>
        <w:t>залученими ресурсами на макро- та мікрорівнях у різних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економічних системах: принцип н</w:t>
      </w:r>
      <w:r w:rsidRPr="00975608">
        <w:rPr>
          <w:rFonts w:ascii="Times New Roman" w:eastAsia="Times New Roman" w:hAnsi="Times New Roman" w:cs="Times New Roman"/>
          <w:sz w:val="28"/>
          <w:szCs w:val="28"/>
          <w:lang w:eastAsia="uk-UA"/>
        </w:rPr>
        <w:t>аукової обґрунтов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а</w:t>
      </w:r>
      <w:r w:rsidRPr="00975608">
        <w:rPr>
          <w:rFonts w:ascii="Times New Roman" w:eastAsia="Times New Roman" w:hAnsi="Times New Roman" w:cs="Times New Roman"/>
          <w:sz w:val="28"/>
          <w:szCs w:val="28"/>
          <w:lang w:eastAsia="uk-UA"/>
        </w:rPr>
        <w:t>ності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, ц</w:t>
      </w:r>
      <w:r w:rsidRPr="00975608">
        <w:rPr>
          <w:rFonts w:ascii="Times New Roman" w:eastAsia="Times New Roman" w:hAnsi="Times New Roman" w:cs="Times New Roman"/>
          <w:sz w:val="28"/>
          <w:szCs w:val="28"/>
          <w:lang w:eastAsia="uk-UA"/>
        </w:rPr>
        <w:t>ілісності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Pr="00975608">
        <w:rPr>
          <w:rFonts w:ascii="Times New Roman" w:eastAsia="Times New Roman" w:hAnsi="Times New Roman" w:cs="Times New Roman"/>
          <w:sz w:val="28"/>
          <w:szCs w:val="28"/>
          <w:lang w:eastAsia="uk-UA"/>
        </w:rPr>
        <w:t>системи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, к</w:t>
      </w:r>
      <w:r w:rsidRPr="00975608">
        <w:rPr>
          <w:rFonts w:ascii="Times New Roman" w:eastAsia="Times New Roman" w:hAnsi="Times New Roman" w:cs="Times New Roman"/>
          <w:sz w:val="28"/>
          <w:szCs w:val="28"/>
          <w:lang w:eastAsia="uk-UA"/>
        </w:rPr>
        <w:t>омплексного підходу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, о</w:t>
      </w:r>
      <w:r w:rsidRPr="00975608">
        <w:rPr>
          <w:rFonts w:ascii="Times New Roman" w:eastAsia="Times New Roman" w:hAnsi="Times New Roman" w:cs="Times New Roman"/>
          <w:sz w:val="28"/>
          <w:szCs w:val="28"/>
          <w:lang w:eastAsia="uk-UA"/>
        </w:rPr>
        <w:t>птимальності та ефективності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.</w:t>
      </w:r>
    </w:p>
    <w:p w:rsidR="00471504" w:rsidRDefault="00471504" w:rsidP="00143379">
      <w:pPr>
        <w:widowControl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975608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До </w:t>
      </w:r>
      <w:r w:rsidRPr="00D91B5C">
        <w:rPr>
          <w:rFonts w:ascii="Times New Roman" w:eastAsia="Times New Roman" w:hAnsi="Times New Roman" w:cs="Times New Roman"/>
          <w:sz w:val="28"/>
          <w:szCs w:val="28"/>
          <w:lang w:eastAsia="uk-UA"/>
        </w:rPr>
        <w:t>специфічних принципів</w:t>
      </w:r>
      <w:r w:rsidRPr="00975608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можна віднести принципи, які визначають </w:t>
      </w:r>
      <w:r w:rsidRPr="00975608">
        <w:rPr>
          <w:rFonts w:ascii="Times New Roman" w:eastAsia="Times New Roman" w:hAnsi="Times New Roman" w:cs="Times New Roman"/>
          <w:sz w:val="28"/>
          <w:szCs w:val="28"/>
          <w:lang w:eastAsia="uk-UA"/>
        </w:rPr>
        <w:lastRenderedPageBreak/>
        <w:t>вимоги до діяльності банку щодо формування залучених ресурсів, бо процес залучення додаткових ресурсів повинен бути організований таким чином, щоб банк на будь-якому етапі залишався ліквідним,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Pr="00975608">
        <w:rPr>
          <w:rFonts w:ascii="Times New Roman" w:eastAsia="Times New Roman" w:hAnsi="Times New Roman" w:cs="Times New Roman"/>
          <w:sz w:val="28"/>
          <w:szCs w:val="28"/>
          <w:lang w:eastAsia="uk-UA"/>
        </w:rPr>
        <w:t>безперервно та оперативно вирішував потребу в залучених ресурсах, причому ці питання враховували б вирішення всіх завдань комплексно та узгоджено між усіма рівнями управління банку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: принцип є</w:t>
      </w:r>
      <w:r w:rsidRPr="00975608">
        <w:rPr>
          <w:rFonts w:ascii="Times New Roman" w:eastAsia="Times New Roman" w:hAnsi="Times New Roman" w:cs="Times New Roman"/>
          <w:sz w:val="28"/>
          <w:szCs w:val="28"/>
          <w:lang w:eastAsia="uk-UA"/>
        </w:rPr>
        <w:t>дності елементів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, з</w:t>
      </w:r>
      <w:r w:rsidRPr="00975608">
        <w:rPr>
          <w:rFonts w:ascii="Times New Roman" w:eastAsia="Times New Roman" w:hAnsi="Times New Roman" w:cs="Times New Roman"/>
          <w:sz w:val="28"/>
          <w:szCs w:val="28"/>
          <w:lang w:eastAsia="uk-UA"/>
        </w:rPr>
        <w:t>абезпечення оптимального рівня витрат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, б</w:t>
      </w:r>
      <w:r w:rsidRPr="00975608">
        <w:rPr>
          <w:rFonts w:ascii="Times New Roman" w:eastAsia="Times New Roman" w:hAnsi="Times New Roman" w:cs="Times New Roman"/>
          <w:sz w:val="28"/>
          <w:szCs w:val="28"/>
          <w:lang w:eastAsia="uk-UA"/>
        </w:rPr>
        <w:t>езпеки операцій банку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, з</w:t>
      </w:r>
      <w:r w:rsidRPr="00975608">
        <w:rPr>
          <w:rFonts w:ascii="Times New Roman" w:eastAsia="Times New Roman" w:hAnsi="Times New Roman" w:cs="Times New Roman"/>
          <w:sz w:val="28"/>
          <w:szCs w:val="28"/>
          <w:lang w:eastAsia="uk-UA"/>
        </w:rPr>
        <w:t>абезпечення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Pr="00975608">
        <w:rPr>
          <w:rFonts w:ascii="Times New Roman" w:eastAsia="Times New Roman" w:hAnsi="Times New Roman" w:cs="Times New Roman"/>
          <w:sz w:val="28"/>
          <w:szCs w:val="28"/>
          <w:lang w:eastAsia="uk-UA"/>
        </w:rPr>
        <w:t>надійності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, </w:t>
      </w:r>
      <w:r w:rsidRPr="00975608">
        <w:rPr>
          <w:rFonts w:ascii="Times New Roman" w:eastAsia="Times New Roman" w:hAnsi="Times New Roman" w:cs="Times New Roman"/>
          <w:sz w:val="28"/>
          <w:szCs w:val="28"/>
          <w:lang w:eastAsia="uk-UA"/>
        </w:rPr>
        <w:t>забезпечення ліквідності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, </w:t>
      </w:r>
      <w:r w:rsidRPr="00975608">
        <w:rPr>
          <w:rFonts w:ascii="Times New Roman" w:eastAsia="Times New Roman" w:hAnsi="Times New Roman" w:cs="Times New Roman"/>
          <w:sz w:val="28"/>
          <w:szCs w:val="28"/>
          <w:lang w:eastAsia="uk-UA"/>
        </w:rPr>
        <w:t>оперативності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, </w:t>
      </w:r>
      <w:r w:rsidRPr="00975608">
        <w:rPr>
          <w:rFonts w:ascii="Times New Roman" w:eastAsia="Times New Roman" w:hAnsi="Times New Roman" w:cs="Times New Roman"/>
          <w:sz w:val="28"/>
          <w:szCs w:val="28"/>
          <w:lang w:eastAsia="uk-UA"/>
        </w:rPr>
        <w:t>ієрархічності та узгодженості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.</w:t>
      </w:r>
    </w:p>
    <w:p w:rsidR="00143379" w:rsidRDefault="00471504" w:rsidP="00143379">
      <w:pPr>
        <w:widowControl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У</w:t>
      </w:r>
      <w:r w:rsidRPr="00166C90">
        <w:rPr>
          <w:rFonts w:ascii="Times New Roman" w:eastAsia="Times New Roman" w:hAnsi="Times New Roman" w:cs="Times New Roman"/>
          <w:sz w:val="28"/>
          <w:szCs w:val="28"/>
          <w:lang w:eastAsia="uk-UA"/>
        </w:rPr>
        <w:t>правління депозитними ресурсами банку здійснюється з використанням певних методів управління, які умовно поділяються на дві групи: цінові та нецінові методи</w:t>
      </w:r>
      <w:r w:rsidR="00143379" w:rsidRPr="00143379">
        <w:rPr>
          <w:rFonts w:ascii="Times New Roman" w:eastAsia="Times New Roman" w:hAnsi="Times New Roman" w:cs="Times New Roman"/>
          <w:sz w:val="28"/>
          <w:szCs w:val="28"/>
          <w:lang w:eastAsia="uk-UA"/>
        </w:rPr>
        <w:t>.</w:t>
      </w:r>
    </w:p>
    <w:p w:rsidR="00471504" w:rsidRDefault="00143379" w:rsidP="00143379">
      <w:pPr>
        <w:widowControl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143379">
        <w:rPr>
          <w:rFonts w:ascii="Times New Roman" w:eastAsia="Times New Roman" w:hAnsi="Times New Roman" w:cs="Times New Roman"/>
          <w:sz w:val="28"/>
          <w:szCs w:val="28"/>
          <w:lang w:eastAsia="uk-UA"/>
        </w:rPr>
        <w:t>Управління депозитними ресурсами здійснюється за допомогою використання інструментів управління. До них належать: строковість  депозитів; контроль за пролонгацією депозиту; обмеження у розмірах депозиту; контроль за своєчасною видачою депозиту.</w:t>
      </w:r>
      <w:r w:rsidR="00471504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</w:p>
    <w:p w:rsidR="00143379" w:rsidRDefault="00143379" w:rsidP="00143379">
      <w:pPr>
        <w:widowControl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143379">
        <w:rPr>
          <w:rFonts w:ascii="Times New Roman" w:eastAsia="Times New Roman" w:hAnsi="Times New Roman" w:cs="Times New Roman"/>
          <w:sz w:val="28"/>
          <w:szCs w:val="28"/>
          <w:lang w:eastAsia="uk-UA"/>
        </w:rPr>
        <w:t>Отже, щоб залучати кошти від громадян необхідно розробити сприятливі умові та різноманіття додаткових послуг поряд з депозитними операціями. Ефективна робота в галузі розробки депозитних продуктів неможлива без взаємодії з іншими напрямами банківського бізнесу. Така взаємодія не тільки допоможе налагодити внутрішньобанківські комунікації, але і наддасть можливість кожному фахівцю підвищити свою кваліфікацію в банківській</w:t>
      </w:r>
      <w:r w:rsidR="00824825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справі. Банківським установам</w:t>
      </w:r>
      <w:r w:rsidRPr="00143379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необхідно звернути увагу на ефективне депозитне залучення коштів, оскільки приплив депозитів забезпечує банківському бізнесу необхідну динаміку, і є тим джерелом, завдяки якому такий бізнес існує.</w:t>
      </w:r>
    </w:p>
    <w:p w:rsidR="00824825" w:rsidRPr="006965AA" w:rsidRDefault="00824825" w:rsidP="00143379">
      <w:pPr>
        <w:widowControl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</w:p>
    <w:p w:rsidR="00824825" w:rsidRDefault="00824825" w:rsidP="00824825">
      <w:pPr>
        <w:widowControl w:val="0"/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Л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і</w:t>
      </w:r>
      <w:r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тература</w:t>
      </w:r>
    </w:p>
    <w:p w:rsidR="00824825" w:rsidRPr="006965AA" w:rsidRDefault="00824825" w:rsidP="00824825">
      <w:pPr>
        <w:widowControl w:val="0"/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</w:pPr>
    </w:p>
    <w:p w:rsidR="006965AA" w:rsidRPr="006965AA" w:rsidRDefault="006965AA" w:rsidP="00AE6497">
      <w:pPr>
        <w:pStyle w:val="a5"/>
        <w:widowControl w:val="0"/>
        <w:numPr>
          <w:ilvl w:val="0"/>
          <w:numId w:val="5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6965AA">
        <w:rPr>
          <w:rFonts w:ascii="Times New Roman" w:eastAsia="Times New Roman" w:hAnsi="Times New Roman" w:cs="Times New Roman"/>
          <w:sz w:val="28"/>
          <w:szCs w:val="28"/>
          <w:lang w:eastAsia="uk-UA"/>
        </w:rPr>
        <w:t>Ковшарь А.І. Шляхи удосконалення депозитної політики на сучасному етапі / А.І. Ковшарь, О.Г. Марченко // Фінанси України. – 2011. – № 7. – С. 42–45.</w:t>
      </w:r>
    </w:p>
    <w:p w:rsidR="00471504" w:rsidRDefault="00471504" w:rsidP="00471504">
      <w:pPr>
        <w:pStyle w:val="a5"/>
        <w:numPr>
          <w:ilvl w:val="0"/>
          <w:numId w:val="1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  <w:sectPr w:rsidR="00471504" w:rsidSect="00471504">
          <w:pgSz w:w="11906" w:h="16838"/>
          <w:pgMar w:top="1134" w:right="1134" w:bottom="1134" w:left="1134" w:header="709" w:footer="709" w:gutter="0"/>
          <w:pgNumType w:start="5"/>
          <w:cols w:space="708"/>
          <w:docGrid w:linePitch="360"/>
        </w:sectPr>
      </w:pPr>
    </w:p>
    <w:p w:rsidR="00471504" w:rsidRDefault="00471504" w:rsidP="00471504">
      <w:pPr>
        <w:autoSpaceDE w:val="0"/>
        <w:autoSpaceDN w:val="0"/>
        <w:adjustRightInd w:val="0"/>
        <w:spacing w:after="0"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</w:rPr>
      </w:pPr>
      <w:r w:rsidRPr="00093242">
        <w:rPr>
          <w:noProof/>
          <w:lang w:eastAsia="uk-UA"/>
        </w:rPr>
        <w:lastRenderedPageBreak/>
        <mc:AlternateContent>
          <mc:Choice Requires="wps">
            <w:drawing>
              <wp:anchor distT="0" distB="0" distL="114300" distR="114300" simplePos="0" relativeHeight="251684864" behindDoc="0" locked="0" layoutInCell="1" allowOverlap="1" wp14:anchorId="12C90222" wp14:editId="44638B5F">
                <wp:simplePos x="0" y="0"/>
                <wp:positionH relativeFrom="column">
                  <wp:posOffset>2009775</wp:posOffset>
                </wp:positionH>
                <wp:positionV relativeFrom="paragraph">
                  <wp:posOffset>189865</wp:posOffset>
                </wp:positionV>
                <wp:extent cx="381000" cy="828675"/>
                <wp:effectExtent l="0" t="0" r="0" b="0"/>
                <wp:wrapNone/>
                <wp:docPr id="1625" name="Надпись 162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81000" cy="82867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:rsidR="00471504" w:rsidRPr="00B13049" w:rsidRDefault="00471504" w:rsidP="00471504">
                            <w:pPr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  <w:r w:rsidRPr="00B13049">
                              <w:rPr>
                                <w:rFonts w:ascii="Times New Roman" w:hAnsi="Times New Roman" w:cs="Times New Roman"/>
                              </w:rPr>
                              <w:t>Суб’єкт</w:t>
                            </w:r>
                          </w:p>
                        </w:txbxContent>
                      </wps:txbx>
                      <wps:bodyPr rot="0" spcFirstLastPara="0" vertOverflow="overflow" horzOverflow="overflow" vert="vert270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12C90222" id="Надпись 1625" o:spid="_x0000_s1034" type="#_x0000_t202" style="position:absolute;left:0;text-align:left;margin-left:158.25pt;margin-top:14.95pt;width:30pt;height:65.25pt;z-index:2516848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" fillcolor="window" strokeweight=".5pt">
                <v:textbox style="layout-flow:vertical;mso-layout-flow-alt:bottom-to-top">
                  <w:txbxContent>
                    <w:p w:rsidR="00471504" w:rsidRPr="00B13049" w:rsidRDefault="00471504" w:rsidP="00471504">
                      <w:pPr>
                        <w:jc w:val="center"/>
                        <w:rPr>
                          <w:rFonts w:ascii="Times New Roman" w:hAnsi="Times New Roman" w:cs="Times New Roman"/>
                        </w:rPr>
                      </w:pPr>
                      <w:r w:rsidRPr="00B13049">
                        <w:rPr>
                          <w:rFonts w:ascii="Times New Roman" w:hAnsi="Times New Roman" w:cs="Times New Roman"/>
                        </w:rPr>
                        <w:t>Суб’єкт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Times New Roman" w:hAnsi="Times New Roman" w:cs="Times New Roman"/>
          <w:noProof/>
          <w:sz w:val="28"/>
          <w:szCs w:val="28"/>
          <w:lang w:eastAsia="uk-UA"/>
        </w:rPr>
        <mc:AlternateContent>
          <mc:Choice Requires="wps">
            <w:drawing>
              <wp:anchor distT="0" distB="0" distL="114300" distR="114300" simplePos="0" relativeHeight="251682816" behindDoc="0" locked="0" layoutInCell="1" allowOverlap="1" wp14:anchorId="39E69E1E" wp14:editId="5F4CC03C">
                <wp:simplePos x="0" y="0"/>
                <wp:positionH relativeFrom="column">
                  <wp:posOffset>374015</wp:posOffset>
                </wp:positionH>
                <wp:positionV relativeFrom="paragraph">
                  <wp:posOffset>32385</wp:posOffset>
                </wp:positionV>
                <wp:extent cx="1428750" cy="333375"/>
                <wp:effectExtent l="19050" t="19050" r="19050" b="28575"/>
                <wp:wrapNone/>
                <wp:docPr id="1623" name="Надпись 162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428750" cy="33337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3810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:rsidR="00471504" w:rsidRPr="00093242" w:rsidRDefault="00471504" w:rsidP="00471504">
                            <w:pPr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  <w:r w:rsidRPr="00093242">
                              <w:rPr>
                                <w:rFonts w:ascii="Times New Roman" w:hAnsi="Times New Roman" w:cs="Times New Roman"/>
                              </w:rPr>
                              <w:t>Основна мета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9E69E1E" id="Надпись 1623" o:spid="_x0000_s1035" type="#_x0000_t202" style="position:absolute;left:0;text-align:left;margin-left:29.45pt;margin-top:2.55pt;width:112.5pt;height:26.25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" fillcolor="window" strokeweight="3pt">
                <v:textbox>
                  <w:txbxContent>
                    <w:p w:rsidR="00471504" w:rsidRPr="00093242" w:rsidRDefault="00471504" w:rsidP="00471504">
                      <w:pPr>
                        <w:jc w:val="center"/>
                        <w:rPr>
                          <w:rFonts w:ascii="Times New Roman" w:hAnsi="Times New Roman" w:cs="Times New Roman"/>
                        </w:rPr>
                      </w:pPr>
                      <w:r w:rsidRPr="00093242">
                        <w:rPr>
                          <w:rFonts w:ascii="Times New Roman" w:hAnsi="Times New Roman" w:cs="Times New Roman"/>
                        </w:rPr>
                        <w:t>Основна мета</w:t>
                      </w:r>
                    </w:p>
                  </w:txbxContent>
                </v:textbox>
              </v:shape>
            </w:pict>
          </mc:Fallback>
        </mc:AlternateContent>
      </w:r>
      <w:r w:rsidRPr="00093242">
        <w:rPr>
          <w:rFonts w:ascii="Times New Roman" w:hAnsi="Times New Roman" w:cs="Times New Roman"/>
          <w:noProof/>
          <w:sz w:val="28"/>
          <w:szCs w:val="28"/>
          <w:lang w:eastAsia="uk-UA"/>
        </w:rPr>
        <mc:AlternateContent>
          <mc:Choice Requires="wps">
            <w:drawing>
              <wp:anchor distT="0" distB="0" distL="114300" distR="114300" simplePos="0" relativeHeight="251686912" behindDoc="0" locked="0" layoutInCell="1" allowOverlap="1" wp14:anchorId="1E77A7BF" wp14:editId="6F6B1E14">
                <wp:simplePos x="0" y="0"/>
                <wp:positionH relativeFrom="column">
                  <wp:posOffset>2669540</wp:posOffset>
                </wp:positionH>
                <wp:positionV relativeFrom="paragraph">
                  <wp:posOffset>32385</wp:posOffset>
                </wp:positionV>
                <wp:extent cx="1181100" cy="333375"/>
                <wp:effectExtent l="19050" t="19050" r="19050" b="28575"/>
                <wp:wrapNone/>
                <wp:docPr id="1627" name="Надпись 162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181100" cy="33337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3810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:rsidR="00471504" w:rsidRPr="00093242" w:rsidRDefault="00471504" w:rsidP="00471504">
                            <w:pPr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</w:rPr>
                              <w:t>Заходи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E77A7BF" id="Надпись 1627" o:spid="_x0000_s1036" type="#_x0000_t202" style="position:absolute;left:0;text-align:left;margin-left:210.2pt;margin-top:2.55pt;width:93pt;height:26.25pt;z-index:2516869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" fillcolor="window" strokeweight="3pt">
                <v:textbox>
                  <w:txbxContent>
                    <w:p w:rsidR="00471504" w:rsidRPr="00093242" w:rsidRDefault="00471504" w:rsidP="00471504">
                      <w:pPr>
                        <w:jc w:val="center"/>
                        <w:rPr>
                          <w:rFonts w:ascii="Times New Roman" w:hAnsi="Times New Roman" w:cs="Times New Roman"/>
                        </w:rPr>
                      </w:pPr>
                      <w:r>
                        <w:rPr>
                          <w:rFonts w:ascii="Times New Roman" w:hAnsi="Times New Roman" w:cs="Times New Roman"/>
                        </w:rPr>
                        <w:t>Заходи</w:t>
                      </w:r>
                    </w:p>
                  </w:txbxContent>
                </v:textbox>
              </v:shape>
            </w:pict>
          </mc:Fallback>
        </mc:AlternateContent>
      </w:r>
      <w:r w:rsidRPr="007D42A8">
        <w:rPr>
          <w:rFonts w:ascii="Times New Roman" w:hAnsi="Times New Roman" w:cs="Times New Roman"/>
          <w:noProof/>
          <w:sz w:val="28"/>
          <w:szCs w:val="28"/>
          <w:lang w:eastAsia="uk-UA"/>
        </w:rPr>
        <mc:AlternateContent>
          <mc:Choice Requires="wps">
            <w:drawing>
              <wp:anchor distT="0" distB="0" distL="114300" distR="114300" simplePos="0" relativeHeight="251688960" behindDoc="0" locked="0" layoutInCell="1" allowOverlap="1" wp14:anchorId="7B6DE158" wp14:editId="416AE561">
                <wp:simplePos x="0" y="0"/>
                <wp:positionH relativeFrom="column">
                  <wp:posOffset>4259580</wp:posOffset>
                </wp:positionH>
                <wp:positionV relativeFrom="paragraph">
                  <wp:posOffset>32385</wp:posOffset>
                </wp:positionV>
                <wp:extent cx="3343275" cy="333375"/>
                <wp:effectExtent l="19050" t="19050" r="28575" b="28575"/>
                <wp:wrapNone/>
                <wp:docPr id="1631" name="Надпись 163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343275" cy="33337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3810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:rsidR="00471504" w:rsidRPr="00093242" w:rsidRDefault="00471504" w:rsidP="00471504">
                            <w:pPr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</w:rPr>
                              <w:t>Принципи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B6DE158" id="Надпись 1631" o:spid="_x0000_s1037" type="#_x0000_t202" style="position:absolute;left:0;text-align:left;margin-left:335.4pt;margin-top:2.55pt;width:263.25pt;height:26.25pt;z-index:2516889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" fillcolor="window" strokeweight="3pt">
                <v:textbox>
                  <w:txbxContent>
                    <w:p w:rsidR="00471504" w:rsidRPr="00093242" w:rsidRDefault="00471504" w:rsidP="00471504">
                      <w:pPr>
                        <w:jc w:val="center"/>
                        <w:rPr>
                          <w:rFonts w:ascii="Times New Roman" w:hAnsi="Times New Roman" w:cs="Times New Roman"/>
                        </w:rPr>
                      </w:pPr>
                      <w:r>
                        <w:rPr>
                          <w:rFonts w:ascii="Times New Roman" w:hAnsi="Times New Roman" w:cs="Times New Roman"/>
                        </w:rPr>
                        <w:t>Принципи</w:t>
                      </w:r>
                    </w:p>
                  </w:txbxContent>
                </v:textbox>
              </v:shape>
            </w:pict>
          </mc:Fallback>
        </mc:AlternateContent>
      </w:r>
    </w:p>
    <w:p w:rsidR="00471504" w:rsidRDefault="00471504" w:rsidP="00471504">
      <w:pPr>
        <w:autoSpaceDE w:val="0"/>
        <w:autoSpaceDN w:val="0"/>
        <w:adjustRightInd w:val="0"/>
        <w:spacing w:after="0"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  <w:lang w:eastAsia="uk-UA"/>
        </w:rPr>
        <mc:AlternateContent>
          <mc:Choice Requires="wps">
            <w:drawing>
              <wp:anchor distT="0" distB="0" distL="114300" distR="114300" simplePos="0" relativeHeight="251683840" behindDoc="0" locked="0" layoutInCell="1" allowOverlap="1" wp14:anchorId="3CEE902E" wp14:editId="271E1BAA">
                <wp:simplePos x="0" y="0"/>
                <wp:positionH relativeFrom="column">
                  <wp:posOffset>364490</wp:posOffset>
                </wp:positionH>
                <wp:positionV relativeFrom="paragraph">
                  <wp:posOffset>173990</wp:posOffset>
                </wp:positionV>
                <wp:extent cx="1428750" cy="1676400"/>
                <wp:effectExtent l="0" t="0" r="19050" b="19050"/>
                <wp:wrapNone/>
                <wp:docPr id="1624" name="Надпись 162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428750" cy="16764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:rsidR="00471504" w:rsidRPr="00093242" w:rsidRDefault="00471504" w:rsidP="00471504">
                            <w:pPr>
                              <w:spacing w:after="0" w:line="240" w:lineRule="auto"/>
                              <w:jc w:val="both"/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</w:pPr>
                            <w:r w:rsidRPr="00093242"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>полягає у забезпеченні залучення достатнього обсягу тимчасово вільних грошових коштів клієнтів для здійснення активних операцій на вигідних для банку умовах в обсязі та порядку, визначених чинним законодавством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CEE902E" id="Надпись 1624" o:spid="_x0000_s1038" type="#_x0000_t202" style="position:absolute;left:0;text-align:left;margin-left:28.7pt;margin-top:13.7pt;width:112.5pt;height:132pt;z-index:2516838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" fillcolor="window" strokeweight=".5pt">
                <v:textbox>
                  <w:txbxContent>
                    <w:p w:rsidR="00471504" w:rsidRPr="00093242" w:rsidRDefault="00471504" w:rsidP="00471504">
                      <w:pPr>
                        <w:spacing w:after="0" w:line="240" w:lineRule="auto"/>
                        <w:jc w:val="both"/>
                        <w:rPr>
                          <w:rFonts w:ascii="Times New Roman" w:hAnsi="Times New Roman" w:cs="Times New Roman"/>
                          <w:sz w:val="20"/>
                          <w:szCs w:val="20"/>
                        </w:rPr>
                      </w:pPr>
                      <w:r w:rsidRPr="00093242">
                        <w:rPr>
                          <w:rFonts w:ascii="Times New Roman" w:hAnsi="Times New Roman" w:cs="Times New Roman"/>
                          <w:sz w:val="20"/>
                          <w:szCs w:val="20"/>
                        </w:rPr>
                        <w:t>полягає у забезпеченні залучення достатнього обсягу тимчасово вільних грошових коштів клієнтів для здійснення активних операцій на вигідних для банку умовах в обсязі та порядку, визначених чинним законодавством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Times New Roman" w:hAnsi="Times New Roman" w:cs="Times New Roman"/>
          <w:noProof/>
          <w:sz w:val="28"/>
          <w:szCs w:val="28"/>
          <w:lang w:eastAsia="uk-UA"/>
        </w:rPr>
        <mc:AlternateContent>
          <mc:Choice Requires="wps">
            <w:drawing>
              <wp:anchor distT="0" distB="0" distL="114300" distR="114300" simplePos="0" relativeHeight="251707392" behindDoc="0" locked="0" layoutInCell="1" allowOverlap="1" wp14:anchorId="49181243" wp14:editId="3B817573">
                <wp:simplePos x="0" y="0"/>
                <wp:positionH relativeFrom="column">
                  <wp:posOffset>2564764</wp:posOffset>
                </wp:positionH>
                <wp:positionV relativeFrom="paragraph">
                  <wp:posOffset>135890</wp:posOffset>
                </wp:positionV>
                <wp:extent cx="1419225" cy="0"/>
                <wp:effectExtent l="0" t="0" r="9525" b="19050"/>
                <wp:wrapNone/>
                <wp:docPr id="1650" name="Прямая соединительная линия 165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419225" cy="0"/>
                        </a:xfrm>
                        <a:prstGeom prst="line">
                          <a:avLst/>
                        </a:prstGeom>
                        <a:noFill/>
                        <a:ln w="6350" cap="flat" cmpd="sng" algn="ctr">
                          <a:solidFill>
                            <a:sysClr val="windowText" lastClr="000000"/>
                          </a:solidFill>
                          <a:prstDash val="lgDash"/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6E7BD5EF" id="Прямая соединительная линия 1650" o:spid="_x0000_s1026" style="position:absolute;z-index:25170739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201.95pt,10.7pt" to="313.7pt,10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" strokecolor="windowText" strokeweight=".5pt">
                <v:stroke dashstyle="longDash" joinstyle="miter"/>
              </v:line>
            </w:pict>
          </mc:Fallback>
        </mc:AlternateContent>
      </w:r>
      <w:r>
        <w:rPr>
          <w:rFonts w:ascii="Times New Roman" w:hAnsi="Times New Roman" w:cs="Times New Roman"/>
          <w:noProof/>
          <w:sz w:val="28"/>
          <w:szCs w:val="28"/>
          <w:lang w:eastAsia="uk-UA"/>
        </w:rPr>
        <mc:AlternateContent>
          <mc:Choice Requires="wps">
            <w:drawing>
              <wp:anchor distT="0" distB="0" distL="114300" distR="114300" simplePos="0" relativeHeight="251706368" behindDoc="0" locked="0" layoutInCell="1" allowOverlap="1" wp14:anchorId="70837FD6" wp14:editId="7FCC2462">
                <wp:simplePos x="0" y="0"/>
                <wp:positionH relativeFrom="column">
                  <wp:posOffset>3971925</wp:posOffset>
                </wp:positionH>
                <wp:positionV relativeFrom="paragraph">
                  <wp:posOffset>125730</wp:posOffset>
                </wp:positionV>
                <wp:extent cx="19050" cy="1752600"/>
                <wp:effectExtent l="0" t="0" r="19050" b="19050"/>
                <wp:wrapNone/>
                <wp:docPr id="1648" name="Прямая соединительная линия 164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9050" cy="1752600"/>
                        </a:xfrm>
                        <a:prstGeom prst="line">
                          <a:avLst/>
                        </a:prstGeom>
                        <a:noFill/>
                        <a:ln w="6350" cap="flat" cmpd="sng" algn="ctr">
                          <a:solidFill>
                            <a:sysClr val="windowText" lastClr="000000"/>
                          </a:solidFill>
                          <a:prstDash val="lgDash"/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00B65A63" id="Прямая соединительная линия 1648" o:spid="_x0000_s1026" style="position:absolute;z-index:25170636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312.75pt,9.9pt" to="314.25pt,147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" strokecolor="windowText" strokeweight=".5pt">
                <v:stroke dashstyle="longDash" joinstyle="miter"/>
              </v:line>
            </w:pict>
          </mc:Fallback>
        </mc:AlternateContent>
      </w:r>
      <w:r>
        <w:rPr>
          <w:rFonts w:ascii="Times New Roman" w:hAnsi="Times New Roman" w:cs="Times New Roman"/>
          <w:noProof/>
          <w:sz w:val="28"/>
          <w:szCs w:val="28"/>
          <w:lang w:eastAsia="uk-UA"/>
        </w:rPr>
        <mc:AlternateContent>
          <mc:Choice Requires="wps">
            <w:drawing>
              <wp:anchor distT="0" distB="0" distL="114300" distR="114300" simplePos="0" relativeHeight="251705344" behindDoc="0" locked="0" layoutInCell="1" allowOverlap="1" wp14:anchorId="559CB651" wp14:editId="780B1EDC">
                <wp:simplePos x="0" y="0"/>
                <wp:positionH relativeFrom="column">
                  <wp:posOffset>2543175</wp:posOffset>
                </wp:positionH>
                <wp:positionV relativeFrom="paragraph">
                  <wp:posOffset>133350</wp:posOffset>
                </wp:positionV>
                <wp:extent cx="19050" cy="1752600"/>
                <wp:effectExtent l="0" t="0" r="19050" b="19050"/>
                <wp:wrapNone/>
                <wp:docPr id="1647" name="Прямая соединительная линия 164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9050" cy="1752600"/>
                        </a:xfrm>
                        <a:prstGeom prst="line">
                          <a:avLst/>
                        </a:prstGeom>
                        <a:noFill/>
                        <a:ln w="6350" cap="flat" cmpd="sng" algn="ctr">
                          <a:solidFill>
                            <a:sysClr val="windowText" lastClr="000000"/>
                          </a:solidFill>
                          <a:prstDash val="lgDash"/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501A76CF" id="Прямая соединительная линия 1647" o:spid="_x0000_s1026" style="position:absolute;z-index:25170534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200.25pt,10.5pt" to="201.75pt,148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" strokecolor="windowText" strokeweight=".5pt">
                <v:stroke dashstyle="longDash" joinstyle="miter"/>
              </v:line>
            </w:pict>
          </mc:Fallback>
        </mc:AlternateContent>
      </w:r>
      <w:r>
        <w:rPr>
          <w:rFonts w:ascii="Times New Roman" w:hAnsi="Times New Roman" w:cs="Times New Roman"/>
          <w:noProof/>
          <w:sz w:val="28"/>
          <w:szCs w:val="28"/>
          <w:lang w:eastAsia="uk-UA"/>
        </w:rPr>
        <mc:AlternateContent>
          <mc:Choice Requires="wps">
            <w:drawing>
              <wp:anchor distT="0" distB="0" distL="114300" distR="114300" simplePos="0" relativeHeight="251704320" behindDoc="0" locked="0" layoutInCell="1" allowOverlap="1" wp14:anchorId="5DABCB2A" wp14:editId="229E042B">
                <wp:simplePos x="0" y="0"/>
                <wp:positionH relativeFrom="column">
                  <wp:posOffset>7686675</wp:posOffset>
                </wp:positionH>
                <wp:positionV relativeFrom="paragraph">
                  <wp:posOffset>99060</wp:posOffset>
                </wp:positionV>
                <wp:extent cx="19050" cy="1752600"/>
                <wp:effectExtent l="0" t="0" r="19050" b="19050"/>
                <wp:wrapNone/>
                <wp:docPr id="1646" name="Прямая соединительная линия 164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9050" cy="1752600"/>
                        </a:xfrm>
                        <a:prstGeom prst="line">
                          <a:avLst/>
                        </a:prstGeom>
                        <a:noFill/>
                        <a:ln w="6350" cap="flat" cmpd="sng" algn="ctr">
                          <a:solidFill>
                            <a:sysClr val="windowText" lastClr="000000"/>
                          </a:solidFill>
                          <a:prstDash val="lgDash"/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54C46210" id="Прямая соединительная линия 1646" o:spid="_x0000_s1026" style="position:absolute;z-index:25170432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605.25pt,7.8pt" to="606.75pt,145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" strokecolor="windowText" strokeweight=".5pt">
                <v:stroke dashstyle="longDash" joinstyle="miter"/>
              </v:line>
            </w:pict>
          </mc:Fallback>
        </mc:AlternateContent>
      </w:r>
      <w:r>
        <w:rPr>
          <w:rFonts w:ascii="Times New Roman" w:hAnsi="Times New Roman" w:cs="Times New Roman"/>
          <w:noProof/>
          <w:sz w:val="28"/>
          <w:szCs w:val="28"/>
          <w:lang w:eastAsia="uk-UA"/>
        </w:rPr>
        <mc:AlternateContent>
          <mc:Choice Requires="wps">
            <w:drawing>
              <wp:anchor distT="0" distB="0" distL="114300" distR="114300" simplePos="0" relativeHeight="251702272" behindDoc="0" locked="0" layoutInCell="1" allowOverlap="1" wp14:anchorId="2312AD68" wp14:editId="1E9322B5">
                <wp:simplePos x="0" y="0"/>
                <wp:positionH relativeFrom="column">
                  <wp:posOffset>4164965</wp:posOffset>
                </wp:positionH>
                <wp:positionV relativeFrom="paragraph">
                  <wp:posOffset>135890</wp:posOffset>
                </wp:positionV>
                <wp:extent cx="19050" cy="1752600"/>
                <wp:effectExtent l="0" t="0" r="19050" b="19050"/>
                <wp:wrapNone/>
                <wp:docPr id="1644" name="Прямая соединительная линия 164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9050" cy="1752600"/>
                        </a:xfrm>
                        <a:prstGeom prst="line">
                          <a:avLst/>
                        </a:prstGeom>
                        <a:noFill/>
                        <a:ln w="6350" cap="flat" cmpd="sng" algn="ctr">
                          <a:solidFill>
                            <a:sysClr val="windowText" lastClr="000000"/>
                          </a:solidFill>
                          <a:prstDash val="lgDash"/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04BF3378" id="Прямая соединительная линия 1644" o:spid="_x0000_s1026" style="position:absolute;z-index:25170227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327.95pt,10.7pt" to="329.45pt,148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" strokecolor="windowText" strokeweight=".5pt">
                <v:stroke dashstyle="longDash" joinstyle="miter"/>
              </v:line>
            </w:pict>
          </mc:Fallback>
        </mc:AlternateContent>
      </w:r>
      <w:r>
        <w:rPr>
          <w:rFonts w:ascii="Times New Roman" w:hAnsi="Times New Roman" w:cs="Times New Roman"/>
          <w:noProof/>
          <w:sz w:val="28"/>
          <w:szCs w:val="28"/>
          <w:lang w:eastAsia="uk-UA"/>
        </w:rPr>
        <mc:AlternateContent>
          <mc:Choice Requires="wps">
            <w:drawing>
              <wp:anchor distT="0" distB="0" distL="114300" distR="114300" simplePos="0" relativeHeight="251701248" behindDoc="0" locked="0" layoutInCell="1" allowOverlap="1" wp14:anchorId="0DA74EE0" wp14:editId="6689A809">
                <wp:simplePos x="0" y="0"/>
                <wp:positionH relativeFrom="column">
                  <wp:posOffset>4174490</wp:posOffset>
                </wp:positionH>
                <wp:positionV relativeFrom="paragraph">
                  <wp:posOffset>116840</wp:posOffset>
                </wp:positionV>
                <wp:extent cx="3562350" cy="9525"/>
                <wp:effectExtent l="0" t="0" r="0" b="28575"/>
                <wp:wrapNone/>
                <wp:docPr id="1643" name="Прямая соединительная линия 164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3562350" cy="9525"/>
                        </a:xfrm>
                        <a:prstGeom prst="line">
                          <a:avLst/>
                        </a:prstGeom>
                        <a:noFill/>
                        <a:ln w="6350" cap="flat" cmpd="sng" algn="ctr">
                          <a:solidFill>
                            <a:sysClr val="windowText" lastClr="000000"/>
                          </a:solidFill>
                          <a:prstDash val="lgDash"/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786E3500" id="Прямая соединительная линия 1643" o:spid="_x0000_s1026" style="position:absolute;z-index:25170124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28.7pt,9.2pt" to="609.2pt,9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" strokecolor="windowText" strokeweight=".5pt">
                <v:stroke dashstyle="longDash" joinstyle="miter"/>
              </v:line>
            </w:pict>
          </mc:Fallback>
        </mc:AlternateContent>
      </w:r>
      <w:r w:rsidRPr="00115722">
        <w:rPr>
          <w:rFonts w:ascii="Times New Roman" w:hAnsi="Times New Roman" w:cs="Times New Roman"/>
          <w:noProof/>
          <w:sz w:val="28"/>
          <w:szCs w:val="28"/>
          <w:lang w:eastAsia="uk-UA"/>
        </w:rPr>
        <mc:AlternateContent>
          <mc:Choice Requires="wps">
            <w:drawing>
              <wp:anchor distT="0" distB="0" distL="114300" distR="114300" simplePos="0" relativeHeight="251687936" behindDoc="0" locked="0" layoutInCell="1" allowOverlap="1" wp14:anchorId="4A00581B" wp14:editId="0A40E0CC">
                <wp:simplePos x="0" y="0"/>
                <wp:positionH relativeFrom="column">
                  <wp:posOffset>2679065</wp:posOffset>
                </wp:positionH>
                <wp:positionV relativeFrom="paragraph">
                  <wp:posOffset>183515</wp:posOffset>
                </wp:positionV>
                <wp:extent cx="1200150" cy="1571625"/>
                <wp:effectExtent l="0" t="0" r="19050" b="28575"/>
                <wp:wrapNone/>
                <wp:docPr id="1630" name="Надпись 163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200150" cy="157162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:rsidR="00471504" w:rsidRPr="00285C95" w:rsidRDefault="00471504" w:rsidP="00471504">
                            <w:pPr>
                              <w:pStyle w:val="a5"/>
                              <w:numPr>
                                <w:ilvl w:val="0"/>
                                <w:numId w:val="2"/>
                              </w:numPr>
                              <w:tabs>
                                <w:tab w:val="left" w:pos="284"/>
                              </w:tabs>
                              <w:spacing w:after="0" w:line="240" w:lineRule="auto"/>
                              <w:ind w:left="0" w:firstLine="0"/>
                              <w:jc w:val="both"/>
                              <w:rPr>
                                <w:rFonts w:ascii="Times New Roman" w:hAnsi="Times New Roman" w:cs="Times New Roman"/>
                              </w:rPr>
                            </w:pPr>
                            <w:r w:rsidRPr="00285C95">
                              <w:rPr>
                                <w:rFonts w:ascii="Times New Roman" w:hAnsi="Times New Roman" w:cs="Times New Roman"/>
                              </w:rPr>
                              <w:t>на стратегіч</w:t>
                            </w:r>
                            <w:r>
                              <w:rPr>
                                <w:rFonts w:ascii="Times New Roman" w:hAnsi="Times New Roman" w:cs="Times New Roman"/>
                              </w:rPr>
                              <w:t>-</w:t>
                            </w:r>
                            <w:r w:rsidRPr="00285C95">
                              <w:rPr>
                                <w:rFonts w:ascii="Times New Roman" w:hAnsi="Times New Roman" w:cs="Times New Roman"/>
                              </w:rPr>
                              <w:t>ному рівні;</w:t>
                            </w:r>
                          </w:p>
                          <w:p w:rsidR="00471504" w:rsidRPr="00285C95" w:rsidRDefault="00471504" w:rsidP="00471504">
                            <w:pPr>
                              <w:pStyle w:val="a5"/>
                              <w:numPr>
                                <w:ilvl w:val="0"/>
                                <w:numId w:val="2"/>
                              </w:numPr>
                              <w:tabs>
                                <w:tab w:val="left" w:pos="284"/>
                              </w:tabs>
                              <w:spacing w:after="0" w:line="240" w:lineRule="auto"/>
                              <w:ind w:left="0" w:firstLine="0"/>
                              <w:jc w:val="both"/>
                              <w:rPr>
                                <w:rFonts w:ascii="Times New Roman" w:hAnsi="Times New Roman" w:cs="Times New Roman"/>
                              </w:rPr>
                            </w:pPr>
                            <w:r w:rsidRPr="00285C95">
                              <w:rPr>
                                <w:rFonts w:ascii="Times New Roman" w:hAnsi="Times New Roman" w:cs="Times New Roman"/>
                              </w:rPr>
                              <w:t>на тактич</w:t>
                            </w:r>
                            <w:r>
                              <w:rPr>
                                <w:rFonts w:ascii="Times New Roman" w:hAnsi="Times New Roman" w:cs="Times New Roman"/>
                              </w:rPr>
                              <w:t>-</w:t>
                            </w:r>
                            <w:r w:rsidRPr="00285C95">
                              <w:rPr>
                                <w:rFonts w:ascii="Times New Roman" w:hAnsi="Times New Roman" w:cs="Times New Roman"/>
                              </w:rPr>
                              <w:t>ному рівні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A00581B" id="Надпись 1630" o:spid="_x0000_s1039" type="#_x0000_t202" style="position:absolute;left:0;text-align:left;margin-left:210.95pt;margin-top:14.45pt;width:94.5pt;height:123.75pt;z-index:2516879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" fillcolor="window" strokeweight=".5pt">
                <v:textbox>
                  <w:txbxContent>
                    <w:p w:rsidR="00471504" w:rsidRPr="00285C95" w:rsidRDefault="00471504" w:rsidP="00471504">
                      <w:pPr>
                        <w:pStyle w:val="a5"/>
                        <w:numPr>
                          <w:ilvl w:val="0"/>
                          <w:numId w:val="2"/>
                        </w:numPr>
                        <w:tabs>
                          <w:tab w:val="left" w:pos="284"/>
                        </w:tabs>
                        <w:spacing w:after="0" w:line="240" w:lineRule="auto"/>
                        <w:ind w:left="0" w:firstLine="0"/>
                        <w:jc w:val="both"/>
                        <w:rPr>
                          <w:rFonts w:ascii="Times New Roman" w:hAnsi="Times New Roman" w:cs="Times New Roman"/>
                        </w:rPr>
                      </w:pPr>
                      <w:r w:rsidRPr="00285C95">
                        <w:rPr>
                          <w:rFonts w:ascii="Times New Roman" w:hAnsi="Times New Roman" w:cs="Times New Roman"/>
                        </w:rPr>
                        <w:t xml:space="preserve">на </w:t>
                      </w:r>
                      <w:proofErr w:type="spellStart"/>
                      <w:r w:rsidRPr="00285C95">
                        <w:rPr>
                          <w:rFonts w:ascii="Times New Roman" w:hAnsi="Times New Roman" w:cs="Times New Roman"/>
                        </w:rPr>
                        <w:t>стратегіч</w:t>
                      </w:r>
                      <w:r>
                        <w:rPr>
                          <w:rFonts w:ascii="Times New Roman" w:hAnsi="Times New Roman" w:cs="Times New Roman"/>
                        </w:rPr>
                        <w:t>-</w:t>
                      </w:r>
                      <w:r w:rsidRPr="00285C95">
                        <w:rPr>
                          <w:rFonts w:ascii="Times New Roman" w:hAnsi="Times New Roman" w:cs="Times New Roman"/>
                        </w:rPr>
                        <w:t>ному</w:t>
                      </w:r>
                      <w:proofErr w:type="spellEnd"/>
                      <w:r w:rsidRPr="00285C95">
                        <w:rPr>
                          <w:rFonts w:ascii="Times New Roman" w:hAnsi="Times New Roman" w:cs="Times New Roman"/>
                        </w:rPr>
                        <w:t xml:space="preserve"> рівні;</w:t>
                      </w:r>
                    </w:p>
                    <w:p w:rsidR="00471504" w:rsidRPr="00285C95" w:rsidRDefault="00471504" w:rsidP="00471504">
                      <w:pPr>
                        <w:pStyle w:val="a5"/>
                        <w:numPr>
                          <w:ilvl w:val="0"/>
                          <w:numId w:val="2"/>
                        </w:numPr>
                        <w:tabs>
                          <w:tab w:val="left" w:pos="284"/>
                        </w:tabs>
                        <w:spacing w:after="0" w:line="240" w:lineRule="auto"/>
                        <w:ind w:left="0" w:firstLine="0"/>
                        <w:jc w:val="both"/>
                        <w:rPr>
                          <w:rFonts w:ascii="Times New Roman" w:hAnsi="Times New Roman" w:cs="Times New Roman"/>
                        </w:rPr>
                      </w:pPr>
                      <w:r w:rsidRPr="00285C95">
                        <w:rPr>
                          <w:rFonts w:ascii="Times New Roman" w:hAnsi="Times New Roman" w:cs="Times New Roman"/>
                        </w:rPr>
                        <w:t xml:space="preserve">на </w:t>
                      </w:r>
                      <w:proofErr w:type="spellStart"/>
                      <w:r w:rsidRPr="00285C95">
                        <w:rPr>
                          <w:rFonts w:ascii="Times New Roman" w:hAnsi="Times New Roman" w:cs="Times New Roman"/>
                        </w:rPr>
                        <w:t>тактич</w:t>
                      </w:r>
                      <w:r>
                        <w:rPr>
                          <w:rFonts w:ascii="Times New Roman" w:hAnsi="Times New Roman" w:cs="Times New Roman"/>
                        </w:rPr>
                        <w:t>-</w:t>
                      </w:r>
                      <w:r w:rsidRPr="00285C95">
                        <w:rPr>
                          <w:rFonts w:ascii="Times New Roman" w:hAnsi="Times New Roman" w:cs="Times New Roman"/>
                        </w:rPr>
                        <w:t>ному</w:t>
                      </w:r>
                      <w:proofErr w:type="spellEnd"/>
                      <w:r w:rsidRPr="00285C95">
                        <w:rPr>
                          <w:rFonts w:ascii="Times New Roman" w:hAnsi="Times New Roman" w:cs="Times New Roman"/>
                        </w:rPr>
                        <w:t xml:space="preserve"> рівні</w:t>
                      </w:r>
                    </w:p>
                  </w:txbxContent>
                </v:textbox>
              </v:shape>
            </w:pict>
          </mc:Fallback>
        </mc:AlternateContent>
      </w:r>
      <w:r w:rsidRPr="007D42A8">
        <w:rPr>
          <w:rFonts w:ascii="Times New Roman" w:hAnsi="Times New Roman" w:cs="Times New Roman"/>
          <w:noProof/>
          <w:sz w:val="28"/>
          <w:szCs w:val="28"/>
          <w:lang w:eastAsia="uk-UA"/>
        </w:rPr>
        <mc:AlternateContent>
          <mc:Choice Requires="wps">
            <w:drawing>
              <wp:anchor distT="0" distB="0" distL="114300" distR="114300" simplePos="0" relativeHeight="251691008" behindDoc="0" locked="0" layoutInCell="1" allowOverlap="1" wp14:anchorId="75FCB58B" wp14:editId="7ACD819D">
                <wp:simplePos x="0" y="0"/>
                <wp:positionH relativeFrom="column">
                  <wp:posOffset>5869940</wp:posOffset>
                </wp:positionH>
                <wp:positionV relativeFrom="paragraph">
                  <wp:posOffset>193040</wp:posOffset>
                </wp:positionV>
                <wp:extent cx="1733550" cy="1571625"/>
                <wp:effectExtent l="0" t="0" r="19050" b="28575"/>
                <wp:wrapNone/>
                <wp:docPr id="1633" name="Надпись 163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733550" cy="157162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:rsidR="00471504" w:rsidRPr="00115722" w:rsidRDefault="00471504" w:rsidP="00471504">
                            <w:pPr>
                              <w:pStyle w:val="a5"/>
                              <w:tabs>
                                <w:tab w:val="left" w:pos="284"/>
                              </w:tabs>
                              <w:spacing w:after="0" w:line="240" w:lineRule="auto"/>
                              <w:ind w:left="0"/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</w:pPr>
                            <w:r w:rsidRPr="007D42A8">
                              <w:rPr>
                                <w:rFonts w:ascii="Times New Roman" w:hAnsi="Times New Roman" w:cs="Times New Roman"/>
                                <w:b/>
                                <w:sz w:val="20"/>
                                <w:szCs w:val="20"/>
                              </w:rPr>
                              <w:t>Специфічні принципи</w:t>
                            </w:r>
                            <w: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 xml:space="preserve">: </w:t>
                            </w:r>
                            <w:r w:rsidRPr="007D42A8"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>принцип єдності елементів, забезпечення оптимального рівня витрат, безпеки операцій банку, забезпечення надійності, забезпечення ліквідності, оперативності, ієрархічності та узгодженості.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5FCB58B" id="Надпись 1633" o:spid="_x0000_s1040" type="#_x0000_t202" style="position:absolute;left:0;text-align:left;margin-left:462.2pt;margin-top:15.2pt;width:136.5pt;height:123.75pt;z-index:2516910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" fillcolor="window" strokeweight=".5pt">
                <v:textbox>
                  <w:txbxContent>
                    <w:p w:rsidR="00471504" w:rsidRPr="00115722" w:rsidRDefault="00471504" w:rsidP="00471504">
                      <w:pPr>
                        <w:pStyle w:val="a5"/>
                        <w:tabs>
                          <w:tab w:val="left" w:pos="284"/>
                        </w:tabs>
                        <w:spacing w:after="0" w:line="240" w:lineRule="auto"/>
                        <w:ind w:left="0"/>
                        <w:rPr>
                          <w:rFonts w:ascii="Times New Roman" w:hAnsi="Times New Roman" w:cs="Times New Roman"/>
                          <w:sz w:val="20"/>
                          <w:szCs w:val="20"/>
                        </w:rPr>
                      </w:pPr>
                      <w:r w:rsidRPr="007D42A8"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>Специфічні принципи</w:t>
                      </w:r>
                      <w:r>
                        <w:rPr>
                          <w:rFonts w:ascii="Times New Roman" w:hAnsi="Times New Roman" w:cs="Times New Roman"/>
                          <w:sz w:val="20"/>
                          <w:szCs w:val="20"/>
                        </w:rPr>
                        <w:t xml:space="preserve">: </w:t>
                      </w:r>
                      <w:r w:rsidRPr="007D42A8">
                        <w:rPr>
                          <w:rFonts w:ascii="Times New Roman" w:hAnsi="Times New Roman" w:cs="Times New Roman"/>
                          <w:sz w:val="20"/>
                          <w:szCs w:val="20"/>
                        </w:rPr>
                        <w:t>принцип єдності елементів, забезпечення оптимального рівня витрат, безпеки операцій банку, забезпечення надійності, забезпечення ліквідності, оперативності, ієрархічності та узгодженості.</w:t>
                      </w:r>
                    </w:p>
                  </w:txbxContent>
                </v:textbox>
              </v:shape>
            </w:pict>
          </mc:Fallback>
        </mc:AlternateContent>
      </w:r>
      <w:r w:rsidRPr="007D42A8">
        <w:rPr>
          <w:rFonts w:ascii="Times New Roman" w:hAnsi="Times New Roman" w:cs="Times New Roman"/>
          <w:noProof/>
          <w:sz w:val="28"/>
          <w:szCs w:val="28"/>
          <w:lang w:eastAsia="uk-UA"/>
        </w:rPr>
        <mc:AlternateContent>
          <mc:Choice Requires="wps">
            <w:drawing>
              <wp:anchor distT="0" distB="0" distL="114300" distR="114300" simplePos="0" relativeHeight="251689984" behindDoc="0" locked="0" layoutInCell="1" allowOverlap="1" wp14:anchorId="38F2686F" wp14:editId="469D42AA">
                <wp:simplePos x="0" y="0"/>
                <wp:positionH relativeFrom="column">
                  <wp:posOffset>4260215</wp:posOffset>
                </wp:positionH>
                <wp:positionV relativeFrom="paragraph">
                  <wp:posOffset>173990</wp:posOffset>
                </wp:positionV>
                <wp:extent cx="1447800" cy="1600200"/>
                <wp:effectExtent l="0" t="0" r="19050" b="19050"/>
                <wp:wrapNone/>
                <wp:docPr id="1632" name="Надпись 163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447800" cy="16002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:rsidR="00471504" w:rsidRDefault="00471504" w:rsidP="00471504">
                            <w:pPr>
                              <w:pStyle w:val="a5"/>
                              <w:tabs>
                                <w:tab w:val="left" w:pos="284"/>
                              </w:tabs>
                              <w:spacing w:after="0" w:line="240" w:lineRule="auto"/>
                              <w:ind w:left="0"/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</w:pPr>
                            <w:r w:rsidRPr="007D42A8">
                              <w:rPr>
                                <w:rFonts w:ascii="Times New Roman" w:hAnsi="Times New Roman" w:cs="Times New Roman"/>
                                <w:b/>
                                <w:sz w:val="20"/>
                                <w:szCs w:val="20"/>
                              </w:rPr>
                              <w:t>Загальні принципи</w:t>
                            </w:r>
                            <w: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>:</w:t>
                            </w:r>
                          </w:p>
                          <w:p w:rsidR="00471504" w:rsidRDefault="00471504" w:rsidP="00471504">
                            <w:pPr>
                              <w:pStyle w:val="a5"/>
                              <w:tabs>
                                <w:tab w:val="left" w:pos="284"/>
                              </w:tabs>
                              <w:spacing w:after="0" w:line="240" w:lineRule="auto"/>
                              <w:ind w:left="0"/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 xml:space="preserve">- </w:t>
                            </w:r>
                            <w:r w:rsidRPr="007D42A8"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 xml:space="preserve">принцип наукової обґрунтованості, </w:t>
                            </w:r>
                          </w:p>
                          <w:p w:rsidR="00471504" w:rsidRDefault="00471504" w:rsidP="00471504">
                            <w:pPr>
                              <w:pStyle w:val="a5"/>
                              <w:tabs>
                                <w:tab w:val="left" w:pos="284"/>
                              </w:tabs>
                              <w:spacing w:after="0" w:line="240" w:lineRule="auto"/>
                              <w:ind w:left="0"/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 xml:space="preserve">- принцип  </w:t>
                            </w:r>
                            <w:r w:rsidRPr="007D42A8"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>цілісності системи,</w:t>
                            </w:r>
                          </w:p>
                          <w:p w:rsidR="00471504" w:rsidRDefault="00471504" w:rsidP="00471504">
                            <w:pPr>
                              <w:pStyle w:val="a5"/>
                              <w:tabs>
                                <w:tab w:val="left" w:pos="284"/>
                              </w:tabs>
                              <w:spacing w:after="0" w:line="240" w:lineRule="auto"/>
                              <w:ind w:left="0"/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</w:pPr>
                            <w:r w:rsidRPr="007D42A8"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 xml:space="preserve">- принцип </w:t>
                            </w:r>
                            <w:r w:rsidRPr="007D42A8"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>комплек</w:t>
                            </w:r>
                            <w: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>с-</w:t>
                            </w:r>
                            <w:r w:rsidRPr="007D42A8"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>ного підходу,</w:t>
                            </w:r>
                          </w:p>
                          <w:p w:rsidR="00471504" w:rsidRPr="00115722" w:rsidRDefault="00471504" w:rsidP="00471504">
                            <w:pPr>
                              <w:pStyle w:val="a5"/>
                              <w:tabs>
                                <w:tab w:val="left" w:pos="284"/>
                              </w:tabs>
                              <w:spacing w:after="0" w:line="240" w:lineRule="auto"/>
                              <w:ind w:left="0"/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 xml:space="preserve">- принцип </w:t>
                            </w:r>
                            <w:r w:rsidRPr="007D42A8"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>оптималь</w:t>
                            </w:r>
                            <w: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>-</w:t>
                            </w:r>
                            <w:r w:rsidRPr="007D42A8"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>ності та ефективності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8F2686F" id="Надпись 1632" o:spid="_x0000_s1041" type="#_x0000_t202" style="position:absolute;left:0;text-align:left;margin-left:335.45pt;margin-top:13.7pt;width:114pt;height:126pt;z-index:2516899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" fillcolor="window" strokeweight=".5pt">
                <v:textbox>
                  <w:txbxContent>
                    <w:p w:rsidR="00471504" w:rsidRDefault="00471504" w:rsidP="00471504">
                      <w:pPr>
                        <w:pStyle w:val="a5"/>
                        <w:tabs>
                          <w:tab w:val="left" w:pos="284"/>
                        </w:tabs>
                        <w:spacing w:after="0" w:line="240" w:lineRule="auto"/>
                        <w:ind w:left="0"/>
                        <w:rPr>
                          <w:rFonts w:ascii="Times New Roman" w:hAnsi="Times New Roman" w:cs="Times New Roman"/>
                          <w:sz w:val="20"/>
                          <w:szCs w:val="20"/>
                        </w:rPr>
                      </w:pPr>
                      <w:r w:rsidRPr="007D42A8"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>Загальні принципи</w:t>
                      </w:r>
                      <w:r>
                        <w:rPr>
                          <w:rFonts w:ascii="Times New Roman" w:hAnsi="Times New Roman" w:cs="Times New Roman"/>
                          <w:sz w:val="20"/>
                          <w:szCs w:val="20"/>
                        </w:rPr>
                        <w:t>:</w:t>
                      </w:r>
                    </w:p>
                    <w:p w:rsidR="00471504" w:rsidRDefault="00471504" w:rsidP="00471504">
                      <w:pPr>
                        <w:pStyle w:val="a5"/>
                        <w:tabs>
                          <w:tab w:val="left" w:pos="284"/>
                        </w:tabs>
                        <w:spacing w:after="0" w:line="240" w:lineRule="auto"/>
                        <w:ind w:left="0"/>
                        <w:rPr>
                          <w:rFonts w:ascii="Times New Roman" w:hAnsi="Times New Roman" w:cs="Times New Roman"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sz w:val="20"/>
                          <w:szCs w:val="20"/>
                        </w:rPr>
                        <w:t xml:space="preserve">- </w:t>
                      </w:r>
                      <w:r w:rsidRPr="007D42A8">
                        <w:rPr>
                          <w:rFonts w:ascii="Times New Roman" w:hAnsi="Times New Roman" w:cs="Times New Roman"/>
                          <w:sz w:val="20"/>
                          <w:szCs w:val="20"/>
                        </w:rPr>
                        <w:t xml:space="preserve">принцип наукової обґрунтованості, </w:t>
                      </w:r>
                    </w:p>
                    <w:p w:rsidR="00471504" w:rsidRDefault="00471504" w:rsidP="00471504">
                      <w:pPr>
                        <w:pStyle w:val="a5"/>
                        <w:tabs>
                          <w:tab w:val="left" w:pos="284"/>
                        </w:tabs>
                        <w:spacing w:after="0" w:line="240" w:lineRule="auto"/>
                        <w:ind w:left="0"/>
                        <w:rPr>
                          <w:rFonts w:ascii="Times New Roman" w:hAnsi="Times New Roman" w:cs="Times New Roman"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sz w:val="20"/>
                          <w:szCs w:val="20"/>
                        </w:rPr>
                        <w:t xml:space="preserve">- принцип  </w:t>
                      </w:r>
                      <w:r w:rsidRPr="007D42A8">
                        <w:rPr>
                          <w:rFonts w:ascii="Times New Roman" w:hAnsi="Times New Roman" w:cs="Times New Roman"/>
                          <w:sz w:val="20"/>
                          <w:szCs w:val="20"/>
                        </w:rPr>
                        <w:t>цілісності системи,</w:t>
                      </w:r>
                    </w:p>
                    <w:p w:rsidR="00471504" w:rsidRDefault="00471504" w:rsidP="00471504">
                      <w:pPr>
                        <w:pStyle w:val="a5"/>
                        <w:tabs>
                          <w:tab w:val="left" w:pos="284"/>
                        </w:tabs>
                        <w:spacing w:after="0" w:line="240" w:lineRule="auto"/>
                        <w:ind w:left="0"/>
                        <w:rPr>
                          <w:rFonts w:ascii="Times New Roman" w:hAnsi="Times New Roman" w:cs="Times New Roman"/>
                          <w:sz w:val="20"/>
                          <w:szCs w:val="20"/>
                        </w:rPr>
                      </w:pPr>
                      <w:r w:rsidRPr="007D42A8">
                        <w:rPr>
                          <w:rFonts w:ascii="Times New Roman" w:hAnsi="Times New Roman" w:cs="Times New Roman"/>
                          <w:sz w:val="20"/>
                          <w:szCs w:val="20"/>
                        </w:rPr>
                        <w:t xml:space="preserve"> </w:t>
                      </w:r>
                      <w:r>
                        <w:rPr>
                          <w:rFonts w:ascii="Times New Roman" w:hAnsi="Times New Roman" w:cs="Times New Roman"/>
                          <w:sz w:val="20"/>
                          <w:szCs w:val="20"/>
                        </w:rPr>
                        <w:t xml:space="preserve">- принцип </w:t>
                      </w:r>
                      <w:r w:rsidRPr="007D42A8">
                        <w:rPr>
                          <w:rFonts w:ascii="Times New Roman" w:hAnsi="Times New Roman" w:cs="Times New Roman"/>
                          <w:sz w:val="20"/>
                          <w:szCs w:val="20"/>
                        </w:rPr>
                        <w:t>комплек</w:t>
                      </w:r>
                      <w:r>
                        <w:rPr>
                          <w:rFonts w:ascii="Times New Roman" w:hAnsi="Times New Roman" w:cs="Times New Roman"/>
                          <w:sz w:val="20"/>
                          <w:szCs w:val="20"/>
                        </w:rPr>
                        <w:t>с-</w:t>
                      </w:r>
                      <w:r w:rsidRPr="007D42A8">
                        <w:rPr>
                          <w:rFonts w:ascii="Times New Roman" w:hAnsi="Times New Roman" w:cs="Times New Roman"/>
                          <w:sz w:val="20"/>
                          <w:szCs w:val="20"/>
                        </w:rPr>
                        <w:t>ного підходу,</w:t>
                      </w:r>
                    </w:p>
                    <w:p w:rsidR="00471504" w:rsidRPr="00115722" w:rsidRDefault="00471504" w:rsidP="00471504">
                      <w:pPr>
                        <w:pStyle w:val="a5"/>
                        <w:tabs>
                          <w:tab w:val="left" w:pos="284"/>
                        </w:tabs>
                        <w:spacing w:after="0" w:line="240" w:lineRule="auto"/>
                        <w:ind w:left="0"/>
                        <w:rPr>
                          <w:rFonts w:ascii="Times New Roman" w:hAnsi="Times New Roman" w:cs="Times New Roman"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sz w:val="20"/>
                          <w:szCs w:val="20"/>
                        </w:rPr>
                        <w:t xml:space="preserve">- принцип </w:t>
                      </w:r>
                      <w:proofErr w:type="spellStart"/>
                      <w:r w:rsidRPr="007D42A8">
                        <w:rPr>
                          <w:rFonts w:ascii="Times New Roman" w:hAnsi="Times New Roman" w:cs="Times New Roman"/>
                          <w:sz w:val="20"/>
                          <w:szCs w:val="20"/>
                        </w:rPr>
                        <w:t>оптималь</w:t>
                      </w:r>
                      <w:r>
                        <w:rPr>
                          <w:rFonts w:ascii="Times New Roman" w:hAnsi="Times New Roman" w:cs="Times New Roman"/>
                          <w:sz w:val="20"/>
                          <w:szCs w:val="20"/>
                        </w:rPr>
                        <w:t>-</w:t>
                      </w:r>
                      <w:r w:rsidRPr="007D42A8">
                        <w:rPr>
                          <w:rFonts w:ascii="Times New Roman" w:hAnsi="Times New Roman" w:cs="Times New Roman"/>
                          <w:sz w:val="20"/>
                          <w:szCs w:val="20"/>
                        </w:rPr>
                        <w:t>ності</w:t>
                      </w:r>
                      <w:proofErr w:type="spellEnd"/>
                      <w:r w:rsidRPr="007D42A8">
                        <w:rPr>
                          <w:rFonts w:ascii="Times New Roman" w:hAnsi="Times New Roman" w:cs="Times New Roman"/>
                          <w:sz w:val="20"/>
                          <w:szCs w:val="20"/>
                        </w:rPr>
                        <w:t xml:space="preserve"> та ефективності</w:t>
                      </w:r>
                    </w:p>
                  </w:txbxContent>
                </v:textbox>
              </v:shape>
            </w:pict>
          </mc:Fallback>
        </mc:AlternateContent>
      </w:r>
    </w:p>
    <w:p w:rsidR="00471504" w:rsidRDefault="00471504" w:rsidP="00471504">
      <w:pPr>
        <w:autoSpaceDE w:val="0"/>
        <w:autoSpaceDN w:val="0"/>
        <w:adjustRightInd w:val="0"/>
        <w:spacing w:after="0"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  <w:lang w:eastAsia="uk-UA"/>
        </w:rPr>
        <mc:AlternateContent>
          <mc:Choice Requires="wps">
            <w:drawing>
              <wp:anchor distT="0" distB="0" distL="114300" distR="114300" simplePos="0" relativeHeight="251740160" behindDoc="0" locked="0" layoutInCell="1" allowOverlap="1" wp14:anchorId="1A135385" wp14:editId="7277CE09">
                <wp:simplePos x="0" y="0"/>
                <wp:positionH relativeFrom="column">
                  <wp:posOffset>2421890</wp:posOffset>
                </wp:positionH>
                <wp:positionV relativeFrom="paragraph">
                  <wp:posOffset>181610</wp:posOffset>
                </wp:positionV>
                <wp:extent cx="142875" cy="9525"/>
                <wp:effectExtent l="0" t="57150" r="47625" b="85725"/>
                <wp:wrapNone/>
                <wp:docPr id="1689" name="Прямая со стрелкой 168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142875" cy="9525"/>
                        </a:xfrm>
                        <a:prstGeom prst="straightConnector1">
                          <a:avLst/>
                        </a:prstGeom>
                        <a:noFill/>
                        <a:ln w="635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  <a:tailEnd type="triangle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59AFA418" id="Прямая со стрелкой 1689" o:spid="_x0000_s1026" type="#_x0000_t32" style="position:absolute;margin-left:190.7pt;margin-top:14.3pt;width:11.25pt;height:.75pt;flip:y;z-index:2517401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" strokecolor="windowText" strokeweight=".5pt">
                <v:stroke endarrow="block" joinstyle="miter"/>
              </v:shape>
            </w:pict>
          </mc:Fallback>
        </mc:AlternateContent>
      </w:r>
      <w:r>
        <w:rPr>
          <w:rFonts w:ascii="Times New Roman" w:hAnsi="Times New Roman" w:cs="Times New Roman"/>
          <w:noProof/>
          <w:sz w:val="28"/>
          <w:szCs w:val="28"/>
          <w:lang w:eastAsia="uk-UA"/>
        </w:rPr>
        <mc:AlternateContent>
          <mc:Choice Requires="wps">
            <w:drawing>
              <wp:anchor distT="0" distB="0" distL="114300" distR="114300" simplePos="0" relativeHeight="251738112" behindDoc="0" locked="0" layoutInCell="1" allowOverlap="1" wp14:anchorId="79281C5D" wp14:editId="12D5079C">
                <wp:simplePos x="0" y="0"/>
                <wp:positionH relativeFrom="column">
                  <wp:posOffset>1812290</wp:posOffset>
                </wp:positionH>
                <wp:positionV relativeFrom="paragraph">
                  <wp:posOffset>181610</wp:posOffset>
                </wp:positionV>
                <wp:extent cx="200025" cy="0"/>
                <wp:effectExtent l="0" t="76200" r="9525" b="95250"/>
                <wp:wrapNone/>
                <wp:docPr id="1685" name="Прямая со стрелкой 168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200025" cy="0"/>
                        </a:xfrm>
                        <a:prstGeom prst="straightConnector1">
                          <a:avLst/>
                        </a:prstGeom>
                        <a:noFill/>
                        <a:ln w="635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  <a:tailEnd type="triangle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2037557B" id="Прямая со стрелкой 1685" o:spid="_x0000_s1026" type="#_x0000_t32" style="position:absolute;margin-left:142.7pt;margin-top:14.3pt;width:15.75pt;height:0;z-index:2517381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" strokecolor="windowText" strokeweight=".5pt">
                <v:stroke endarrow="block" joinstyle="miter"/>
              </v:shape>
            </w:pict>
          </mc:Fallback>
        </mc:AlternateContent>
      </w:r>
      <w:r>
        <w:rPr>
          <w:rFonts w:ascii="Times New Roman" w:hAnsi="Times New Roman" w:cs="Times New Roman"/>
          <w:noProof/>
          <w:sz w:val="28"/>
          <w:szCs w:val="28"/>
          <w:lang w:eastAsia="uk-UA"/>
        </w:rPr>
        <mc:AlternateContent>
          <mc:Choice Requires="wps">
            <w:drawing>
              <wp:anchor distT="0" distB="0" distL="114300" distR="114300" simplePos="0" relativeHeight="251737088" behindDoc="0" locked="0" layoutInCell="1" allowOverlap="1" wp14:anchorId="1191ADD6" wp14:editId="1CC6AD22">
                <wp:simplePos x="0" y="0"/>
                <wp:positionH relativeFrom="column">
                  <wp:posOffset>2136140</wp:posOffset>
                </wp:positionH>
                <wp:positionV relativeFrom="paragraph">
                  <wp:posOffset>238760</wp:posOffset>
                </wp:positionV>
                <wp:extent cx="19050" cy="66675"/>
                <wp:effectExtent l="0" t="0" r="19050" b="28575"/>
                <wp:wrapNone/>
                <wp:docPr id="1683" name="Прямая соединительная линия 168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19050" cy="66675"/>
                        </a:xfrm>
                        <a:prstGeom prst="line">
                          <a:avLst/>
                        </a:prstGeom>
                        <a:noFill/>
                        <a:ln w="6350" cap="flat" cmpd="sng" algn="ctr">
                          <a:solidFill>
                            <a:srgbClr val="5B9BD5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6F8CCC1A" id="Прямая соединительная линия 1683" o:spid="_x0000_s1026" style="position:absolute;flip:y;z-index:2517370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168.2pt,18.8pt" to="169.7pt,24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" strokecolor="#5b9bd5" strokeweight=".5pt">
                <v:stroke joinstyle="miter"/>
              </v:line>
            </w:pict>
          </mc:Fallback>
        </mc:AlternateContent>
      </w:r>
      <w:r>
        <w:rPr>
          <w:rFonts w:ascii="Times New Roman" w:hAnsi="Times New Roman" w:cs="Times New Roman"/>
          <w:noProof/>
          <w:sz w:val="28"/>
          <w:szCs w:val="28"/>
          <w:lang w:eastAsia="uk-UA"/>
        </w:rPr>
        <mc:AlternateContent>
          <mc:Choice Requires="wps">
            <w:drawing>
              <wp:anchor distT="0" distB="0" distL="114300" distR="114300" simplePos="0" relativeHeight="251731968" behindDoc="0" locked="0" layoutInCell="1" allowOverlap="1" wp14:anchorId="0CECA248" wp14:editId="6D1A6F15">
                <wp:simplePos x="0" y="0"/>
                <wp:positionH relativeFrom="column">
                  <wp:posOffset>8613140</wp:posOffset>
                </wp:positionH>
                <wp:positionV relativeFrom="paragraph">
                  <wp:posOffset>95885</wp:posOffset>
                </wp:positionV>
                <wp:extent cx="9525" cy="228600"/>
                <wp:effectExtent l="38100" t="0" r="66675" b="57150"/>
                <wp:wrapNone/>
                <wp:docPr id="1675" name="Прямая со стрелкой 167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9525" cy="228600"/>
                        </a:xfrm>
                        <a:prstGeom prst="straightConnector1">
                          <a:avLst/>
                        </a:prstGeom>
                        <a:noFill/>
                        <a:ln w="635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  <a:tailEnd type="triangle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1A16654E" id="Прямая со стрелкой 1675" o:spid="_x0000_s1026" type="#_x0000_t32" style="position:absolute;margin-left:678.2pt;margin-top:7.55pt;width:.75pt;height:18pt;z-index:25173196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" strokecolor="windowText" strokeweight=".5pt">
                <v:stroke endarrow="block" joinstyle="miter"/>
              </v:shape>
            </w:pict>
          </mc:Fallback>
        </mc:AlternateContent>
      </w:r>
      <w:r>
        <w:rPr>
          <w:rFonts w:ascii="Times New Roman" w:hAnsi="Times New Roman" w:cs="Times New Roman"/>
          <w:noProof/>
          <w:sz w:val="28"/>
          <w:szCs w:val="28"/>
          <w:lang w:eastAsia="uk-UA"/>
        </w:rPr>
        <mc:AlternateContent>
          <mc:Choice Requires="wps">
            <w:drawing>
              <wp:anchor distT="0" distB="0" distL="114300" distR="114300" simplePos="0" relativeHeight="251730944" behindDoc="0" locked="0" layoutInCell="1" allowOverlap="1" wp14:anchorId="2A246B0C" wp14:editId="522B6CEC">
                <wp:simplePos x="0" y="0"/>
                <wp:positionH relativeFrom="column">
                  <wp:posOffset>7698740</wp:posOffset>
                </wp:positionH>
                <wp:positionV relativeFrom="paragraph">
                  <wp:posOffset>95885</wp:posOffset>
                </wp:positionV>
                <wp:extent cx="904875" cy="9525"/>
                <wp:effectExtent l="0" t="0" r="28575" b="28575"/>
                <wp:wrapNone/>
                <wp:docPr id="1674" name="Прямая соединительная линия 167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904875" cy="9525"/>
                        </a:xfrm>
                        <a:prstGeom prst="line">
                          <a:avLst/>
                        </a:prstGeom>
                        <a:noFill/>
                        <a:ln w="635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0F266DB1" id="Прямая соединительная линия 1674" o:spid="_x0000_s1026" style="position:absolute;flip:y;z-index:25173094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606.2pt,7.55pt" to="677.45pt,8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" strokecolor="windowText" strokeweight=".5pt">
                <v:stroke joinstyle="miter"/>
              </v:line>
            </w:pict>
          </mc:Fallback>
        </mc:AlternateContent>
      </w:r>
    </w:p>
    <w:p w:rsidR="00471504" w:rsidRDefault="00471504" w:rsidP="00471504">
      <w:pPr>
        <w:autoSpaceDE w:val="0"/>
        <w:autoSpaceDN w:val="0"/>
        <w:adjustRightInd w:val="0"/>
        <w:spacing w:after="0"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  <w:lang w:eastAsia="uk-UA"/>
        </w:rPr>
        <mc:AlternateContent>
          <mc:Choice Requires="wps">
            <w:drawing>
              <wp:anchor distT="0" distB="0" distL="114300" distR="114300" simplePos="0" relativeHeight="251742208" behindDoc="0" locked="0" layoutInCell="1" allowOverlap="1" wp14:anchorId="66FE7119" wp14:editId="4A45C457">
                <wp:simplePos x="0" y="0"/>
                <wp:positionH relativeFrom="column">
                  <wp:posOffset>2193290</wp:posOffset>
                </wp:positionH>
                <wp:positionV relativeFrom="paragraph">
                  <wp:posOffset>103505</wp:posOffset>
                </wp:positionV>
                <wp:extent cx="0" cy="247650"/>
                <wp:effectExtent l="76200" t="38100" r="57150" b="57150"/>
                <wp:wrapNone/>
                <wp:docPr id="1693" name="Прямая со стрелкой 169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0" cy="247650"/>
                        </a:xfrm>
                        <a:prstGeom prst="straightConnector1">
                          <a:avLst/>
                        </a:prstGeom>
                        <a:noFill/>
                        <a:ln w="635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  <a:headEnd type="triangle"/>
                          <a:tailEnd type="triangle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5C28960C" id="Прямая со стрелкой 1693" o:spid="_x0000_s1026" type="#_x0000_t32" style="position:absolute;margin-left:172.7pt;margin-top:8.15pt;width:0;height:19.5pt;flip:y;z-index:25174220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" strokecolor="windowText" strokeweight=".5pt">
                <v:stroke startarrow="block" endarrow="block" joinstyle="miter"/>
              </v:shape>
            </w:pict>
          </mc:Fallback>
        </mc:AlternateContent>
      </w:r>
      <w:r>
        <w:rPr>
          <w:rFonts w:ascii="Times New Roman" w:hAnsi="Times New Roman" w:cs="Times New Roman"/>
          <w:noProof/>
          <w:sz w:val="28"/>
          <w:szCs w:val="28"/>
          <w:lang w:eastAsia="uk-UA"/>
        </w:rPr>
        <mc:AlternateContent>
          <mc:Choice Requires="wps">
            <w:drawing>
              <wp:anchor distT="0" distB="0" distL="114300" distR="114300" simplePos="0" relativeHeight="251729920" behindDoc="0" locked="0" layoutInCell="1" allowOverlap="1" wp14:anchorId="718A2BE6" wp14:editId="5CC2FEC7">
                <wp:simplePos x="0" y="0"/>
                <wp:positionH relativeFrom="column">
                  <wp:posOffset>3993515</wp:posOffset>
                </wp:positionH>
                <wp:positionV relativeFrom="paragraph">
                  <wp:posOffset>265430</wp:posOffset>
                </wp:positionV>
                <wp:extent cx="180975" cy="0"/>
                <wp:effectExtent l="0" t="76200" r="9525" b="95250"/>
                <wp:wrapNone/>
                <wp:docPr id="1673" name="Прямая со стрелкой 167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80975" cy="0"/>
                        </a:xfrm>
                        <a:prstGeom prst="straightConnector1">
                          <a:avLst/>
                        </a:prstGeom>
                        <a:noFill/>
                        <a:ln w="635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  <a:tailEnd type="triangle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2BE153E3" id="Прямая со стрелкой 1673" o:spid="_x0000_s1026" type="#_x0000_t32" style="position:absolute;margin-left:314.45pt;margin-top:20.9pt;width:14.25pt;height:0;z-index:25172992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" strokecolor="windowText" strokeweight=".5pt">
                <v:stroke endarrow="block" joinstyle="miter"/>
              </v:shape>
            </w:pict>
          </mc:Fallback>
        </mc:AlternateContent>
      </w:r>
      <w:r w:rsidRPr="007D42A8">
        <w:rPr>
          <w:rFonts w:ascii="Times New Roman" w:hAnsi="Times New Roman" w:cs="Times New Roman"/>
          <w:noProof/>
          <w:sz w:val="28"/>
          <w:szCs w:val="28"/>
          <w:lang w:eastAsia="uk-UA"/>
        </w:rPr>
        <mc:AlternateContent>
          <mc:Choice Requires="wps">
            <w:drawing>
              <wp:anchor distT="0" distB="0" distL="114300" distR="114300" simplePos="0" relativeHeight="251694080" behindDoc="0" locked="0" layoutInCell="1" allowOverlap="1" wp14:anchorId="3FB50B9C" wp14:editId="1F8B280E">
                <wp:simplePos x="0" y="0"/>
                <wp:positionH relativeFrom="column">
                  <wp:posOffset>7946391</wp:posOffset>
                </wp:positionH>
                <wp:positionV relativeFrom="paragraph">
                  <wp:posOffset>27305</wp:posOffset>
                </wp:positionV>
                <wp:extent cx="1504950" cy="333375"/>
                <wp:effectExtent l="19050" t="19050" r="19050" b="28575"/>
                <wp:wrapNone/>
                <wp:docPr id="1636" name="Надпись 163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504950" cy="33337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3810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:rsidR="00471504" w:rsidRPr="00093242" w:rsidRDefault="00471504" w:rsidP="00471504">
                            <w:pPr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</w:rPr>
                              <w:t>Забезпечення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FB50B9C" id="Надпись 1636" o:spid="_x0000_s1042" type="#_x0000_t202" style="position:absolute;left:0;text-align:left;margin-left:625.7pt;margin-top:2.15pt;width:118.5pt;height:26.25pt;z-index:2516940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" fillcolor="window" strokeweight="3pt">
                <v:textbox>
                  <w:txbxContent>
                    <w:p w:rsidR="00471504" w:rsidRPr="00093242" w:rsidRDefault="00471504" w:rsidP="00471504">
                      <w:pPr>
                        <w:jc w:val="center"/>
                        <w:rPr>
                          <w:rFonts w:ascii="Times New Roman" w:hAnsi="Times New Roman" w:cs="Times New Roman"/>
                        </w:rPr>
                      </w:pPr>
                      <w:r>
                        <w:rPr>
                          <w:rFonts w:ascii="Times New Roman" w:hAnsi="Times New Roman" w:cs="Times New Roman"/>
                        </w:rPr>
                        <w:t>Забезпечення</w:t>
                      </w:r>
                    </w:p>
                  </w:txbxContent>
                </v:textbox>
              </v:shape>
            </w:pict>
          </mc:Fallback>
        </mc:AlternateContent>
      </w:r>
    </w:p>
    <w:p w:rsidR="00471504" w:rsidRDefault="00471504" w:rsidP="00471504">
      <w:pPr>
        <w:autoSpaceDE w:val="0"/>
        <w:autoSpaceDN w:val="0"/>
        <w:adjustRightInd w:val="0"/>
        <w:spacing w:after="0"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</w:rPr>
      </w:pPr>
      <w:r w:rsidRPr="00093242">
        <w:rPr>
          <w:noProof/>
          <w:lang w:eastAsia="uk-UA"/>
        </w:rPr>
        <mc:AlternateContent>
          <mc:Choice Requires="wps">
            <w:drawing>
              <wp:anchor distT="0" distB="0" distL="114300" distR="114300" simplePos="0" relativeHeight="251685888" behindDoc="0" locked="0" layoutInCell="1" allowOverlap="1" wp14:anchorId="388C6665" wp14:editId="7D410B34">
                <wp:simplePos x="0" y="0"/>
                <wp:positionH relativeFrom="column">
                  <wp:posOffset>2040890</wp:posOffset>
                </wp:positionH>
                <wp:positionV relativeFrom="paragraph">
                  <wp:posOffset>44450</wp:posOffset>
                </wp:positionV>
                <wp:extent cx="381000" cy="904875"/>
                <wp:effectExtent l="0" t="0" r="19050" b="28575"/>
                <wp:wrapNone/>
                <wp:docPr id="1626" name="Надпись 162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81000" cy="90487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:rsidR="00471504" w:rsidRPr="00B13049" w:rsidRDefault="00471504" w:rsidP="00471504">
                            <w:pPr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</w:rPr>
                              <w:t>Об’єкт</w:t>
                            </w:r>
                          </w:p>
                        </w:txbxContent>
                      </wps:txbx>
                      <wps:bodyPr rot="0" spcFirstLastPara="0" vertOverflow="overflow" horzOverflow="overflow" vert="vert270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88C6665" id="Надпись 1626" o:spid="_x0000_s1043" type="#_x0000_t202" style="position:absolute;left:0;text-align:left;margin-left:160.7pt;margin-top:3.5pt;width:30pt;height:71.25pt;z-index:251685888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" fillcolor="window" strokeweight=".5pt">
                <v:textbox style="layout-flow:vertical;mso-layout-flow-alt:bottom-to-top">
                  <w:txbxContent>
                    <w:p w:rsidR="00471504" w:rsidRPr="00B13049" w:rsidRDefault="00471504" w:rsidP="00471504">
                      <w:pPr>
                        <w:jc w:val="center"/>
                        <w:rPr>
                          <w:rFonts w:ascii="Times New Roman" w:hAnsi="Times New Roman" w:cs="Times New Roman"/>
                        </w:rPr>
                      </w:pPr>
                      <w:r>
                        <w:rPr>
                          <w:rFonts w:ascii="Times New Roman" w:hAnsi="Times New Roman" w:cs="Times New Roman"/>
                        </w:rPr>
                        <w:t>Об’єкт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Times New Roman" w:hAnsi="Times New Roman" w:cs="Times New Roman"/>
          <w:noProof/>
          <w:sz w:val="28"/>
          <w:szCs w:val="28"/>
          <w:lang w:eastAsia="uk-UA"/>
        </w:rPr>
        <mc:AlternateContent>
          <mc:Choice Requires="wps">
            <w:drawing>
              <wp:anchor distT="0" distB="0" distL="114300" distR="114300" simplePos="0" relativeHeight="251727872" behindDoc="0" locked="0" layoutInCell="1" allowOverlap="1" wp14:anchorId="4357B3EA" wp14:editId="169DF2C0">
                <wp:simplePos x="0" y="0"/>
                <wp:positionH relativeFrom="column">
                  <wp:posOffset>7781925</wp:posOffset>
                </wp:positionH>
                <wp:positionV relativeFrom="paragraph">
                  <wp:posOffset>127635</wp:posOffset>
                </wp:positionV>
                <wp:extent cx="19050" cy="1895475"/>
                <wp:effectExtent l="0" t="0" r="19050" b="28575"/>
                <wp:wrapNone/>
                <wp:docPr id="1671" name="Прямая соединительная линия 167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9050" cy="1895475"/>
                        </a:xfrm>
                        <a:prstGeom prst="line">
                          <a:avLst/>
                        </a:prstGeom>
                        <a:noFill/>
                        <a:ln w="6350" cap="flat" cmpd="sng" algn="ctr">
                          <a:solidFill>
                            <a:sysClr val="windowText" lastClr="000000"/>
                          </a:solidFill>
                          <a:prstDash val="lgDash"/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0E50C9F7" id="Прямая соединительная линия 1671" o:spid="_x0000_s1026" style="position:absolute;z-index:25172787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612.75pt,10.05pt" to="614.25pt,159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" strokecolor="windowText" strokeweight=".5pt">
                <v:stroke dashstyle="longDash" joinstyle="miter"/>
              </v:line>
            </w:pict>
          </mc:Fallback>
        </mc:AlternateContent>
      </w:r>
      <w:r>
        <w:rPr>
          <w:rFonts w:ascii="Times New Roman" w:hAnsi="Times New Roman" w:cs="Times New Roman"/>
          <w:noProof/>
          <w:sz w:val="28"/>
          <w:szCs w:val="28"/>
          <w:lang w:eastAsia="uk-UA"/>
        </w:rPr>
        <mc:AlternateContent>
          <mc:Choice Requires="wps">
            <w:drawing>
              <wp:anchor distT="0" distB="0" distL="114300" distR="114300" simplePos="0" relativeHeight="251726848" behindDoc="0" locked="0" layoutInCell="1" allowOverlap="1" wp14:anchorId="447661F4" wp14:editId="0C989BF2">
                <wp:simplePos x="0" y="0"/>
                <wp:positionH relativeFrom="column">
                  <wp:posOffset>9651365</wp:posOffset>
                </wp:positionH>
                <wp:positionV relativeFrom="paragraph">
                  <wp:posOffset>149224</wp:posOffset>
                </wp:positionV>
                <wp:extent cx="19050" cy="1895475"/>
                <wp:effectExtent l="0" t="0" r="19050" b="28575"/>
                <wp:wrapNone/>
                <wp:docPr id="1670" name="Прямая соединительная линия 167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9050" cy="1895475"/>
                        </a:xfrm>
                        <a:prstGeom prst="line">
                          <a:avLst/>
                        </a:prstGeom>
                        <a:noFill/>
                        <a:ln w="6350" cap="flat" cmpd="sng" algn="ctr">
                          <a:solidFill>
                            <a:sysClr val="windowText" lastClr="000000"/>
                          </a:solidFill>
                          <a:prstDash val="lgDash"/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271FD72D" id="Прямая соединительная линия 1670" o:spid="_x0000_s1026" style="position:absolute;z-index:25172684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759.95pt,11.75pt" to="761.45pt,16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" strokecolor="windowText" strokeweight=".5pt">
                <v:stroke dashstyle="longDash" joinstyle="miter"/>
              </v:line>
            </w:pict>
          </mc:Fallback>
        </mc:AlternateContent>
      </w:r>
      <w:r>
        <w:rPr>
          <w:rFonts w:ascii="Times New Roman" w:hAnsi="Times New Roman" w:cs="Times New Roman"/>
          <w:noProof/>
          <w:sz w:val="28"/>
          <w:szCs w:val="28"/>
          <w:lang w:eastAsia="uk-UA"/>
        </w:rPr>
        <mc:AlternateContent>
          <mc:Choice Requires="wps">
            <w:drawing>
              <wp:anchor distT="0" distB="0" distL="114300" distR="114300" simplePos="0" relativeHeight="251725824" behindDoc="0" locked="0" layoutInCell="1" allowOverlap="1" wp14:anchorId="55A33F45" wp14:editId="72BF2848">
                <wp:simplePos x="0" y="0"/>
                <wp:positionH relativeFrom="column">
                  <wp:posOffset>7832089</wp:posOffset>
                </wp:positionH>
                <wp:positionV relativeFrom="paragraph">
                  <wp:posOffset>149225</wp:posOffset>
                </wp:positionV>
                <wp:extent cx="1800225" cy="0"/>
                <wp:effectExtent l="0" t="0" r="9525" b="19050"/>
                <wp:wrapNone/>
                <wp:docPr id="1669" name="Прямая соединительная линия 166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800225" cy="0"/>
                        </a:xfrm>
                        <a:prstGeom prst="line">
                          <a:avLst/>
                        </a:prstGeom>
                        <a:noFill/>
                        <a:ln w="6350" cap="flat" cmpd="sng" algn="ctr">
                          <a:solidFill>
                            <a:sysClr val="windowText" lastClr="000000"/>
                          </a:solidFill>
                          <a:prstDash val="lgDash"/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42D7C030" id="Прямая соединительная линия 1669" o:spid="_x0000_s1026" style="position:absolute;z-index:25172582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616.7pt,11.75pt" to="758.45pt,11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" strokecolor="windowText" strokeweight=".5pt">
                <v:stroke dashstyle="longDash" joinstyle="miter"/>
              </v:line>
            </w:pict>
          </mc:Fallback>
        </mc:AlternateContent>
      </w:r>
      <w:r w:rsidRPr="00285C95">
        <w:rPr>
          <w:rFonts w:ascii="Times New Roman" w:hAnsi="Times New Roman" w:cs="Times New Roman"/>
          <w:noProof/>
          <w:sz w:val="28"/>
          <w:szCs w:val="28"/>
          <w:lang w:eastAsia="uk-UA"/>
        </w:rPr>
        <mc:AlternateContent>
          <mc:Choice Requires="wps">
            <w:drawing>
              <wp:anchor distT="0" distB="0" distL="114300" distR="114300" simplePos="0" relativeHeight="251695104" behindDoc="0" locked="0" layoutInCell="1" allowOverlap="1" wp14:anchorId="2A7959C7" wp14:editId="0C75F872">
                <wp:simplePos x="0" y="0"/>
                <wp:positionH relativeFrom="column">
                  <wp:posOffset>7879715</wp:posOffset>
                </wp:positionH>
                <wp:positionV relativeFrom="paragraph">
                  <wp:posOffset>215900</wp:posOffset>
                </wp:positionV>
                <wp:extent cx="1619250" cy="466725"/>
                <wp:effectExtent l="0" t="0" r="19050" b="28575"/>
                <wp:wrapNone/>
                <wp:docPr id="1637" name="Надпись 163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619250" cy="46672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:rsidR="00471504" w:rsidRPr="00285C95" w:rsidRDefault="00471504" w:rsidP="00471504">
                            <w:pPr>
                              <w:pStyle w:val="a5"/>
                              <w:numPr>
                                <w:ilvl w:val="0"/>
                                <w:numId w:val="3"/>
                              </w:numPr>
                              <w:tabs>
                                <w:tab w:val="left" w:pos="284"/>
                              </w:tabs>
                              <w:spacing w:after="0" w:line="240" w:lineRule="auto"/>
                              <w:ind w:left="0" w:firstLine="0"/>
                              <w:rPr>
                                <w:rFonts w:ascii="Times New Roman" w:hAnsi="Times New Roman" w:cs="Times New Roman"/>
                              </w:rPr>
                            </w:pPr>
                            <w:r w:rsidRPr="00285C95">
                              <w:rPr>
                                <w:rFonts w:ascii="Times New Roman" w:hAnsi="Times New Roman" w:cs="Times New Roman"/>
                              </w:rPr>
                              <w:t>нормативно-правове;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A7959C7" id="Надпись 1637" o:spid="_x0000_s1044" type="#_x0000_t202" style="position:absolute;left:0;text-align:left;margin-left:620.45pt;margin-top:17pt;width:127.5pt;height:36.75pt;z-index:2516951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" fillcolor="window" strokeweight=".5pt">
                <v:textbox>
                  <w:txbxContent>
                    <w:p w:rsidR="00471504" w:rsidRPr="00285C95" w:rsidRDefault="00471504" w:rsidP="00471504">
                      <w:pPr>
                        <w:pStyle w:val="a5"/>
                        <w:numPr>
                          <w:ilvl w:val="0"/>
                          <w:numId w:val="3"/>
                        </w:numPr>
                        <w:tabs>
                          <w:tab w:val="left" w:pos="284"/>
                        </w:tabs>
                        <w:spacing w:after="0" w:line="240" w:lineRule="auto"/>
                        <w:ind w:left="0" w:firstLine="0"/>
                        <w:rPr>
                          <w:rFonts w:ascii="Times New Roman" w:hAnsi="Times New Roman" w:cs="Times New Roman"/>
                        </w:rPr>
                      </w:pPr>
                      <w:r w:rsidRPr="00285C95">
                        <w:rPr>
                          <w:rFonts w:ascii="Times New Roman" w:hAnsi="Times New Roman" w:cs="Times New Roman"/>
                        </w:rPr>
                        <w:t>нормативно-правове;</w:t>
                      </w:r>
                    </w:p>
                  </w:txbxContent>
                </v:textbox>
              </v:shape>
            </w:pict>
          </mc:Fallback>
        </mc:AlternateContent>
      </w:r>
    </w:p>
    <w:p w:rsidR="00471504" w:rsidRDefault="00471504" w:rsidP="00471504">
      <w:pPr>
        <w:autoSpaceDE w:val="0"/>
        <w:autoSpaceDN w:val="0"/>
        <w:adjustRightInd w:val="0"/>
        <w:spacing w:after="0"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  <w:lang w:eastAsia="uk-UA"/>
        </w:rPr>
        <mc:AlternateContent>
          <mc:Choice Requires="wps">
            <w:drawing>
              <wp:anchor distT="0" distB="0" distL="114300" distR="114300" simplePos="0" relativeHeight="251741184" behindDoc="0" locked="0" layoutInCell="1" allowOverlap="1" wp14:anchorId="24C8D607" wp14:editId="47C78F41">
                <wp:simplePos x="0" y="0"/>
                <wp:positionH relativeFrom="column">
                  <wp:posOffset>2421890</wp:posOffset>
                </wp:positionH>
                <wp:positionV relativeFrom="paragraph">
                  <wp:posOffset>242570</wp:posOffset>
                </wp:positionV>
                <wp:extent cx="142875" cy="0"/>
                <wp:effectExtent l="0" t="76200" r="9525" b="95250"/>
                <wp:wrapNone/>
                <wp:docPr id="1691" name="Прямая со стрелкой 169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42875" cy="0"/>
                        </a:xfrm>
                        <a:prstGeom prst="straightConnector1">
                          <a:avLst/>
                        </a:prstGeom>
                        <a:noFill/>
                        <a:ln w="635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  <a:tailEnd type="triangle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41077DF1" id="Прямая со стрелкой 1691" o:spid="_x0000_s1026" type="#_x0000_t32" style="position:absolute;margin-left:190.7pt;margin-top:19.1pt;width:11.25pt;height:0;z-index:25174118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" strokecolor="windowText" strokeweight=".5pt">
                <v:stroke endarrow="block" joinstyle="miter"/>
              </v:shape>
            </w:pict>
          </mc:Fallback>
        </mc:AlternateContent>
      </w:r>
      <w:r>
        <w:rPr>
          <w:rFonts w:ascii="Times New Roman" w:hAnsi="Times New Roman" w:cs="Times New Roman"/>
          <w:noProof/>
          <w:sz w:val="28"/>
          <w:szCs w:val="28"/>
          <w:lang w:eastAsia="uk-UA"/>
        </w:rPr>
        <mc:AlternateContent>
          <mc:Choice Requires="wps">
            <w:drawing>
              <wp:anchor distT="0" distB="0" distL="114300" distR="114300" simplePos="0" relativeHeight="251739136" behindDoc="0" locked="0" layoutInCell="1" allowOverlap="1" wp14:anchorId="4DCF79BE" wp14:editId="2B7E52A7">
                <wp:simplePos x="0" y="0"/>
                <wp:positionH relativeFrom="column">
                  <wp:posOffset>1812290</wp:posOffset>
                </wp:positionH>
                <wp:positionV relativeFrom="paragraph">
                  <wp:posOffset>213995</wp:posOffset>
                </wp:positionV>
                <wp:extent cx="228600" cy="0"/>
                <wp:effectExtent l="0" t="76200" r="19050" b="95250"/>
                <wp:wrapNone/>
                <wp:docPr id="1686" name="Прямая со стрелкой 168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228600" cy="0"/>
                        </a:xfrm>
                        <a:prstGeom prst="straightConnector1">
                          <a:avLst/>
                        </a:prstGeom>
                        <a:noFill/>
                        <a:ln w="635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  <a:tailEnd type="triangle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3DCEC4D4" id="Прямая со стрелкой 1686" o:spid="_x0000_s1026" type="#_x0000_t32" style="position:absolute;margin-left:142.7pt;margin-top:16.85pt;width:18pt;height:0;z-index:2517391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" strokecolor="windowText" strokeweight=".5pt">
                <v:stroke endarrow="block" joinstyle="miter"/>
              </v:shape>
            </w:pict>
          </mc:Fallback>
        </mc:AlternateContent>
      </w:r>
    </w:p>
    <w:p w:rsidR="00471504" w:rsidRDefault="00471504" w:rsidP="00471504">
      <w:pPr>
        <w:autoSpaceDE w:val="0"/>
        <w:autoSpaceDN w:val="0"/>
        <w:adjustRightInd w:val="0"/>
        <w:spacing w:after="0"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  <w:lang w:eastAsia="uk-UA"/>
        </w:rPr>
        <mc:AlternateContent>
          <mc:Choice Requires="wps">
            <w:drawing>
              <wp:anchor distT="0" distB="0" distL="114300" distR="114300" simplePos="0" relativeHeight="251746304" behindDoc="0" locked="0" layoutInCell="1" allowOverlap="1" wp14:anchorId="2835A856" wp14:editId="2D87B2A6">
                <wp:simplePos x="0" y="0"/>
                <wp:positionH relativeFrom="column">
                  <wp:posOffset>1212215</wp:posOffset>
                </wp:positionH>
                <wp:positionV relativeFrom="paragraph">
                  <wp:posOffset>297815</wp:posOffset>
                </wp:positionV>
                <wp:extent cx="9525" cy="619125"/>
                <wp:effectExtent l="38100" t="38100" r="66675" b="28575"/>
                <wp:wrapNone/>
                <wp:docPr id="1697" name="Прямая со стрелкой 169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9525" cy="619125"/>
                        </a:xfrm>
                        <a:prstGeom prst="straightConnector1">
                          <a:avLst/>
                        </a:prstGeom>
                        <a:noFill/>
                        <a:ln w="635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  <a:tailEnd type="triangle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14E76E67" id="Прямая со стрелкой 1697" o:spid="_x0000_s1026" type="#_x0000_t32" style="position:absolute;margin-left:95.45pt;margin-top:23.45pt;width:.75pt;height:48.75pt;flip:y;z-index:25174630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" strokecolor="windowText" strokeweight=".5pt">
                <v:stroke endarrow="block" joinstyle="miter"/>
              </v:shape>
            </w:pict>
          </mc:Fallback>
        </mc:AlternateContent>
      </w:r>
      <w:r w:rsidRPr="00C15472">
        <w:rPr>
          <w:rFonts w:ascii="Times New Roman" w:hAnsi="Times New Roman" w:cs="Times New Roman"/>
          <w:noProof/>
          <w:sz w:val="28"/>
          <w:szCs w:val="28"/>
          <w:lang w:eastAsia="uk-UA"/>
        </w:rPr>
        <mc:AlternateContent>
          <mc:Choice Requires="wps">
            <w:drawing>
              <wp:anchor distT="0" distB="0" distL="114300" distR="114300" simplePos="0" relativeHeight="251721728" behindDoc="0" locked="0" layoutInCell="1" allowOverlap="1" wp14:anchorId="49DD681D" wp14:editId="4DF00A42">
                <wp:simplePos x="0" y="0"/>
                <wp:positionH relativeFrom="column">
                  <wp:posOffset>7889239</wp:posOffset>
                </wp:positionH>
                <wp:positionV relativeFrom="paragraph">
                  <wp:posOffset>107315</wp:posOffset>
                </wp:positionV>
                <wp:extent cx="1628775" cy="295275"/>
                <wp:effectExtent l="0" t="0" r="28575" b="28575"/>
                <wp:wrapNone/>
                <wp:docPr id="1665" name="Надпись 166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628775" cy="29527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:rsidR="00471504" w:rsidRPr="00285C95" w:rsidRDefault="00471504" w:rsidP="00471504">
                            <w:pPr>
                              <w:pStyle w:val="a5"/>
                              <w:numPr>
                                <w:ilvl w:val="0"/>
                                <w:numId w:val="3"/>
                              </w:numPr>
                              <w:tabs>
                                <w:tab w:val="left" w:pos="284"/>
                              </w:tabs>
                              <w:spacing w:after="0" w:line="240" w:lineRule="auto"/>
                              <w:ind w:left="0" w:firstLine="0"/>
                              <w:rPr>
                                <w:rFonts w:ascii="Times New Roman" w:hAnsi="Times New Roman" w:cs="Times New Roman"/>
                              </w:rPr>
                            </w:pPr>
                            <w:r w:rsidRPr="00285C95">
                              <w:rPr>
                                <w:rFonts w:ascii="Times New Roman" w:hAnsi="Times New Roman" w:cs="Times New Roman"/>
                              </w:rPr>
                              <w:t>інформаційне;</w:t>
                            </w:r>
                          </w:p>
                          <w:p w:rsidR="00471504" w:rsidRPr="00285C95" w:rsidRDefault="00471504" w:rsidP="00471504">
                            <w:pPr>
                              <w:pStyle w:val="a5"/>
                              <w:tabs>
                                <w:tab w:val="left" w:pos="284"/>
                              </w:tabs>
                              <w:spacing w:after="0" w:line="240" w:lineRule="auto"/>
                              <w:ind w:left="0"/>
                              <w:rPr>
                                <w:rFonts w:ascii="Times New Roman" w:hAnsi="Times New Roman" w:cs="Times New Roman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9DD681D" id="Надпись 1665" o:spid="_x0000_s1045" type="#_x0000_t202" style="position:absolute;left:0;text-align:left;margin-left:621.2pt;margin-top:8.45pt;width:128.25pt;height:23.25pt;z-index:251721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" fillcolor="window" strokeweight=".5pt">
                <v:textbox>
                  <w:txbxContent>
                    <w:p w:rsidR="00471504" w:rsidRPr="00285C95" w:rsidRDefault="00471504" w:rsidP="00471504">
                      <w:pPr>
                        <w:pStyle w:val="a5"/>
                        <w:numPr>
                          <w:ilvl w:val="0"/>
                          <w:numId w:val="3"/>
                        </w:numPr>
                        <w:tabs>
                          <w:tab w:val="left" w:pos="284"/>
                        </w:tabs>
                        <w:spacing w:after="0" w:line="240" w:lineRule="auto"/>
                        <w:ind w:left="0" w:firstLine="0"/>
                        <w:rPr>
                          <w:rFonts w:ascii="Times New Roman" w:hAnsi="Times New Roman" w:cs="Times New Roman"/>
                        </w:rPr>
                      </w:pPr>
                      <w:r w:rsidRPr="00285C95">
                        <w:rPr>
                          <w:rFonts w:ascii="Times New Roman" w:hAnsi="Times New Roman" w:cs="Times New Roman"/>
                        </w:rPr>
                        <w:t>інформаційне;</w:t>
                      </w:r>
                    </w:p>
                    <w:p w:rsidR="00471504" w:rsidRPr="00285C95" w:rsidRDefault="00471504" w:rsidP="00471504">
                      <w:pPr>
                        <w:pStyle w:val="a5"/>
                        <w:tabs>
                          <w:tab w:val="left" w:pos="284"/>
                        </w:tabs>
                        <w:spacing w:after="0" w:line="240" w:lineRule="auto"/>
                        <w:ind w:left="0"/>
                        <w:rPr>
                          <w:rFonts w:ascii="Times New Roman" w:hAnsi="Times New Roman" w:cs="Times New Roman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471504" w:rsidRDefault="00471504" w:rsidP="00471504">
      <w:pPr>
        <w:autoSpaceDE w:val="0"/>
        <w:autoSpaceDN w:val="0"/>
        <w:adjustRightInd w:val="0"/>
        <w:spacing w:after="0"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</w:rPr>
      </w:pPr>
      <w:r w:rsidRPr="00C15472">
        <w:rPr>
          <w:rFonts w:ascii="Times New Roman" w:hAnsi="Times New Roman" w:cs="Times New Roman"/>
          <w:noProof/>
          <w:sz w:val="28"/>
          <w:szCs w:val="28"/>
          <w:lang w:eastAsia="uk-UA"/>
        </w:rPr>
        <mc:AlternateContent>
          <mc:Choice Requires="wps">
            <w:drawing>
              <wp:anchor distT="0" distB="0" distL="114300" distR="114300" simplePos="0" relativeHeight="251722752" behindDoc="0" locked="0" layoutInCell="1" allowOverlap="1" wp14:anchorId="0CC66B22" wp14:editId="3308B312">
                <wp:simplePos x="0" y="0"/>
                <wp:positionH relativeFrom="column">
                  <wp:posOffset>7898765</wp:posOffset>
                </wp:positionH>
                <wp:positionV relativeFrom="paragraph">
                  <wp:posOffset>143511</wp:posOffset>
                </wp:positionV>
                <wp:extent cx="1628775" cy="285750"/>
                <wp:effectExtent l="0" t="0" r="28575" b="19050"/>
                <wp:wrapNone/>
                <wp:docPr id="1666" name="Надпись 166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628775" cy="28575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:rsidR="00471504" w:rsidRPr="00285C95" w:rsidRDefault="00471504" w:rsidP="00471504">
                            <w:pPr>
                              <w:pStyle w:val="a5"/>
                              <w:numPr>
                                <w:ilvl w:val="0"/>
                                <w:numId w:val="3"/>
                              </w:numPr>
                              <w:tabs>
                                <w:tab w:val="left" w:pos="284"/>
                              </w:tabs>
                              <w:spacing w:after="0" w:line="240" w:lineRule="auto"/>
                              <w:ind w:left="0" w:firstLine="0"/>
                              <w:rPr>
                                <w:rFonts w:ascii="Times New Roman" w:hAnsi="Times New Roman" w:cs="Times New Roman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</w:rPr>
                              <w:t>аналітичне</w:t>
                            </w:r>
                            <w:r w:rsidRPr="00285C95">
                              <w:rPr>
                                <w:rFonts w:ascii="Times New Roman" w:hAnsi="Times New Roman" w:cs="Times New Roman"/>
                              </w:rPr>
                              <w:t>;</w:t>
                            </w:r>
                          </w:p>
                          <w:p w:rsidR="00471504" w:rsidRPr="00285C95" w:rsidRDefault="00471504" w:rsidP="00471504">
                            <w:pPr>
                              <w:pStyle w:val="a5"/>
                              <w:tabs>
                                <w:tab w:val="left" w:pos="284"/>
                              </w:tabs>
                              <w:spacing w:after="0" w:line="240" w:lineRule="auto"/>
                              <w:ind w:left="0"/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CC66B22" id="Надпись 1666" o:spid="_x0000_s1046" type="#_x0000_t202" style="position:absolute;left:0;text-align:left;margin-left:621.95pt;margin-top:11.3pt;width:128.25pt;height:22.5pt;z-index:251722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" fillcolor="window" strokeweight=".5pt">
                <v:textbox>
                  <w:txbxContent>
                    <w:p w:rsidR="00471504" w:rsidRPr="00285C95" w:rsidRDefault="00471504" w:rsidP="00471504">
                      <w:pPr>
                        <w:pStyle w:val="a5"/>
                        <w:numPr>
                          <w:ilvl w:val="0"/>
                          <w:numId w:val="3"/>
                        </w:numPr>
                        <w:tabs>
                          <w:tab w:val="left" w:pos="284"/>
                        </w:tabs>
                        <w:spacing w:after="0" w:line="240" w:lineRule="auto"/>
                        <w:ind w:left="0" w:firstLine="0"/>
                        <w:rPr>
                          <w:rFonts w:ascii="Times New Roman" w:hAnsi="Times New Roman" w:cs="Times New Roman"/>
                        </w:rPr>
                      </w:pPr>
                      <w:r>
                        <w:rPr>
                          <w:rFonts w:ascii="Times New Roman" w:hAnsi="Times New Roman" w:cs="Times New Roman"/>
                        </w:rPr>
                        <w:t>аналітичне</w:t>
                      </w:r>
                      <w:r w:rsidRPr="00285C95">
                        <w:rPr>
                          <w:rFonts w:ascii="Times New Roman" w:hAnsi="Times New Roman" w:cs="Times New Roman"/>
                        </w:rPr>
                        <w:t>;</w:t>
                      </w:r>
                    </w:p>
                    <w:p w:rsidR="00471504" w:rsidRPr="00285C95" w:rsidRDefault="00471504" w:rsidP="00471504">
                      <w:pPr>
                        <w:pStyle w:val="a5"/>
                        <w:tabs>
                          <w:tab w:val="left" w:pos="284"/>
                        </w:tabs>
                        <w:spacing w:after="0" w:line="240" w:lineRule="auto"/>
                        <w:ind w:left="0"/>
                        <w:jc w:val="center"/>
                        <w:rPr>
                          <w:rFonts w:ascii="Times New Roman" w:hAnsi="Times New Roman" w:cs="Times New Roman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rFonts w:ascii="Times New Roman" w:hAnsi="Times New Roman" w:cs="Times New Roman"/>
          <w:noProof/>
          <w:sz w:val="28"/>
          <w:szCs w:val="28"/>
          <w:lang w:eastAsia="uk-UA"/>
        </w:rPr>
        <mc:AlternateContent>
          <mc:Choice Requires="wps">
            <w:drawing>
              <wp:anchor distT="0" distB="0" distL="114300" distR="114300" simplePos="0" relativeHeight="251708416" behindDoc="0" locked="0" layoutInCell="1" allowOverlap="1" wp14:anchorId="6FCA8A76" wp14:editId="482EB14D">
                <wp:simplePos x="0" y="0"/>
                <wp:positionH relativeFrom="column">
                  <wp:posOffset>2562225</wp:posOffset>
                </wp:positionH>
                <wp:positionV relativeFrom="paragraph">
                  <wp:posOffset>9525</wp:posOffset>
                </wp:positionV>
                <wp:extent cx="1419225" cy="0"/>
                <wp:effectExtent l="0" t="0" r="9525" b="19050"/>
                <wp:wrapNone/>
                <wp:docPr id="1651" name="Прямая соединительная линия 165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419225" cy="0"/>
                        </a:xfrm>
                        <a:prstGeom prst="line">
                          <a:avLst/>
                        </a:prstGeom>
                        <a:noFill/>
                        <a:ln w="6350" cap="flat" cmpd="sng" algn="ctr">
                          <a:solidFill>
                            <a:sysClr val="windowText" lastClr="000000"/>
                          </a:solidFill>
                          <a:prstDash val="lgDash"/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4BDE5DCA" id="Прямая соединительная линия 1651" o:spid="_x0000_s1026" style="position:absolute;z-index:25170841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201.75pt,.75pt" to="313.5pt,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" strokecolor="windowText" strokeweight=".5pt">
                <v:stroke dashstyle="longDash" joinstyle="miter"/>
              </v:line>
            </w:pict>
          </mc:Fallback>
        </mc:AlternateContent>
      </w:r>
      <w:r>
        <w:rPr>
          <w:rFonts w:ascii="Times New Roman" w:hAnsi="Times New Roman" w:cs="Times New Roman"/>
          <w:noProof/>
          <w:sz w:val="28"/>
          <w:szCs w:val="28"/>
          <w:lang w:eastAsia="uk-UA"/>
        </w:rPr>
        <mc:AlternateContent>
          <mc:Choice Requires="wps">
            <w:drawing>
              <wp:anchor distT="0" distB="0" distL="114300" distR="114300" simplePos="0" relativeHeight="251703296" behindDoc="0" locked="0" layoutInCell="1" allowOverlap="1" wp14:anchorId="4254A81F" wp14:editId="44C27C3C">
                <wp:simplePos x="0" y="0"/>
                <wp:positionH relativeFrom="column">
                  <wp:posOffset>4222115</wp:posOffset>
                </wp:positionH>
                <wp:positionV relativeFrom="paragraph">
                  <wp:posOffset>10160</wp:posOffset>
                </wp:positionV>
                <wp:extent cx="3467100" cy="38100"/>
                <wp:effectExtent l="0" t="0" r="19050" b="19050"/>
                <wp:wrapNone/>
                <wp:docPr id="1645" name="Прямая соединительная линия 164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3467100" cy="38100"/>
                        </a:xfrm>
                        <a:prstGeom prst="line">
                          <a:avLst/>
                        </a:prstGeom>
                        <a:noFill/>
                        <a:ln w="6350" cap="flat" cmpd="sng" algn="ctr">
                          <a:solidFill>
                            <a:sysClr val="windowText" lastClr="000000"/>
                          </a:solidFill>
                          <a:prstDash val="lgDash"/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1860AFB0" id="Прямая соединительная линия 1645" o:spid="_x0000_s1026" style="position:absolute;flip:y;z-index:25170329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332.45pt,.8pt" to="605.45pt,3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" strokecolor="windowText" strokeweight=".5pt">
                <v:stroke dashstyle="longDash" joinstyle="miter"/>
              </v:line>
            </w:pict>
          </mc:Fallback>
        </mc:AlternateContent>
      </w:r>
    </w:p>
    <w:p w:rsidR="00471504" w:rsidRDefault="00471504" w:rsidP="00471504">
      <w:pPr>
        <w:autoSpaceDE w:val="0"/>
        <w:autoSpaceDN w:val="0"/>
        <w:adjustRightInd w:val="0"/>
        <w:spacing w:after="0"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noProof/>
          <w:lang w:eastAsia="uk-UA"/>
        </w:rPr>
        <mc:AlternateContent>
          <mc:Choice Requires="wps">
            <w:drawing>
              <wp:anchor distT="0" distB="0" distL="114300" distR="114300" simplePos="0" relativeHeight="251745280" behindDoc="0" locked="0" layoutInCell="1" allowOverlap="1" wp14:anchorId="7424F4DE" wp14:editId="48D2D824">
                <wp:simplePos x="0" y="0"/>
                <wp:positionH relativeFrom="column">
                  <wp:posOffset>1212215</wp:posOffset>
                </wp:positionH>
                <wp:positionV relativeFrom="paragraph">
                  <wp:posOffset>303530</wp:posOffset>
                </wp:positionV>
                <wp:extent cx="742950" cy="0"/>
                <wp:effectExtent l="0" t="0" r="19050" b="19050"/>
                <wp:wrapNone/>
                <wp:docPr id="1696" name="Прямая соединительная линия 169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742950" cy="0"/>
                        </a:xfrm>
                        <a:prstGeom prst="line">
                          <a:avLst/>
                        </a:prstGeom>
                        <a:noFill/>
                        <a:ln w="635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056AC0D6" id="Прямая соединительная линия 1696" o:spid="_x0000_s1026" style="position:absolute;flip:x;z-index:25174528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95.45pt,23.9pt" to="153.95pt,23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" strokecolor="windowText" strokeweight=".5pt">
                <v:stroke joinstyle="miter"/>
              </v:line>
            </w:pict>
          </mc:Fallback>
        </mc:AlternateContent>
      </w:r>
      <w:r w:rsidRPr="00A874DA">
        <w:rPr>
          <w:noProof/>
          <w:lang w:eastAsia="uk-UA"/>
        </w:rPr>
        <mc:AlternateContent>
          <mc:Choice Requires="wps">
            <w:drawing>
              <wp:anchor distT="0" distB="0" distL="114300" distR="114300" simplePos="0" relativeHeight="251743232" behindDoc="0" locked="0" layoutInCell="1" allowOverlap="1" wp14:anchorId="5BBAC1B5" wp14:editId="26A6146C">
                <wp:simplePos x="0" y="0"/>
                <wp:positionH relativeFrom="column">
                  <wp:posOffset>1974215</wp:posOffset>
                </wp:positionH>
                <wp:positionV relativeFrom="paragraph">
                  <wp:posOffset>36830</wp:posOffset>
                </wp:positionV>
                <wp:extent cx="361950" cy="2438400"/>
                <wp:effectExtent l="0" t="0" r="19050" b="19050"/>
                <wp:wrapNone/>
                <wp:docPr id="1694" name="Надпись 169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61950" cy="24384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:rsidR="00471504" w:rsidRPr="00B13049" w:rsidRDefault="00471504" w:rsidP="00471504">
                            <w:pPr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  <w:r w:rsidRPr="00604D74">
                              <w:rPr>
                                <w:rFonts w:ascii="Times New Roman" w:hAnsi="Times New Roman" w:cs="Times New Roman"/>
                              </w:rPr>
                              <w:t>Соціально-економічна роль</w:t>
                            </w:r>
                          </w:p>
                        </w:txbxContent>
                      </wps:txbx>
                      <wps:bodyPr rot="0" spcFirstLastPara="0" vertOverflow="overflow" horzOverflow="overflow" vert="vert270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BBAC1B5" id="Надпись 1694" o:spid="_x0000_s1047" type="#_x0000_t202" style="position:absolute;left:0;text-align:left;margin-left:155.45pt;margin-top:2.9pt;width:28.5pt;height:192pt;z-index:251743232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" fillcolor="window" strokeweight=".5pt">
                <v:textbox style="layout-flow:vertical;mso-layout-flow-alt:bottom-to-top">
                  <w:txbxContent>
                    <w:p w:rsidR="00471504" w:rsidRPr="00B13049" w:rsidRDefault="00471504" w:rsidP="00471504">
                      <w:pPr>
                        <w:jc w:val="center"/>
                        <w:rPr>
                          <w:rFonts w:ascii="Times New Roman" w:hAnsi="Times New Roman" w:cs="Times New Roman"/>
                        </w:rPr>
                      </w:pPr>
                      <w:r w:rsidRPr="00604D74">
                        <w:rPr>
                          <w:rFonts w:ascii="Times New Roman" w:hAnsi="Times New Roman" w:cs="Times New Roman"/>
                        </w:rPr>
                        <w:t>Соціально-економічна роль</w:t>
                      </w:r>
                    </w:p>
                  </w:txbxContent>
                </v:textbox>
              </v:shape>
            </w:pict>
          </mc:Fallback>
        </mc:AlternateContent>
      </w:r>
      <w:r w:rsidRPr="00C15472">
        <w:rPr>
          <w:rFonts w:ascii="Times New Roman" w:hAnsi="Times New Roman" w:cs="Times New Roman"/>
          <w:noProof/>
          <w:sz w:val="28"/>
          <w:szCs w:val="28"/>
          <w:lang w:eastAsia="uk-UA"/>
        </w:rPr>
        <mc:AlternateContent>
          <mc:Choice Requires="wps">
            <w:drawing>
              <wp:anchor distT="0" distB="0" distL="114300" distR="114300" simplePos="0" relativeHeight="251723776" behindDoc="0" locked="0" layoutInCell="1" allowOverlap="1" wp14:anchorId="4C6A3AA4" wp14:editId="22588364">
                <wp:simplePos x="0" y="0"/>
                <wp:positionH relativeFrom="column">
                  <wp:posOffset>7908290</wp:posOffset>
                </wp:positionH>
                <wp:positionV relativeFrom="paragraph">
                  <wp:posOffset>198755</wp:posOffset>
                </wp:positionV>
                <wp:extent cx="1619250" cy="257175"/>
                <wp:effectExtent l="0" t="0" r="19050" b="28575"/>
                <wp:wrapNone/>
                <wp:docPr id="1667" name="Надпись 166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619250" cy="25717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:rsidR="00471504" w:rsidRPr="00285C95" w:rsidRDefault="00471504" w:rsidP="00471504">
                            <w:pPr>
                              <w:pStyle w:val="a5"/>
                              <w:numPr>
                                <w:ilvl w:val="0"/>
                                <w:numId w:val="3"/>
                              </w:numPr>
                              <w:tabs>
                                <w:tab w:val="left" w:pos="284"/>
                              </w:tabs>
                              <w:spacing w:after="0" w:line="240" w:lineRule="auto"/>
                              <w:ind w:left="0" w:firstLine="0"/>
                              <w:rPr>
                                <w:rFonts w:ascii="Times New Roman" w:hAnsi="Times New Roman" w:cs="Times New Roman"/>
                              </w:rPr>
                            </w:pPr>
                            <w:r w:rsidRPr="00285C95">
                              <w:rPr>
                                <w:rFonts w:ascii="Times New Roman" w:hAnsi="Times New Roman" w:cs="Times New Roman"/>
                              </w:rPr>
                              <w:t>програмно-технічне;</w:t>
                            </w:r>
                          </w:p>
                          <w:p w:rsidR="00471504" w:rsidRPr="00285C95" w:rsidRDefault="00471504" w:rsidP="00471504">
                            <w:pPr>
                              <w:pStyle w:val="a5"/>
                              <w:tabs>
                                <w:tab w:val="left" w:pos="284"/>
                              </w:tabs>
                              <w:spacing w:after="0" w:line="240" w:lineRule="auto"/>
                              <w:ind w:left="0"/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C6A3AA4" id="Надпись 1667" o:spid="_x0000_s1048" type="#_x0000_t202" style="position:absolute;left:0;text-align:left;margin-left:622.7pt;margin-top:15.65pt;width:127.5pt;height:20.25pt;z-index:251723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" fillcolor="window" strokeweight=".5pt">
                <v:textbox>
                  <w:txbxContent>
                    <w:p w:rsidR="00471504" w:rsidRPr="00285C95" w:rsidRDefault="00471504" w:rsidP="00471504">
                      <w:pPr>
                        <w:pStyle w:val="a5"/>
                        <w:numPr>
                          <w:ilvl w:val="0"/>
                          <w:numId w:val="3"/>
                        </w:numPr>
                        <w:tabs>
                          <w:tab w:val="left" w:pos="284"/>
                        </w:tabs>
                        <w:spacing w:after="0" w:line="240" w:lineRule="auto"/>
                        <w:ind w:left="0" w:firstLine="0"/>
                        <w:rPr>
                          <w:rFonts w:ascii="Times New Roman" w:hAnsi="Times New Roman" w:cs="Times New Roman"/>
                        </w:rPr>
                      </w:pPr>
                      <w:r w:rsidRPr="00285C95">
                        <w:rPr>
                          <w:rFonts w:ascii="Times New Roman" w:hAnsi="Times New Roman" w:cs="Times New Roman"/>
                        </w:rPr>
                        <w:t>програмно-технічне;</w:t>
                      </w:r>
                    </w:p>
                    <w:p w:rsidR="00471504" w:rsidRPr="00285C95" w:rsidRDefault="00471504" w:rsidP="00471504">
                      <w:pPr>
                        <w:pStyle w:val="a5"/>
                        <w:tabs>
                          <w:tab w:val="left" w:pos="284"/>
                        </w:tabs>
                        <w:spacing w:after="0" w:line="240" w:lineRule="auto"/>
                        <w:ind w:left="0"/>
                        <w:jc w:val="center"/>
                        <w:rPr>
                          <w:rFonts w:ascii="Times New Roman" w:hAnsi="Times New Roman" w:cs="Times New Roman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Pr="007D42A8">
        <w:rPr>
          <w:rFonts w:ascii="Times New Roman" w:hAnsi="Times New Roman" w:cs="Times New Roman"/>
          <w:noProof/>
          <w:sz w:val="28"/>
          <w:szCs w:val="28"/>
          <w:lang w:eastAsia="uk-UA"/>
        </w:rPr>
        <mc:AlternateContent>
          <mc:Choice Requires="wps">
            <w:drawing>
              <wp:anchor distT="0" distB="0" distL="114300" distR="114300" simplePos="0" relativeHeight="251692032" behindDoc="0" locked="0" layoutInCell="1" allowOverlap="1" wp14:anchorId="38B556B0" wp14:editId="1FCB8318">
                <wp:simplePos x="0" y="0"/>
                <wp:positionH relativeFrom="column">
                  <wp:posOffset>2573655</wp:posOffset>
                </wp:positionH>
                <wp:positionV relativeFrom="paragraph">
                  <wp:posOffset>27305</wp:posOffset>
                </wp:positionV>
                <wp:extent cx="1400175" cy="390525"/>
                <wp:effectExtent l="19050" t="19050" r="28575" b="28575"/>
                <wp:wrapNone/>
                <wp:docPr id="1634" name="Надпись 163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400175" cy="39052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3810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:rsidR="00471504" w:rsidRPr="00093242" w:rsidRDefault="00471504" w:rsidP="00471504">
                            <w:pPr>
                              <w:spacing w:after="0" w:line="240" w:lineRule="auto"/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</w:rPr>
                              <w:t>Методи управління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8B556B0" id="Надпись 1634" o:spid="_x0000_s1049" type="#_x0000_t202" style="position:absolute;left:0;text-align:left;margin-left:202.65pt;margin-top:2.15pt;width:110.25pt;height:30.75pt;z-index:2516920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" fillcolor="window" strokeweight="3pt">
                <v:textbox>
                  <w:txbxContent>
                    <w:p w:rsidR="00471504" w:rsidRPr="00093242" w:rsidRDefault="00471504" w:rsidP="00471504">
                      <w:pPr>
                        <w:spacing w:after="0" w:line="240" w:lineRule="auto"/>
                        <w:jc w:val="center"/>
                        <w:rPr>
                          <w:rFonts w:ascii="Times New Roman" w:hAnsi="Times New Roman" w:cs="Times New Roman"/>
                        </w:rPr>
                      </w:pPr>
                      <w:r>
                        <w:rPr>
                          <w:rFonts w:ascii="Times New Roman" w:hAnsi="Times New Roman" w:cs="Times New Roman"/>
                        </w:rPr>
                        <w:t>Методи управління</w:t>
                      </w:r>
                    </w:p>
                  </w:txbxContent>
                </v:textbox>
              </v:shape>
            </w:pict>
          </mc:Fallback>
        </mc:AlternateContent>
      </w:r>
      <w:r w:rsidRPr="00F10A7B">
        <w:rPr>
          <w:rFonts w:ascii="Times New Roman" w:hAnsi="Times New Roman" w:cs="Times New Roman"/>
          <w:noProof/>
          <w:sz w:val="28"/>
          <w:szCs w:val="28"/>
          <w:lang w:eastAsia="uk-UA"/>
        </w:rPr>
        <mc:AlternateContent>
          <mc:Choice Requires="wps">
            <w:drawing>
              <wp:anchor distT="0" distB="0" distL="114300" distR="114300" simplePos="0" relativeHeight="251699200" behindDoc="0" locked="0" layoutInCell="1" allowOverlap="1" wp14:anchorId="5D70EB6F" wp14:editId="5004F89C">
                <wp:simplePos x="0" y="0"/>
                <wp:positionH relativeFrom="column">
                  <wp:posOffset>4286250</wp:posOffset>
                </wp:positionH>
                <wp:positionV relativeFrom="paragraph">
                  <wp:posOffset>26670</wp:posOffset>
                </wp:positionV>
                <wp:extent cx="1495425" cy="400050"/>
                <wp:effectExtent l="19050" t="19050" r="28575" b="19050"/>
                <wp:wrapNone/>
                <wp:docPr id="1641" name="Надпись 164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495425" cy="40005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3810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:rsidR="00471504" w:rsidRPr="00093242" w:rsidRDefault="00471504" w:rsidP="00471504">
                            <w:pPr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</w:rPr>
                              <w:t>Інструменти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D70EB6F" id="Надпись 1641" o:spid="_x0000_s1050" type="#_x0000_t202" style="position:absolute;left:0;text-align:left;margin-left:337.5pt;margin-top:2.1pt;width:117.75pt;height:31.5pt;z-index:2516992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" fillcolor="window" strokeweight="3pt">
                <v:textbox>
                  <w:txbxContent>
                    <w:p w:rsidR="00471504" w:rsidRPr="00093242" w:rsidRDefault="00471504" w:rsidP="00471504">
                      <w:pPr>
                        <w:jc w:val="center"/>
                        <w:rPr>
                          <w:rFonts w:ascii="Times New Roman" w:hAnsi="Times New Roman" w:cs="Times New Roman"/>
                        </w:rPr>
                      </w:pPr>
                      <w:r>
                        <w:rPr>
                          <w:rFonts w:ascii="Times New Roman" w:hAnsi="Times New Roman" w:cs="Times New Roman"/>
                        </w:rPr>
                        <w:t>Інструменти</w:t>
                      </w:r>
                    </w:p>
                  </w:txbxContent>
                </v:textbox>
              </v:shape>
            </w:pict>
          </mc:Fallback>
        </mc:AlternateContent>
      </w:r>
      <w:r w:rsidRPr="00285C95">
        <w:rPr>
          <w:rFonts w:ascii="Times New Roman" w:hAnsi="Times New Roman" w:cs="Times New Roman"/>
          <w:noProof/>
          <w:sz w:val="28"/>
          <w:szCs w:val="28"/>
          <w:lang w:eastAsia="uk-UA"/>
        </w:rPr>
        <mc:AlternateContent>
          <mc:Choice Requires="wps">
            <w:drawing>
              <wp:anchor distT="0" distB="0" distL="114300" distR="114300" simplePos="0" relativeHeight="251696128" behindDoc="0" locked="0" layoutInCell="1" allowOverlap="1" wp14:anchorId="69C2591A" wp14:editId="5FE131E1">
                <wp:simplePos x="0" y="0"/>
                <wp:positionH relativeFrom="column">
                  <wp:posOffset>6022340</wp:posOffset>
                </wp:positionH>
                <wp:positionV relativeFrom="paragraph">
                  <wp:posOffset>27305</wp:posOffset>
                </wp:positionV>
                <wp:extent cx="1495425" cy="400050"/>
                <wp:effectExtent l="19050" t="19050" r="28575" b="19050"/>
                <wp:wrapNone/>
                <wp:docPr id="1638" name="Надпись 163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495425" cy="40005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3810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:rsidR="00471504" w:rsidRPr="00093242" w:rsidRDefault="00471504" w:rsidP="00471504">
                            <w:pPr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</w:rPr>
                              <w:t>Важелі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9C2591A" id="Надпись 1638" o:spid="_x0000_s1051" type="#_x0000_t202" style="position:absolute;left:0;text-align:left;margin-left:474.2pt;margin-top:2.15pt;width:117.75pt;height:31.5pt;z-index:2516961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" fillcolor="window" strokeweight="3pt">
                <v:textbox>
                  <w:txbxContent>
                    <w:p w:rsidR="00471504" w:rsidRPr="00093242" w:rsidRDefault="00471504" w:rsidP="00471504">
                      <w:pPr>
                        <w:jc w:val="center"/>
                        <w:rPr>
                          <w:rFonts w:ascii="Times New Roman" w:hAnsi="Times New Roman" w:cs="Times New Roman"/>
                        </w:rPr>
                      </w:pPr>
                      <w:r>
                        <w:rPr>
                          <w:rFonts w:ascii="Times New Roman" w:hAnsi="Times New Roman" w:cs="Times New Roman"/>
                        </w:rPr>
                        <w:t>Важелі</w:t>
                      </w:r>
                    </w:p>
                  </w:txbxContent>
                </v:textbox>
              </v:shape>
            </w:pict>
          </mc:Fallback>
        </mc:AlternateContent>
      </w:r>
    </w:p>
    <w:p w:rsidR="00471504" w:rsidRDefault="00471504" w:rsidP="00471504">
      <w:pPr>
        <w:autoSpaceDE w:val="0"/>
        <w:autoSpaceDN w:val="0"/>
        <w:adjustRightInd w:val="0"/>
        <w:spacing w:after="0"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</w:rPr>
      </w:pPr>
      <w:r w:rsidRPr="00C15472">
        <w:rPr>
          <w:rFonts w:ascii="Times New Roman" w:hAnsi="Times New Roman" w:cs="Times New Roman"/>
          <w:noProof/>
          <w:sz w:val="28"/>
          <w:szCs w:val="28"/>
          <w:lang w:eastAsia="uk-UA"/>
        </w:rPr>
        <mc:AlternateContent>
          <mc:Choice Requires="wps">
            <w:drawing>
              <wp:anchor distT="0" distB="0" distL="114300" distR="114300" simplePos="0" relativeHeight="251724800" behindDoc="0" locked="0" layoutInCell="1" allowOverlap="1" wp14:anchorId="5D43731B" wp14:editId="7FA3C200">
                <wp:simplePos x="0" y="0"/>
                <wp:positionH relativeFrom="column">
                  <wp:posOffset>7936865</wp:posOffset>
                </wp:positionH>
                <wp:positionV relativeFrom="paragraph">
                  <wp:posOffset>196850</wp:posOffset>
                </wp:positionV>
                <wp:extent cx="1619250" cy="257175"/>
                <wp:effectExtent l="0" t="0" r="19050" b="28575"/>
                <wp:wrapNone/>
                <wp:docPr id="1668" name="Надпись 166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619250" cy="25717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:rsidR="00471504" w:rsidRPr="00285C95" w:rsidRDefault="00471504" w:rsidP="00471504">
                            <w:pPr>
                              <w:pStyle w:val="a5"/>
                              <w:numPr>
                                <w:ilvl w:val="0"/>
                                <w:numId w:val="3"/>
                              </w:numPr>
                              <w:tabs>
                                <w:tab w:val="left" w:pos="284"/>
                              </w:tabs>
                              <w:spacing w:after="0" w:line="240" w:lineRule="auto"/>
                              <w:ind w:left="0" w:firstLine="0"/>
                              <w:rPr>
                                <w:rFonts w:ascii="Times New Roman" w:hAnsi="Times New Roman" w:cs="Times New Roman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</w:rPr>
                              <w:t>кадрове</w:t>
                            </w:r>
                            <w:r w:rsidRPr="00285C95">
                              <w:rPr>
                                <w:rFonts w:ascii="Times New Roman" w:hAnsi="Times New Roman" w:cs="Times New Roman"/>
                              </w:rPr>
                              <w:t>;</w:t>
                            </w:r>
                          </w:p>
                          <w:p w:rsidR="00471504" w:rsidRPr="00285C95" w:rsidRDefault="00471504" w:rsidP="00471504">
                            <w:pPr>
                              <w:pStyle w:val="a5"/>
                              <w:tabs>
                                <w:tab w:val="left" w:pos="284"/>
                              </w:tabs>
                              <w:spacing w:after="0" w:line="240" w:lineRule="auto"/>
                              <w:ind w:left="0"/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D43731B" id="Надпись 1668" o:spid="_x0000_s1052" type="#_x0000_t202" style="position:absolute;left:0;text-align:left;margin-left:624.95pt;margin-top:15.5pt;width:127.5pt;height:20.25pt;z-index:251724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" fillcolor="window" strokeweight=".5pt">
                <v:textbox>
                  <w:txbxContent>
                    <w:p w:rsidR="00471504" w:rsidRPr="00285C95" w:rsidRDefault="00471504" w:rsidP="00471504">
                      <w:pPr>
                        <w:pStyle w:val="a5"/>
                        <w:numPr>
                          <w:ilvl w:val="0"/>
                          <w:numId w:val="3"/>
                        </w:numPr>
                        <w:tabs>
                          <w:tab w:val="left" w:pos="284"/>
                        </w:tabs>
                        <w:spacing w:after="0" w:line="240" w:lineRule="auto"/>
                        <w:ind w:left="0" w:firstLine="0"/>
                        <w:rPr>
                          <w:rFonts w:ascii="Times New Roman" w:hAnsi="Times New Roman" w:cs="Times New Roman"/>
                        </w:rPr>
                      </w:pPr>
                      <w:r>
                        <w:rPr>
                          <w:rFonts w:ascii="Times New Roman" w:hAnsi="Times New Roman" w:cs="Times New Roman"/>
                        </w:rPr>
                        <w:t>кадрове</w:t>
                      </w:r>
                      <w:r w:rsidRPr="00285C95">
                        <w:rPr>
                          <w:rFonts w:ascii="Times New Roman" w:hAnsi="Times New Roman" w:cs="Times New Roman"/>
                        </w:rPr>
                        <w:t>;</w:t>
                      </w:r>
                    </w:p>
                    <w:p w:rsidR="00471504" w:rsidRPr="00285C95" w:rsidRDefault="00471504" w:rsidP="00471504">
                      <w:pPr>
                        <w:pStyle w:val="a5"/>
                        <w:tabs>
                          <w:tab w:val="left" w:pos="284"/>
                        </w:tabs>
                        <w:spacing w:after="0" w:line="240" w:lineRule="auto"/>
                        <w:ind w:left="0"/>
                        <w:jc w:val="center"/>
                        <w:rPr>
                          <w:rFonts w:ascii="Times New Roman" w:hAnsi="Times New Roman" w:cs="Times New Roman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rFonts w:ascii="Times New Roman" w:hAnsi="Times New Roman" w:cs="Times New Roman"/>
          <w:noProof/>
          <w:sz w:val="28"/>
          <w:szCs w:val="28"/>
          <w:lang w:eastAsia="uk-UA"/>
        </w:rPr>
        <mc:AlternateContent>
          <mc:Choice Requires="wps">
            <w:drawing>
              <wp:anchor distT="0" distB="0" distL="114300" distR="114300" simplePos="0" relativeHeight="251717632" behindDoc="0" locked="0" layoutInCell="1" allowOverlap="1" wp14:anchorId="4856691E" wp14:editId="360B8C20">
                <wp:simplePos x="0" y="0"/>
                <wp:positionH relativeFrom="column">
                  <wp:posOffset>6038850</wp:posOffset>
                </wp:positionH>
                <wp:positionV relativeFrom="paragraph">
                  <wp:posOffset>209550</wp:posOffset>
                </wp:positionV>
                <wp:extent cx="1676400" cy="9525"/>
                <wp:effectExtent l="0" t="0" r="0" b="28575"/>
                <wp:wrapNone/>
                <wp:docPr id="1661" name="Прямая соединительная линия 166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676400" cy="9525"/>
                        </a:xfrm>
                        <a:prstGeom prst="line">
                          <a:avLst/>
                        </a:prstGeom>
                        <a:noFill/>
                        <a:ln w="6350" cap="flat" cmpd="sng" algn="ctr">
                          <a:solidFill>
                            <a:sysClr val="windowText" lastClr="000000"/>
                          </a:solidFill>
                          <a:prstDash val="lgDash"/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760DCEE8" id="Прямая соединительная линия 1661" o:spid="_x0000_s1026" style="position:absolute;z-index:2517176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475.5pt,16.5pt" to="607.5pt,17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" strokecolor="windowText" strokeweight=".5pt">
                <v:stroke dashstyle="longDash" joinstyle="miter"/>
              </v:line>
            </w:pict>
          </mc:Fallback>
        </mc:AlternateContent>
      </w:r>
      <w:r>
        <w:rPr>
          <w:rFonts w:ascii="Times New Roman" w:hAnsi="Times New Roman" w:cs="Times New Roman"/>
          <w:noProof/>
          <w:sz w:val="28"/>
          <w:szCs w:val="28"/>
          <w:lang w:eastAsia="uk-UA"/>
        </w:rPr>
        <mc:AlternateContent>
          <mc:Choice Requires="wps">
            <w:drawing>
              <wp:anchor distT="0" distB="0" distL="114300" distR="114300" simplePos="0" relativeHeight="251720704" behindDoc="0" locked="0" layoutInCell="1" allowOverlap="1" wp14:anchorId="740B7480" wp14:editId="76813A46">
                <wp:simplePos x="0" y="0"/>
                <wp:positionH relativeFrom="column">
                  <wp:posOffset>6029325</wp:posOffset>
                </wp:positionH>
                <wp:positionV relativeFrom="paragraph">
                  <wp:posOffset>256540</wp:posOffset>
                </wp:positionV>
                <wp:extent cx="28575" cy="1876425"/>
                <wp:effectExtent l="0" t="0" r="28575" b="9525"/>
                <wp:wrapNone/>
                <wp:docPr id="1664" name="Прямая соединительная линия 166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28575" cy="1876425"/>
                        </a:xfrm>
                        <a:prstGeom prst="line">
                          <a:avLst/>
                        </a:prstGeom>
                        <a:noFill/>
                        <a:ln w="6350" cap="flat" cmpd="sng" algn="ctr">
                          <a:solidFill>
                            <a:sysClr val="windowText" lastClr="000000"/>
                          </a:solidFill>
                          <a:prstDash val="lgDash"/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3217333F" id="Прямая соединительная линия 1664" o:spid="_x0000_s1026" style="position:absolute;z-index:251720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474.75pt,20.2pt" to="477pt,167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" strokecolor="windowText" strokeweight=".5pt">
                <v:stroke dashstyle="longDash" joinstyle="miter"/>
              </v:line>
            </w:pict>
          </mc:Fallback>
        </mc:AlternateContent>
      </w:r>
      <w:r>
        <w:rPr>
          <w:rFonts w:ascii="Times New Roman" w:hAnsi="Times New Roman" w:cs="Times New Roman"/>
          <w:noProof/>
          <w:sz w:val="28"/>
          <w:szCs w:val="28"/>
          <w:lang w:eastAsia="uk-UA"/>
        </w:rPr>
        <mc:AlternateContent>
          <mc:Choice Requires="wps">
            <w:drawing>
              <wp:anchor distT="0" distB="0" distL="114300" distR="114300" simplePos="0" relativeHeight="251719680" behindDoc="0" locked="0" layoutInCell="1" allowOverlap="1" wp14:anchorId="56A57F4C" wp14:editId="261167CB">
                <wp:simplePos x="0" y="0"/>
                <wp:positionH relativeFrom="column">
                  <wp:posOffset>7698740</wp:posOffset>
                </wp:positionH>
                <wp:positionV relativeFrom="paragraph">
                  <wp:posOffset>234950</wp:posOffset>
                </wp:positionV>
                <wp:extent cx="9525" cy="1857375"/>
                <wp:effectExtent l="0" t="0" r="28575" b="28575"/>
                <wp:wrapNone/>
                <wp:docPr id="1663" name="Прямая соединительная линия 166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9525" cy="1857375"/>
                        </a:xfrm>
                        <a:prstGeom prst="line">
                          <a:avLst/>
                        </a:prstGeom>
                        <a:noFill/>
                        <a:ln w="6350" cap="flat" cmpd="sng" algn="ctr">
                          <a:solidFill>
                            <a:sysClr val="windowText" lastClr="000000"/>
                          </a:solidFill>
                          <a:prstDash val="lgDash"/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084B1755" id="Прямая соединительная линия 1663" o:spid="_x0000_s1026" style="position:absolute;flip:x;z-index:251719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606.2pt,18.5pt" to="606.95pt,164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" strokecolor="windowText" strokeweight=".5pt">
                <v:stroke dashstyle="longDash" joinstyle="miter"/>
              </v:line>
            </w:pict>
          </mc:Fallback>
        </mc:AlternateContent>
      </w:r>
      <w:r>
        <w:rPr>
          <w:rFonts w:ascii="Times New Roman" w:hAnsi="Times New Roman" w:cs="Times New Roman"/>
          <w:noProof/>
          <w:sz w:val="28"/>
          <w:szCs w:val="28"/>
          <w:lang w:eastAsia="uk-UA"/>
        </w:rPr>
        <mc:AlternateContent>
          <mc:Choice Requires="wps">
            <w:drawing>
              <wp:anchor distT="0" distB="0" distL="114300" distR="114300" simplePos="0" relativeHeight="251715584" behindDoc="0" locked="0" layoutInCell="1" allowOverlap="1" wp14:anchorId="04C7A0C7" wp14:editId="796FB773">
                <wp:simplePos x="0" y="0"/>
                <wp:positionH relativeFrom="column">
                  <wp:posOffset>4248150</wp:posOffset>
                </wp:positionH>
                <wp:positionV relativeFrom="paragraph">
                  <wp:posOffset>226060</wp:posOffset>
                </wp:positionV>
                <wp:extent cx="28575" cy="1876425"/>
                <wp:effectExtent l="0" t="0" r="28575" b="9525"/>
                <wp:wrapNone/>
                <wp:docPr id="1659" name="Прямая соединительная линия 165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28575" cy="1876425"/>
                        </a:xfrm>
                        <a:prstGeom prst="line">
                          <a:avLst/>
                        </a:prstGeom>
                        <a:noFill/>
                        <a:ln w="6350" cap="flat" cmpd="sng" algn="ctr">
                          <a:solidFill>
                            <a:sysClr val="windowText" lastClr="000000"/>
                          </a:solidFill>
                          <a:prstDash val="lgDash"/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34164D49" id="Прямая соединительная линия 1659" o:spid="_x0000_s1026" style="position:absolute;z-index:2517155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334.5pt,17.8pt" to="336.75pt,165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" strokecolor="windowText" strokeweight=".5pt">
                <v:stroke dashstyle="longDash" joinstyle="miter"/>
              </v:line>
            </w:pict>
          </mc:Fallback>
        </mc:AlternateContent>
      </w:r>
      <w:r>
        <w:rPr>
          <w:rFonts w:ascii="Times New Roman" w:hAnsi="Times New Roman" w:cs="Times New Roman"/>
          <w:noProof/>
          <w:sz w:val="28"/>
          <w:szCs w:val="28"/>
          <w:lang w:eastAsia="uk-UA"/>
        </w:rPr>
        <mc:AlternateContent>
          <mc:Choice Requires="wps">
            <w:drawing>
              <wp:anchor distT="0" distB="0" distL="114300" distR="114300" simplePos="0" relativeHeight="251716608" behindDoc="0" locked="0" layoutInCell="1" allowOverlap="1" wp14:anchorId="4DDDA9B8" wp14:editId="4BC4C3E5">
                <wp:simplePos x="0" y="0"/>
                <wp:positionH relativeFrom="column">
                  <wp:posOffset>5915025</wp:posOffset>
                </wp:positionH>
                <wp:positionV relativeFrom="paragraph">
                  <wp:posOffset>256540</wp:posOffset>
                </wp:positionV>
                <wp:extent cx="28575" cy="1876425"/>
                <wp:effectExtent l="0" t="0" r="28575" b="9525"/>
                <wp:wrapNone/>
                <wp:docPr id="1660" name="Прямая соединительная линия 166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28575" cy="1876425"/>
                        </a:xfrm>
                        <a:prstGeom prst="line">
                          <a:avLst/>
                        </a:prstGeom>
                        <a:noFill/>
                        <a:ln w="6350" cap="flat" cmpd="sng" algn="ctr">
                          <a:solidFill>
                            <a:sysClr val="windowText" lastClr="000000"/>
                          </a:solidFill>
                          <a:prstDash val="lgDash"/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366818E4" id="Прямая соединительная линия 1660" o:spid="_x0000_s1026" style="position:absolute;z-index:251716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465.75pt,20.2pt" to="468pt,167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" strokecolor="windowText" strokeweight=".5pt">
                <v:stroke dashstyle="longDash" joinstyle="miter"/>
              </v:line>
            </w:pict>
          </mc:Fallback>
        </mc:AlternateContent>
      </w:r>
      <w:r>
        <w:rPr>
          <w:rFonts w:ascii="Times New Roman" w:hAnsi="Times New Roman" w:cs="Times New Roman"/>
          <w:noProof/>
          <w:sz w:val="28"/>
          <w:szCs w:val="28"/>
          <w:lang w:eastAsia="uk-UA"/>
        </w:rPr>
        <mc:AlternateContent>
          <mc:Choice Requires="wps">
            <w:drawing>
              <wp:anchor distT="0" distB="0" distL="114300" distR="114300" simplePos="0" relativeHeight="251713536" behindDoc="0" locked="0" layoutInCell="1" allowOverlap="1" wp14:anchorId="569C100A" wp14:editId="3C204665">
                <wp:simplePos x="0" y="0"/>
                <wp:positionH relativeFrom="column">
                  <wp:posOffset>4279265</wp:posOffset>
                </wp:positionH>
                <wp:positionV relativeFrom="paragraph">
                  <wp:posOffset>244475</wp:posOffset>
                </wp:positionV>
                <wp:extent cx="1676400" cy="9525"/>
                <wp:effectExtent l="0" t="0" r="0" b="28575"/>
                <wp:wrapNone/>
                <wp:docPr id="1656" name="Прямая соединительная линия 165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676400" cy="9525"/>
                        </a:xfrm>
                        <a:prstGeom prst="line">
                          <a:avLst/>
                        </a:prstGeom>
                        <a:noFill/>
                        <a:ln w="6350" cap="flat" cmpd="sng" algn="ctr">
                          <a:solidFill>
                            <a:sysClr val="windowText" lastClr="000000"/>
                          </a:solidFill>
                          <a:prstDash val="lgDash"/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4A11BD75" id="Прямая соединительная линия 1656" o:spid="_x0000_s1026" style="position:absolute;z-index:2517135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336.95pt,19.25pt" to="468.95pt,20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" strokecolor="windowText" strokeweight=".5pt">
                <v:stroke dashstyle="longDash" joinstyle="miter"/>
              </v:line>
            </w:pict>
          </mc:Fallback>
        </mc:AlternateContent>
      </w:r>
      <w:r>
        <w:rPr>
          <w:rFonts w:ascii="Times New Roman" w:hAnsi="Times New Roman" w:cs="Times New Roman"/>
          <w:noProof/>
          <w:sz w:val="28"/>
          <w:szCs w:val="28"/>
          <w:lang w:eastAsia="uk-UA"/>
        </w:rPr>
        <mc:AlternateContent>
          <mc:Choice Requires="wps">
            <w:drawing>
              <wp:anchor distT="0" distB="0" distL="114300" distR="114300" simplePos="0" relativeHeight="251711488" behindDoc="0" locked="0" layoutInCell="1" allowOverlap="1" wp14:anchorId="3D3966B6" wp14:editId="5E261BAC">
                <wp:simplePos x="0" y="0"/>
                <wp:positionH relativeFrom="column">
                  <wp:posOffset>4117340</wp:posOffset>
                </wp:positionH>
                <wp:positionV relativeFrom="paragraph">
                  <wp:posOffset>244474</wp:posOffset>
                </wp:positionV>
                <wp:extent cx="28575" cy="1876425"/>
                <wp:effectExtent l="0" t="0" r="28575" b="9525"/>
                <wp:wrapNone/>
                <wp:docPr id="1654" name="Прямая соединительная линия 165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28575" cy="1876425"/>
                        </a:xfrm>
                        <a:prstGeom prst="line">
                          <a:avLst/>
                        </a:prstGeom>
                        <a:noFill/>
                        <a:ln w="6350" cap="flat" cmpd="sng" algn="ctr">
                          <a:solidFill>
                            <a:sysClr val="windowText" lastClr="000000"/>
                          </a:solidFill>
                          <a:prstDash val="lgDash"/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3C3E327C" id="Прямая соединительная линия 1654" o:spid="_x0000_s1026" style="position:absolute;z-index:2517114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324.2pt,19.25pt" to="326.45pt,16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" strokecolor="windowText" strokeweight=".5pt">
                <v:stroke dashstyle="longDash" joinstyle="miter"/>
              </v:line>
            </w:pict>
          </mc:Fallback>
        </mc:AlternateContent>
      </w:r>
      <w:r>
        <w:rPr>
          <w:rFonts w:ascii="Times New Roman" w:hAnsi="Times New Roman" w:cs="Times New Roman"/>
          <w:noProof/>
          <w:sz w:val="28"/>
          <w:szCs w:val="28"/>
          <w:lang w:eastAsia="uk-UA"/>
        </w:rPr>
        <mc:AlternateContent>
          <mc:Choice Requires="wps">
            <w:drawing>
              <wp:anchor distT="0" distB="0" distL="114300" distR="114300" simplePos="0" relativeHeight="251710464" behindDoc="0" locked="0" layoutInCell="1" allowOverlap="1" wp14:anchorId="7700813A" wp14:editId="696A95EA">
                <wp:simplePos x="0" y="0"/>
                <wp:positionH relativeFrom="column">
                  <wp:posOffset>2526666</wp:posOffset>
                </wp:positionH>
                <wp:positionV relativeFrom="paragraph">
                  <wp:posOffset>263524</wp:posOffset>
                </wp:positionV>
                <wp:extent cx="0" cy="1838325"/>
                <wp:effectExtent l="0" t="0" r="19050" b="9525"/>
                <wp:wrapNone/>
                <wp:docPr id="1653" name="Прямая соединительная линия 165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1838325"/>
                        </a:xfrm>
                        <a:prstGeom prst="line">
                          <a:avLst/>
                        </a:prstGeom>
                        <a:noFill/>
                        <a:ln w="6350" cap="flat" cmpd="sng" algn="ctr">
                          <a:solidFill>
                            <a:sysClr val="windowText" lastClr="000000"/>
                          </a:solidFill>
                          <a:prstDash val="lgDash"/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1B9F57E9" id="Прямая соединительная линия 1653" o:spid="_x0000_s1026" style="position:absolute;z-index:2517104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198.95pt,20.75pt" to="198.95pt,165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" strokecolor="windowText" strokeweight=".5pt">
                <v:stroke dashstyle="longDash" joinstyle="miter"/>
              </v:line>
            </w:pict>
          </mc:Fallback>
        </mc:AlternateContent>
      </w:r>
      <w:r>
        <w:rPr>
          <w:rFonts w:ascii="Times New Roman" w:hAnsi="Times New Roman" w:cs="Times New Roman"/>
          <w:noProof/>
          <w:sz w:val="28"/>
          <w:szCs w:val="28"/>
          <w:lang w:eastAsia="uk-UA"/>
        </w:rPr>
        <mc:AlternateContent>
          <mc:Choice Requires="wps">
            <w:drawing>
              <wp:anchor distT="0" distB="0" distL="114300" distR="114300" simplePos="0" relativeHeight="251709440" behindDoc="0" locked="0" layoutInCell="1" allowOverlap="1" wp14:anchorId="390617FC" wp14:editId="39D3008E">
                <wp:simplePos x="0" y="0"/>
                <wp:positionH relativeFrom="column">
                  <wp:posOffset>2526664</wp:posOffset>
                </wp:positionH>
                <wp:positionV relativeFrom="paragraph">
                  <wp:posOffset>263525</wp:posOffset>
                </wp:positionV>
                <wp:extent cx="1552575" cy="0"/>
                <wp:effectExtent l="0" t="0" r="9525" b="19050"/>
                <wp:wrapNone/>
                <wp:docPr id="1652" name="Прямая соединительная линия 165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552575" cy="0"/>
                        </a:xfrm>
                        <a:prstGeom prst="line">
                          <a:avLst/>
                        </a:prstGeom>
                        <a:noFill/>
                        <a:ln w="6350" cap="flat" cmpd="sng" algn="ctr">
                          <a:solidFill>
                            <a:sysClr val="windowText" lastClr="000000"/>
                          </a:solidFill>
                          <a:prstDash val="lgDash"/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76CCD728" id="Прямая соединительная линия 1652" o:spid="_x0000_s1026" style="position:absolute;z-index:25170944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198.95pt,20.75pt" to="321.2pt,20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" strokecolor="windowText" strokeweight=".5pt">
                <v:stroke dashstyle="longDash" joinstyle="miter"/>
              </v:line>
            </w:pict>
          </mc:Fallback>
        </mc:AlternateContent>
      </w:r>
    </w:p>
    <w:p w:rsidR="00471504" w:rsidRDefault="00471504" w:rsidP="00471504">
      <w:pPr>
        <w:autoSpaceDE w:val="0"/>
        <w:autoSpaceDN w:val="0"/>
        <w:adjustRightInd w:val="0"/>
        <w:spacing w:after="0"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  <w:lang w:eastAsia="uk-UA"/>
        </w:rPr>
        <mc:AlternateContent>
          <mc:Choice Requires="wps">
            <w:drawing>
              <wp:anchor distT="0" distB="0" distL="114300" distR="114300" simplePos="0" relativeHeight="251732992" behindDoc="0" locked="0" layoutInCell="1" allowOverlap="1" wp14:anchorId="6EC9118A" wp14:editId="32B2BFB0">
                <wp:simplePos x="0" y="0"/>
                <wp:positionH relativeFrom="column">
                  <wp:posOffset>8679815</wp:posOffset>
                </wp:positionH>
                <wp:positionV relativeFrom="paragraph">
                  <wp:posOffset>233045</wp:posOffset>
                </wp:positionV>
                <wp:extent cx="0" cy="304800"/>
                <wp:effectExtent l="0" t="0" r="19050" b="19050"/>
                <wp:wrapNone/>
                <wp:docPr id="1676" name="Прямая соединительная линия 167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0" cy="304800"/>
                        </a:xfrm>
                        <a:prstGeom prst="line">
                          <a:avLst/>
                        </a:prstGeom>
                        <a:noFill/>
                        <a:ln w="635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26534EB2" id="Прямая соединительная линия 1676" o:spid="_x0000_s1026" style="position:absolute;flip:x;z-index:2517329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683.45pt,18.35pt" to="683.45pt,42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" strokecolor="windowText" strokeweight=".5pt">
                <v:stroke joinstyle="miter"/>
              </v:line>
            </w:pict>
          </mc:Fallback>
        </mc:AlternateContent>
      </w:r>
      <w:r>
        <w:rPr>
          <w:rFonts w:ascii="Times New Roman" w:hAnsi="Times New Roman" w:cs="Times New Roman"/>
          <w:noProof/>
          <w:sz w:val="28"/>
          <w:szCs w:val="28"/>
          <w:lang w:eastAsia="uk-UA"/>
        </w:rPr>
        <mc:AlternateContent>
          <mc:Choice Requires="wps">
            <w:drawing>
              <wp:anchor distT="0" distB="0" distL="114300" distR="114300" simplePos="0" relativeHeight="251728896" behindDoc="0" locked="0" layoutInCell="1" allowOverlap="1" wp14:anchorId="0E7093CA" wp14:editId="0FE25F7D">
                <wp:simplePos x="0" y="0"/>
                <wp:positionH relativeFrom="column">
                  <wp:posOffset>7810500</wp:posOffset>
                </wp:positionH>
                <wp:positionV relativeFrom="paragraph">
                  <wp:posOffset>213360</wp:posOffset>
                </wp:positionV>
                <wp:extent cx="1800225" cy="0"/>
                <wp:effectExtent l="0" t="0" r="9525" b="19050"/>
                <wp:wrapNone/>
                <wp:docPr id="1672" name="Прямая соединительная линия 167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800225" cy="0"/>
                        </a:xfrm>
                        <a:prstGeom prst="line">
                          <a:avLst/>
                        </a:prstGeom>
                        <a:noFill/>
                        <a:ln w="6350" cap="flat" cmpd="sng" algn="ctr">
                          <a:solidFill>
                            <a:sysClr val="windowText" lastClr="000000"/>
                          </a:solidFill>
                          <a:prstDash val="lgDash"/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4481180C" id="Прямая соединительная линия 1672" o:spid="_x0000_s1026" style="position:absolute;z-index:25172889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615pt,16.8pt" to="756.75pt,16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" strokecolor="windowText" strokeweight=".5pt">
                <v:stroke dashstyle="longDash" joinstyle="miter"/>
              </v:line>
            </w:pict>
          </mc:Fallback>
        </mc:AlternateContent>
      </w:r>
      <w:r w:rsidRPr="00285C95">
        <w:rPr>
          <w:rFonts w:ascii="Times New Roman" w:hAnsi="Times New Roman" w:cs="Times New Roman"/>
          <w:noProof/>
          <w:sz w:val="28"/>
          <w:szCs w:val="28"/>
          <w:lang w:eastAsia="uk-UA"/>
        </w:rPr>
        <mc:AlternateContent>
          <mc:Choice Requires="wps">
            <w:drawing>
              <wp:anchor distT="0" distB="0" distL="114300" distR="114300" simplePos="0" relativeHeight="251697152" behindDoc="0" locked="0" layoutInCell="1" allowOverlap="1" wp14:anchorId="7A75ED3D" wp14:editId="191B2B28">
                <wp:simplePos x="0" y="0"/>
                <wp:positionH relativeFrom="column">
                  <wp:posOffset>6127115</wp:posOffset>
                </wp:positionH>
                <wp:positionV relativeFrom="paragraph">
                  <wp:posOffset>33020</wp:posOffset>
                </wp:positionV>
                <wp:extent cx="1438275" cy="1724025"/>
                <wp:effectExtent l="0" t="0" r="28575" b="28575"/>
                <wp:wrapNone/>
                <wp:docPr id="1639" name="Надпись 163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438275" cy="172402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:rsidR="00471504" w:rsidRPr="00285C95" w:rsidRDefault="00471504" w:rsidP="00471504">
                            <w:pPr>
                              <w:pStyle w:val="a5"/>
                              <w:numPr>
                                <w:ilvl w:val="0"/>
                                <w:numId w:val="2"/>
                              </w:numPr>
                              <w:tabs>
                                <w:tab w:val="left" w:pos="284"/>
                              </w:tabs>
                              <w:spacing w:after="0" w:line="240" w:lineRule="auto"/>
                              <w:ind w:left="0" w:firstLine="0"/>
                              <w:jc w:val="both"/>
                              <w:rPr>
                                <w:rFonts w:ascii="Times New Roman" w:hAnsi="Times New Roman" w:cs="Times New Roman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</w:rPr>
                              <w:t>процентна ставка</w:t>
                            </w:r>
                            <w:r w:rsidRPr="00285C95">
                              <w:rPr>
                                <w:rFonts w:ascii="Times New Roman" w:hAnsi="Times New Roman" w:cs="Times New Roman"/>
                              </w:rPr>
                              <w:t>;</w:t>
                            </w:r>
                          </w:p>
                          <w:p w:rsidR="00471504" w:rsidRDefault="00471504" w:rsidP="00471504">
                            <w:pPr>
                              <w:pStyle w:val="a5"/>
                              <w:numPr>
                                <w:ilvl w:val="0"/>
                                <w:numId w:val="2"/>
                              </w:numPr>
                              <w:tabs>
                                <w:tab w:val="left" w:pos="284"/>
                              </w:tabs>
                              <w:spacing w:after="0" w:line="240" w:lineRule="auto"/>
                              <w:ind w:left="0" w:firstLine="0"/>
                              <w:jc w:val="both"/>
                              <w:rPr>
                                <w:rFonts w:ascii="Times New Roman" w:hAnsi="Times New Roman" w:cs="Times New Roman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</w:rPr>
                              <w:t>умови видачі депозиту;</w:t>
                            </w:r>
                          </w:p>
                          <w:p w:rsidR="00471504" w:rsidRPr="00285C95" w:rsidRDefault="00471504" w:rsidP="00471504">
                            <w:pPr>
                              <w:pStyle w:val="a5"/>
                              <w:numPr>
                                <w:ilvl w:val="0"/>
                                <w:numId w:val="2"/>
                              </w:numPr>
                              <w:tabs>
                                <w:tab w:val="left" w:pos="284"/>
                              </w:tabs>
                              <w:spacing w:after="0" w:line="240" w:lineRule="auto"/>
                              <w:ind w:left="0" w:firstLine="0"/>
                              <w:jc w:val="both"/>
                              <w:rPr>
                                <w:rFonts w:ascii="Times New Roman" w:hAnsi="Times New Roman" w:cs="Times New Roman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</w:rPr>
                              <w:t>штрафні санкції при порушені умов депозитного дого-вору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A75ED3D" id="Надпись 1639" o:spid="_x0000_s1053" type="#_x0000_t202" style="position:absolute;left:0;text-align:left;margin-left:482.45pt;margin-top:2.6pt;width:113.25pt;height:135.75pt;z-index:2516971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" fillcolor="window" strokeweight=".5pt">
                <v:textbox>
                  <w:txbxContent>
                    <w:p w:rsidR="00471504" w:rsidRPr="00285C95" w:rsidRDefault="00471504" w:rsidP="00471504">
                      <w:pPr>
                        <w:pStyle w:val="a5"/>
                        <w:numPr>
                          <w:ilvl w:val="0"/>
                          <w:numId w:val="2"/>
                        </w:numPr>
                        <w:tabs>
                          <w:tab w:val="left" w:pos="284"/>
                        </w:tabs>
                        <w:spacing w:after="0" w:line="240" w:lineRule="auto"/>
                        <w:ind w:left="0" w:firstLine="0"/>
                        <w:jc w:val="both"/>
                        <w:rPr>
                          <w:rFonts w:ascii="Times New Roman" w:hAnsi="Times New Roman" w:cs="Times New Roman"/>
                        </w:rPr>
                      </w:pPr>
                      <w:r>
                        <w:rPr>
                          <w:rFonts w:ascii="Times New Roman" w:hAnsi="Times New Roman" w:cs="Times New Roman"/>
                        </w:rPr>
                        <w:t>процентна ставка</w:t>
                      </w:r>
                      <w:r w:rsidRPr="00285C95">
                        <w:rPr>
                          <w:rFonts w:ascii="Times New Roman" w:hAnsi="Times New Roman" w:cs="Times New Roman"/>
                        </w:rPr>
                        <w:t>;</w:t>
                      </w:r>
                    </w:p>
                    <w:p w:rsidR="00471504" w:rsidRDefault="00471504" w:rsidP="00471504">
                      <w:pPr>
                        <w:pStyle w:val="a5"/>
                        <w:numPr>
                          <w:ilvl w:val="0"/>
                          <w:numId w:val="2"/>
                        </w:numPr>
                        <w:tabs>
                          <w:tab w:val="left" w:pos="284"/>
                        </w:tabs>
                        <w:spacing w:after="0" w:line="240" w:lineRule="auto"/>
                        <w:ind w:left="0" w:firstLine="0"/>
                        <w:jc w:val="both"/>
                        <w:rPr>
                          <w:rFonts w:ascii="Times New Roman" w:hAnsi="Times New Roman" w:cs="Times New Roman"/>
                        </w:rPr>
                      </w:pPr>
                      <w:r>
                        <w:rPr>
                          <w:rFonts w:ascii="Times New Roman" w:hAnsi="Times New Roman" w:cs="Times New Roman"/>
                        </w:rPr>
                        <w:t>умови видачі депозиту;</w:t>
                      </w:r>
                    </w:p>
                    <w:p w:rsidR="00471504" w:rsidRPr="00285C95" w:rsidRDefault="00471504" w:rsidP="00471504">
                      <w:pPr>
                        <w:pStyle w:val="a5"/>
                        <w:numPr>
                          <w:ilvl w:val="0"/>
                          <w:numId w:val="2"/>
                        </w:numPr>
                        <w:tabs>
                          <w:tab w:val="left" w:pos="284"/>
                        </w:tabs>
                        <w:spacing w:after="0" w:line="240" w:lineRule="auto"/>
                        <w:ind w:left="0" w:firstLine="0"/>
                        <w:jc w:val="both"/>
                        <w:rPr>
                          <w:rFonts w:ascii="Times New Roman" w:hAnsi="Times New Roman" w:cs="Times New Roman"/>
                        </w:rPr>
                      </w:pPr>
                      <w:r>
                        <w:rPr>
                          <w:rFonts w:ascii="Times New Roman" w:hAnsi="Times New Roman" w:cs="Times New Roman"/>
                        </w:rPr>
                        <w:t xml:space="preserve">штрафні санкції при порушені умов депозитного </w:t>
                      </w:r>
                      <w:proofErr w:type="spellStart"/>
                      <w:r>
                        <w:rPr>
                          <w:rFonts w:ascii="Times New Roman" w:hAnsi="Times New Roman" w:cs="Times New Roman"/>
                        </w:rPr>
                        <w:t>дого-вору</w:t>
                      </w:r>
                      <w:proofErr w:type="spellEnd"/>
                    </w:p>
                  </w:txbxContent>
                </v:textbox>
              </v:shape>
            </w:pict>
          </mc:Fallback>
        </mc:AlternateContent>
      </w:r>
      <w:r w:rsidRPr="007D42A8">
        <w:rPr>
          <w:rFonts w:ascii="Times New Roman" w:hAnsi="Times New Roman" w:cs="Times New Roman"/>
          <w:noProof/>
          <w:sz w:val="28"/>
          <w:szCs w:val="28"/>
          <w:lang w:eastAsia="uk-UA"/>
        </w:rPr>
        <mc:AlternateContent>
          <mc:Choice Requires="wps">
            <w:drawing>
              <wp:anchor distT="0" distB="0" distL="114300" distR="114300" simplePos="0" relativeHeight="251693056" behindDoc="0" locked="0" layoutInCell="1" allowOverlap="1" wp14:anchorId="425369E2" wp14:editId="1511E077">
                <wp:simplePos x="0" y="0"/>
                <wp:positionH relativeFrom="column">
                  <wp:posOffset>2602865</wp:posOffset>
                </wp:positionH>
                <wp:positionV relativeFrom="paragraph">
                  <wp:posOffset>13970</wp:posOffset>
                </wp:positionV>
                <wp:extent cx="1390650" cy="609600"/>
                <wp:effectExtent l="0" t="0" r="19050" b="19050"/>
                <wp:wrapNone/>
                <wp:docPr id="1635" name="Надпись 163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90650" cy="6096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:rsidR="00471504" w:rsidRPr="00285C95" w:rsidRDefault="00471504" w:rsidP="00471504">
                            <w:pPr>
                              <w:pStyle w:val="a5"/>
                              <w:numPr>
                                <w:ilvl w:val="0"/>
                                <w:numId w:val="2"/>
                              </w:numPr>
                              <w:tabs>
                                <w:tab w:val="left" w:pos="284"/>
                              </w:tabs>
                              <w:spacing w:after="0" w:line="240" w:lineRule="auto"/>
                              <w:ind w:left="0" w:firstLine="0"/>
                              <w:jc w:val="both"/>
                              <w:rPr>
                                <w:rFonts w:ascii="Times New Roman" w:hAnsi="Times New Roman" w:cs="Times New Roman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</w:rPr>
                              <w:t>ц</w:t>
                            </w:r>
                            <w:r w:rsidRPr="00285C95">
                              <w:rPr>
                                <w:rFonts w:ascii="Times New Roman" w:hAnsi="Times New Roman" w:cs="Times New Roman"/>
                              </w:rPr>
                              <w:t>інові</w:t>
                            </w:r>
                            <w:r>
                              <w:rPr>
                                <w:rFonts w:ascii="Times New Roman" w:hAnsi="Times New Roman" w:cs="Times New Roman"/>
                              </w:rPr>
                              <w:t xml:space="preserve"> методи</w:t>
                            </w:r>
                            <w:r w:rsidRPr="00285C95">
                              <w:rPr>
                                <w:rFonts w:ascii="Times New Roman" w:hAnsi="Times New Roman" w:cs="Times New Roman"/>
                              </w:rPr>
                              <w:t>;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25369E2" id="Надпись 1635" o:spid="_x0000_s1054" type="#_x0000_t202" style="position:absolute;left:0;text-align:left;margin-left:204.95pt;margin-top:1.1pt;width:109.5pt;height:48pt;z-index:2516930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" fillcolor="window" strokeweight=".5pt">
                <v:textbox>
                  <w:txbxContent>
                    <w:p w:rsidR="00471504" w:rsidRPr="00285C95" w:rsidRDefault="00471504" w:rsidP="00471504">
                      <w:pPr>
                        <w:pStyle w:val="a5"/>
                        <w:numPr>
                          <w:ilvl w:val="0"/>
                          <w:numId w:val="2"/>
                        </w:numPr>
                        <w:tabs>
                          <w:tab w:val="left" w:pos="284"/>
                        </w:tabs>
                        <w:spacing w:after="0" w:line="240" w:lineRule="auto"/>
                        <w:ind w:left="0" w:firstLine="0"/>
                        <w:jc w:val="both"/>
                        <w:rPr>
                          <w:rFonts w:ascii="Times New Roman" w:hAnsi="Times New Roman" w:cs="Times New Roman"/>
                        </w:rPr>
                      </w:pPr>
                      <w:r>
                        <w:rPr>
                          <w:rFonts w:ascii="Times New Roman" w:hAnsi="Times New Roman" w:cs="Times New Roman"/>
                        </w:rPr>
                        <w:t>ц</w:t>
                      </w:r>
                      <w:r w:rsidRPr="00285C95">
                        <w:rPr>
                          <w:rFonts w:ascii="Times New Roman" w:hAnsi="Times New Roman" w:cs="Times New Roman"/>
                        </w:rPr>
                        <w:t>інові</w:t>
                      </w:r>
                      <w:r>
                        <w:rPr>
                          <w:rFonts w:ascii="Times New Roman" w:hAnsi="Times New Roman" w:cs="Times New Roman"/>
                        </w:rPr>
                        <w:t xml:space="preserve"> методи</w:t>
                      </w:r>
                      <w:r w:rsidRPr="00285C95">
                        <w:rPr>
                          <w:rFonts w:ascii="Times New Roman" w:hAnsi="Times New Roman" w:cs="Times New Roman"/>
                        </w:rPr>
                        <w:t>;</w:t>
                      </w:r>
                    </w:p>
                  </w:txbxContent>
                </v:textbox>
              </v:shape>
            </w:pict>
          </mc:Fallback>
        </mc:AlternateContent>
      </w:r>
      <w:r w:rsidRPr="00F10A7B">
        <w:rPr>
          <w:rFonts w:ascii="Times New Roman" w:hAnsi="Times New Roman" w:cs="Times New Roman"/>
          <w:noProof/>
          <w:sz w:val="28"/>
          <w:szCs w:val="28"/>
          <w:lang w:eastAsia="uk-UA"/>
        </w:rPr>
        <mc:AlternateContent>
          <mc:Choice Requires="wps">
            <w:drawing>
              <wp:anchor distT="0" distB="0" distL="114300" distR="114300" simplePos="0" relativeHeight="251698176" behindDoc="0" locked="0" layoutInCell="1" allowOverlap="1" wp14:anchorId="69DCF524" wp14:editId="5CB563F5">
                <wp:simplePos x="0" y="0"/>
                <wp:positionH relativeFrom="column">
                  <wp:posOffset>4355465</wp:posOffset>
                </wp:positionH>
                <wp:positionV relativeFrom="paragraph">
                  <wp:posOffset>13970</wp:posOffset>
                </wp:positionV>
                <wp:extent cx="1495425" cy="1733550"/>
                <wp:effectExtent l="0" t="0" r="28575" b="19050"/>
                <wp:wrapNone/>
                <wp:docPr id="1640" name="Надпись 164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495425" cy="173355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:rsidR="00471504" w:rsidRPr="00285C95" w:rsidRDefault="00471504" w:rsidP="00471504">
                            <w:pPr>
                              <w:pStyle w:val="a5"/>
                              <w:numPr>
                                <w:ilvl w:val="0"/>
                                <w:numId w:val="2"/>
                              </w:numPr>
                              <w:tabs>
                                <w:tab w:val="left" w:pos="284"/>
                              </w:tabs>
                              <w:spacing w:after="0" w:line="240" w:lineRule="auto"/>
                              <w:ind w:left="0" w:firstLine="0"/>
                              <w:rPr>
                                <w:rFonts w:ascii="Times New Roman" w:hAnsi="Times New Roman" w:cs="Times New Roman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</w:rPr>
                              <w:t>строковість депо-зитів</w:t>
                            </w:r>
                            <w:r w:rsidRPr="00285C95">
                              <w:rPr>
                                <w:rFonts w:ascii="Times New Roman" w:hAnsi="Times New Roman" w:cs="Times New Roman"/>
                              </w:rPr>
                              <w:t>;</w:t>
                            </w:r>
                          </w:p>
                          <w:p w:rsidR="00471504" w:rsidRDefault="00471504" w:rsidP="00471504">
                            <w:pPr>
                              <w:pStyle w:val="a5"/>
                              <w:numPr>
                                <w:ilvl w:val="0"/>
                                <w:numId w:val="2"/>
                              </w:numPr>
                              <w:tabs>
                                <w:tab w:val="left" w:pos="284"/>
                              </w:tabs>
                              <w:spacing w:after="0" w:line="240" w:lineRule="auto"/>
                              <w:ind w:left="0" w:firstLine="0"/>
                              <w:rPr>
                                <w:rFonts w:ascii="Times New Roman" w:hAnsi="Times New Roman" w:cs="Times New Roman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</w:rPr>
                              <w:t>контроль за пролонгацією депозиту;</w:t>
                            </w:r>
                          </w:p>
                          <w:p w:rsidR="00471504" w:rsidRDefault="00471504" w:rsidP="00471504">
                            <w:pPr>
                              <w:pStyle w:val="a5"/>
                              <w:numPr>
                                <w:ilvl w:val="0"/>
                                <w:numId w:val="2"/>
                              </w:numPr>
                              <w:tabs>
                                <w:tab w:val="left" w:pos="284"/>
                              </w:tabs>
                              <w:spacing w:after="0" w:line="240" w:lineRule="auto"/>
                              <w:ind w:left="0" w:firstLine="0"/>
                              <w:rPr>
                                <w:rFonts w:ascii="Times New Roman" w:hAnsi="Times New Roman" w:cs="Times New Roman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</w:rPr>
                              <w:t>обмеження у розмірах депозиту;</w:t>
                            </w:r>
                          </w:p>
                          <w:p w:rsidR="00471504" w:rsidRPr="00285C95" w:rsidRDefault="00471504" w:rsidP="00471504">
                            <w:pPr>
                              <w:pStyle w:val="a5"/>
                              <w:numPr>
                                <w:ilvl w:val="0"/>
                                <w:numId w:val="2"/>
                              </w:numPr>
                              <w:tabs>
                                <w:tab w:val="left" w:pos="284"/>
                              </w:tabs>
                              <w:spacing w:after="0" w:line="240" w:lineRule="auto"/>
                              <w:ind w:left="0" w:firstLine="0"/>
                              <w:rPr>
                                <w:rFonts w:ascii="Times New Roman" w:hAnsi="Times New Roman" w:cs="Times New Roman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</w:rPr>
                              <w:t xml:space="preserve">контроль за своєчасною видачою депозиту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9DCF524" id="Надпись 1640" o:spid="_x0000_s1055" type="#_x0000_t202" style="position:absolute;left:0;text-align:left;margin-left:342.95pt;margin-top:1.1pt;width:117.75pt;height:136.5pt;z-index:2516981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" fillcolor="window" strokeweight=".5pt">
                <v:textbox>
                  <w:txbxContent>
                    <w:p w:rsidR="00471504" w:rsidRPr="00285C95" w:rsidRDefault="00471504" w:rsidP="00471504">
                      <w:pPr>
                        <w:pStyle w:val="a5"/>
                        <w:numPr>
                          <w:ilvl w:val="0"/>
                          <w:numId w:val="2"/>
                        </w:numPr>
                        <w:tabs>
                          <w:tab w:val="left" w:pos="284"/>
                        </w:tabs>
                        <w:spacing w:after="0" w:line="240" w:lineRule="auto"/>
                        <w:ind w:left="0" w:firstLine="0"/>
                        <w:rPr>
                          <w:rFonts w:ascii="Times New Roman" w:hAnsi="Times New Roman" w:cs="Times New Roman"/>
                        </w:rPr>
                      </w:pPr>
                      <w:r>
                        <w:rPr>
                          <w:rFonts w:ascii="Times New Roman" w:hAnsi="Times New Roman" w:cs="Times New Roman"/>
                        </w:rPr>
                        <w:t>строковість депо-</w:t>
                      </w:r>
                      <w:proofErr w:type="spellStart"/>
                      <w:r>
                        <w:rPr>
                          <w:rFonts w:ascii="Times New Roman" w:hAnsi="Times New Roman" w:cs="Times New Roman"/>
                        </w:rPr>
                        <w:t>зитів</w:t>
                      </w:r>
                      <w:proofErr w:type="spellEnd"/>
                      <w:r w:rsidRPr="00285C95">
                        <w:rPr>
                          <w:rFonts w:ascii="Times New Roman" w:hAnsi="Times New Roman" w:cs="Times New Roman"/>
                        </w:rPr>
                        <w:t>;</w:t>
                      </w:r>
                    </w:p>
                    <w:p w:rsidR="00471504" w:rsidRDefault="00471504" w:rsidP="00471504">
                      <w:pPr>
                        <w:pStyle w:val="a5"/>
                        <w:numPr>
                          <w:ilvl w:val="0"/>
                          <w:numId w:val="2"/>
                        </w:numPr>
                        <w:tabs>
                          <w:tab w:val="left" w:pos="284"/>
                        </w:tabs>
                        <w:spacing w:after="0" w:line="240" w:lineRule="auto"/>
                        <w:ind w:left="0" w:firstLine="0"/>
                        <w:rPr>
                          <w:rFonts w:ascii="Times New Roman" w:hAnsi="Times New Roman" w:cs="Times New Roman"/>
                        </w:rPr>
                      </w:pPr>
                      <w:r>
                        <w:rPr>
                          <w:rFonts w:ascii="Times New Roman" w:hAnsi="Times New Roman" w:cs="Times New Roman"/>
                        </w:rPr>
                        <w:t>контроль за пролонгацією депозиту;</w:t>
                      </w:r>
                    </w:p>
                    <w:p w:rsidR="00471504" w:rsidRDefault="00471504" w:rsidP="00471504">
                      <w:pPr>
                        <w:pStyle w:val="a5"/>
                        <w:numPr>
                          <w:ilvl w:val="0"/>
                          <w:numId w:val="2"/>
                        </w:numPr>
                        <w:tabs>
                          <w:tab w:val="left" w:pos="284"/>
                        </w:tabs>
                        <w:spacing w:after="0" w:line="240" w:lineRule="auto"/>
                        <w:ind w:left="0" w:firstLine="0"/>
                        <w:rPr>
                          <w:rFonts w:ascii="Times New Roman" w:hAnsi="Times New Roman" w:cs="Times New Roman"/>
                        </w:rPr>
                      </w:pPr>
                      <w:r>
                        <w:rPr>
                          <w:rFonts w:ascii="Times New Roman" w:hAnsi="Times New Roman" w:cs="Times New Roman"/>
                        </w:rPr>
                        <w:t>обмеження у розмірах депозиту;</w:t>
                      </w:r>
                    </w:p>
                    <w:p w:rsidR="00471504" w:rsidRPr="00285C95" w:rsidRDefault="00471504" w:rsidP="00471504">
                      <w:pPr>
                        <w:pStyle w:val="a5"/>
                        <w:numPr>
                          <w:ilvl w:val="0"/>
                          <w:numId w:val="2"/>
                        </w:numPr>
                        <w:tabs>
                          <w:tab w:val="left" w:pos="284"/>
                        </w:tabs>
                        <w:spacing w:after="0" w:line="240" w:lineRule="auto"/>
                        <w:ind w:left="0" w:firstLine="0"/>
                        <w:rPr>
                          <w:rFonts w:ascii="Times New Roman" w:hAnsi="Times New Roman" w:cs="Times New Roman"/>
                        </w:rPr>
                      </w:pPr>
                      <w:r>
                        <w:rPr>
                          <w:rFonts w:ascii="Times New Roman" w:hAnsi="Times New Roman" w:cs="Times New Roman"/>
                        </w:rPr>
                        <w:t xml:space="preserve">контроль за своєчасною видачою депозиту </w:t>
                      </w:r>
                    </w:p>
                  </w:txbxContent>
                </v:textbox>
              </v:shape>
            </w:pict>
          </mc:Fallback>
        </mc:AlternateContent>
      </w:r>
    </w:p>
    <w:p w:rsidR="00471504" w:rsidRDefault="00471504" w:rsidP="00471504">
      <w:pPr>
        <w:autoSpaceDE w:val="0"/>
        <w:autoSpaceDN w:val="0"/>
        <w:adjustRightInd w:val="0"/>
        <w:spacing w:after="0"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  <w:lang w:eastAsia="uk-UA"/>
        </w:rPr>
        <mc:AlternateContent>
          <mc:Choice Requires="wps">
            <w:drawing>
              <wp:anchor distT="0" distB="0" distL="114300" distR="114300" simplePos="0" relativeHeight="251734016" behindDoc="0" locked="0" layoutInCell="1" allowOverlap="1" wp14:anchorId="35C88DD7" wp14:editId="69F630CB">
                <wp:simplePos x="0" y="0"/>
                <wp:positionH relativeFrom="column">
                  <wp:posOffset>7708265</wp:posOffset>
                </wp:positionH>
                <wp:positionV relativeFrom="paragraph">
                  <wp:posOffset>240665</wp:posOffset>
                </wp:positionV>
                <wp:extent cx="971550" cy="19050"/>
                <wp:effectExtent l="38100" t="57150" r="0" b="95250"/>
                <wp:wrapNone/>
                <wp:docPr id="1677" name="Прямая со стрелкой 167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971550" cy="19050"/>
                        </a:xfrm>
                        <a:prstGeom prst="straightConnector1">
                          <a:avLst/>
                        </a:prstGeom>
                        <a:noFill/>
                        <a:ln w="635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  <a:tailEnd type="triangle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387C7554" id="Прямая со стрелкой 1677" o:spid="_x0000_s1026" type="#_x0000_t32" style="position:absolute;margin-left:606.95pt;margin-top:18.95pt;width:76.5pt;height:1.5pt;flip:x;z-index:25173401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" strokecolor="windowText" strokeweight=".5pt">
                <v:stroke endarrow="block" joinstyle="miter"/>
              </v:shape>
            </w:pict>
          </mc:Fallback>
        </mc:AlternateContent>
      </w:r>
    </w:p>
    <w:p w:rsidR="00471504" w:rsidRDefault="00471504" w:rsidP="00471504">
      <w:pPr>
        <w:autoSpaceDE w:val="0"/>
        <w:autoSpaceDN w:val="0"/>
        <w:adjustRightInd w:val="0"/>
        <w:spacing w:after="0"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  <w:lang w:eastAsia="uk-UA"/>
        </w:rPr>
        <mc:AlternateContent>
          <mc:Choice Requires="wps">
            <w:drawing>
              <wp:anchor distT="0" distB="0" distL="114300" distR="114300" simplePos="0" relativeHeight="251744256" behindDoc="0" locked="0" layoutInCell="1" allowOverlap="1" wp14:anchorId="24BAC4B9" wp14:editId="2C19B30B">
                <wp:simplePos x="0" y="0"/>
                <wp:positionH relativeFrom="column">
                  <wp:posOffset>2336165</wp:posOffset>
                </wp:positionH>
                <wp:positionV relativeFrom="paragraph">
                  <wp:posOffset>200660</wp:posOffset>
                </wp:positionV>
                <wp:extent cx="171450" cy="9525"/>
                <wp:effectExtent l="19050" t="57150" r="0" b="85725"/>
                <wp:wrapNone/>
                <wp:docPr id="1695" name="Прямая со стрелкой 169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171450" cy="9525"/>
                        </a:xfrm>
                        <a:prstGeom prst="straightConnector1">
                          <a:avLst/>
                        </a:prstGeom>
                        <a:noFill/>
                        <a:ln w="635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  <a:tailEnd type="triangle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4CF6A139" id="Прямая со стрелкой 1695" o:spid="_x0000_s1026" type="#_x0000_t32" style="position:absolute;margin-left:183.95pt;margin-top:15.8pt;width:13.5pt;height:.75pt;flip:x;z-index:25174425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" strokecolor="windowText" strokeweight=".5pt">
                <v:stroke endarrow="block" joinstyle="miter"/>
              </v:shape>
            </w:pict>
          </mc:Fallback>
        </mc:AlternateContent>
      </w:r>
      <w:r>
        <w:rPr>
          <w:rFonts w:ascii="Times New Roman" w:hAnsi="Times New Roman" w:cs="Times New Roman"/>
          <w:noProof/>
          <w:sz w:val="28"/>
          <w:szCs w:val="28"/>
          <w:lang w:eastAsia="uk-UA"/>
        </w:rPr>
        <mc:AlternateContent>
          <mc:Choice Requires="wps">
            <w:drawing>
              <wp:anchor distT="0" distB="0" distL="114300" distR="114300" simplePos="0" relativeHeight="251736064" behindDoc="0" locked="0" layoutInCell="1" allowOverlap="1" wp14:anchorId="70F66B8F" wp14:editId="3889407D">
                <wp:simplePos x="0" y="0"/>
                <wp:positionH relativeFrom="column">
                  <wp:posOffset>4126865</wp:posOffset>
                </wp:positionH>
                <wp:positionV relativeFrom="paragraph">
                  <wp:posOffset>29210</wp:posOffset>
                </wp:positionV>
                <wp:extent cx="142875" cy="9525"/>
                <wp:effectExtent l="19050" t="57150" r="9525" b="85725"/>
                <wp:wrapNone/>
                <wp:docPr id="1680" name="Прямая со стрелкой 168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142875" cy="9525"/>
                        </a:xfrm>
                        <a:prstGeom prst="straightConnector1">
                          <a:avLst/>
                        </a:prstGeom>
                        <a:noFill/>
                        <a:ln w="635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  <a:tailEnd type="triangle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1226848F" id="Прямая со стрелкой 1680" o:spid="_x0000_s1026" type="#_x0000_t32" style="position:absolute;margin-left:324.95pt;margin-top:2.3pt;width:11.25pt;height:.75pt;flip:x;z-index:2517360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" strokecolor="windowText" strokeweight=".5pt">
                <v:stroke endarrow="block" joinstyle="miter"/>
              </v:shape>
            </w:pict>
          </mc:Fallback>
        </mc:AlternateContent>
      </w:r>
      <w:r>
        <w:rPr>
          <w:rFonts w:ascii="Times New Roman" w:hAnsi="Times New Roman" w:cs="Times New Roman"/>
          <w:noProof/>
          <w:sz w:val="28"/>
          <w:szCs w:val="28"/>
          <w:lang w:eastAsia="uk-UA"/>
        </w:rPr>
        <mc:AlternateContent>
          <mc:Choice Requires="wps">
            <w:drawing>
              <wp:anchor distT="0" distB="0" distL="114300" distR="114300" simplePos="0" relativeHeight="251735040" behindDoc="0" locked="0" layoutInCell="1" allowOverlap="1" wp14:anchorId="047BD8DA" wp14:editId="1E3AC3B7">
                <wp:simplePos x="0" y="0"/>
                <wp:positionH relativeFrom="column">
                  <wp:posOffset>5936615</wp:posOffset>
                </wp:positionH>
                <wp:positionV relativeFrom="paragraph">
                  <wp:posOffset>29210</wp:posOffset>
                </wp:positionV>
                <wp:extent cx="104775" cy="0"/>
                <wp:effectExtent l="38100" t="76200" r="9525" b="95250"/>
                <wp:wrapNone/>
                <wp:docPr id="1678" name="Прямая со стрелкой 167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104775" cy="0"/>
                        </a:xfrm>
                        <a:prstGeom prst="straightConnector1">
                          <a:avLst/>
                        </a:prstGeom>
                        <a:noFill/>
                        <a:ln w="635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  <a:tailEnd type="triangle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765225AC" id="Прямая со стрелкой 1678" o:spid="_x0000_s1026" type="#_x0000_t32" style="position:absolute;margin-left:467.45pt;margin-top:2.3pt;width:8.25pt;height:0;flip:x;z-index:25173504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" strokecolor="windowText" strokeweight=".5pt">
                <v:stroke endarrow="block" joinstyle="miter"/>
              </v:shape>
            </w:pict>
          </mc:Fallback>
        </mc:AlternateContent>
      </w:r>
    </w:p>
    <w:p w:rsidR="00471504" w:rsidRDefault="00471504" w:rsidP="00471504">
      <w:pPr>
        <w:autoSpaceDE w:val="0"/>
        <w:autoSpaceDN w:val="0"/>
        <w:adjustRightInd w:val="0"/>
        <w:spacing w:after="0"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</w:rPr>
      </w:pPr>
      <w:r w:rsidRPr="007A38A9">
        <w:rPr>
          <w:rFonts w:ascii="Times New Roman" w:hAnsi="Times New Roman" w:cs="Times New Roman"/>
          <w:noProof/>
          <w:sz w:val="28"/>
          <w:szCs w:val="28"/>
          <w:lang w:eastAsia="uk-UA"/>
        </w:rPr>
        <mc:AlternateContent>
          <mc:Choice Requires="wps">
            <w:drawing>
              <wp:anchor distT="0" distB="0" distL="114300" distR="114300" simplePos="0" relativeHeight="251700224" behindDoc="0" locked="0" layoutInCell="1" allowOverlap="1" wp14:anchorId="4F7316E0" wp14:editId="0D416F96">
                <wp:simplePos x="0" y="0"/>
                <wp:positionH relativeFrom="column">
                  <wp:posOffset>2631440</wp:posOffset>
                </wp:positionH>
                <wp:positionV relativeFrom="paragraph">
                  <wp:posOffset>8255</wp:posOffset>
                </wp:positionV>
                <wp:extent cx="1390650" cy="609600"/>
                <wp:effectExtent l="0" t="0" r="19050" b="19050"/>
                <wp:wrapNone/>
                <wp:docPr id="1642" name="Надпись 164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90650" cy="6096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:rsidR="00471504" w:rsidRPr="00285C95" w:rsidRDefault="00471504" w:rsidP="00471504">
                            <w:pPr>
                              <w:pStyle w:val="a5"/>
                              <w:numPr>
                                <w:ilvl w:val="0"/>
                                <w:numId w:val="2"/>
                              </w:numPr>
                              <w:tabs>
                                <w:tab w:val="left" w:pos="284"/>
                              </w:tabs>
                              <w:spacing w:after="0" w:line="240" w:lineRule="auto"/>
                              <w:ind w:left="0" w:firstLine="0"/>
                              <w:jc w:val="both"/>
                              <w:rPr>
                                <w:rFonts w:ascii="Times New Roman" w:hAnsi="Times New Roman" w:cs="Times New Roman"/>
                              </w:rPr>
                            </w:pPr>
                            <w:r w:rsidRPr="00285C95">
                              <w:rPr>
                                <w:rFonts w:ascii="Times New Roman" w:hAnsi="Times New Roman" w:cs="Times New Roman"/>
                              </w:rPr>
                              <w:t>нецінові</w:t>
                            </w:r>
                            <w:r>
                              <w:rPr>
                                <w:rFonts w:ascii="Times New Roman" w:hAnsi="Times New Roman" w:cs="Times New Roman"/>
                              </w:rPr>
                              <w:t xml:space="preserve"> методи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F7316E0" id="Надпись 1642" o:spid="_x0000_s1056" type="#_x0000_t202" style="position:absolute;left:0;text-align:left;margin-left:207.2pt;margin-top:.65pt;width:109.5pt;height:48pt;z-index:2517002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" fillcolor="window" strokeweight=".5pt">
                <v:textbox>
                  <w:txbxContent>
                    <w:p w:rsidR="00471504" w:rsidRPr="00285C95" w:rsidRDefault="00471504" w:rsidP="00471504">
                      <w:pPr>
                        <w:pStyle w:val="a5"/>
                        <w:numPr>
                          <w:ilvl w:val="0"/>
                          <w:numId w:val="2"/>
                        </w:numPr>
                        <w:tabs>
                          <w:tab w:val="left" w:pos="284"/>
                        </w:tabs>
                        <w:spacing w:after="0" w:line="240" w:lineRule="auto"/>
                        <w:ind w:left="0" w:firstLine="0"/>
                        <w:jc w:val="both"/>
                        <w:rPr>
                          <w:rFonts w:ascii="Times New Roman" w:hAnsi="Times New Roman" w:cs="Times New Roman"/>
                        </w:rPr>
                      </w:pPr>
                      <w:r w:rsidRPr="00285C95">
                        <w:rPr>
                          <w:rFonts w:ascii="Times New Roman" w:hAnsi="Times New Roman" w:cs="Times New Roman"/>
                        </w:rPr>
                        <w:t>нецінові</w:t>
                      </w:r>
                      <w:r>
                        <w:rPr>
                          <w:rFonts w:ascii="Times New Roman" w:hAnsi="Times New Roman" w:cs="Times New Roman"/>
                        </w:rPr>
                        <w:t xml:space="preserve"> методи</w:t>
                      </w:r>
                    </w:p>
                  </w:txbxContent>
                </v:textbox>
              </v:shape>
            </w:pict>
          </mc:Fallback>
        </mc:AlternateContent>
      </w:r>
    </w:p>
    <w:p w:rsidR="00471504" w:rsidRDefault="00471504" w:rsidP="00471504">
      <w:pPr>
        <w:autoSpaceDE w:val="0"/>
        <w:autoSpaceDN w:val="0"/>
        <w:adjustRightInd w:val="0"/>
        <w:spacing w:after="0"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</w:rPr>
      </w:pPr>
    </w:p>
    <w:p w:rsidR="00471504" w:rsidRDefault="00471504" w:rsidP="00471504">
      <w:pPr>
        <w:autoSpaceDE w:val="0"/>
        <w:autoSpaceDN w:val="0"/>
        <w:adjustRightInd w:val="0"/>
        <w:spacing w:after="0"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  <w:lang w:eastAsia="uk-UA"/>
        </w:rPr>
        <mc:AlternateContent>
          <mc:Choice Requires="wps">
            <w:drawing>
              <wp:anchor distT="0" distB="0" distL="114300" distR="114300" simplePos="0" relativeHeight="251714560" behindDoc="0" locked="0" layoutInCell="1" allowOverlap="1" wp14:anchorId="226289A9" wp14:editId="3947ECC4">
                <wp:simplePos x="0" y="0"/>
                <wp:positionH relativeFrom="column">
                  <wp:posOffset>4248150</wp:posOffset>
                </wp:positionH>
                <wp:positionV relativeFrom="paragraph">
                  <wp:posOffset>267970</wp:posOffset>
                </wp:positionV>
                <wp:extent cx="1676400" cy="9525"/>
                <wp:effectExtent l="0" t="0" r="0" b="28575"/>
                <wp:wrapNone/>
                <wp:docPr id="1657" name="Прямая соединительная линия 165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676400" cy="9525"/>
                        </a:xfrm>
                        <a:prstGeom prst="line">
                          <a:avLst/>
                        </a:prstGeom>
                        <a:noFill/>
                        <a:ln w="6350" cap="flat" cmpd="sng" algn="ctr">
                          <a:solidFill>
                            <a:sysClr val="windowText" lastClr="000000"/>
                          </a:solidFill>
                          <a:prstDash val="lgDash"/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6D6D78D4" id="Прямая соединительная линия 1657" o:spid="_x0000_s1026" style="position:absolute;z-index:2517145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334.5pt,21.1pt" to="466.5pt,21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" strokecolor="windowText" strokeweight=".5pt">
                <v:stroke dashstyle="longDash" joinstyle="miter"/>
              </v:line>
            </w:pict>
          </mc:Fallback>
        </mc:AlternateContent>
      </w:r>
      <w:r>
        <w:rPr>
          <w:rFonts w:ascii="Times New Roman" w:hAnsi="Times New Roman" w:cs="Times New Roman"/>
          <w:noProof/>
          <w:sz w:val="28"/>
          <w:szCs w:val="28"/>
          <w:lang w:eastAsia="uk-UA"/>
        </w:rPr>
        <mc:AlternateContent>
          <mc:Choice Requires="wps">
            <w:drawing>
              <wp:anchor distT="0" distB="0" distL="114300" distR="114300" simplePos="0" relativeHeight="251712512" behindDoc="0" locked="0" layoutInCell="1" allowOverlap="1" wp14:anchorId="1752E2EA" wp14:editId="61D7D7F7">
                <wp:simplePos x="0" y="0"/>
                <wp:positionH relativeFrom="column">
                  <wp:posOffset>2552700</wp:posOffset>
                </wp:positionH>
                <wp:positionV relativeFrom="paragraph">
                  <wp:posOffset>294640</wp:posOffset>
                </wp:positionV>
                <wp:extent cx="1552575" cy="0"/>
                <wp:effectExtent l="0" t="0" r="9525" b="19050"/>
                <wp:wrapNone/>
                <wp:docPr id="1655" name="Прямая соединительная линия 165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552575" cy="0"/>
                        </a:xfrm>
                        <a:prstGeom prst="line">
                          <a:avLst/>
                        </a:prstGeom>
                        <a:noFill/>
                        <a:ln w="6350" cap="flat" cmpd="sng" algn="ctr">
                          <a:solidFill>
                            <a:sysClr val="windowText" lastClr="000000"/>
                          </a:solidFill>
                          <a:prstDash val="lgDash"/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331A1E69" id="Прямая соединительная линия 1655" o:spid="_x0000_s1026" style="position:absolute;z-index:2517125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201pt,23.2pt" to="323.25pt,23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" strokecolor="windowText" strokeweight=".5pt">
                <v:stroke dashstyle="longDash" joinstyle="miter"/>
              </v:line>
            </w:pict>
          </mc:Fallback>
        </mc:AlternateContent>
      </w:r>
    </w:p>
    <w:p w:rsidR="00471504" w:rsidRDefault="00471504" w:rsidP="00471504">
      <w:pPr>
        <w:autoSpaceDE w:val="0"/>
        <w:autoSpaceDN w:val="0"/>
        <w:adjustRightInd w:val="0"/>
        <w:spacing w:after="0"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  <w:lang w:eastAsia="uk-UA"/>
        </w:rPr>
        <mc:AlternateContent>
          <mc:Choice Requires="wps">
            <w:drawing>
              <wp:anchor distT="0" distB="0" distL="114300" distR="114300" simplePos="0" relativeHeight="251718656" behindDoc="0" locked="0" layoutInCell="1" allowOverlap="1" wp14:anchorId="3084F7F9" wp14:editId="7829CBBE">
                <wp:simplePos x="0" y="0"/>
                <wp:positionH relativeFrom="column">
                  <wp:posOffset>6048375</wp:posOffset>
                </wp:positionH>
                <wp:positionV relativeFrom="paragraph">
                  <wp:posOffset>15240</wp:posOffset>
                </wp:positionV>
                <wp:extent cx="1676400" cy="9525"/>
                <wp:effectExtent l="0" t="0" r="0" b="28575"/>
                <wp:wrapNone/>
                <wp:docPr id="1662" name="Прямая соединительная линия 166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676400" cy="9525"/>
                        </a:xfrm>
                        <a:prstGeom prst="line">
                          <a:avLst/>
                        </a:prstGeom>
                        <a:noFill/>
                        <a:ln w="6350" cap="flat" cmpd="sng" algn="ctr">
                          <a:solidFill>
                            <a:sysClr val="windowText" lastClr="000000"/>
                          </a:solidFill>
                          <a:prstDash val="lgDash"/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054B28A7" id="Прямая соединительная линия 1662" o:spid="_x0000_s1026" style="position:absolute;z-index:251718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476.25pt,1.2pt" to="608.25pt,1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" strokecolor="windowText" strokeweight=".5pt">
                <v:stroke dashstyle="longDash" joinstyle="miter"/>
              </v:line>
            </w:pict>
          </mc:Fallback>
        </mc:AlternateContent>
      </w:r>
    </w:p>
    <w:p w:rsidR="00471504" w:rsidRDefault="00824825" w:rsidP="00471504">
      <w:pPr>
        <w:autoSpaceDE w:val="0"/>
        <w:autoSpaceDN w:val="0"/>
        <w:adjustRightInd w:val="0"/>
        <w:spacing w:after="0"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Рисунок 2</w:t>
      </w:r>
      <w:r w:rsidR="00471504" w:rsidRPr="00896E25">
        <w:rPr>
          <w:rFonts w:ascii="Times New Roman" w:hAnsi="Times New Roman" w:cs="Times New Roman"/>
          <w:sz w:val="28"/>
          <w:szCs w:val="28"/>
        </w:rPr>
        <w:t xml:space="preserve"> - Структурно-функціональні складові механізму </w:t>
      </w:r>
      <w:r w:rsidR="00471504">
        <w:rPr>
          <w:rFonts w:ascii="Times New Roman" w:hAnsi="Times New Roman" w:cs="Times New Roman"/>
          <w:sz w:val="28"/>
          <w:szCs w:val="28"/>
        </w:rPr>
        <w:t>управління депозитними ресурсами банку</w:t>
      </w:r>
    </w:p>
    <w:p w:rsidR="00471504" w:rsidRDefault="00471504" w:rsidP="006965AA">
      <w:pPr>
        <w:tabs>
          <w:tab w:val="left" w:pos="1134"/>
        </w:tabs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uk-UA"/>
        </w:rPr>
        <w:sectPr w:rsidR="00471504" w:rsidSect="00471504">
          <w:headerReference w:type="default" r:id="rId7"/>
          <w:headerReference w:type="first" r:id="rId8"/>
          <w:pgSz w:w="16838" w:h="11906" w:orient="landscape"/>
          <w:pgMar w:top="1134" w:right="1134" w:bottom="1134" w:left="1134" w:header="709" w:footer="709" w:gutter="0"/>
          <w:cols w:space="708"/>
          <w:docGrid w:linePitch="360"/>
        </w:sectPr>
      </w:pPr>
      <w:r w:rsidRPr="00896E25">
        <w:rPr>
          <w:rFonts w:ascii="Times New Roman" w:eastAsia="TimesNewRoman,Italic" w:hAnsi="Times New Roman" w:cs="Times New Roman"/>
          <w:iCs/>
          <w:sz w:val="24"/>
          <w:szCs w:val="24"/>
        </w:rPr>
        <w:t>Джерело:</w:t>
      </w:r>
      <w:r w:rsidRPr="00896E25">
        <w:rPr>
          <w:rFonts w:ascii="Times New Roman" w:eastAsia="TimesNewRoman,Italic" w:hAnsi="Times New Roman" w:cs="Times New Roman"/>
          <w:i/>
          <w:iCs/>
          <w:sz w:val="24"/>
          <w:szCs w:val="24"/>
        </w:rPr>
        <w:t xml:space="preserve"> </w:t>
      </w:r>
      <w:r>
        <w:rPr>
          <w:rFonts w:ascii="Times New Roman" w:eastAsia="TimesNewRoman,Italic" w:hAnsi="Times New Roman" w:cs="Times New Roman"/>
          <w:sz w:val="24"/>
          <w:szCs w:val="24"/>
        </w:rPr>
        <w:t>розроблено автором</w:t>
      </w:r>
    </w:p>
    <w:p w:rsidR="008B3111" w:rsidRPr="00471504" w:rsidRDefault="008B3111" w:rsidP="00E01799">
      <w:pPr>
        <w:rPr>
          <w:rFonts w:ascii="Times New Roman" w:hAnsi="Times New Roman" w:cs="Times New Roman"/>
          <w:sz w:val="28"/>
          <w:szCs w:val="28"/>
        </w:rPr>
      </w:pPr>
    </w:p>
    <w:sectPr w:rsidR="008B3111" w:rsidRPr="00471504" w:rsidSect="00471504">
      <w:pgSz w:w="11906" w:h="16838"/>
      <w:pgMar w:top="1134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96BB4" w:rsidRDefault="00C96BB4" w:rsidP="00471504">
      <w:pPr>
        <w:spacing w:after="0" w:line="240" w:lineRule="auto"/>
      </w:pPr>
      <w:r>
        <w:separator/>
      </w:r>
    </w:p>
  </w:endnote>
  <w:endnote w:type="continuationSeparator" w:id="0">
    <w:p w:rsidR="00C96BB4" w:rsidRDefault="00C96BB4" w:rsidP="0047150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NewRoman,Italic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96BB4" w:rsidRDefault="00C96BB4" w:rsidP="00471504">
      <w:pPr>
        <w:spacing w:after="0" w:line="240" w:lineRule="auto"/>
      </w:pPr>
      <w:r>
        <w:separator/>
      </w:r>
    </w:p>
  </w:footnote>
  <w:footnote w:type="continuationSeparator" w:id="0">
    <w:p w:rsidR="00C96BB4" w:rsidRDefault="00C96BB4" w:rsidP="0047150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44B0B" w:rsidRPr="00EF5F21" w:rsidRDefault="00C96BB4">
    <w:pPr>
      <w:pStyle w:val="a3"/>
      <w:jc w:val="right"/>
      <w:rPr>
        <w:rFonts w:ascii="Times New Roman" w:hAnsi="Times New Roman" w:cs="Times New Roman"/>
        <w:sz w:val="24"/>
        <w:szCs w:val="24"/>
      </w:rPr>
    </w:pPr>
  </w:p>
  <w:p w:rsidR="00844B0B" w:rsidRDefault="00C96BB4">
    <w:pPr>
      <w:pStyle w:val="a3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660312331"/>
      <w:docPartObj>
        <w:docPartGallery w:val="Page Numbers (Top of Page)"/>
        <w:docPartUnique/>
      </w:docPartObj>
    </w:sdtPr>
    <w:sdtEndPr/>
    <w:sdtContent>
      <w:p w:rsidR="00844B0B" w:rsidRDefault="00BC1C4C">
        <w:pPr>
          <w:pStyle w:val="a3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Pr="00720B20">
          <w:rPr>
            <w:noProof/>
            <w:lang w:val="ru-RU"/>
          </w:rPr>
          <w:t>4</w:t>
        </w:r>
        <w:r>
          <w:fldChar w:fldCharType="end"/>
        </w:r>
      </w:p>
    </w:sdtContent>
  </w:sdt>
  <w:p w:rsidR="00844B0B" w:rsidRPr="00A00151" w:rsidRDefault="00C96BB4">
    <w:pPr>
      <w:pStyle w:val="a3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E200A4C"/>
    <w:multiLevelType w:val="hybridMultilevel"/>
    <w:tmpl w:val="DB90E4F6"/>
    <w:lvl w:ilvl="0" w:tplc="04B2686E">
      <w:start w:val="1"/>
      <w:numFmt w:val="bullet"/>
      <w:lvlText w:val="-"/>
      <w:lvlJc w:val="left"/>
      <w:pPr>
        <w:ind w:left="360" w:hanging="360"/>
      </w:pPr>
      <w:rPr>
        <w:rFonts w:ascii="Times New Roman" w:eastAsiaTheme="minorHAnsi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275770ED"/>
    <w:multiLevelType w:val="hybridMultilevel"/>
    <w:tmpl w:val="FB2A3070"/>
    <w:lvl w:ilvl="0" w:tplc="D9B692D8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EE7531D"/>
    <w:multiLevelType w:val="hybridMultilevel"/>
    <w:tmpl w:val="87486400"/>
    <w:lvl w:ilvl="0" w:tplc="41CA69AC">
      <w:start w:val="1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  <w:b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9486E5D"/>
    <w:multiLevelType w:val="hybridMultilevel"/>
    <w:tmpl w:val="D864F22A"/>
    <w:lvl w:ilvl="0" w:tplc="6E3EDC3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789" w:hanging="360"/>
      </w:pPr>
    </w:lvl>
    <w:lvl w:ilvl="2" w:tplc="0422001B" w:tentative="1">
      <w:start w:val="1"/>
      <w:numFmt w:val="lowerRoman"/>
      <w:lvlText w:val="%3."/>
      <w:lvlJc w:val="right"/>
      <w:pPr>
        <w:ind w:left="2509" w:hanging="180"/>
      </w:pPr>
    </w:lvl>
    <w:lvl w:ilvl="3" w:tplc="0422000F" w:tentative="1">
      <w:start w:val="1"/>
      <w:numFmt w:val="decimal"/>
      <w:lvlText w:val="%4."/>
      <w:lvlJc w:val="left"/>
      <w:pPr>
        <w:ind w:left="3229" w:hanging="360"/>
      </w:pPr>
    </w:lvl>
    <w:lvl w:ilvl="4" w:tplc="04220019" w:tentative="1">
      <w:start w:val="1"/>
      <w:numFmt w:val="lowerLetter"/>
      <w:lvlText w:val="%5."/>
      <w:lvlJc w:val="left"/>
      <w:pPr>
        <w:ind w:left="3949" w:hanging="360"/>
      </w:pPr>
    </w:lvl>
    <w:lvl w:ilvl="5" w:tplc="0422001B" w:tentative="1">
      <w:start w:val="1"/>
      <w:numFmt w:val="lowerRoman"/>
      <w:lvlText w:val="%6."/>
      <w:lvlJc w:val="right"/>
      <w:pPr>
        <w:ind w:left="4669" w:hanging="180"/>
      </w:pPr>
    </w:lvl>
    <w:lvl w:ilvl="6" w:tplc="0422000F" w:tentative="1">
      <w:start w:val="1"/>
      <w:numFmt w:val="decimal"/>
      <w:lvlText w:val="%7."/>
      <w:lvlJc w:val="left"/>
      <w:pPr>
        <w:ind w:left="5389" w:hanging="360"/>
      </w:pPr>
    </w:lvl>
    <w:lvl w:ilvl="7" w:tplc="04220019" w:tentative="1">
      <w:start w:val="1"/>
      <w:numFmt w:val="lowerLetter"/>
      <w:lvlText w:val="%8."/>
      <w:lvlJc w:val="left"/>
      <w:pPr>
        <w:ind w:left="6109" w:hanging="360"/>
      </w:pPr>
    </w:lvl>
    <w:lvl w:ilvl="8" w:tplc="0422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4" w15:restartNumberingAfterBreak="0">
    <w:nsid w:val="765C7199"/>
    <w:multiLevelType w:val="hybridMultilevel"/>
    <w:tmpl w:val="8886248C"/>
    <w:lvl w:ilvl="0" w:tplc="FA7C0E38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789" w:hanging="360"/>
      </w:pPr>
    </w:lvl>
    <w:lvl w:ilvl="2" w:tplc="0422001B" w:tentative="1">
      <w:start w:val="1"/>
      <w:numFmt w:val="lowerRoman"/>
      <w:lvlText w:val="%3."/>
      <w:lvlJc w:val="right"/>
      <w:pPr>
        <w:ind w:left="2509" w:hanging="180"/>
      </w:pPr>
    </w:lvl>
    <w:lvl w:ilvl="3" w:tplc="0422000F" w:tentative="1">
      <w:start w:val="1"/>
      <w:numFmt w:val="decimal"/>
      <w:lvlText w:val="%4."/>
      <w:lvlJc w:val="left"/>
      <w:pPr>
        <w:ind w:left="3229" w:hanging="360"/>
      </w:pPr>
    </w:lvl>
    <w:lvl w:ilvl="4" w:tplc="04220019" w:tentative="1">
      <w:start w:val="1"/>
      <w:numFmt w:val="lowerLetter"/>
      <w:lvlText w:val="%5."/>
      <w:lvlJc w:val="left"/>
      <w:pPr>
        <w:ind w:left="3949" w:hanging="360"/>
      </w:pPr>
    </w:lvl>
    <w:lvl w:ilvl="5" w:tplc="0422001B" w:tentative="1">
      <w:start w:val="1"/>
      <w:numFmt w:val="lowerRoman"/>
      <w:lvlText w:val="%6."/>
      <w:lvlJc w:val="right"/>
      <w:pPr>
        <w:ind w:left="4669" w:hanging="180"/>
      </w:pPr>
    </w:lvl>
    <w:lvl w:ilvl="6" w:tplc="0422000F" w:tentative="1">
      <w:start w:val="1"/>
      <w:numFmt w:val="decimal"/>
      <w:lvlText w:val="%7."/>
      <w:lvlJc w:val="left"/>
      <w:pPr>
        <w:ind w:left="5389" w:hanging="360"/>
      </w:pPr>
    </w:lvl>
    <w:lvl w:ilvl="7" w:tplc="04220019" w:tentative="1">
      <w:start w:val="1"/>
      <w:numFmt w:val="lowerLetter"/>
      <w:lvlText w:val="%8."/>
      <w:lvlJc w:val="left"/>
      <w:pPr>
        <w:ind w:left="6109" w:hanging="360"/>
      </w:pPr>
    </w:lvl>
    <w:lvl w:ilvl="8" w:tplc="0422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1"/>
  </w:num>
  <w:num w:numId="2">
    <w:abstractNumId w:val="0"/>
  </w:num>
  <w:num w:numId="3">
    <w:abstractNumId w:val="2"/>
  </w:num>
  <w:num w:numId="4">
    <w:abstractNumId w:val="4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71504"/>
    <w:rsid w:val="00143379"/>
    <w:rsid w:val="00471504"/>
    <w:rsid w:val="006965AA"/>
    <w:rsid w:val="007C20FC"/>
    <w:rsid w:val="00824825"/>
    <w:rsid w:val="008924B3"/>
    <w:rsid w:val="008B3111"/>
    <w:rsid w:val="009A0D35"/>
    <w:rsid w:val="00BC1C4C"/>
    <w:rsid w:val="00C96BB4"/>
    <w:rsid w:val="00D97515"/>
    <w:rsid w:val="00E017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5960F02"/>
  <w15:chartTrackingRefBased/>
  <w15:docId w15:val="{9C7EF61F-2E99-4EB7-B834-6078FA15864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47150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471504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471504"/>
  </w:style>
  <w:style w:type="paragraph" w:styleId="a5">
    <w:name w:val="List Paragraph"/>
    <w:basedOn w:val="a"/>
    <w:uiPriority w:val="34"/>
    <w:qFormat/>
    <w:rsid w:val="00471504"/>
    <w:pPr>
      <w:ind w:left="720"/>
      <w:contextualSpacing/>
    </w:pPr>
  </w:style>
  <w:style w:type="paragraph" w:styleId="a6">
    <w:name w:val="Normal (Web)"/>
    <w:basedOn w:val="a"/>
    <w:uiPriority w:val="99"/>
    <w:unhideWhenUsed/>
    <w:rsid w:val="00471504"/>
    <w:pPr>
      <w:spacing w:after="0" w:line="240" w:lineRule="auto"/>
      <w:jc w:val="center"/>
    </w:pPr>
    <w:rPr>
      <w:rFonts w:ascii="Times New Roman" w:eastAsia="Calibri" w:hAnsi="Times New Roman" w:cs="Times New Roman"/>
      <w:sz w:val="24"/>
      <w:szCs w:val="24"/>
    </w:rPr>
  </w:style>
  <w:style w:type="paragraph" w:styleId="a7">
    <w:name w:val="footer"/>
    <w:basedOn w:val="a"/>
    <w:link w:val="a8"/>
    <w:uiPriority w:val="99"/>
    <w:unhideWhenUsed/>
    <w:rsid w:val="00471504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8">
    <w:name w:val="Нижний колонтитул Знак"/>
    <w:basedOn w:val="a0"/>
    <w:link w:val="a7"/>
    <w:uiPriority w:val="99"/>
    <w:rsid w:val="0047150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53</TotalTime>
  <Pages>6</Pages>
  <Words>4489</Words>
  <Characters>2559</Characters>
  <Application>Microsoft Office Word</Application>
  <DocSecurity>0</DocSecurity>
  <Lines>21</Lines>
  <Paragraphs>14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7034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АЛИНА</dc:creator>
  <cp:keywords/>
  <dc:description/>
  <cp:lastModifiedBy>АЛИНА</cp:lastModifiedBy>
  <cp:revision>4</cp:revision>
  <dcterms:created xsi:type="dcterms:W3CDTF">2018-03-16T20:40:00Z</dcterms:created>
  <dcterms:modified xsi:type="dcterms:W3CDTF">2018-03-26T22:18:00Z</dcterms:modified>
</cp:coreProperties>
</file>