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702BF" w:rsidRDefault="009702BF" w:rsidP="009702BF">
      <w:pPr>
        <w:jc w:val="both"/>
        <w:rPr>
          <w:rFonts w:ascii="Times New Roman" w:hAnsi="Times New Roman" w:cs="Times New Roman"/>
          <w:lang w:val="uk-UA"/>
        </w:rPr>
      </w:pPr>
      <w:r w:rsidRPr="009702BF">
        <w:rPr>
          <w:rFonts w:ascii="Times New Roman" w:hAnsi="Times New Roman" w:cs="Times New Roman"/>
        </w:rPr>
        <w:t xml:space="preserve">УДК 821.162.1 - 1.09 </w:t>
      </w:r>
    </w:p>
    <w:p w:rsidR="009702BF" w:rsidRDefault="009702BF" w:rsidP="009702BF">
      <w:pPr>
        <w:jc w:val="both"/>
        <w:rPr>
          <w:rFonts w:ascii="Times New Roman" w:hAnsi="Times New Roman" w:cs="Times New Roman"/>
          <w:lang w:val="uk-UA"/>
        </w:rPr>
      </w:pPr>
      <w:r w:rsidRPr="009702BF">
        <w:rPr>
          <w:rFonts w:ascii="Times New Roman" w:hAnsi="Times New Roman" w:cs="Times New Roman"/>
        </w:rPr>
        <w:t>DOI</w:t>
      </w:r>
      <w:r w:rsidRPr="009702BF">
        <w:rPr>
          <w:rFonts w:ascii="Times New Roman" w:hAnsi="Times New Roman" w:cs="Times New Roman"/>
          <w:lang w:val="uk-UA"/>
        </w:rPr>
        <w:t xml:space="preserve">: 10.31891/2415-7929-2021-21-19 </w:t>
      </w:r>
    </w:p>
    <w:p w:rsidR="009702BF" w:rsidRDefault="009702BF" w:rsidP="009702BF">
      <w:pPr>
        <w:jc w:val="right"/>
        <w:rPr>
          <w:rFonts w:ascii="Times New Roman" w:hAnsi="Times New Roman" w:cs="Times New Roman"/>
          <w:b/>
          <w:lang w:val="uk-UA"/>
        </w:rPr>
      </w:pPr>
      <w:r w:rsidRPr="009702BF">
        <w:rPr>
          <w:rFonts w:ascii="Times New Roman" w:hAnsi="Times New Roman" w:cs="Times New Roman"/>
          <w:b/>
          <w:lang w:val="uk-UA"/>
        </w:rPr>
        <w:t xml:space="preserve">РОГУЛЬСЬКА О., ТАРАСОВА О. </w:t>
      </w:r>
    </w:p>
    <w:p w:rsidR="009702BF" w:rsidRPr="009702BF" w:rsidRDefault="009702BF" w:rsidP="009702BF">
      <w:pPr>
        <w:jc w:val="right"/>
        <w:rPr>
          <w:rFonts w:ascii="Times New Roman" w:hAnsi="Times New Roman" w:cs="Times New Roman"/>
          <w:b/>
          <w:lang w:val="uk-UA"/>
        </w:rPr>
      </w:pPr>
      <w:r w:rsidRPr="009702BF">
        <w:rPr>
          <w:rFonts w:ascii="Times New Roman" w:hAnsi="Times New Roman" w:cs="Times New Roman"/>
          <w:b/>
          <w:lang w:val="uk-UA"/>
        </w:rPr>
        <w:t xml:space="preserve">Хмельницький національний університет </w:t>
      </w:r>
    </w:p>
    <w:p w:rsidR="009702BF" w:rsidRDefault="009702BF" w:rsidP="009702BF">
      <w:pPr>
        <w:jc w:val="center"/>
        <w:rPr>
          <w:rFonts w:ascii="Times New Roman" w:hAnsi="Times New Roman" w:cs="Times New Roman"/>
          <w:b/>
          <w:lang w:val="uk-UA"/>
        </w:rPr>
      </w:pPr>
      <w:r w:rsidRPr="009702BF">
        <w:rPr>
          <w:rFonts w:ascii="Times New Roman" w:hAnsi="Times New Roman" w:cs="Times New Roman"/>
          <w:b/>
          <w:lang w:val="uk-UA"/>
        </w:rPr>
        <w:t>ПРОБЛЕМАТИКА «КРИМСЬКИХ СОНЕТІВ» АДАМА МІЦКЕВИЧА: МЕТОДИЧНИЙ АСПЕКТ</w:t>
      </w:r>
    </w:p>
    <w:p w:rsidR="00981042" w:rsidRDefault="009702BF" w:rsidP="00981042">
      <w:pPr>
        <w:spacing w:after="0"/>
        <w:ind w:firstLine="709"/>
        <w:jc w:val="both"/>
        <w:rPr>
          <w:rFonts w:ascii="Times New Roman" w:hAnsi="Times New Roman" w:cs="Times New Roman"/>
          <w:lang w:val="uk-UA"/>
        </w:rPr>
      </w:pPr>
      <w:r w:rsidRPr="009702BF">
        <w:rPr>
          <w:rFonts w:ascii="Times New Roman" w:hAnsi="Times New Roman" w:cs="Times New Roman"/>
          <w:lang w:val="uk-UA"/>
        </w:rPr>
        <w:t xml:space="preserve">Адам Міцкевич – основоположник польського романтизму, один із найвідоміших письменників та літературних діячів, який відіграв значну роль в культурі Польщі. </w:t>
      </w:r>
      <w:r w:rsidRPr="009702BF">
        <w:rPr>
          <w:rFonts w:ascii="Times New Roman" w:hAnsi="Times New Roman" w:cs="Times New Roman"/>
        </w:rPr>
        <w:t xml:space="preserve">У своїх творах закликав до боротьби за незалежність, спонукав глибоко поважати історію та культуру батьківщини. Ліричний цикл «Кримські сонети» належить до найбільш характерних та популярних у творчій спадщині визначного польського поета-романтика Адама Міцкевича. У статті схарактеризовано літературу Польщі доби романтизму, </w:t>
      </w:r>
      <w:proofErr w:type="gramStart"/>
      <w:r w:rsidRPr="009702BF">
        <w:rPr>
          <w:rFonts w:ascii="Times New Roman" w:hAnsi="Times New Roman" w:cs="Times New Roman"/>
        </w:rPr>
        <w:t>досл</w:t>
      </w:r>
      <w:proofErr w:type="gramEnd"/>
      <w:r w:rsidRPr="009702BF">
        <w:rPr>
          <w:rFonts w:ascii="Times New Roman" w:hAnsi="Times New Roman" w:cs="Times New Roman"/>
        </w:rPr>
        <w:t xml:space="preserve">іджено творчий шлях Адама Міцкевича, з’ясовано сутність поняття сонету як літературного жанру, визначено та проаналізовано проблематику «Кримських сонетів» Адама Міцкевича. </w:t>
      </w:r>
    </w:p>
    <w:p w:rsidR="009702BF" w:rsidRDefault="009702BF" w:rsidP="00981042">
      <w:pPr>
        <w:spacing w:after="0"/>
        <w:ind w:firstLine="709"/>
        <w:jc w:val="both"/>
        <w:rPr>
          <w:rFonts w:ascii="Times New Roman" w:hAnsi="Times New Roman" w:cs="Times New Roman"/>
          <w:lang w:val="uk-UA"/>
        </w:rPr>
      </w:pPr>
      <w:r w:rsidRPr="00981042">
        <w:rPr>
          <w:rFonts w:ascii="Times New Roman" w:hAnsi="Times New Roman" w:cs="Times New Roman"/>
          <w:b/>
        </w:rPr>
        <w:t>Ключові слова:</w:t>
      </w:r>
      <w:r w:rsidRPr="00981042">
        <w:rPr>
          <w:rFonts w:ascii="Times New Roman" w:hAnsi="Times New Roman" w:cs="Times New Roman"/>
        </w:rPr>
        <w:t xml:space="preserve"> </w:t>
      </w:r>
      <w:r w:rsidRPr="009702BF">
        <w:rPr>
          <w:rFonts w:ascii="Times New Roman" w:hAnsi="Times New Roman" w:cs="Times New Roman"/>
        </w:rPr>
        <w:t>Адам</w:t>
      </w:r>
      <w:r w:rsidRPr="00981042">
        <w:rPr>
          <w:rFonts w:ascii="Times New Roman" w:hAnsi="Times New Roman" w:cs="Times New Roman"/>
        </w:rPr>
        <w:t xml:space="preserve"> </w:t>
      </w:r>
      <w:r w:rsidRPr="009702BF">
        <w:rPr>
          <w:rFonts w:ascii="Times New Roman" w:hAnsi="Times New Roman" w:cs="Times New Roman"/>
        </w:rPr>
        <w:t>Міцкевич</w:t>
      </w:r>
      <w:r w:rsidRPr="00981042">
        <w:rPr>
          <w:rFonts w:ascii="Times New Roman" w:hAnsi="Times New Roman" w:cs="Times New Roman"/>
        </w:rPr>
        <w:t>, «</w:t>
      </w:r>
      <w:r w:rsidRPr="009702BF">
        <w:rPr>
          <w:rFonts w:ascii="Times New Roman" w:hAnsi="Times New Roman" w:cs="Times New Roman"/>
        </w:rPr>
        <w:t>Кримські</w:t>
      </w:r>
      <w:r w:rsidRPr="00981042">
        <w:rPr>
          <w:rFonts w:ascii="Times New Roman" w:hAnsi="Times New Roman" w:cs="Times New Roman"/>
        </w:rPr>
        <w:t xml:space="preserve"> </w:t>
      </w:r>
      <w:r w:rsidRPr="009702BF">
        <w:rPr>
          <w:rFonts w:ascii="Times New Roman" w:hAnsi="Times New Roman" w:cs="Times New Roman"/>
        </w:rPr>
        <w:t>сонети</w:t>
      </w:r>
      <w:r w:rsidRPr="00981042">
        <w:rPr>
          <w:rFonts w:ascii="Times New Roman" w:hAnsi="Times New Roman" w:cs="Times New Roman"/>
        </w:rPr>
        <w:t xml:space="preserve">», </w:t>
      </w:r>
      <w:r w:rsidRPr="009702BF">
        <w:rPr>
          <w:rFonts w:ascii="Times New Roman" w:hAnsi="Times New Roman" w:cs="Times New Roman"/>
        </w:rPr>
        <w:t>польський</w:t>
      </w:r>
      <w:r w:rsidRPr="00981042">
        <w:rPr>
          <w:rFonts w:ascii="Times New Roman" w:hAnsi="Times New Roman" w:cs="Times New Roman"/>
        </w:rPr>
        <w:t xml:space="preserve"> </w:t>
      </w:r>
      <w:r w:rsidRPr="009702BF">
        <w:rPr>
          <w:rFonts w:ascii="Times New Roman" w:hAnsi="Times New Roman" w:cs="Times New Roman"/>
        </w:rPr>
        <w:t>романтизм</w:t>
      </w:r>
      <w:r w:rsidRPr="00981042">
        <w:rPr>
          <w:rFonts w:ascii="Times New Roman" w:hAnsi="Times New Roman" w:cs="Times New Roman"/>
        </w:rPr>
        <w:t xml:space="preserve">, </w:t>
      </w:r>
      <w:r w:rsidRPr="009702BF">
        <w:rPr>
          <w:rFonts w:ascii="Times New Roman" w:hAnsi="Times New Roman" w:cs="Times New Roman"/>
        </w:rPr>
        <w:t>сонет</w:t>
      </w:r>
      <w:r w:rsidRPr="00981042">
        <w:rPr>
          <w:rFonts w:ascii="Times New Roman" w:hAnsi="Times New Roman" w:cs="Times New Roman"/>
        </w:rPr>
        <w:t xml:space="preserve">. </w:t>
      </w:r>
    </w:p>
    <w:p w:rsidR="009702BF" w:rsidRDefault="009702BF" w:rsidP="009702BF">
      <w:pPr>
        <w:jc w:val="right"/>
        <w:rPr>
          <w:rFonts w:ascii="Times New Roman" w:hAnsi="Times New Roman" w:cs="Times New Roman"/>
          <w:b/>
          <w:lang w:val="uk-UA"/>
        </w:rPr>
      </w:pPr>
      <w:r w:rsidRPr="009702BF">
        <w:rPr>
          <w:rFonts w:ascii="Times New Roman" w:hAnsi="Times New Roman" w:cs="Times New Roman"/>
          <w:b/>
          <w:lang w:val="en-US"/>
        </w:rPr>
        <w:t xml:space="preserve">OXANA ROGULSKA, OLGA TARASOVA </w:t>
      </w:r>
    </w:p>
    <w:p w:rsidR="009702BF" w:rsidRPr="009702BF" w:rsidRDefault="009702BF" w:rsidP="009702BF">
      <w:pPr>
        <w:jc w:val="right"/>
        <w:rPr>
          <w:rFonts w:ascii="Times New Roman" w:hAnsi="Times New Roman" w:cs="Times New Roman"/>
          <w:b/>
          <w:lang w:val="uk-UA"/>
        </w:rPr>
      </w:pPr>
      <w:r w:rsidRPr="009702BF">
        <w:rPr>
          <w:rFonts w:ascii="Times New Roman" w:hAnsi="Times New Roman" w:cs="Times New Roman"/>
          <w:b/>
          <w:lang w:val="en-US"/>
        </w:rPr>
        <w:t xml:space="preserve">Khmelnytskyi National University </w:t>
      </w:r>
    </w:p>
    <w:p w:rsidR="009702BF" w:rsidRPr="009702BF" w:rsidRDefault="009702BF" w:rsidP="009702BF">
      <w:pPr>
        <w:jc w:val="center"/>
        <w:rPr>
          <w:rFonts w:ascii="Times New Roman" w:hAnsi="Times New Roman" w:cs="Times New Roman"/>
          <w:b/>
          <w:lang w:val="uk-UA"/>
        </w:rPr>
      </w:pPr>
      <w:r w:rsidRPr="009702BF">
        <w:rPr>
          <w:rFonts w:ascii="Times New Roman" w:hAnsi="Times New Roman" w:cs="Times New Roman"/>
          <w:b/>
          <w:lang w:val="en-US"/>
        </w:rPr>
        <w:t>PROBLEMS OF "CRIMEAN SONNETS" BY ADAM MICKIEWICZ: METHODOLOGICAL ASPECT</w:t>
      </w:r>
    </w:p>
    <w:p w:rsidR="00981042" w:rsidRDefault="009702BF" w:rsidP="00981042">
      <w:pPr>
        <w:spacing w:after="0"/>
        <w:ind w:firstLine="709"/>
        <w:jc w:val="both"/>
        <w:rPr>
          <w:rFonts w:ascii="Times New Roman" w:hAnsi="Times New Roman" w:cs="Times New Roman"/>
          <w:lang w:val="uk-UA"/>
        </w:rPr>
      </w:pPr>
      <w:r w:rsidRPr="009702BF">
        <w:rPr>
          <w:rFonts w:ascii="Times New Roman" w:hAnsi="Times New Roman" w:cs="Times New Roman"/>
          <w:lang w:val="en-US"/>
        </w:rPr>
        <w:t xml:space="preserve">Adam Mickiewicz is the founder of Polish Romanticism, one of the most famous writers and literary figures, who played a significant role in Polish culture. In his works he called for the struggle for independence, encouraged deep respect for the history and culture of the homeland. Mickiewicz was the principal poet of Polish Romanticism. His love lyrics, succinct and charged with emotion and meaning, raised the image of woman to a level of ideality previously unknown in Polish poetry. With his exalted patriotism, mystical feeling, and passionate appreciation of the positive aspects of Polish life, he came to epitomize the Polish spirit for succeeding generations of Polish writers. The lyrical cycle "Crimean Sonnets" is one of the most characteristic and popular in the creative heritage of the prominent Polish romantic poet Adam Mickiewicz. The Crimean Sonnets (Sonety krymskie) are a series of 18 Polish sonnets by Adam Mickiewicz, constituting an artistic telling of a journey through the Crimea. The Crimean Sonnets are romantic descriptions of oriental nature and culture of the East which show the despair of the poet – a pilgrim, an exile longing for the homeland, driven from his home by a violent enemy. The Crimean Sonnets are considered the first sonnet cycle in Polish literature and a significant example of early romanticism in Poland, which gave rise to the huge popularity of this genre in Poland and inspired many Polish poets of the Romantic era as well as the Young Poland period. The article characterizes the Polish literature of the Romantic era, explores the creative path of Adam Mickiewicz, clarifies the essence of the concept of the sonnet as a literary genre, identifies and analyzes the problems of "Crimean sonnets" by Adam Mickiewicz. </w:t>
      </w:r>
    </w:p>
    <w:p w:rsidR="009702BF" w:rsidRDefault="009702BF" w:rsidP="00981042">
      <w:pPr>
        <w:spacing w:after="0"/>
        <w:ind w:firstLine="709"/>
        <w:jc w:val="both"/>
        <w:rPr>
          <w:rFonts w:ascii="Times New Roman" w:hAnsi="Times New Roman" w:cs="Times New Roman"/>
          <w:lang w:val="uk-UA"/>
        </w:rPr>
      </w:pPr>
      <w:r w:rsidRPr="00981042">
        <w:rPr>
          <w:rFonts w:ascii="Times New Roman" w:hAnsi="Times New Roman" w:cs="Times New Roman"/>
          <w:b/>
          <w:lang w:val="en-US"/>
        </w:rPr>
        <w:t>Key words:</w:t>
      </w:r>
      <w:r w:rsidRPr="009702BF">
        <w:rPr>
          <w:rFonts w:ascii="Times New Roman" w:hAnsi="Times New Roman" w:cs="Times New Roman"/>
          <w:lang w:val="en-US"/>
        </w:rPr>
        <w:t xml:space="preserve"> Adam Mickiewicz, "Crimean sonnets", Polish romanticism, sonnet. </w:t>
      </w:r>
    </w:p>
    <w:p w:rsidR="00981042" w:rsidRPr="00981042" w:rsidRDefault="00981042" w:rsidP="00981042">
      <w:pPr>
        <w:spacing w:after="0"/>
        <w:ind w:firstLine="709"/>
        <w:jc w:val="both"/>
        <w:rPr>
          <w:rFonts w:ascii="Times New Roman" w:hAnsi="Times New Roman" w:cs="Times New Roman"/>
          <w:lang w:val="uk-UA"/>
        </w:rPr>
      </w:pPr>
      <w:bookmarkStart w:id="0" w:name="_GoBack"/>
      <w:bookmarkEnd w:id="0"/>
    </w:p>
    <w:p w:rsidR="009702BF" w:rsidRDefault="009702BF" w:rsidP="009702BF">
      <w:pPr>
        <w:spacing w:after="0"/>
        <w:ind w:firstLine="709"/>
        <w:jc w:val="both"/>
        <w:rPr>
          <w:rFonts w:ascii="Times New Roman" w:hAnsi="Times New Roman" w:cs="Times New Roman"/>
          <w:lang w:val="uk-UA"/>
        </w:rPr>
      </w:pPr>
      <w:r w:rsidRPr="009702BF">
        <w:rPr>
          <w:rFonts w:ascii="Times New Roman" w:hAnsi="Times New Roman" w:cs="Times New Roman"/>
          <w:b/>
        </w:rPr>
        <w:t>Постановка</w:t>
      </w:r>
      <w:r w:rsidRPr="009702BF">
        <w:rPr>
          <w:rFonts w:ascii="Times New Roman" w:hAnsi="Times New Roman" w:cs="Times New Roman"/>
          <w:b/>
          <w:lang w:val="en-US"/>
        </w:rPr>
        <w:t xml:space="preserve"> </w:t>
      </w:r>
      <w:r w:rsidRPr="009702BF">
        <w:rPr>
          <w:rFonts w:ascii="Times New Roman" w:hAnsi="Times New Roman" w:cs="Times New Roman"/>
          <w:b/>
        </w:rPr>
        <w:t>проблеми</w:t>
      </w:r>
      <w:r w:rsidRPr="009702BF">
        <w:rPr>
          <w:rFonts w:ascii="Times New Roman" w:hAnsi="Times New Roman" w:cs="Times New Roman"/>
          <w:b/>
          <w:lang w:val="en-US"/>
        </w:rPr>
        <w:t>.</w:t>
      </w:r>
      <w:r w:rsidRPr="009702BF">
        <w:rPr>
          <w:rFonts w:ascii="Times New Roman" w:hAnsi="Times New Roman" w:cs="Times New Roman"/>
          <w:lang w:val="en-US"/>
        </w:rPr>
        <w:t xml:space="preserve"> </w:t>
      </w:r>
      <w:r w:rsidRPr="009702BF">
        <w:rPr>
          <w:rFonts w:ascii="Times New Roman" w:hAnsi="Times New Roman" w:cs="Times New Roman"/>
        </w:rPr>
        <w:t xml:space="preserve">Адам Міцкевич є однією з найбільш цікавих та визначних постатей серед представників польського романтизму. До його творчої спадщини належать чимало поем та сонетів </w:t>
      </w:r>
      <w:proofErr w:type="gramStart"/>
      <w:r w:rsidRPr="009702BF">
        <w:rPr>
          <w:rFonts w:ascii="Times New Roman" w:hAnsi="Times New Roman" w:cs="Times New Roman"/>
        </w:rPr>
        <w:t>таких</w:t>
      </w:r>
      <w:proofErr w:type="gramEnd"/>
      <w:r w:rsidRPr="009702BF">
        <w:rPr>
          <w:rFonts w:ascii="Times New Roman" w:hAnsi="Times New Roman" w:cs="Times New Roman"/>
        </w:rPr>
        <w:t xml:space="preserve"> як: «Гражина», «Пан Тадеуш», «Дзяди», «Конрад Валленрод», «Кримські сонети», «Любовні сонети» та інші. Актуальність обраної теми аргументується тим, що жодний тві</w:t>
      </w:r>
      <w:proofErr w:type="gramStart"/>
      <w:r w:rsidRPr="009702BF">
        <w:rPr>
          <w:rFonts w:ascii="Times New Roman" w:hAnsi="Times New Roman" w:cs="Times New Roman"/>
        </w:rPr>
        <w:t>р</w:t>
      </w:r>
      <w:proofErr w:type="gramEnd"/>
      <w:r w:rsidRPr="009702BF">
        <w:rPr>
          <w:rFonts w:ascii="Times New Roman" w:hAnsi="Times New Roman" w:cs="Times New Roman"/>
        </w:rPr>
        <w:t xml:space="preserve"> А. Міцкевича не залишає такого глибокого й цілісного враження як «Кримські </w:t>
      </w:r>
      <w:r w:rsidRPr="009702BF">
        <w:rPr>
          <w:rFonts w:ascii="Times New Roman" w:hAnsi="Times New Roman" w:cs="Times New Roman"/>
        </w:rPr>
        <w:lastRenderedPageBreak/>
        <w:t>сонети». Саме в цьому творі автор повною мірою передає глибинні почуття людини відірваної від батьківщини, викриває усі зовнішні (</w:t>
      </w:r>
      <w:proofErr w:type="gramStart"/>
      <w:r w:rsidRPr="009702BF">
        <w:rPr>
          <w:rFonts w:ascii="Times New Roman" w:hAnsi="Times New Roman" w:cs="Times New Roman"/>
        </w:rPr>
        <w:t>соц</w:t>
      </w:r>
      <w:proofErr w:type="gramEnd"/>
      <w:r w:rsidRPr="009702BF">
        <w:rPr>
          <w:rFonts w:ascii="Times New Roman" w:hAnsi="Times New Roman" w:cs="Times New Roman"/>
        </w:rPr>
        <w:t xml:space="preserve">іально-історичні) та внутрішні (психологічні) чинники стану такої людини. Цикл «Кримські сонети» є одним із найбільш довершених творів Адама Міцкевича. Автор звертається </w:t>
      </w:r>
      <w:proofErr w:type="gramStart"/>
      <w:r w:rsidRPr="009702BF">
        <w:rPr>
          <w:rFonts w:ascii="Times New Roman" w:hAnsi="Times New Roman" w:cs="Times New Roman"/>
        </w:rPr>
        <w:t>до</w:t>
      </w:r>
      <w:proofErr w:type="gramEnd"/>
      <w:r w:rsidRPr="009702BF">
        <w:rPr>
          <w:rFonts w:ascii="Times New Roman" w:hAnsi="Times New Roman" w:cs="Times New Roman"/>
        </w:rPr>
        <w:t xml:space="preserve"> </w:t>
      </w:r>
      <w:proofErr w:type="gramStart"/>
      <w:r w:rsidRPr="009702BF">
        <w:rPr>
          <w:rFonts w:ascii="Times New Roman" w:hAnsi="Times New Roman" w:cs="Times New Roman"/>
        </w:rPr>
        <w:t>теми</w:t>
      </w:r>
      <w:proofErr w:type="gramEnd"/>
      <w:r w:rsidRPr="009702BF">
        <w:rPr>
          <w:rFonts w:ascii="Times New Roman" w:hAnsi="Times New Roman" w:cs="Times New Roman"/>
        </w:rPr>
        <w:t xml:space="preserve"> суму за батьківщиною, описує красу природи, розкриває чимало філософських проблем. Адам Міцкевич тонко передав свої відчуття та переживання, що турбували його </w:t>
      </w:r>
      <w:proofErr w:type="gramStart"/>
      <w:r w:rsidRPr="009702BF">
        <w:rPr>
          <w:rFonts w:ascii="Times New Roman" w:hAnsi="Times New Roman" w:cs="Times New Roman"/>
        </w:rPr>
        <w:t>п</w:t>
      </w:r>
      <w:proofErr w:type="gramEnd"/>
      <w:r w:rsidRPr="009702BF">
        <w:rPr>
          <w:rFonts w:ascii="Times New Roman" w:hAnsi="Times New Roman" w:cs="Times New Roman"/>
        </w:rPr>
        <w:t xml:space="preserve">ід час подорожі до Криму. Автор </w:t>
      </w:r>
      <w:proofErr w:type="gramStart"/>
      <w:r w:rsidRPr="009702BF">
        <w:rPr>
          <w:rFonts w:ascii="Times New Roman" w:hAnsi="Times New Roman" w:cs="Times New Roman"/>
        </w:rPr>
        <w:t>досл</w:t>
      </w:r>
      <w:proofErr w:type="gramEnd"/>
      <w:r w:rsidRPr="009702BF">
        <w:rPr>
          <w:rFonts w:ascii="Times New Roman" w:hAnsi="Times New Roman" w:cs="Times New Roman"/>
        </w:rPr>
        <w:t xml:space="preserve">іджує особливості Кримської місцевості та водночас занурюється у свій психологічний стан. Сонетам притаманні всі риси романтизму від захоплення природою до внутрішнього стану героя. </w:t>
      </w:r>
    </w:p>
    <w:p w:rsidR="009702BF" w:rsidRDefault="009702BF" w:rsidP="009702BF">
      <w:pPr>
        <w:spacing w:after="0"/>
        <w:ind w:firstLine="709"/>
        <w:jc w:val="both"/>
        <w:rPr>
          <w:rFonts w:ascii="Times New Roman" w:hAnsi="Times New Roman" w:cs="Times New Roman"/>
          <w:lang w:val="uk-UA"/>
        </w:rPr>
      </w:pPr>
      <w:r w:rsidRPr="009702BF">
        <w:rPr>
          <w:rFonts w:ascii="Times New Roman" w:hAnsi="Times New Roman" w:cs="Times New Roman"/>
        </w:rPr>
        <w:t xml:space="preserve">Творчість Адама Міцкевича впродовж багатьох років є об’єктом літературних </w:t>
      </w:r>
      <w:proofErr w:type="gramStart"/>
      <w:r w:rsidRPr="009702BF">
        <w:rPr>
          <w:rFonts w:ascii="Times New Roman" w:hAnsi="Times New Roman" w:cs="Times New Roman"/>
        </w:rPr>
        <w:t>досл</w:t>
      </w:r>
      <w:proofErr w:type="gramEnd"/>
      <w:r w:rsidRPr="009702BF">
        <w:rPr>
          <w:rFonts w:ascii="Times New Roman" w:hAnsi="Times New Roman" w:cs="Times New Roman"/>
        </w:rPr>
        <w:t xml:space="preserve">іджень. Значний внесок у вивчення творчої спадщини письменника зробили такі українські та зарубіжні </w:t>
      </w:r>
      <w:proofErr w:type="gramStart"/>
      <w:r w:rsidRPr="009702BF">
        <w:rPr>
          <w:rFonts w:ascii="Times New Roman" w:hAnsi="Times New Roman" w:cs="Times New Roman"/>
        </w:rPr>
        <w:t>досл</w:t>
      </w:r>
      <w:proofErr w:type="gramEnd"/>
      <w:r w:rsidRPr="009702BF">
        <w:rPr>
          <w:rFonts w:ascii="Times New Roman" w:hAnsi="Times New Roman" w:cs="Times New Roman"/>
        </w:rPr>
        <w:t xml:space="preserve">ідники як: Б. Джонсон, Б. Тен, Д. Нойс, М. Вейланд, М. Зеров, О. Ленчевська та інші. Перекладом на українську мову займалися: І. Козлов, М. Бажан, М. Рильський; на </w:t>
      </w:r>
      <w:proofErr w:type="gramStart"/>
      <w:r w:rsidRPr="009702BF">
        <w:rPr>
          <w:rFonts w:ascii="Times New Roman" w:hAnsi="Times New Roman" w:cs="Times New Roman"/>
        </w:rPr>
        <w:t>англ</w:t>
      </w:r>
      <w:proofErr w:type="gramEnd"/>
      <w:r w:rsidRPr="009702BF">
        <w:rPr>
          <w:rFonts w:ascii="Times New Roman" w:hAnsi="Times New Roman" w:cs="Times New Roman"/>
        </w:rPr>
        <w:t>ійську: А. Кречмар, Е. Андервуд, К. Джексон. Однак, недостатнє обґрунтування окресленої проблеми в наукових джерелах зумовили вибі</w:t>
      </w:r>
      <w:proofErr w:type="gramStart"/>
      <w:r w:rsidRPr="009702BF">
        <w:rPr>
          <w:rFonts w:ascii="Times New Roman" w:hAnsi="Times New Roman" w:cs="Times New Roman"/>
        </w:rPr>
        <w:t>р</w:t>
      </w:r>
      <w:proofErr w:type="gramEnd"/>
      <w:r w:rsidRPr="009702BF">
        <w:rPr>
          <w:rFonts w:ascii="Times New Roman" w:hAnsi="Times New Roman" w:cs="Times New Roman"/>
        </w:rPr>
        <w:t xml:space="preserve"> теми дослідження – «Проблематика «Кримських сонетів» Адама Міцкевича: методичний аспект». </w:t>
      </w:r>
    </w:p>
    <w:p w:rsidR="009702BF" w:rsidRDefault="009702BF" w:rsidP="009702BF">
      <w:pPr>
        <w:spacing w:after="0"/>
        <w:ind w:firstLine="709"/>
        <w:jc w:val="both"/>
        <w:rPr>
          <w:rFonts w:ascii="Times New Roman" w:hAnsi="Times New Roman" w:cs="Times New Roman"/>
          <w:lang w:val="uk-UA"/>
        </w:rPr>
      </w:pPr>
      <w:r w:rsidRPr="009702BF">
        <w:rPr>
          <w:rFonts w:ascii="Times New Roman" w:hAnsi="Times New Roman" w:cs="Times New Roman"/>
          <w:b/>
        </w:rPr>
        <w:t>Об’єкт дослідження</w:t>
      </w:r>
      <w:r w:rsidRPr="009702BF">
        <w:rPr>
          <w:rFonts w:ascii="Times New Roman" w:hAnsi="Times New Roman" w:cs="Times New Roman"/>
        </w:rPr>
        <w:t xml:space="preserve"> – творчість Адама Міцкевича як представника періоду польського романтизму ХІ</w:t>
      </w:r>
      <w:proofErr w:type="gramStart"/>
      <w:r w:rsidRPr="009702BF">
        <w:rPr>
          <w:rFonts w:ascii="Times New Roman" w:hAnsi="Times New Roman" w:cs="Times New Roman"/>
        </w:rPr>
        <w:t>Х</w:t>
      </w:r>
      <w:proofErr w:type="gramEnd"/>
      <w:r w:rsidRPr="009702BF">
        <w:rPr>
          <w:rFonts w:ascii="Times New Roman" w:hAnsi="Times New Roman" w:cs="Times New Roman"/>
        </w:rPr>
        <w:t xml:space="preserve"> ст. </w:t>
      </w:r>
    </w:p>
    <w:p w:rsidR="009702BF" w:rsidRDefault="009702BF" w:rsidP="009702BF">
      <w:pPr>
        <w:spacing w:after="0"/>
        <w:ind w:firstLine="709"/>
        <w:jc w:val="both"/>
        <w:rPr>
          <w:rFonts w:ascii="Times New Roman" w:hAnsi="Times New Roman" w:cs="Times New Roman"/>
          <w:lang w:val="uk-UA"/>
        </w:rPr>
      </w:pPr>
      <w:r w:rsidRPr="009702BF">
        <w:rPr>
          <w:rFonts w:ascii="Times New Roman" w:hAnsi="Times New Roman" w:cs="Times New Roman"/>
          <w:b/>
          <w:lang w:val="uk-UA"/>
        </w:rPr>
        <w:t>Предмет дослідження</w:t>
      </w:r>
      <w:r w:rsidRPr="009702BF">
        <w:rPr>
          <w:rFonts w:ascii="Times New Roman" w:hAnsi="Times New Roman" w:cs="Times New Roman"/>
          <w:lang w:val="uk-UA"/>
        </w:rPr>
        <w:t xml:space="preserve"> – філософське осмислення єдності природи і людини, знецінення минулого, мотиви суму за батьківщиною у циклі «Кримські сонети» Адама Міцкевича. </w:t>
      </w:r>
    </w:p>
    <w:p w:rsidR="009702BF" w:rsidRDefault="009702BF" w:rsidP="009702BF">
      <w:pPr>
        <w:spacing w:after="0"/>
        <w:ind w:firstLine="709"/>
        <w:jc w:val="both"/>
        <w:rPr>
          <w:rFonts w:ascii="Times New Roman" w:hAnsi="Times New Roman" w:cs="Times New Roman"/>
          <w:lang w:val="uk-UA"/>
        </w:rPr>
      </w:pPr>
      <w:r w:rsidRPr="009702BF">
        <w:rPr>
          <w:rFonts w:ascii="Times New Roman" w:hAnsi="Times New Roman" w:cs="Times New Roman"/>
          <w:b/>
        </w:rPr>
        <w:t xml:space="preserve">Мета </w:t>
      </w:r>
      <w:proofErr w:type="gramStart"/>
      <w:r w:rsidRPr="009702BF">
        <w:rPr>
          <w:rFonts w:ascii="Times New Roman" w:hAnsi="Times New Roman" w:cs="Times New Roman"/>
          <w:b/>
        </w:rPr>
        <w:t>досл</w:t>
      </w:r>
      <w:proofErr w:type="gramEnd"/>
      <w:r w:rsidRPr="009702BF">
        <w:rPr>
          <w:rFonts w:ascii="Times New Roman" w:hAnsi="Times New Roman" w:cs="Times New Roman"/>
          <w:b/>
        </w:rPr>
        <w:t>ідження</w:t>
      </w:r>
      <w:r w:rsidRPr="009702BF">
        <w:rPr>
          <w:rFonts w:ascii="Times New Roman" w:hAnsi="Times New Roman" w:cs="Times New Roman"/>
        </w:rPr>
        <w:t xml:space="preserve"> – проаналізувати проблеми єдності природи і людини, спотворення минулого та суму за рідним краєм у творі «Кримські сонети» Адама Міцкевича. Розвиток романтизму в Польщі припав на першу половину ХІ</w:t>
      </w:r>
      <w:proofErr w:type="gramStart"/>
      <w:r w:rsidRPr="009702BF">
        <w:rPr>
          <w:rFonts w:ascii="Times New Roman" w:hAnsi="Times New Roman" w:cs="Times New Roman"/>
        </w:rPr>
        <w:t>Х</w:t>
      </w:r>
      <w:proofErr w:type="gramEnd"/>
      <w:r w:rsidRPr="009702BF">
        <w:rPr>
          <w:rFonts w:ascii="Times New Roman" w:hAnsi="Times New Roman" w:cs="Times New Roman"/>
        </w:rPr>
        <w:t xml:space="preserve"> ст., саме в цей період відбувалася національно-визвольна боротьба поляків за свою державу. </w:t>
      </w:r>
      <w:proofErr w:type="gramStart"/>
      <w:r w:rsidRPr="009702BF">
        <w:rPr>
          <w:rFonts w:ascii="Times New Roman" w:hAnsi="Times New Roman" w:cs="Times New Roman"/>
        </w:rPr>
        <w:t>П</w:t>
      </w:r>
      <w:proofErr w:type="gramEnd"/>
      <w:r w:rsidRPr="009702BF">
        <w:rPr>
          <w:rFonts w:ascii="Times New Roman" w:hAnsi="Times New Roman" w:cs="Times New Roman"/>
        </w:rPr>
        <w:t>ісля третього поділу Польщі, вона була</w:t>
      </w:r>
      <w:r w:rsidRPr="009702BF">
        <w:rPr>
          <w:rFonts w:ascii="Times New Roman" w:hAnsi="Times New Roman" w:cs="Times New Roman"/>
          <w:lang w:val="uk-UA"/>
        </w:rPr>
        <w:t xml:space="preserve"> </w:t>
      </w:r>
      <w:r w:rsidRPr="009702BF">
        <w:rPr>
          <w:rFonts w:ascii="Times New Roman" w:hAnsi="Times New Roman" w:cs="Times New Roman"/>
          <w:lang w:val="uk-UA"/>
        </w:rPr>
        <w:t xml:space="preserve">розділена між країнами-сусідами: Росією, Австрією та Пруссією. Ці події зумовили в поляків інтерес до фольклору, історії своєї батьківщини, також зростало національне самоусвідомлення, створювалися підпільні спілки [8, с. 1]. </w:t>
      </w:r>
    </w:p>
    <w:p w:rsidR="009702BF" w:rsidRDefault="009702BF" w:rsidP="009702BF">
      <w:pPr>
        <w:spacing w:after="0"/>
        <w:ind w:firstLine="709"/>
        <w:jc w:val="both"/>
        <w:rPr>
          <w:rFonts w:ascii="Times New Roman" w:hAnsi="Times New Roman" w:cs="Times New Roman"/>
          <w:lang w:val="uk-UA"/>
        </w:rPr>
      </w:pPr>
      <w:r w:rsidRPr="009702BF">
        <w:rPr>
          <w:rFonts w:ascii="Times New Roman" w:hAnsi="Times New Roman" w:cs="Times New Roman"/>
        </w:rPr>
        <w:t xml:space="preserve">Через </w:t>
      </w:r>
      <w:proofErr w:type="gramStart"/>
      <w:r w:rsidRPr="009702BF">
        <w:rPr>
          <w:rFonts w:ascii="Times New Roman" w:hAnsi="Times New Roman" w:cs="Times New Roman"/>
        </w:rPr>
        <w:t>св</w:t>
      </w:r>
      <w:proofErr w:type="gramEnd"/>
      <w:r w:rsidRPr="009702BF">
        <w:rPr>
          <w:rFonts w:ascii="Times New Roman" w:hAnsi="Times New Roman" w:cs="Times New Roman"/>
        </w:rPr>
        <w:t xml:space="preserve">ій поділ Польща не могла виходити на політичну арену як самостійна держава, адже вона перебувала під владою інших країн, тому поляки не могли реалізовувати свій польський дух ні у військовій сфері, ні у політичній. Саме тому єдиним варіантом було використовувати сферу мистецтва, а зокрема й літературу, задля поширення інформації. Романтизм відіграв значну роль у розвиткові польської культури, зокрема мови. Польська мова вважалася мовою бідних людей, знать же спілкувалася французькою, латинською, німецькою, але з появою романтизму, який був націлений на просте народне життя та фольклор, польська мова була визнана мовою вищого суспільства Варшави [17, с. 2]. Саме цей </w:t>
      </w:r>
      <w:proofErr w:type="gramStart"/>
      <w:r w:rsidRPr="009702BF">
        <w:rPr>
          <w:rFonts w:ascii="Times New Roman" w:hAnsi="Times New Roman" w:cs="Times New Roman"/>
        </w:rPr>
        <w:t>період ознаменувався пер</w:t>
      </w:r>
      <w:proofErr w:type="gramEnd"/>
      <w:r w:rsidRPr="009702BF">
        <w:rPr>
          <w:rFonts w:ascii="Times New Roman" w:hAnsi="Times New Roman" w:cs="Times New Roman"/>
        </w:rPr>
        <w:t xml:space="preserve">іодом розквіту польської літератури. 1822-1830 рр. стали часом встановлення й утвердження літератури польського романтизму. </w:t>
      </w:r>
    </w:p>
    <w:p w:rsidR="009702BF" w:rsidRDefault="009702BF" w:rsidP="009702BF">
      <w:pPr>
        <w:spacing w:after="0"/>
        <w:ind w:firstLine="709"/>
        <w:jc w:val="both"/>
        <w:rPr>
          <w:rFonts w:ascii="Times New Roman" w:hAnsi="Times New Roman" w:cs="Times New Roman"/>
          <w:lang w:val="uk-UA"/>
        </w:rPr>
      </w:pPr>
      <w:r w:rsidRPr="009702BF">
        <w:rPr>
          <w:rFonts w:ascii="Times New Roman" w:hAnsi="Times New Roman" w:cs="Times New Roman"/>
        </w:rPr>
        <w:t>Основною характерною рисою романтизму був його бунтарський змі</w:t>
      </w:r>
      <w:proofErr w:type="gramStart"/>
      <w:r w:rsidRPr="009702BF">
        <w:rPr>
          <w:rFonts w:ascii="Times New Roman" w:hAnsi="Times New Roman" w:cs="Times New Roman"/>
        </w:rPr>
        <w:t>ст</w:t>
      </w:r>
      <w:proofErr w:type="gramEnd"/>
      <w:r w:rsidRPr="009702BF">
        <w:rPr>
          <w:rFonts w:ascii="Times New Roman" w:hAnsi="Times New Roman" w:cs="Times New Roman"/>
        </w:rPr>
        <w:t xml:space="preserve">, що у свою чергу сприяло його популярності серед поляків у ті часи, адже вони вели боротьбу за свою державність, що часто призводило до повстань. </w:t>
      </w:r>
      <w:proofErr w:type="gramStart"/>
      <w:r w:rsidRPr="009702BF">
        <w:rPr>
          <w:rFonts w:ascii="Times New Roman" w:hAnsi="Times New Roman" w:cs="Times New Roman"/>
        </w:rPr>
        <w:t>З</w:t>
      </w:r>
      <w:proofErr w:type="gramEnd"/>
      <w:r w:rsidRPr="009702BF">
        <w:rPr>
          <w:rFonts w:ascii="Times New Roman" w:hAnsi="Times New Roman" w:cs="Times New Roman"/>
        </w:rPr>
        <w:t xml:space="preserve"> огляду на те, що у суспільстві зростали революційні настрої, люди були невдоволені свої станом, це все відображалося й у літературі. Романтизм став саме тим напрямом, який задовольняв потреби тогочасного польського суспільства, підштовхував їх не скорятися. Головною темою польського романтизму завжди була свобода, але особливе значення приділялося саме національній свободі. Література надихала людей на повстання та відродження країни, знищення феодально-абсолютистського ладу, і таким чином вона відігравала значну революційну роль. Етапи романтизму збігаються з етапами національно-визвольного руху, які поділяються відповідно до найбільших повстань [8, с. 2]. </w:t>
      </w:r>
    </w:p>
    <w:p w:rsidR="009702BF" w:rsidRDefault="009702BF" w:rsidP="009702BF">
      <w:pPr>
        <w:spacing w:after="0"/>
        <w:ind w:firstLine="709"/>
        <w:jc w:val="both"/>
        <w:rPr>
          <w:rFonts w:ascii="Times New Roman" w:hAnsi="Times New Roman" w:cs="Times New Roman"/>
          <w:lang w:val="uk-UA"/>
        </w:rPr>
      </w:pPr>
      <w:r w:rsidRPr="009702BF">
        <w:rPr>
          <w:rFonts w:ascii="Times New Roman" w:hAnsi="Times New Roman" w:cs="Times New Roman"/>
        </w:rPr>
        <w:t>У цей період Польща отримала найвизначніших поеті</w:t>
      </w:r>
      <w:proofErr w:type="gramStart"/>
      <w:r w:rsidRPr="009702BF">
        <w:rPr>
          <w:rFonts w:ascii="Times New Roman" w:hAnsi="Times New Roman" w:cs="Times New Roman"/>
        </w:rPr>
        <w:t>в</w:t>
      </w:r>
      <w:proofErr w:type="gramEnd"/>
      <w:r w:rsidRPr="009702BF">
        <w:rPr>
          <w:rFonts w:ascii="Times New Roman" w:hAnsi="Times New Roman" w:cs="Times New Roman"/>
        </w:rPr>
        <w:t xml:space="preserve"> у літературі, зокрема: Адама Міцкевича, Богдана Залеського, Юліуша Словацького, Северина Гощинського. Творчість цих письменників була зрозуміла кожному полякові, адже в ній відображалося усе тогочасне життя, розкривалися проблеми неволі польського народу, прагнення до незалежності, </w:t>
      </w:r>
      <w:proofErr w:type="gramStart"/>
      <w:r w:rsidRPr="009702BF">
        <w:rPr>
          <w:rFonts w:ascii="Times New Roman" w:hAnsi="Times New Roman" w:cs="Times New Roman"/>
        </w:rPr>
        <w:t>п</w:t>
      </w:r>
      <w:proofErr w:type="gramEnd"/>
      <w:r w:rsidRPr="009702BF">
        <w:rPr>
          <w:rFonts w:ascii="Times New Roman" w:hAnsi="Times New Roman" w:cs="Times New Roman"/>
        </w:rPr>
        <w:t xml:space="preserve">ідкреслювалася </w:t>
      </w:r>
      <w:r w:rsidRPr="009702BF">
        <w:rPr>
          <w:rFonts w:ascii="Times New Roman" w:hAnsi="Times New Roman" w:cs="Times New Roman"/>
        </w:rPr>
        <w:lastRenderedPageBreak/>
        <w:t>значимість боротьби за свою батьківщину. На цих творах зростало й виховувалося багато поколінь полякі</w:t>
      </w:r>
      <w:proofErr w:type="gramStart"/>
      <w:r w:rsidRPr="009702BF">
        <w:rPr>
          <w:rFonts w:ascii="Times New Roman" w:hAnsi="Times New Roman" w:cs="Times New Roman"/>
        </w:rPr>
        <w:t>в</w:t>
      </w:r>
      <w:proofErr w:type="gramEnd"/>
      <w:r w:rsidRPr="009702BF">
        <w:rPr>
          <w:rFonts w:ascii="Times New Roman" w:hAnsi="Times New Roman" w:cs="Times New Roman"/>
        </w:rPr>
        <w:t xml:space="preserve">, </w:t>
      </w:r>
      <w:proofErr w:type="gramStart"/>
      <w:r w:rsidRPr="009702BF">
        <w:rPr>
          <w:rFonts w:ascii="Times New Roman" w:hAnsi="Times New Roman" w:cs="Times New Roman"/>
        </w:rPr>
        <w:t>як</w:t>
      </w:r>
      <w:proofErr w:type="gramEnd"/>
      <w:r w:rsidRPr="009702BF">
        <w:rPr>
          <w:rFonts w:ascii="Times New Roman" w:hAnsi="Times New Roman" w:cs="Times New Roman"/>
        </w:rPr>
        <w:t>і не забули своє коріння та відновили державність Польщі. Початок польського романтизму асоціюють із «Баладами і романсами» А. Міцкевича. Передмова цієї книги вважалася маніфестом романтизму. Романтизм у той час боровся з класицизмом та поєднував у собі традиції просвітників та сентименталі</w:t>
      </w:r>
      <w:proofErr w:type="gramStart"/>
      <w:r w:rsidRPr="009702BF">
        <w:rPr>
          <w:rFonts w:ascii="Times New Roman" w:hAnsi="Times New Roman" w:cs="Times New Roman"/>
        </w:rPr>
        <w:t>ст</w:t>
      </w:r>
      <w:proofErr w:type="gramEnd"/>
      <w:r w:rsidRPr="009702BF">
        <w:rPr>
          <w:rFonts w:ascii="Times New Roman" w:hAnsi="Times New Roman" w:cs="Times New Roman"/>
        </w:rPr>
        <w:t xml:space="preserve">ів. </w:t>
      </w:r>
    </w:p>
    <w:p w:rsidR="009702BF" w:rsidRDefault="009702BF" w:rsidP="009702BF">
      <w:pPr>
        <w:spacing w:after="0"/>
        <w:ind w:firstLine="709"/>
        <w:jc w:val="both"/>
        <w:rPr>
          <w:rFonts w:ascii="Times New Roman" w:hAnsi="Times New Roman" w:cs="Times New Roman"/>
          <w:lang w:val="uk-UA"/>
        </w:rPr>
      </w:pPr>
      <w:r w:rsidRPr="009702BF">
        <w:rPr>
          <w:rFonts w:ascii="Times New Roman" w:hAnsi="Times New Roman" w:cs="Times New Roman"/>
        </w:rPr>
        <w:t xml:space="preserve">Найпоширенішим жанром вважалася літературна балада. Цей жанр дозволяв використання сюжетів, мотивів та образів польського фольклору, </w:t>
      </w:r>
      <w:proofErr w:type="gramStart"/>
      <w:r w:rsidRPr="009702BF">
        <w:rPr>
          <w:rFonts w:ascii="Times New Roman" w:hAnsi="Times New Roman" w:cs="Times New Roman"/>
        </w:rPr>
        <w:t>п</w:t>
      </w:r>
      <w:proofErr w:type="gramEnd"/>
      <w:r w:rsidRPr="009702BF">
        <w:rPr>
          <w:rFonts w:ascii="Times New Roman" w:hAnsi="Times New Roman" w:cs="Times New Roman"/>
        </w:rPr>
        <w:t xml:space="preserve">ідкреслюючи глибинне національне самоусвідомлення і свободолюбство польського народу. Ще одним популярним жанром була поетична повість. Вона якнайкраще </w:t>
      </w:r>
      <w:proofErr w:type="gramStart"/>
      <w:r w:rsidRPr="009702BF">
        <w:rPr>
          <w:rFonts w:ascii="Times New Roman" w:hAnsi="Times New Roman" w:cs="Times New Roman"/>
        </w:rPr>
        <w:t>п</w:t>
      </w:r>
      <w:proofErr w:type="gramEnd"/>
      <w:r w:rsidRPr="009702BF">
        <w:rPr>
          <w:rFonts w:ascii="Times New Roman" w:hAnsi="Times New Roman" w:cs="Times New Roman"/>
        </w:rPr>
        <w:t xml:space="preserve">ідходила для висвітлення теми боротьби за свободу народу. В основі сюжету лежала історія, яка слугувала прикладом для сучасності. Найбільшою популярністю </w:t>
      </w:r>
      <w:proofErr w:type="gramStart"/>
      <w:r w:rsidRPr="009702BF">
        <w:rPr>
          <w:rFonts w:ascii="Times New Roman" w:hAnsi="Times New Roman" w:cs="Times New Roman"/>
        </w:rPr>
        <w:t>в</w:t>
      </w:r>
      <w:proofErr w:type="gramEnd"/>
      <w:r w:rsidRPr="009702BF">
        <w:rPr>
          <w:rFonts w:ascii="Times New Roman" w:hAnsi="Times New Roman" w:cs="Times New Roman"/>
        </w:rPr>
        <w:t xml:space="preserve"> період романтизму користувались «Гражина» А. Міцкевича та «Марія» А. Мальчевського. Вершиною поетичної пові</w:t>
      </w:r>
      <w:proofErr w:type="gramStart"/>
      <w:r w:rsidRPr="009702BF">
        <w:rPr>
          <w:rFonts w:ascii="Times New Roman" w:hAnsi="Times New Roman" w:cs="Times New Roman"/>
        </w:rPr>
        <w:t>ст</w:t>
      </w:r>
      <w:proofErr w:type="gramEnd"/>
      <w:r w:rsidRPr="009702BF">
        <w:rPr>
          <w:rFonts w:ascii="Times New Roman" w:hAnsi="Times New Roman" w:cs="Times New Roman"/>
        </w:rPr>
        <w:t xml:space="preserve">і в ранній період польського романтизму став «Конрад Валленрод» А. Міцкевича. Згодом з’явилися поеми Ю. Словацького («Шафнарі», «Гуго», «Араб», «Ян Белецький», «Монарх») [17, с. 3]. </w:t>
      </w:r>
    </w:p>
    <w:p w:rsidR="009702BF" w:rsidRDefault="009702BF" w:rsidP="009702BF">
      <w:pPr>
        <w:spacing w:after="0"/>
        <w:ind w:firstLine="709"/>
        <w:jc w:val="both"/>
        <w:rPr>
          <w:rFonts w:ascii="Times New Roman" w:hAnsi="Times New Roman" w:cs="Times New Roman"/>
          <w:lang w:val="uk-UA"/>
        </w:rPr>
      </w:pPr>
      <w:r w:rsidRPr="009702BF">
        <w:rPr>
          <w:rFonts w:ascii="Times New Roman" w:hAnsi="Times New Roman" w:cs="Times New Roman"/>
        </w:rPr>
        <w:t xml:space="preserve">У 1830-1831 рр. Відбулося повстання, придушення якого призвело до жорстоких репресій, </w:t>
      </w:r>
      <w:proofErr w:type="gramStart"/>
      <w:r w:rsidRPr="009702BF">
        <w:rPr>
          <w:rFonts w:ascii="Times New Roman" w:hAnsi="Times New Roman" w:cs="Times New Roman"/>
        </w:rPr>
        <w:t>твори Міцкевича і Словацького були заборонен</w:t>
      </w:r>
      <w:proofErr w:type="gramEnd"/>
      <w:r w:rsidRPr="009702BF">
        <w:rPr>
          <w:rFonts w:ascii="Times New Roman" w:hAnsi="Times New Roman" w:cs="Times New Roman"/>
        </w:rPr>
        <w:t xml:space="preserve">і, Варшавський університет було закрито. Розвиток національної культури зупинився. </w:t>
      </w:r>
      <w:proofErr w:type="gramStart"/>
      <w:r w:rsidRPr="009702BF">
        <w:rPr>
          <w:rFonts w:ascii="Times New Roman" w:hAnsi="Times New Roman" w:cs="Times New Roman"/>
        </w:rPr>
        <w:t>Суспільно-політичне життя було зосереджено в еміграції, адже більшість поетів вимушені були перебувати поза межами Польщі. У 1832 р. в еміграції виникло Польська демократична спілка, яка працювала над створенням буржуазно-демократичної програми визволення Польщі, яка мала духовно об’єднати й організувати поляків для визвольної боротьби за свою незалежність, вказати народу на</w:t>
      </w:r>
      <w:proofErr w:type="gramEnd"/>
      <w:r w:rsidRPr="009702BF">
        <w:rPr>
          <w:rFonts w:ascii="Times New Roman" w:hAnsi="Times New Roman" w:cs="Times New Roman"/>
        </w:rPr>
        <w:t xml:space="preserve"> перспективи майбутнього [8, с. 3]. </w:t>
      </w:r>
    </w:p>
    <w:p w:rsidR="009702BF" w:rsidRDefault="009702BF" w:rsidP="009702BF">
      <w:pPr>
        <w:spacing w:after="0"/>
        <w:ind w:firstLine="709"/>
        <w:jc w:val="both"/>
        <w:rPr>
          <w:rFonts w:ascii="Times New Roman" w:hAnsi="Times New Roman" w:cs="Times New Roman"/>
          <w:lang w:val="uk-UA"/>
        </w:rPr>
      </w:pPr>
      <w:r w:rsidRPr="009702BF">
        <w:rPr>
          <w:rFonts w:ascii="Times New Roman" w:hAnsi="Times New Roman" w:cs="Times New Roman"/>
        </w:rPr>
        <w:t>Таким чином, польський романтизм – це напрям польської літератури, який сприяв національновизвольному руху своїм революційним спрямуванням. Література цього періоду була націлена на збереження національних цінностей та відстоювання свободи. Але країни, які поділили</w:t>
      </w:r>
      <w:proofErr w:type="gramStart"/>
      <w:r w:rsidRPr="009702BF">
        <w:rPr>
          <w:rFonts w:ascii="Times New Roman" w:hAnsi="Times New Roman" w:cs="Times New Roman"/>
        </w:rPr>
        <w:t xml:space="preserve"> П</w:t>
      </w:r>
      <w:proofErr w:type="gramEnd"/>
      <w:r w:rsidRPr="009702BF">
        <w:rPr>
          <w:rFonts w:ascii="Times New Roman" w:hAnsi="Times New Roman" w:cs="Times New Roman"/>
        </w:rPr>
        <w:t xml:space="preserve">ольщу, не хотіли втрачати своєї влади над нею, тому польський романтизм був знищений. Цей період вважається одним із найважливіших в історії Польщі, усвідомлення свого національного духу та важливості боротьби за незалежність </w:t>
      </w:r>
      <w:proofErr w:type="gramStart"/>
      <w:r w:rsidRPr="009702BF">
        <w:rPr>
          <w:rFonts w:ascii="Times New Roman" w:hAnsi="Times New Roman" w:cs="Times New Roman"/>
        </w:rPr>
        <w:t>п</w:t>
      </w:r>
      <w:proofErr w:type="gramEnd"/>
      <w:r w:rsidRPr="009702BF">
        <w:rPr>
          <w:rFonts w:ascii="Times New Roman" w:hAnsi="Times New Roman" w:cs="Times New Roman"/>
        </w:rPr>
        <w:t xml:space="preserve">ідштовхнуло поляків на дії. У цей час сильніше почала цінуватися культура країни, література зверталася до фольклору, люди почали вільно розмовляти польською мовою, навіть вищі верстви тогочасного суспільства вважали за честь розмовляти </w:t>
      </w:r>
      <w:proofErr w:type="gramStart"/>
      <w:r w:rsidRPr="009702BF">
        <w:rPr>
          <w:rFonts w:ascii="Times New Roman" w:hAnsi="Times New Roman" w:cs="Times New Roman"/>
        </w:rPr>
        <w:t>р</w:t>
      </w:r>
      <w:proofErr w:type="gramEnd"/>
      <w:r w:rsidRPr="009702BF">
        <w:rPr>
          <w:rFonts w:ascii="Times New Roman" w:hAnsi="Times New Roman" w:cs="Times New Roman"/>
        </w:rPr>
        <w:t>ідною мовою, а не попу</w:t>
      </w:r>
      <w:r>
        <w:rPr>
          <w:rFonts w:ascii="Times New Roman" w:hAnsi="Times New Roman" w:cs="Times New Roman"/>
        </w:rPr>
        <w:t>лярними тоді іноземними мовами.</w:t>
      </w:r>
    </w:p>
    <w:p w:rsidR="009702BF" w:rsidRDefault="009702BF" w:rsidP="009702BF">
      <w:pPr>
        <w:spacing w:after="0"/>
        <w:ind w:firstLine="709"/>
        <w:jc w:val="both"/>
        <w:rPr>
          <w:rFonts w:ascii="Times New Roman" w:hAnsi="Times New Roman" w:cs="Times New Roman"/>
          <w:lang w:val="uk-UA"/>
        </w:rPr>
      </w:pPr>
      <w:r w:rsidRPr="009702BF">
        <w:rPr>
          <w:rFonts w:ascii="Times New Roman" w:hAnsi="Times New Roman" w:cs="Times New Roman"/>
        </w:rPr>
        <w:t xml:space="preserve">Романтизм мав революційний характер, і тим </w:t>
      </w:r>
      <w:proofErr w:type="gramStart"/>
      <w:r w:rsidRPr="009702BF">
        <w:rPr>
          <w:rFonts w:ascii="Times New Roman" w:hAnsi="Times New Roman" w:cs="Times New Roman"/>
        </w:rPr>
        <w:t>самим</w:t>
      </w:r>
      <w:proofErr w:type="gramEnd"/>
      <w:r w:rsidRPr="009702BF">
        <w:rPr>
          <w:rFonts w:ascii="Times New Roman" w:hAnsi="Times New Roman" w:cs="Times New Roman"/>
        </w:rPr>
        <w:t xml:space="preserve"> передавав стан людей, їх задуми щодо повстань та боротьби проти поневолення. Цей напрям поважали як прості люди, так і знать, що в </w:t>
      </w:r>
      <w:proofErr w:type="gramStart"/>
      <w:r w:rsidRPr="009702BF">
        <w:rPr>
          <w:rFonts w:ascii="Times New Roman" w:hAnsi="Times New Roman" w:cs="Times New Roman"/>
        </w:rPr>
        <w:t>свою</w:t>
      </w:r>
      <w:proofErr w:type="gramEnd"/>
      <w:r w:rsidRPr="009702BF">
        <w:rPr>
          <w:rFonts w:ascii="Times New Roman" w:hAnsi="Times New Roman" w:cs="Times New Roman"/>
        </w:rPr>
        <w:t xml:space="preserve"> чергу об’єднало весь польський народ заради спільної м</w:t>
      </w:r>
      <w:r>
        <w:rPr>
          <w:rFonts w:ascii="Times New Roman" w:hAnsi="Times New Roman" w:cs="Times New Roman"/>
        </w:rPr>
        <w:t>ети – незалежності батьківщини.</w:t>
      </w:r>
    </w:p>
    <w:p w:rsidR="009702BF" w:rsidRDefault="009702BF" w:rsidP="009702BF">
      <w:pPr>
        <w:spacing w:after="0"/>
        <w:ind w:firstLine="709"/>
        <w:jc w:val="both"/>
        <w:rPr>
          <w:rFonts w:ascii="Times New Roman" w:hAnsi="Times New Roman" w:cs="Times New Roman"/>
          <w:lang w:val="uk-UA"/>
        </w:rPr>
      </w:pPr>
      <w:r w:rsidRPr="009702BF">
        <w:rPr>
          <w:rFonts w:ascii="Times New Roman" w:hAnsi="Times New Roman" w:cs="Times New Roman"/>
        </w:rPr>
        <w:t xml:space="preserve">Адам Міцкевич – один із найвидатніших польських письменників, саме він вважається засновником польського романтизму. Його творчість відігравала значну роль в історії культури Польщі та мала велике значення для народу та національно-визвольного руху. Поезія Міцкевича </w:t>
      </w:r>
      <w:proofErr w:type="gramStart"/>
      <w:r w:rsidRPr="009702BF">
        <w:rPr>
          <w:rFonts w:ascii="Times New Roman" w:hAnsi="Times New Roman" w:cs="Times New Roman"/>
        </w:rPr>
        <w:t>стала</w:t>
      </w:r>
      <w:proofErr w:type="gramEnd"/>
      <w:r w:rsidRPr="009702BF">
        <w:rPr>
          <w:rFonts w:ascii="Times New Roman" w:hAnsi="Times New Roman" w:cs="Times New Roman"/>
        </w:rPr>
        <w:t xml:space="preserve"> каталізатором утвердження національної самосвідомості народу і водночас найвидатнішим її мистецьким проявом. </w:t>
      </w:r>
    </w:p>
    <w:p w:rsidR="00981042" w:rsidRDefault="009702BF" w:rsidP="009702BF">
      <w:pPr>
        <w:spacing w:after="0"/>
        <w:ind w:firstLine="709"/>
        <w:jc w:val="both"/>
        <w:rPr>
          <w:rFonts w:ascii="Times New Roman" w:hAnsi="Times New Roman" w:cs="Times New Roman"/>
          <w:lang w:val="uk-UA"/>
        </w:rPr>
      </w:pPr>
      <w:r w:rsidRPr="009702BF">
        <w:rPr>
          <w:rFonts w:ascii="Times New Roman" w:hAnsi="Times New Roman" w:cs="Times New Roman"/>
        </w:rPr>
        <w:t>У поезії Міцкевича</w:t>
      </w:r>
      <w:r w:rsidRPr="009702BF">
        <w:rPr>
          <w:rFonts w:ascii="Times New Roman" w:hAnsi="Times New Roman" w:cs="Times New Roman"/>
          <w:lang w:val="uk-UA"/>
        </w:rPr>
        <w:t xml:space="preserve"> </w:t>
      </w:r>
      <w:r w:rsidRPr="009702BF">
        <w:rPr>
          <w:rFonts w:ascii="Times New Roman" w:hAnsi="Times New Roman" w:cs="Times New Roman"/>
        </w:rPr>
        <w:t xml:space="preserve">описуються особливості естетичного </w:t>
      </w:r>
      <w:proofErr w:type="gramStart"/>
      <w:r w:rsidRPr="009702BF">
        <w:rPr>
          <w:rFonts w:ascii="Times New Roman" w:hAnsi="Times New Roman" w:cs="Times New Roman"/>
        </w:rPr>
        <w:t>св</w:t>
      </w:r>
      <w:proofErr w:type="gramEnd"/>
      <w:r w:rsidRPr="009702BF">
        <w:rPr>
          <w:rFonts w:ascii="Times New Roman" w:hAnsi="Times New Roman" w:cs="Times New Roman"/>
        </w:rPr>
        <w:t xml:space="preserve">ітогляду нації, художній досвід, який накопичувався століттями та передавався з покоління в покоління. У творах вони найбільш повно та довершено висвітлені, а також зосереджується увага на їх важливості для </w:t>
      </w:r>
      <w:proofErr w:type="gramStart"/>
      <w:r w:rsidRPr="009702BF">
        <w:rPr>
          <w:rFonts w:ascii="Times New Roman" w:hAnsi="Times New Roman" w:cs="Times New Roman"/>
        </w:rPr>
        <w:t>св</w:t>
      </w:r>
      <w:proofErr w:type="gramEnd"/>
      <w:r w:rsidRPr="009702BF">
        <w:rPr>
          <w:rFonts w:ascii="Times New Roman" w:hAnsi="Times New Roman" w:cs="Times New Roman"/>
        </w:rPr>
        <w:t xml:space="preserve">ідомого народу, який береже свою історію [6, с. 1]. </w:t>
      </w:r>
    </w:p>
    <w:p w:rsidR="009702BF" w:rsidRDefault="009702BF" w:rsidP="009702BF">
      <w:pPr>
        <w:spacing w:after="0"/>
        <w:ind w:firstLine="709"/>
        <w:jc w:val="both"/>
        <w:rPr>
          <w:rFonts w:ascii="Times New Roman" w:hAnsi="Times New Roman" w:cs="Times New Roman"/>
          <w:lang w:val="uk-UA"/>
        </w:rPr>
      </w:pPr>
      <w:r w:rsidRPr="009702BF">
        <w:rPr>
          <w:rFonts w:ascii="Times New Roman" w:hAnsi="Times New Roman" w:cs="Times New Roman"/>
        </w:rPr>
        <w:t xml:space="preserve">Адам Міцкевич – виходець із небагатого шляхетського середовища. Він першим у польській літературі звернувся до народної поезії як джерела, яке допомагало перемогти залежність національної літератури від європейських зразків і створити неповторну літературу – не лише за змістом, </w:t>
      </w:r>
      <w:proofErr w:type="gramStart"/>
      <w:r w:rsidRPr="009702BF">
        <w:rPr>
          <w:rFonts w:ascii="Times New Roman" w:hAnsi="Times New Roman" w:cs="Times New Roman"/>
        </w:rPr>
        <w:t>а й</w:t>
      </w:r>
      <w:proofErr w:type="gramEnd"/>
      <w:r w:rsidRPr="009702BF">
        <w:rPr>
          <w:rFonts w:ascii="Times New Roman" w:hAnsi="Times New Roman" w:cs="Times New Roman"/>
        </w:rPr>
        <w:t xml:space="preserve"> за новими формами. Поет усіма силами намагався відійти від копіювання літератури інших народів і створити свою власну польську літературу, яка буде вирізнятися </w:t>
      </w:r>
      <w:proofErr w:type="gramStart"/>
      <w:r w:rsidRPr="009702BF">
        <w:rPr>
          <w:rFonts w:ascii="Times New Roman" w:hAnsi="Times New Roman" w:cs="Times New Roman"/>
        </w:rPr>
        <w:t>своєю</w:t>
      </w:r>
      <w:proofErr w:type="gramEnd"/>
      <w:r w:rsidRPr="009702BF">
        <w:rPr>
          <w:rFonts w:ascii="Times New Roman" w:hAnsi="Times New Roman" w:cs="Times New Roman"/>
        </w:rPr>
        <w:t xml:space="preserve"> неповторністю. </w:t>
      </w:r>
    </w:p>
    <w:p w:rsidR="009702BF" w:rsidRDefault="009702BF" w:rsidP="009702BF">
      <w:pPr>
        <w:spacing w:after="0"/>
        <w:ind w:firstLine="709"/>
        <w:jc w:val="both"/>
        <w:rPr>
          <w:rFonts w:ascii="Times New Roman" w:hAnsi="Times New Roman" w:cs="Times New Roman"/>
          <w:lang w:val="uk-UA"/>
        </w:rPr>
      </w:pPr>
      <w:proofErr w:type="gramStart"/>
      <w:r w:rsidRPr="009702BF">
        <w:rPr>
          <w:rFonts w:ascii="Times New Roman" w:hAnsi="Times New Roman" w:cs="Times New Roman"/>
        </w:rPr>
        <w:lastRenderedPageBreak/>
        <w:t>Перші вірші Міцкевич почав</w:t>
      </w:r>
      <w:proofErr w:type="gramEnd"/>
      <w:r w:rsidRPr="009702BF">
        <w:rPr>
          <w:rFonts w:ascii="Times New Roman" w:hAnsi="Times New Roman" w:cs="Times New Roman"/>
        </w:rPr>
        <w:t xml:space="preserve"> писати ще в дитинстві, але серйозно почав займатися поезією лише в університетські роки. Його перші поетичні спроби відзначаються значним впливом просвітницьких ідей Вольтера [6, с. 1]. </w:t>
      </w:r>
    </w:p>
    <w:p w:rsidR="009702BF" w:rsidRDefault="009702BF" w:rsidP="009702BF">
      <w:pPr>
        <w:spacing w:after="0"/>
        <w:ind w:firstLine="709"/>
        <w:jc w:val="both"/>
        <w:rPr>
          <w:rFonts w:ascii="Times New Roman" w:hAnsi="Times New Roman" w:cs="Times New Roman"/>
          <w:lang w:val="uk-UA"/>
        </w:rPr>
      </w:pPr>
      <w:r w:rsidRPr="009702BF">
        <w:rPr>
          <w:rFonts w:ascii="Times New Roman" w:hAnsi="Times New Roman" w:cs="Times New Roman"/>
        </w:rPr>
        <w:t xml:space="preserve">Творчість Міцкевича поділяється на три періоди [3, с. 1]: </w:t>
      </w:r>
    </w:p>
    <w:p w:rsidR="009702BF" w:rsidRDefault="009702BF" w:rsidP="009702BF">
      <w:pPr>
        <w:spacing w:after="0"/>
        <w:ind w:firstLine="709"/>
        <w:jc w:val="both"/>
        <w:rPr>
          <w:rFonts w:ascii="Times New Roman" w:hAnsi="Times New Roman" w:cs="Times New Roman"/>
          <w:lang w:val="uk-UA"/>
        </w:rPr>
      </w:pPr>
      <w:r w:rsidRPr="009702BF">
        <w:rPr>
          <w:rFonts w:ascii="Times New Roman" w:hAnsi="Times New Roman" w:cs="Times New Roman"/>
        </w:rPr>
        <w:t>1. Ранній або</w:t>
      </w:r>
      <w:proofErr w:type="gramStart"/>
      <w:r w:rsidRPr="009702BF">
        <w:rPr>
          <w:rFonts w:ascii="Times New Roman" w:hAnsi="Times New Roman" w:cs="Times New Roman"/>
        </w:rPr>
        <w:t xml:space="preserve"> В</w:t>
      </w:r>
      <w:proofErr w:type="gramEnd"/>
      <w:r w:rsidRPr="009702BF">
        <w:rPr>
          <w:rFonts w:ascii="Times New Roman" w:hAnsi="Times New Roman" w:cs="Times New Roman"/>
        </w:rPr>
        <w:t xml:space="preserve">іленсько-Ковенський період тривав до 1824 року. Одним із кращих творів цього періоду вважається «Ода молодості». У цьому творі молодість порівнюється з Гераклом, яка, так само як і він, здійснює подвиги. Автор описує молодість як промінь </w:t>
      </w:r>
      <w:proofErr w:type="gramStart"/>
      <w:r w:rsidRPr="009702BF">
        <w:rPr>
          <w:rFonts w:ascii="Times New Roman" w:hAnsi="Times New Roman" w:cs="Times New Roman"/>
        </w:rPr>
        <w:t>св</w:t>
      </w:r>
      <w:proofErr w:type="gramEnd"/>
      <w:r w:rsidRPr="009702BF">
        <w:rPr>
          <w:rFonts w:ascii="Times New Roman" w:hAnsi="Times New Roman" w:cs="Times New Roman"/>
        </w:rPr>
        <w:t>ітла, що здатний здобути свободу і спасіння людству. Іншим популярним твором є «Балади і романси». Саме з цього твору почалася доба польського романтизму. При його написанні автор посилався на творчість Шекспіра і Байрона. Цей тві</w:t>
      </w:r>
      <w:proofErr w:type="gramStart"/>
      <w:r w:rsidRPr="009702BF">
        <w:rPr>
          <w:rFonts w:ascii="Times New Roman" w:hAnsi="Times New Roman" w:cs="Times New Roman"/>
        </w:rPr>
        <w:t>р</w:t>
      </w:r>
      <w:proofErr w:type="gramEnd"/>
      <w:r w:rsidRPr="009702BF">
        <w:rPr>
          <w:rFonts w:ascii="Times New Roman" w:hAnsi="Times New Roman" w:cs="Times New Roman"/>
        </w:rPr>
        <w:t xml:space="preserve"> став своєрідним протестом проти класицизму та закликом до започаткування нової поезії. До цього періоду належить «Гражина», у якій Міцкевич описує минуле польського народу і закликає протистояти ворогам. Автор звертається </w:t>
      </w:r>
      <w:proofErr w:type="gramStart"/>
      <w:r w:rsidRPr="009702BF">
        <w:rPr>
          <w:rFonts w:ascii="Times New Roman" w:hAnsi="Times New Roman" w:cs="Times New Roman"/>
        </w:rPr>
        <w:t>до</w:t>
      </w:r>
      <w:proofErr w:type="gramEnd"/>
      <w:r w:rsidRPr="009702BF">
        <w:rPr>
          <w:rFonts w:ascii="Times New Roman" w:hAnsi="Times New Roman" w:cs="Times New Roman"/>
        </w:rPr>
        <w:t xml:space="preserve"> подій минулого, щоб наголосити на тому, що вороги завжди будуть намагатися відібрати в них найдорожче – мову, культуру, але не потрібно здаватися, а треба боротися за свою державу. </w:t>
      </w:r>
    </w:p>
    <w:p w:rsidR="009702BF" w:rsidRDefault="009702BF" w:rsidP="009702BF">
      <w:pPr>
        <w:spacing w:after="0"/>
        <w:ind w:firstLine="709"/>
        <w:jc w:val="both"/>
        <w:rPr>
          <w:rFonts w:ascii="Times New Roman" w:hAnsi="Times New Roman" w:cs="Times New Roman"/>
          <w:lang w:val="uk-UA"/>
        </w:rPr>
      </w:pPr>
      <w:r w:rsidRPr="009702BF">
        <w:rPr>
          <w:rFonts w:ascii="Times New Roman" w:hAnsi="Times New Roman" w:cs="Times New Roman"/>
        </w:rPr>
        <w:t xml:space="preserve">2. </w:t>
      </w:r>
      <w:proofErr w:type="gramStart"/>
      <w:r w:rsidRPr="009702BF">
        <w:rPr>
          <w:rFonts w:ascii="Times New Roman" w:hAnsi="Times New Roman" w:cs="Times New Roman"/>
        </w:rPr>
        <w:t>Російський пер</w:t>
      </w:r>
      <w:proofErr w:type="gramEnd"/>
      <w:r w:rsidRPr="009702BF">
        <w:rPr>
          <w:rFonts w:ascii="Times New Roman" w:hAnsi="Times New Roman" w:cs="Times New Roman"/>
        </w:rPr>
        <w:t>іод (1824-1829 рр.). У 1823 р. Міцкевича було заарештовано та за деякий час вислано до</w:t>
      </w:r>
      <w:proofErr w:type="gramStart"/>
      <w:r w:rsidRPr="009702BF">
        <w:rPr>
          <w:rFonts w:ascii="Times New Roman" w:hAnsi="Times New Roman" w:cs="Times New Roman"/>
        </w:rPr>
        <w:t xml:space="preserve"> Р</w:t>
      </w:r>
      <w:proofErr w:type="gramEnd"/>
      <w:r w:rsidRPr="009702BF">
        <w:rPr>
          <w:rFonts w:ascii="Times New Roman" w:hAnsi="Times New Roman" w:cs="Times New Roman"/>
        </w:rPr>
        <w:t xml:space="preserve">осії. Царський уряд навмисно відправив його саме до Росії, сподіваючись, що російські зв’язки поета перевиховають його та, що поет перейметься великодержавний духом. Тож твори Міцкевича публікували мало не всі журнали, його також охоче приймали у вищому суспільстві. Та поет завжди залишаввся вірним своїй батьківщині. Роки проведені за межами своєї держави лише посилили його любов до </w:t>
      </w:r>
      <w:proofErr w:type="gramStart"/>
      <w:r w:rsidRPr="009702BF">
        <w:rPr>
          <w:rFonts w:ascii="Times New Roman" w:hAnsi="Times New Roman" w:cs="Times New Roman"/>
        </w:rPr>
        <w:t>р</w:t>
      </w:r>
      <w:proofErr w:type="gramEnd"/>
      <w:r w:rsidRPr="009702BF">
        <w:rPr>
          <w:rFonts w:ascii="Times New Roman" w:hAnsi="Times New Roman" w:cs="Times New Roman"/>
        </w:rPr>
        <w:t xml:space="preserve">ідної землі та змусили поета сумувати за своїм краєм. Найвидатнішим твором цього періоду були «Кримські сонети». </w:t>
      </w:r>
      <w:proofErr w:type="gramStart"/>
      <w:r w:rsidRPr="009702BF">
        <w:rPr>
          <w:rFonts w:ascii="Times New Roman" w:hAnsi="Times New Roman" w:cs="Times New Roman"/>
        </w:rPr>
        <w:t>Вл</w:t>
      </w:r>
      <w:proofErr w:type="gramEnd"/>
      <w:r w:rsidRPr="009702BF">
        <w:rPr>
          <w:rFonts w:ascii="Times New Roman" w:hAnsi="Times New Roman" w:cs="Times New Roman"/>
        </w:rPr>
        <w:t>ітку 1825 року Адам Міцкевич відвідав Крим. Він був глибоко вражений місцевою красою: контрастом моря та гі</w:t>
      </w:r>
      <w:proofErr w:type="gramStart"/>
      <w:r w:rsidRPr="009702BF">
        <w:rPr>
          <w:rFonts w:ascii="Times New Roman" w:hAnsi="Times New Roman" w:cs="Times New Roman"/>
        </w:rPr>
        <w:t>р</w:t>
      </w:r>
      <w:proofErr w:type="gramEnd"/>
      <w:r w:rsidRPr="009702BF">
        <w:rPr>
          <w:rFonts w:ascii="Times New Roman" w:hAnsi="Times New Roman" w:cs="Times New Roman"/>
        </w:rPr>
        <w:t xml:space="preserve">, неймовірною флорою та фауною. </w:t>
      </w:r>
      <w:proofErr w:type="gramStart"/>
      <w:r w:rsidRPr="009702BF">
        <w:rPr>
          <w:rFonts w:ascii="Times New Roman" w:hAnsi="Times New Roman" w:cs="Times New Roman"/>
        </w:rPr>
        <w:t>П</w:t>
      </w:r>
      <w:proofErr w:type="gramEnd"/>
      <w:r w:rsidRPr="009702BF">
        <w:rPr>
          <w:rFonts w:ascii="Times New Roman" w:hAnsi="Times New Roman" w:cs="Times New Roman"/>
        </w:rPr>
        <w:t xml:space="preserve">ід впливом побаченого він вирішив написати збірку «Кримські сонети». </w:t>
      </w:r>
      <w:proofErr w:type="gramStart"/>
      <w:r w:rsidRPr="009702BF">
        <w:rPr>
          <w:rFonts w:ascii="Times New Roman" w:hAnsi="Times New Roman" w:cs="Times New Roman"/>
        </w:rPr>
        <w:t>Ц</w:t>
      </w:r>
      <w:proofErr w:type="gramEnd"/>
      <w:r w:rsidRPr="009702BF">
        <w:rPr>
          <w:rFonts w:ascii="Times New Roman" w:hAnsi="Times New Roman" w:cs="Times New Roman"/>
        </w:rPr>
        <w:t>і сонети відомі досконалістю своєї форми та змістовою емоційністю. «Конрад Валленрод» – ще один визначний тві</w:t>
      </w:r>
      <w:proofErr w:type="gramStart"/>
      <w:r w:rsidRPr="009702BF">
        <w:rPr>
          <w:rFonts w:ascii="Times New Roman" w:hAnsi="Times New Roman" w:cs="Times New Roman"/>
        </w:rPr>
        <w:t>р</w:t>
      </w:r>
      <w:proofErr w:type="gramEnd"/>
      <w:r w:rsidRPr="009702BF">
        <w:rPr>
          <w:rFonts w:ascii="Times New Roman" w:hAnsi="Times New Roman" w:cs="Times New Roman"/>
        </w:rPr>
        <w:t xml:space="preserve"> російського періоду. Герой відмовляється від особистого щастя заради порятунку своєї батьківщини. Він прагне боротися з ворогами усіма можливими способами, але залишається самотнім у цій боротьбі. Тема приреченості теж залишає </w:t>
      </w:r>
      <w:proofErr w:type="gramStart"/>
      <w:r w:rsidRPr="009702BF">
        <w:rPr>
          <w:rFonts w:ascii="Times New Roman" w:hAnsi="Times New Roman" w:cs="Times New Roman"/>
        </w:rPr>
        <w:t>св</w:t>
      </w:r>
      <w:proofErr w:type="gramEnd"/>
      <w:r w:rsidRPr="009702BF">
        <w:rPr>
          <w:rFonts w:ascii="Times New Roman" w:hAnsi="Times New Roman" w:cs="Times New Roman"/>
        </w:rPr>
        <w:t xml:space="preserve">ій відбиток у творі. Головний герой опиняється на самоті тоді, коли він як ніхто потребує допомоги, адже він бореться за свій край і, тому вважає, що увесь народ повстане. Трагізм у творі посилений вставними </w:t>
      </w:r>
      <w:proofErr w:type="gramStart"/>
      <w:r w:rsidRPr="009702BF">
        <w:rPr>
          <w:rFonts w:ascii="Times New Roman" w:hAnsi="Times New Roman" w:cs="Times New Roman"/>
        </w:rPr>
        <w:t>п</w:t>
      </w:r>
      <w:proofErr w:type="gramEnd"/>
      <w:r w:rsidRPr="009702BF">
        <w:rPr>
          <w:rFonts w:ascii="Times New Roman" w:hAnsi="Times New Roman" w:cs="Times New Roman"/>
        </w:rPr>
        <w:t xml:space="preserve">існями і романсами. </w:t>
      </w:r>
    </w:p>
    <w:p w:rsidR="009702BF" w:rsidRDefault="009702BF" w:rsidP="009702BF">
      <w:pPr>
        <w:spacing w:after="0"/>
        <w:ind w:firstLine="709"/>
        <w:jc w:val="both"/>
        <w:rPr>
          <w:rFonts w:ascii="Times New Roman" w:hAnsi="Times New Roman" w:cs="Times New Roman"/>
          <w:lang w:val="uk-UA"/>
        </w:rPr>
      </w:pPr>
      <w:r w:rsidRPr="009702BF">
        <w:rPr>
          <w:rFonts w:ascii="Times New Roman" w:hAnsi="Times New Roman" w:cs="Times New Roman"/>
        </w:rPr>
        <w:t>3. Період і</w:t>
      </w:r>
      <w:proofErr w:type="gramStart"/>
      <w:r w:rsidRPr="009702BF">
        <w:rPr>
          <w:rFonts w:ascii="Times New Roman" w:hAnsi="Times New Roman" w:cs="Times New Roman"/>
        </w:rPr>
        <w:t>мм</w:t>
      </w:r>
      <w:proofErr w:type="gramEnd"/>
      <w:r w:rsidRPr="009702BF">
        <w:rPr>
          <w:rFonts w:ascii="Times New Roman" w:hAnsi="Times New Roman" w:cs="Times New Roman"/>
        </w:rPr>
        <w:t xml:space="preserve">іграції (1830-1855 рр.). У квітні 1829 р. Адам Міцкевич поїхав до Німеччини, у Веймар, де зустрівся з Гете, потім вирушив </w:t>
      </w:r>
      <w:proofErr w:type="gramStart"/>
      <w:r w:rsidRPr="009702BF">
        <w:rPr>
          <w:rFonts w:ascii="Times New Roman" w:hAnsi="Times New Roman" w:cs="Times New Roman"/>
        </w:rPr>
        <w:t>у</w:t>
      </w:r>
      <w:proofErr w:type="gramEnd"/>
      <w:r w:rsidRPr="009702BF">
        <w:rPr>
          <w:rFonts w:ascii="Times New Roman" w:hAnsi="Times New Roman" w:cs="Times New Roman"/>
        </w:rPr>
        <w:t xml:space="preserve"> Швейцарію та Італію. У 1830 р. поет захотів </w:t>
      </w:r>
      <w:proofErr w:type="gramStart"/>
      <w:r w:rsidRPr="009702BF">
        <w:rPr>
          <w:rFonts w:ascii="Times New Roman" w:hAnsi="Times New Roman" w:cs="Times New Roman"/>
        </w:rPr>
        <w:t>в</w:t>
      </w:r>
      <w:proofErr w:type="gramEnd"/>
      <w:r w:rsidRPr="009702BF">
        <w:rPr>
          <w:rFonts w:ascii="Times New Roman" w:hAnsi="Times New Roman" w:cs="Times New Roman"/>
        </w:rPr>
        <w:t xml:space="preserve">ідвідати батьківщину, але раптово дізнався про повстання і на певний час затримавшись на австрійській митниці, так і не захотів приєднатися до повстанців, можливо, тому що передбачав, чим саме може закінчитися ця боротьба в нерівних умовах. </w:t>
      </w:r>
      <w:proofErr w:type="gramStart"/>
      <w:r w:rsidRPr="009702BF">
        <w:rPr>
          <w:rFonts w:ascii="Times New Roman" w:hAnsi="Times New Roman" w:cs="Times New Roman"/>
        </w:rPr>
        <w:t>П</w:t>
      </w:r>
      <w:proofErr w:type="gramEnd"/>
      <w:r w:rsidRPr="009702BF">
        <w:rPr>
          <w:rFonts w:ascii="Times New Roman" w:hAnsi="Times New Roman" w:cs="Times New Roman"/>
        </w:rPr>
        <w:t>ісля 1830 року Міцкевич залишився в еміграції до кінця життя. Останній значний тві</w:t>
      </w:r>
      <w:proofErr w:type="gramStart"/>
      <w:r w:rsidRPr="009702BF">
        <w:rPr>
          <w:rFonts w:ascii="Times New Roman" w:hAnsi="Times New Roman" w:cs="Times New Roman"/>
        </w:rPr>
        <w:t>р</w:t>
      </w:r>
      <w:proofErr w:type="gramEnd"/>
      <w:r w:rsidRPr="009702BF">
        <w:rPr>
          <w:rFonts w:ascii="Times New Roman" w:hAnsi="Times New Roman" w:cs="Times New Roman"/>
        </w:rPr>
        <w:t xml:space="preserve"> поета – «Пан Тадеуш». У цьому творі автор повернувся до своїх дитячих рокі</w:t>
      </w:r>
      <w:proofErr w:type="gramStart"/>
      <w:r w:rsidRPr="009702BF">
        <w:rPr>
          <w:rFonts w:ascii="Times New Roman" w:hAnsi="Times New Roman" w:cs="Times New Roman"/>
        </w:rPr>
        <w:t>в</w:t>
      </w:r>
      <w:proofErr w:type="gramEnd"/>
      <w:r w:rsidRPr="009702BF">
        <w:rPr>
          <w:rFonts w:ascii="Times New Roman" w:hAnsi="Times New Roman" w:cs="Times New Roman"/>
        </w:rPr>
        <w:t xml:space="preserve"> на батьківщині. У ньому чітко описується старопольський побут, природа, старе та молоде покоління. Головна тема твору – об’єднання усього польського народу проти ворогі</w:t>
      </w:r>
      <w:proofErr w:type="gramStart"/>
      <w:r w:rsidRPr="009702BF">
        <w:rPr>
          <w:rFonts w:ascii="Times New Roman" w:hAnsi="Times New Roman" w:cs="Times New Roman"/>
        </w:rPr>
        <w:t>в</w:t>
      </w:r>
      <w:proofErr w:type="gramEnd"/>
      <w:r w:rsidRPr="009702BF">
        <w:rPr>
          <w:rFonts w:ascii="Times New Roman" w:hAnsi="Times New Roman" w:cs="Times New Roman"/>
        </w:rPr>
        <w:t>, відстоювання незалежності своєї країни. Тві</w:t>
      </w:r>
      <w:proofErr w:type="gramStart"/>
      <w:r w:rsidRPr="009702BF">
        <w:rPr>
          <w:rFonts w:ascii="Times New Roman" w:hAnsi="Times New Roman" w:cs="Times New Roman"/>
        </w:rPr>
        <w:t>р</w:t>
      </w:r>
      <w:proofErr w:type="gramEnd"/>
      <w:r w:rsidRPr="009702BF">
        <w:rPr>
          <w:rFonts w:ascii="Times New Roman" w:hAnsi="Times New Roman" w:cs="Times New Roman"/>
        </w:rPr>
        <w:t xml:space="preserve"> вважають національною епопеєю за його свободолюбний характер, детальне зображення життя польських людей, заклик до боротьби проти усіх лих та ворогів. </w:t>
      </w:r>
    </w:p>
    <w:p w:rsidR="009702BF" w:rsidRDefault="009702BF" w:rsidP="009702BF">
      <w:pPr>
        <w:spacing w:after="0"/>
        <w:ind w:firstLine="709"/>
        <w:jc w:val="both"/>
        <w:rPr>
          <w:rFonts w:ascii="Times New Roman" w:hAnsi="Times New Roman" w:cs="Times New Roman"/>
          <w:lang w:val="uk-UA"/>
        </w:rPr>
      </w:pPr>
      <w:r w:rsidRPr="009702BF">
        <w:rPr>
          <w:rFonts w:ascii="Times New Roman" w:hAnsi="Times New Roman" w:cs="Times New Roman"/>
        </w:rPr>
        <w:t xml:space="preserve">Особливе місце у творчості А. Міцкевича </w:t>
      </w:r>
      <w:proofErr w:type="gramStart"/>
      <w:r w:rsidRPr="009702BF">
        <w:rPr>
          <w:rFonts w:ascii="Times New Roman" w:hAnsi="Times New Roman" w:cs="Times New Roman"/>
        </w:rPr>
        <w:t>пос</w:t>
      </w:r>
      <w:proofErr w:type="gramEnd"/>
      <w:r w:rsidRPr="009702BF">
        <w:rPr>
          <w:rFonts w:ascii="Times New Roman" w:hAnsi="Times New Roman" w:cs="Times New Roman"/>
        </w:rPr>
        <w:t>ідають сонети. Сонет – це поетичний ліричний тві</w:t>
      </w:r>
      <w:proofErr w:type="gramStart"/>
      <w:r w:rsidRPr="009702BF">
        <w:rPr>
          <w:rFonts w:ascii="Times New Roman" w:hAnsi="Times New Roman" w:cs="Times New Roman"/>
        </w:rPr>
        <w:t>р</w:t>
      </w:r>
      <w:proofErr w:type="gramEnd"/>
      <w:r w:rsidRPr="009702BF">
        <w:rPr>
          <w:rFonts w:ascii="Times New Roman" w:hAnsi="Times New Roman" w:cs="Times New Roman"/>
        </w:rPr>
        <w:t xml:space="preserve">, що складається з чотирнадцяти повних рядків п’яти або шестистопного ямба. Саме через свою вимогливу структуру сонет є канонічним жанром. Сонети мають свої унікальні особливості: насамперед, </w:t>
      </w:r>
      <w:proofErr w:type="gramStart"/>
      <w:r w:rsidRPr="009702BF">
        <w:rPr>
          <w:rFonts w:ascii="Times New Roman" w:hAnsi="Times New Roman" w:cs="Times New Roman"/>
        </w:rPr>
        <w:t>вони</w:t>
      </w:r>
      <w:proofErr w:type="gramEnd"/>
      <w:r w:rsidRPr="009702BF">
        <w:rPr>
          <w:rFonts w:ascii="Times New Roman" w:hAnsi="Times New Roman" w:cs="Times New Roman"/>
        </w:rPr>
        <w:t xml:space="preserve"> поділяються на велику кількість видів, зокрема: класичний, вільний, напівсонет, перевернутий, рамковий, сонет з одним катреном, сонет-діалог тощо. Структура сонетів </w:t>
      </w:r>
      <w:proofErr w:type="gramStart"/>
      <w:r w:rsidRPr="009702BF">
        <w:rPr>
          <w:rFonts w:ascii="Times New Roman" w:hAnsi="Times New Roman" w:cs="Times New Roman"/>
        </w:rPr>
        <w:t>п</w:t>
      </w:r>
      <w:proofErr w:type="gramEnd"/>
      <w:r w:rsidRPr="009702BF">
        <w:rPr>
          <w:rFonts w:ascii="Times New Roman" w:hAnsi="Times New Roman" w:cs="Times New Roman"/>
        </w:rPr>
        <w:t>ідпорядковується певному принципу: тезаантитеза-синтез-узагальнення думки. Однак її не завжди дотримуються. Також сонет є досить музичним жанром. Це відбувається шляхом чергування чолові</w:t>
      </w:r>
      <w:proofErr w:type="gramStart"/>
      <w:r w:rsidRPr="009702BF">
        <w:rPr>
          <w:rFonts w:ascii="Times New Roman" w:hAnsi="Times New Roman" w:cs="Times New Roman"/>
        </w:rPr>
        <w:t>чих і ж</w:t>
      </w:r>
      <w:proofErr w:type="gramEnd"/>
      <w:r w:rsidRPr="009702BF">
        <w:rPr>
          <w:rFonts w:ascii="Times New Roman" w:hAnsi="Times New Roman" w:cs="Times New Roman"/>
        </w:rPr>
        <w:t xml:space="preserve">іночих рим [15, с.1]. </w:t>
      </w:r>
    </w:p>
    <w:p w:rsidR="001B27B9" w:rsidRDefault="009702BF" w:rsidP="009702BF">
      <w:pPr>
        <w:spacing w:after="0"/>
        <w:ind w:firstLine="709"/>
        <w:jc w:val="both"/>
        <w:rPr>
          <w:rFonts w:ascii="Times New Roman" w:hAnsi="Times New Roman" w:cs="Times New Roman"/>
          <w:lang w:val="uk-UA"/>
        </w:rPr>
      </w:pPr>
      <w:r w:rsidRPr="009702BF">
        <w:rPr>
          <w:rFonts w:ascii="Times New Roman" w:hAnsi="Times New Roman" w:cs="Times New Roman"/>
        </w:rPr>
        <w:lastRenderedPageBreak/>
        <w:t xml:space="preserve">Питання виникнення сонетів досі викликає інтерес у науковців та літераторів. Є гіпотеза, що цей ліричний жанр колись був особливим напрямом у ліриці провансальських поетів і можливо був складовою </w:t>
      </w:r>
      <w:proofErr w:type="gramStart"/>
      <w:r w:rsidRPr="009702BF">
        <w:rPr>
          <w:rFonts w:ascii="Times New Roman" w:hAnsi="Times New Roman" w:cs="Times New Roman"/>
        </w:rPr>
        <w:t>п</w:t>
      </w:r>
      <w:proofErr w:type="gramEnd"/>
      <w:r w:rsidRPr="009702BF">
        <w:rPr>
          <w:rFonts w:ascii="Times New Roman" w:hAnsi="Times New Roman" w:cs="Times New Roman"/>
        </w:rPr>
        <w:t>ісень трубадура. Але вважають, що сонет все ж походить із Сицилії. Цей літературний жанр виник між Середньовіччям та епохою</w:t>
      </w:r>
      <w:proofErr w:type="gramStart"/>
      <w:r w:rsidRPr="009702BF">
        <w:rPr>
          <w:rFonts w:ascii="Times New Roman" w:hAnsi="Times New Roman" w:cs="Times New Roman"/>
        </w:rPr>
        <w:t xml:space="preserve"> В</w:t>
      </w:r>
      <w:proofErr w:type="gramEnd"/>
      <w:r w:rsidRPr="009702BF">
        <w:rPr>
          <w:rFonts w:ascii="Times New Roman" w:hAnsi="Times New Roman" w:cs="Times New Roman"/>
        </w:rPr>
        <w:t xml:space="preserve">ідродження. Сьогодні майже точно відомо, що сонет як поетична форма, з’явився у XIII столітті в Італії, де сформувались його перші ознаки, викладені у 1332 році </w:t>
      </w:r>
      <w:r w:rsidRPr="001B27B9">
        <w:rPr>
          <w:rFonts w:ascii="Times New Roman" w:hAnsi="Times New Roman" w:cs="Times New Roman"/>
        </w:rPr>
        <w:t>Антоніо де</w:t>
      </w:r>
      <w:proofErr w:type="gramStart"/>
      <w:r w:rsidRPr="001B27B9">
        <w:rPr>
          <w:rFonts w:ascii="Times New Roman" w:hAnsi="Times New Roman" w:cs="Times New Roman"/>
          <w:lang w:val="uk-UA"/>
        </w:rPr>
        <w:t xml:space="preserve"> </w:t>
      </w:r>
      <w:r w:rsidRPr="001B27B9">
        <w:rPr>
          <w:rFonts w:ascii="Times New Roman" w:hAnsi="Times New Roman" w:cs="Times New Roman"/>
        </w:rPr>
        <w:t>Т</w:t>
      </w:r>
      <w:proofErr w:type="gramEnd"/>
      <w:r w:rsidRPr="001B27B9">
        <w:rPr>
          <w:rFonts w:ascii="Times New Roman" w:hAnsi="Times New Roman" w:cs="Times New Roman"/>
        </w:rPr>
        <w:t>емпо. Серед письменникі</w:t>
      </w:r>
      <w:proofErr w:type="gramStart"/>
      <w:r w:rsidRPr="001B27B9">
        <w:rPr>
          <w:rFonts w:ascii="Times New Roman" w:hAnsi="Times New Roman" w:cs="Times New Roman"/>
        </w:rPr>
        <w:t>в</w:t>
      </w:r>
      <w:proofErr w:type="gramEnd"/>
      <w:r w:rsidRPr="001B27B9">
        <w:rPr>
          <w:rFonts w:ascii="Times New Roman" w:hAnsi="Times New Roman" w:cs="Times New Roman"/>
        </w:rPr>
        <w:t xml:space="preserve">, які зверталися до цього жанру: Данте, Ф. Петрарка, В. Шекспір. Закінчення періоду Середньовіччя надало сонету значної переваги </w:t>
      </w:r>
      <w:proofErr w:type="gramStart"/>
      <w:r w:rsidRPr="001B27B9">
        <w:rPr>
          <w:rFonts w:ascii="Times New Roman" w:hAnsi="Times New Roman" w:cs="Times New Roman"/>
        </w:rPr>
        <w:t>у</w:t>
      </w:r>
      <w:proofErr w:type="gramEnd"/>
      <w:r w:rsidRPr="001B27B9">
        <w:rPr>
          <w:rFonts w:ascii="Times New Roman" w:hAnsi="Times New Roman" w:cs="Times New Roman"/>
        </w:rPr>
        <w:t xml:space="preserve"> </w:t>
      </w:r>
      <w:proofErr w:type="gramStart"/>
      <w:r w:rsidRPr="001B27B9">
        <w:rPr>
          <w:rFonts w:ascii="Times New Roman" w:hAnsi="Times New Roman" w:cs="Times New Roman"/>
        </w:rPr>
        <w:t>контекст</w:t>
      </w:r>
      <w:proofErr w:type="gramEnd"/>
      <w:r w:rsidRPr="001B27B9">
        <w:rPr>
          <w:rFonts w:ascii="Times New Roman" w:hAnsi="Times New Roman" w:cs="Times New Roman"/>
        </w:rPr>
        <w:t>і ідейності. Відродження мало вплив на ліричні поетичні твори, а саме надавало їм нових художніх форм. Цей жанр був розроблений двома найвидатнішими поетами Данте Аліґ’є</w:t>
      </w:r>
      <w:proofErr w:type="gramStart"/>
      <w:r w:rsidRPr="001B27B9">
        <w:rPr>
          <w:rFonts w:ascii="Times New Roman" w:hAnsi="Times New Roman" w:cs="Times New Roman"/>
        </w:rPr>
        <w:t>р</w:t>
      </w:r>
      <w:proofErr w:type="gramEnd"/>
      <w:r w:rsidRPr="001B27B9">
        <w:rPr>
          <w:rFonts w:ascii="Times New Roman" w:hAnsi="Times New Roman" w:cs="Times New Roman"/>
        </w:rPr>
        <w:t xml:space="preserve">і та Франческо Петраркою. </w:t>
      </w:r>
      <w:proofErr w:type="gramStart"/>
      <w:r w:rsidRPr="001B27B9">
        <w:rPr>
          <w:rFonts w:ascii="Times New Roman" w:hAnsi="Times New Roman" w:cs="Times New Roman"/>
        </w:rPr>
        <w:t>П</w:t>
      </w:r>
      <w:proofErr w:type="gramEnd"/>
      <w:r w:rsidRPr="001B27B9">
        <w:rPr>
          <w:rFonts w:ascii="Times New Roman" w:hAnsi="Times New Roman" w:cs="Times New Roman"/>
        </w:rPr>
        <w:t>іку свого розвитку жанр досягнув у XVI ст. у поезії П. Ронсара (Франція) та у XVII ст. у літературі В. Шекспіра (Англія). Сонет не користувався популярністю в добу класицизму, здебільшого поети тих часів зневажали цей жанр. Доба романтизму навпаки стала своє</w:t>
      </w:r>
      <w:proofErr w:type="gramStart"/>
      <w:r w:rsidRPr="001B27B9">
        <w:rPr>
          <w:rFonts w:ascii="Times New Roman" w:hAnsi="Times New Roman" w:cs="Times New Roman"/>
        </w:rPr>
        <w:t>р</w:t>
      </w:r>
      <w:proofErr w:type="gramEnd"/>
      <w:r w:rsidRPr="001B27B9">
        <w:rPr>
          <w:rFonts w:ascii="Times New Roman" w:hAnsi="Times New Roman" w:cs="Times New Roman"/>
        </w:rPr>
        <w:t>ідним відродженням для сонетів, адже поети почали звертати увагу на цей літературний жанр, й з часом сонети стали улюбленим жанром письменників того періоду. У XV-XVII століттях сонет вважали одним із основн</w:t>
      </w:r>
      <w:r w:rsidR="001B27B9">
        <w:rPr>
          <w:rFonts w:ascii="Times New Roman" w:hAnsi="Times New Roman" w:cs="Times New Roman"/>
        </w:rPr>
        <w:t xml:space="preserve">их жанрів </w:t>
      </w:r>
      <w:proofErr w:type="gramStart"/>
      <w:r w:rsidR="001B27B9">
        <w:rPr>
          <w:rFonts w:ascii="Times New Roman" w:hAnsi="Times New Roman" w:cs="Times New Roman"/>
        </w:rPr>
        <w:t>в</w:t>
      </w:r>
      <w:proofErr w:type="gramEnd"/>
      <w:r w:rsidR="001B27B9">
        <w:rPr>
          <w:rFonts w:ascii="Times New Roman" w:hAnsi="Times New Roman" w:cs="Times New Roman"/>
        </w:rPr>
        <w:t xml:space="preserve"> італійській ліриці.</w:t>
      </w:r>
    </w:p>
    <w:p w:rsidR="001B27B9" w:rsidRDefault="009702BF" w:rsidP="009702BF">
      <w:pPr>
        <w:spacing w:after="0"/>
        <w:ind w:firstLine="709"/>
        <w:jc w:val="both"/>
        <w:rPr>
          <w:rFonts w:ascii="Times New Roman" w:hAnsi="Times New Roman" w:cs="Times New Roman"/>
          <w:lang w:val="uk-UA"/>
        </w:rPr>
      </w:pPr>
      <w:r w:rsidRPr="001B27B9">
        <w:rPr>
          <w:rFonts w:ascii="Times New Roman" w:hAnsi="Times New Roman" w:cs="Times New Roman"/>
        </w:rPr>
        <w:t xml:space="preserve">Сонети швидко розповсюджуються в іспанську, португальську, французьку, </w:t>
      </w:r>
      <w:proofErr w:type="gramStart"/>
      <w:r w:rsidRPr="001B27B9">
        <w:rPr>
          <w:rFonts w:ascii="Times New Roman" w:hAnsi="Times New Roman" w:cs="Times New Roman"/>
        </w:rPr>
        <w:t>англ</w:t>
      </w:r>
      <w:proofErr w:type="gramEnd"/>
      <w:r w:rsidRPr="001B27B9">
        <w:rPr>
          <w:rFonts w:ascii="Times New Roman" w:hAnsi="Times New Roman" w:cs="Times New Roman"/>
        </w:rPr>
        <w:t xml:space="preserve">ійську літератури, а через деякий час стають популярними в російській літературі [13, с. 2]. </w:t>
      </w:r>
    </w:p>
    <w:p w:rsidR="001B27B9" w:rsidRDefault="009702BF" w:rsidP="009702BF">
      <w:pPr>
        <w:spacing w:after="0"/>
        <w:ind w:firstLine="709"/>
        <w:jc w:val="both"/>
        <w:rPr>
          <w:rFonts w:ascii="Times New Roman" w:hAnsi="Times New Roman" w:cs="Times New Roman"/>
          <w:lang w:val="uk-UA"/>
        </w:rPr>
      </w:pPr>
      <w:r w:rsidRPr="001B27B9">
        <w:rPr>
          <w:rFonts w:ascii="Times New Roman" w:hAnsi="Times New Roman" w:cs="Times New Roman"/>
        </w:rPr>
        <w:t xml:space="preserve">Тематика сонетів досить </w:t>
      </w:r>
      <w:proofErr w:type="gramStart"/>
      <w:r w:rsidRPr="001B27B9">
        <w:rPr>
          <w:rFonts w:ascii="Times New Roman" w:hAnsi="Times New Roman" w:cs="Times New Roman"/>
        </w:rPr>
        <w:t>р</w:t>
      </w:r>
      <w:proofErr w:type="gramEnd"/>
      <w:r w:rsidRPr="001B27B9">
        <w:rPr>
          <w:rFonts w:ascii="Times New Roman" w:hAnsi="Times New Roman" w:cs="Times New Roman"/>
        </w:rPr>
        <w:t xml:space="preserve">ізноманітна. Головна тема сонетів – зображення внутрішнього </w:t>
      </w:r>
      <w:proofErr w:type="gramStart"/>
      <w:r w:rsidRPr="001B27B9">
        <w:rPr>
          <w:rFonts w:ascii="Times New Roman" w:hAnsi="Times New Roman" w:cs="Times New Roman"/>
        </w:rPr>
        <w:t>св</w:t>
      </w:r>
      <w:proofErr w:type="gramEnd"/>
      <w:r w:rsidRPr="001B27B9">
        <w:rPr>
          <w:rFonts w:ascii="Times New Roman" w:hAnsi="Times New Roman" w:cs="Times New Roman"/>
        </w:rPr>
        <w:t xml:space="preserve">іту людини, її психологічний стан, переживання і думки. Внутрішньому </w:t>
      </w:r>
      <w:proofErr w:type="gramStart"/>
      <w:r w:rsidRPr="001B27B9">
        <w:rPr>
          <w:rFonts w:ascii="Times New Roman" w:hAnsi="Times New Roman" w:cs="Times New Roman"/>
        </w:rPr>
        <w:t>св</w:t>
      </w:r>
      <w:proofErr w:type="gramEnd"/>
      <w:r w:rsidRPr="001B27B9">
        <w:rPr>
          <w:rFonts w:ascii="Times New Roman" w:hAnsi="Times New Roman" w:cs="Times New Roman"/>
        </w:rPr>
        <w:t xml:space="preserve">іту приділяється значна увага, адже у більшості випадків мета твору – показати, що відчував в конкретний момент ліричний герой. Також існують сонети на любовну та філософську тематику. Поширеними є й пейзажні сонети, в яких через природу описується внутрішній </w:t>
      </w:r>
      <w:proofErr w:type="gramStart"/>
      <w:r w:rsidRPr="001B27B9">
        <w:rPr>
          <w:rFonts w:ascii="Times New Roman" w:hAnsi="Times New Roman" w:cs="Times New Roman"/>
        </w:rPr>
        <w:t>св</w:t>
      </w:r>
      <w:proofErr w:type="gramEnd"/>
      <w:r w:rsidRPr="001B27B9">
        <w:rPr>
          <w:rFonts w:ascii="Times New Roman" w:hAnsi="Times New Roman" w:cs="Times New Roman"/>
        </w:rPr>
        <w:t xml:space="preserve">іт людини. Серед поетів прийнято вважати сонет важкою формою поетичної творчості. Це зумовлено тим, що рима в сонеті </w:t>
      </w:r>
      <w:proofErr w:type="gramStart"/>
      <w:r w:rsidRPr="001B27B9">
        <w:rPr>
          <w:rFonts w:ascii="Times New Roman" w:hAnsi="Times New Roman" w:cs="Times New Roman"/>
        </w:rPr>
        <w:t>повинна</w:t>
      </w:r>
      <w:proofErr w:type="gramEnd"/>
      <w:r w:rsidRPr="001B27B9">
        <w:rPr>
          <w:rFonts w:ascii="Times New Roman" w:hAnsi="Times New Roman" w:cs="Times New Roman"/>
        </w:rPr>
        <w:t xml:space="preserve"> обов’язково переплітатися, а це зобов’язує автора переплітати також усі теми й образи. У сонеті не повинно існувати ні легкості, ні натяків. Він має бути важким і єдиним, цілим твором, </w:t>
      </w:r>
      <w:proofErr w:type="gramStart"/>
      <w:r w:rsidRPr="001B27B9">
        <w:rPr>
          <w:rFonts w:ascii="Times New Roman" w:hAnsi="Times New Roman" w:cs="Times New Roman"/>
        </w:rPr>
        <w:t>кр</w:t>
      </w:r>
      <w:proofErr w:type="gramEnd"/>
      <w:r w:rsidRPr="001B27B9">
        <w:rPr>
          <w:rFonts w:ascii="Times New Roman" w:hAnsi="Times New Roman" w:cs="Times New Roman"/>
        </w:rPr>
        <w:t xml:space="preserve">ім того потрібно дотримуватися певної послідовності викладу думок. </w:t>
      </w:r>
    </w:p>
    <w:p w:rsidR="001B27B9" w:rsidRDefault="009702BF" w:rsidP="009702BF">
      <w:pPr>
        <w:spacing w:after="0"/>
        <w:ind w:firstLine="709"/>
        <w:jc w:val="both"/>
        <w:rPr>
          <w:rFonts w:ascii="Times New Roman" w:hAnsi="Times New Roman" w:cs="Times New Roman"/>
          <w:lang w:val="uk-UA"/>
        </w:rPr>
      </w:pPr>
      <w:r w:rsidRPr="001B27B9">
        <w:rPr>
          <w:rFonts w:ascii="Times New Roman" w:hAnsi="Times New Roman" w:cs="Times New Roman"/>
        </w:rPr>
        <w:t xml:space="preserve">Також у деяких </w:t>
      </w:r>
      <w:proofErr w:type="gramStart"/>
      <w:r w:rsidRPr="001B27B9">
        <w:rPr>
          <w:rFonts w:ascii="Times New Roman" w:hAnsi="Times New Roman" w:cs="Times New Roman"/>
        </w:rPr>
        <w:t>країнах</w:t>
      </w:r>
      <w:proofErr w:type="gramEnd"/>
      <w:r w:rsidRPr="001B27B9">
        <w:rPr>
          <w:rFonts w:ascii="Times New Roman" w:hAnsi="Times New Roman" w:cs="Times New Roman"/>
        </w:rPr>
        <w:t xml:space="preserve"> існувала так звана норма складів. Вважалося, що сонет має містити 154 склади [13, с. 3]. Все ж сонет є одним із найбільш поширених та улюблених письменниками видів </w:t>
      </w:r>
      <w:proofErr w:type="gramStart"/>
      <w:r w:rsidRPr="001B27B9">
        <w:rPr>
          <w:rFonts w:ascii="Times New Roman" w:hAnsi="Times New Roman" w:cs="Times New Roman"/>
        </w:rPr>
        <w:t>л</w:t>
      </w:r>
      <w:proofErr w:type="gramEnd"/>
      <w:r w:rsidRPr="001B27B9">
        <w:rPr>
          <w:rFonts w:ascii="Times New Roman" w:hAnsi="Times New Roman" w:cs="Times New Roman"/>
        </w:rPr>
        <w:t xml:space="preserve">ірики. В літературних колах його називають «солодким стилем», тому що він є дуже мелодійним, а теми сонетів </w:t>
      </w:r>
      <w:proofErr w:type="gramStart"/>
      <w:r w:rsidRPr="001B27B9">
        <w:rPr>
          <w:rFonts w:ascii="Times New Roman" w:hAnsi="Times New Roman" w:cs="Times New Roman"/>
        </w:rPr>
        <w:t>в</w:t>
      </w:r>
      <w:proofErr w:type="gramEnd"/>
      <w:r w:rsidRPr="001B27B9">
        <w:rPr>
          <w:rFonts w:ascii="Times New Roman" w:hAnsi="Times New Roman" w:cs="Times New Roman"/>
        </w:rPr>
        <w:t xml:space="preserve">ідповідають тому, що хочуть читати як прості люди, так і вищі верстви суспільства. Сонет був призначеним для відтворення певного </w:t>
      </w:r>
      <w:proofErr w:type="gramStart"/>
      <w:r w:rsidRPr="001B27B9">
        <w:rPr>
          <w:rFonts w:ascii="Times New Roman" w:hAnsi="Times New Roman" w:cs="Times New Roman"/>
        </w:rPr>
        <w:t>особливого</w:t>
      </w:r>
      <w:proofErr w:type="gramEnd"/>
      <w:r w:rsidRPr="001B27B9">
        <w:rPr>
          <w:rFonts w:ascii="Times New Roman" w:hAnsi="Times New Roman" w:cs="Times New Roman"/>
        </w:rPr>
        <w:t xml:space="preserve"> змісту, а саме: боротьби протилежних відчуттів і думок. Сонети в давні часи були </w:t>
      </w:r>
      <w:proofErr w:type="gramStart"/>
      <w:r w:rsidRPr="001B27B9">
        <w:rPr>
          <w:rFonts w:ascii="Times New Roman" w:hAnsi="Times New Roman" w:cs="Times New Roman"/>
        </w:rPr>
        <w:t>над</w:t>
      </w:r>
      <w:proofErr w:type="gramEnd"/>
      <w:r w:rsidRPr="001B27B9">
        <w:rPr>
          <w:rFonts w:ascii="Times New Roman" w:hAnsi="Times New Roman" w:cs="Times New Roman"/>
        </w:rPr>
        <w:t xml:space="preserve">ілені магічним змістом. Катрени були символами чотирьох елементів, на основі яких було створено </w:t>
      </w:r>
      <w:proofErr w:type="gramStart"/>
      <w:r w:rsidRPr="001B27B9">
        <w:rPr>
          <w:rFonts w:ascii="Times New Roman" w:hAnsi="Times New Roman" w:cs="Times New Roman"/>
        </w:rPr>
        <w:t>св</w:t>
      </w:r>
      <w:proofErr w:type="gramEnd"/>
      <w:r w:rsidRPr="001B27B9">
        <w:rPr>
          <w:rFonts w:ascii="Times New Roman" w:hAnsi="Times New Roman" w:cs="Times New Roman"/>
        </w:rPr>
        <w:t xml:space="preserve">іт: землю, вогонь, воду, повітря. Терцети же були символом духовного і втілювали ідею триєдності Бога. Побудова сонета уособлювала поступ від </w:t>
      </w:r>
      <w:proofErr w:type="gramStart"/>
      <w:r w:rsidRPr="001B27B9">
        <w:rPr>
          <w:rFonts w:ascii="Times New Roman" w:hAnsi="Times New Roman" w:cs="Times New Roman"/>
        </w:rPr>
        <w:t>матер</w:t>
      </w:r>
      <w:proofErr w:type="gramEnd"/>
      <w:r w:rsidRPr="001B27B9">
        <w:rPr>
          <w:rFonts w:ascii="Times New Roman" w:hAnsi="Times New Roman" w:cs="Times New Roman"/>
        </w:rPr>
        <w:t xml:space="preserve">іального до Духовного [13, с. 2]. </w:t>
      </w:r>
    </w:p>
    <w:p w:rsidR="001B27B9" w:rsidRDefault="009702BF" w:rsidP="009702BF">
      <w:pPr>
        <w:spacing w:after="0"/>
        <w:ind w:firstLine="709"/>
        <w:jc w:val="both"/>
        <w:rPr>
          <w:rFonts w:ascii="Times New Roman" w:hAnsi="Times New Roman" w:cs="Times New Roman"/>
          <w:lang w:val="uk-UA"/>
        </w:rPr>
      </w:pPr>
      <w:r w:rsidRPr="001B27B9">
        <w:rPr>
          <w:rFonts w:ascii="Times New Roman" w:hAnsi="Times New Roman" w:cs="Times New Roman"/>
        </w:rPr>
        <w:t xml:space="preserve">Одним із найвідоміших поетів, який писав сонети, був Адам Міцкевич. Його сонети вирізняються </w:t>
      </w:r>
      <w:proofErr w:type="gramStart"/>
      <w:r w:rsidRPr="001B27B9">
        <w:rPr>
          <w:rFonts w:ascii="Times New Roman" w:hAnsi="Times New Roman" w:cs="Times New Roman"/>
        </w:rPr>
        <w:t>особливою</w:t>
      </w:r>
      <w:proofErr w:type="gramEnd"/>
      <w:r w:rsidRPr="001B27B9">
        <w:rPr>
          <w:rFonts w:ascii="Times New Roman" w:hAnsi="Times New Roman" w:cs="Times New Roman"/>
        </w:rPr>
        <w:t xml:space="preserve"> будовою та становлять особливий поетичний цикл. Кожен вірш – це водночас окрема складова й частина цілого. Такий композиційний прийом називаються циклізацією. </w:t>
      </w:r>
    </w:p>
    <w:p w:rsidR="001B27B9" w:rsidRDefault="009702BF" w:rsidP="009702BF">
      <w:pPr>
        <w:spacing w:after="0"/>
        <w:ind w:firstLine="709"/>
        <w:jc w:val="both"/>
        <w:rPr>
          <w:rFonts w:ascii="Times New Roman" w:hAnsi="Times New Roman" w:cs="Times New Roman"/>
          <w:lang w:val="uk-UA"/>
        </w:rPr>
      </w:pPr>
      <w:proofErr w:type="gramStart"/>
      <w:r w:rsidRPr="001B27B9">
        <w:rPr>
          <w:rFonts w:ascii="Times New Roman" w:hAnsi="Times New Roman" w:cs="Times New Roman"/>
        </w:rPr>
        <w:t>Кр</w:t>
      </w:r>
      <w:proofErr w:type="gramEnd"/>
      <w:r w:rsidRPr="001B27B9">
        <w:rPr>
          <w:rFonts w:ascii="Times New Roman" w:hAnsi="Times New Roman" w:cs="Times New Roman"/>
        </w:rPr>
        <w:t xml:space="preserve">ім «Кримських сонетів» Міцкевич також написав і «Любовні сонети», в яких кожен вірш пройнятий глибинною ліричністю. У цьому творі письменник також застосовує свою особливу методику написання сонетів. У «Кримських сонетах» Адам Міцкевич уміло передав </w:t>
      </w:r>
      <w:proofErr w:type="gramStart"/>
      <w:r w:rsidRPr="001B27B9">
        <w:rPr>
          <w:rFonts w:ascii="Times New Roman" w:hAnsi="Times New Roman" w:cs="Times New Roman"/>
        </w:rPr>
        <w:t>св</w:t>
      </w:r>
      <w:proofErr w:type="gramEnd"/>
      <w:r w:rsidRPr="001B27B9">
        <w:rPr>
          <w:rFonts w:ascii="Times New Roman" w:hAnsi="Times New Roman" w:cs="Times New Roman"/>
        </w:rPr>
        <w:t xml:space="preserve">ій внутрішній стан під час поїздки до Криму, описи місцевої природи, яка глибоко надихнула поета. Письменник </w:t>
      </w:r>
      <w:proofErr w:type="gramStart"/>
      <w:r w:rsidRPr="001B27B9">
        <w:rPr>
          <w:rFonts w:ascii="Times New Roman" w:hAnsi="Times New Roman" w:cs="Times New Roman"/>
        </w:rPr>
        <w:t>торкається</w:t>
      </w:r>
      <w:proofErr w:type="gramEnd"/>
      <w:r w:rsidRPr="001B27B9">
        <w:rPr>
          <w:rFonts w:ascii="Times New Roman" w:hAnsi="Times New Roman" w:cs="Times New Roman"/>
        </w:rPr>
        <w:t xml:space="preserve"> питань, які його турбують, шукає відповіді на них. Тві</w:t>
      </w:r>
      <w:proofErr w:type="gramStart"/>
      <w:r w:rsidRPr="001B27B9">
        <w:rPr>
          <w:rFonts w:ascii="Times New Roman" w:hAnsi="Times New Roman" w:cs="Times New Roman"/>
        </w:rPr>
        <w:t>р</w:t>
      </w:r>
      <w:proofErr w:type="gramEnd"/>
      <w:r w:rsidRPr="001B27B9">
        <w:rPr>
          <w:rFonts w:ascii="Times New Roman" w:hAnsi="Times New Roman" w:cs="Times New Roman"/>
        </w:rPr>
        <w:t xml:space="preserve"> пройнятий глибоким філософським змістом. Автор розмірковує на </w:t>
      </w:r>
      <w:proofErr w:type="gramStart"/>
      <w:r w:rsidRPr="001B27B9">
        <w:rPr>
          <w:rFonts w:ascii="Times New Roman" w:hAnsi="Times New Roman" w:cs="Times New Roman"/>
        </w:rPr>
        <w:t>р</w:t>
      </w:r>
      <w:proofErr w:type="gramEnd"/>
      <w:r w:rsidRPr="001B27B9">
        <w:rPr>
          <w:rFonts w:ascii="Times New Roman" w:hAnsi="Times New Roman" w:cs="Times New Roman"/>
        </w:rPr>
        <w:t xml:space="preserve">ізні теми, намагається знайти пояснення своїм почуттям та знайти відблиск свого життя в природі. Природа і людина тісно переплетені у творі. Усе, що відбувається навколо головного героя, відображає його психологічний стан та вказує на те, що його хвилює. Природа – це частина його душі, яка відчуває все те, що відчуває й він, і через свої стихії показує все це </w:t>
      </w:r>
      <w:proofErr w:type="gramStart"/>
      <w:r w:rsidRPr="001B27B9">
        <w:rPr>
          <w:rFonts w:ascii="Times New Roman" w:hAnsi="Times New Roman" w:cs="Times New Roman"/>
        </w:rPr>
        <w:t>св</w:t>
      </w:r>
      <w:proofErr w:type="gramEnd"/>
      <w:r w:rsidRPr="001B27B9">
        <w:rPr>
          <w:rFonts w:ascii="Times New Roman" w:hAnsi="Times New Roman" w:cs="Times New Roman"/>
        </w:rPr>
        <w:t xml:space="preserve">ітові. Автор наголошує на тому, що людина є частиною </w:t>
      </w:r>
      <w:r w:rsidRPr="001B27B9">
        <w:rPr>
          <w:rFonts w:ascii="Times New Roman" w:hAnsi="Times New Roman" w:cs="Times New Roman"/>
        </w:rPr>
        <w:lastRenderedPageBreak/>
        <w:t xml:space="preserve">природи і все, що відбувається навколо впливає на людину і те, що переживає вона сама, має вплив на природу. </w:t>
      </w:r>
    </w:p>
    <w:p w:rsidR="001B27B9" w:rsidRDefault="009702BF" w:rsidP="009702BF">
      <w:pPr>
        <w:spacing w:after="0"/>
        <w:ind w:firstLine="709"/>
        <w:jc w:val="both"/>
        <w:rPr>
          <w:rFonts w:ascii="Times New Roman" w:hAnsi="Times New Roman" w:cs="Times New Roman"/>
          <w:lang w:val="uk-UA"/>
        </w:rPr>
      </w:pPr>
      <w:r w:rsidRPr="001B27B9">
        <w:rPr>
          <w:rFonts w:ascii="Times New Roman" w:hAnsi="Times New Roman" w:cs="Times New Roman"/>
        </w:rPr>
        <w:t xml:space="preserve">Від народження і до кінця життя людина знаходиться </w:t>
      </w:r>
      <w:proofErr w:type="gramStart"/>
      <w:r w:rsidRPr="001B27B9">
        <w:rPr>
          <w:rFonts w:ascii="Times New Roman" w:hAnsi="Times New Roman" w:cs="Times New Roman"/>
        </w:rPr>
        <w:t>п</w:t>
      </w:r>
      <w:proofErr w:type="gramEnd"/>
      <w:r w:rsidRPr="001B27B9">
        <w:rPr>
          <w:rFonts w:ascii="Times New Roman" w:hAnsi="Times New Roman" w:cs="Times New Roman"/>
        </w:rPr>
        <w:t xml:space="preserve">ід покровительством природи і не може від’єднатися від неї, бо є її частиною [10, с. 1]. У сонеті «Морська тиша» Міцкевич </w:t>
      </w:r>
      <w:proofErr w:type="gramStart"/>
      <w:r w:rsidRPr="001B27B9">
        <w:rPr>
          <w:rFonts w:ascii="Times New Roman" w:hAnsi="Times New Roman" w:cs="Times New Roman"/>
        </w:rPr>
        <w:t>п</w:t>
      </w:r>
      <w:proofErr w:type="gramEnd"/>
      <w:r w:rsidRPr="001B27B9">
        <w:rPr>
          <w:rFonts w:ascii="Times New Roman" w:hAnsi="Times New Roman" w:cs="Times New Roman"/>
        </w:rPr>
        <w:t xml:space="preserve">ідкреслює схожість людини і природи: </w:t>
      </w:r>
    </w:p>
    <w:p w:rsidR="001B27B9" w:rsidRPr="001B27B9" w:rsidRDefault="009702BF" w:rsidP="009702BF">
      <w:pPr>
        <w:spacing w:after="0"/>
        <w:ind w:firstLine="709"/>
        <w:jc w:val="both"/>
        <w:rPr>
          <w:rFonts w:ascii="Times New Roman" w:hAnsi="Times New Roman" w:cs="Times New Roman"/>
          <w:i/>
          <w:lang w:val="uk-UA"/>
        </w:rPr>
      </w:pPr>
      <w:r w:rsidRPr="001B27B9">
        <w:rPr>
          <w:rFonts w:ascii="Times New Roman" w:hAnsi="Times New Roman" w:cs="Times New Roman"/>
          <w:i/>
        </w:rPr>
        <w:t xml:space="preserve">«…І грає лагідно прояснена вода </w:t>
      </w:r>
    </w:p>
    <w:p w:rsidR="001B27B9" w:rsidRPr="001B27B9" w:rsidRDefault="009702BF" w:rsidP="009702BF">
      <w:pPr>
        <w:spacing w:after="0"/>
        <w:ind w:firstLine="709"/>
        <w:jc w:val="both"/>
        <w:rPr>
          <w:rFonts w:ascii="Times New Roman" w:hAnsi="Times New Roman" w:cs="Times New Roman"/>
          <w:i/>
          <w:lang w:val="uk-UA"/>
        </w:rPr>
      </w:pPr>
      <w:r w:rsidRPr="001B27B9">
        <w:rPr>
          <w:rFonts w:ascii="Times New Roman" w:hAnsi="Times New Roman" w:cs="Times New Roman"/>
          <w:i/>
        </w:rPr>
        <w:t xml:space="preserve">Немов замріяна про щастя молода: </w:t>
      </w:r>
    </w:p>
    <w:p w:rsidR="001B27B9" w:rsidRDefault="009702BF" w:rsidP="009702BF">
      <w:pPr>
        <w:spacing w:after="0"/>
        <w:ind w:firstLine="709"/>
        <w:jc w:val="both"/>
        <w:rPr>
          <w:rFonts w:ascii="Times New Roman" w:hAnsi="Times New Roman" w:cs="Times New Roman"/>
          <w:lang w:val="uk-UA"/>
        </w:rPr>
      </w:pPr>
      <w:r w:rsidRPr="001B27B9">
        <w:rPr>
          <w:rFonts w:ascii="Times New Roman" w:hAnsi="Times New Roman" w:cs="Times New Roman"/>
          <w:i/>
        </w:rPr>
        <w:t>Прокинеться, зітхне – і знов засинає»</w:t>
      </w:r>
      <w:r w:rsidRPr="001B27B9">
        <w:rPr>
          <w:rFonts w:ascii="Times New Roman" w:hAnsi="Times New Roman" w:cs="Times New Roman"/>
        </w:rPr>
        <w:t xml:space="preserve"> [5, с. 2]. </w:t>
      </w:r>
    </w:p>
    <w:p w:rsidR="001B27B9" w:rsidRDefault="009702BF" w:rsidP="009702BF">
      <w:pPr>
        <w:spacing w:after="0"/>
        <w:ind w:firstLine="709"/>
        <w:jc w:val="both"/>
        <w:rPr>
          <w:rFonts w:ascii="Times New Roman" w:hAnsi="Times New Roman" w:cs="Times New Roman"/>
          <w:lang w:val="uk-UA"/>
        </w:rPr>
      </w:pPr>
      <w:r w:rsidRPr="001B27B9">
        <w:rPr>
          <w:rFonts w:ascii="Times New Roman" w:hAnsi="Times New Roman" w:cs="Times New Roman"/>
        </w:rPr>
        <w:t xml:space="preserve">Цими рядками автор порівнює людину та стихію природи – воду. Струмки води нагадують поету молоду дівчину, що мріє про власне щастя. Цим він </w:t>
      </w:r>
      <w:proofErr w:type="gramStart"/>
      <w:r w:rsidRPr="001B27B9">
        <w:rPr>
          <w:rFonts w:ascii="Times New Roman" w:hAnsi="Times New Roman" w:cs="Times New Roman"/>
        </w:rPr>
        <w:t>п</w:t>
      </w:r>
      <w:proofErr w:type="gramEnd"/>
      <w:r w:rsidRPr="001B27B9">
        <w:rPr>
          <w:rFonts w:ascii="Times New Roman" w:hAnsi="Times New Roman" w:cs="Times New Roman"/>
        </w:rPr>
        <w:t xml:space="preserve">ідкреслює те, як багато люди беруть від природи. </w:t>
      </w:r>
      <w:proofErr w:type="gramStart"/>
      <w:r w:rsidRPr="001B27B9">
        <w:rPr>
          <w:rFonts w:ascii="Times New Roman" w:hAnsi="Times New Roman" w:cs="Times New Roman"/>
        </w:rPr>
        <w:t>Своєю</w:t>
      </w:r>
      <w:proofErr w:type="gramEnd"/>
      <w:r w:rsidRPr="001B27B9">
        <w:rPr>
          <w:rFonts w:ascii="Times New Roman" w:hAnsi="Times New Roman" w:cs="Times New Roman"/>
        </w:rPr>
        <w:t xml:space="preserve"> поведінкою та діями людина наслідує природнім зв’язкам, які були закладені в неї з народження та супроводжують її до самого кінця. Також Міцкевич проводить паралель між внутрішнім </w:t>
      </w:r>
      <w:proofErr w:type="gramStart"/>
      <w:r w:rsidRPr="001B27B9">
        <w:rPr>
          <w:rFonts w:ascii="Times New Roman" w:hAnsi="Times New Roman" w:cs="Times New Roman"/>
        </w:rPr>
        <w:t>св</w:t>
      </w:r>
      <w:proofErr w:type="gramEnd"/>
      <w:r w:rsidRPr="001B27B9">
        <w:rPr>
          <w:rFonts w:ascii="Times New Roman" w:hAnsi="Times New Roman" w:cs="Times New Roman"/>
        </w:rPr>
        <w:t>ітом людини та тим, як на нього реагує все навколо. Спустошений, сумний, знесилений головний герой поміча</w:t>
      </w:r>
      <w:proofErr w:type="gramStart"/>
      <w:r w:rsidRPr="001B27B9">
        <w:rPr>
          <w:rFonts w:ascii="Times New Roman" w:hAnsi="Times New Roman" w:cs="Times New Roman"/>
        </w:rPr>
        <w:t>є,</w:t>
      </w:r>
      <w:proofErr w:type="gramEnd"/>
      <w:r w:rsidRPr="001B27B9">
        <w:rPr>
          <w:rFonts w:ascii="Times New Roman" w:hAnsi="Times New Roman" w:cs="Times New Roman"/>
        </w:rPr>
        <w:t xml:space="preserve"> як тісно пов’язаний його настрій з тим, що його оточує. Природа ніби увібрала в себе всі його страхи та переживання. Психологічний стан героя знаходить відбиток у діях природи: вітер посилюється, зникає сонце, </w:t>
      </w:r>
      <w:proofErr w:type="gramStart"/>
      <w:r w:rsidRPr="001B27B9">
        <w:rPr>
          <w:rFonts w:ascii="Times New Roman" w:hAnsi="Times New Roman" w:cs="Times New Roman"/>
        </w:rPr>
        <w:t>починається</w:t>
      </w:r>
      <w:proofErr w:type="gramEnd"/>
      <w:r w:rsidRPr="001B27B9">
        <w:rPr>
          <w:rFonts w:ascii="Times New Roman" w:hAnsi="Times New Roman" w:cs="Times New Roman"/>
        </w:rPr>
        <w:t xml:space="preserve"> гроза. Особливо детально це показано в сонеті «Буря», який повністю характеризує пригнічений стан автора: </w:t>
      </w:r>
    </w:p>
    <w:p w:rsidR="001B27B9" w:rsidRPr="001B27B9" w:rsidRDefault="009702BF" w:rsidP="009702BF">
      <w:pPr>
        <w:spacing w:after="0"/>
        <w:ind w:firstLine="709"/>
        <w:jc w:val="both"/>
        <w:rPr>
          <w:rFonts w:ascii="Times New Roman" w:hAnsi="Times New Roman" w:cs="Times New Roman"/>
          <w:i/>
          <w:lang w:val="uk-UA"/>
        </w:rPr>
      </w:pPr>
      <w:r w:rsidRPr="001B27B9">
        <w:rPr>
          <w:rFonts w:ascii="Times New Roman" w:hAnsi="Times New Roman" w:cs="Times New Roman"/>
          <w:i/>
          <w:lang w:val="uk-UA"/>
        </w:rPr>
        <w:t xml:space="preserve">«…Вітрила зірвано, ревіння, шум завії, </w:t>
      </w:r>
    </w:p>
    <w:p w:rsidR="001B27B9" w:rsidRPr="001B27B9" w:rsidRDefault="009702BF" w:rsidP="009702BF">
      <w:pPr>
        <w:spacing w:after="0"/>
        <w:ind w:firstLine="709"/>
        <w:jc w:val="both"/>
        <w:rPr>
          <w:rFonts w:ascii="Times New Roman" w:hAnsi="Times New Roman" w:cs="Times New Roman"/>
          <w:i/>
          <w:lang w:val="uk-UA"/>
        </w:rPr>
      </w:pPr>
      <w:r w:rsidRPr="001B27B9">
        <w:rPr>
          <w:rFonts w:ascii="Times New Roman" w:hAnsi="Times New Roman" w:cs="Times New Roman"/>
          <w:i/>
          <w:lang w:val="uk-UA"/>
        </w:rPr>
        <w:t xml:space="preserve">Тривожні голоси і помп зловісний рик, </w:t>
      </w:r>
    </w:p>
    <w:p w:rsidR="001B27B9" w:rsidRPr="001B27B9" w:rsidRDefault="009702BF" w:rsidP="009702BF">
      <w:pPr>
        <w:spacing w:after="0"/>
        <w:ind w:firstLine="709"/>
        <w:jc w:val="both"/>
        <w:rPr>
          <w:rFonts w:ascii="Times New Roman" w:hAnsi="Times New Roman" w:cs="Times New Roman"/>
          <w:i/>
          <w:lang w:val="uk-UA"/>
        </w:rPr>
      </w:pPr>
      <w:r w:rsidRPr="001B27B9">
        <w:rPr>
          <w:rFonts w:ascii="Times New Roman" w:hAnsi="Times New Roman" w:cs="Times New Roman"/>
          <w:i/>
          <w:lang w:val="uk-UA"/>
        </w:rPr>
        <w:t xml:space="preserve">Із рук матросових останок линви зник, </w:t>
      </w:r>
    </w:p>
    <w:p w:rsidR="009702BF" w:rsidRDefault="009702BF" w:rsidP="009702BF">
      <w:pPr>
        <w:spacing w:after="0"/>
        <w:ind w:firstLine="709"/>
        <w:jc w:val="both"/>
        <w:rPr>
          <w:rFonts w:ascii="Times New Roman" w:hAnsi="Times New Roman" w:cs="Times New Roman"/>
          <w:lang w:val="uk-UA"/>
        </w:rPr>
      </w:pPr>
      <w:r w:rsidRPr="001B27B9">
        <w:rPr>
          <w:rFonts w:ascii="Times New Roman" w:hAnsi="Times New Roman" w:cs="Times New Roman"/>
          <w:i/>
          <w:lang w:val="uk-UA"/>
        </w:rPr>
        <w:t>Зникає сонця диск – і гаснуть з ним надії»</w:t>
      </w:r>
      <w:r w:rsidRPr="001B27B9">
        <w:rPr>
          <w:rFonts w:ascii="Times New Roman" w:hAnsi="Times New Roman" w:cs="Times New Roman"/>
          <w:lang w:val="uk-UA"/>
        </w:rPr>
        <w:t xml:space="preserve"> [5, с. 5].</w:t>
      </w:r>
    </w:p>
    <w:p w:rsidR="001B27B9" w:rsidRDefault="001B27B9" w:rsidP="009702BF">
      <w:pPr>
        <w:spacing w:after="0"/>
        <w:ind w:firstLine="709"/>
        <w:jc w:val="both"/>
        <w:rPr>
          <w:rFonts w:ascii="Times New Roman" w:hAnsi="Times New Roman" w:cs="Times New Roman"/>
          <w:lang w:val="uk-UA"/>
        </w:rPr>
      </w:pPr>
      <w:r w:rsidRPr="001B27B9">
        <w:rPr>
          <w:rFonts w:ascii="Times New Roman" w:hAnsi="Times New Roman" w:cs="Times New Roman"/>
        </w:rPr>
        <w:t xml:space="preserve">У сонеті </w:t>
      </w:r>
      <w:proofErr w:type="gramStart"/>
      <w:r w:rsidRPr="001B27B9">
        <w:rPr>
          <w:rFonts w:ascii="Times New Roman" w:hAnsi="Times New Roman" w:cs="Times New Roman"/>
        </w:rPr>
        <w:t>передається</w:t>
      </w:r>
      <w:proofErr w:type="gramEnd"/>
      <w:r w:rsidRPr="001B27B9">
        <w:rPr>
          <w:rFonts w:ascii="Times New Roman" w:hAnsi="Times New Roman" w:cs="Times New Roman"/>
        </w:rPr>
        <w:t xml:space="preserve"> неспокій стихії, емоційна напруга, яка охопила душу головного героя та все навколо. Таким чином, природа відчуває всі тяготи людини і переймає </w:t>
      </w:r>
      <w:proofErr w:type="gramStart"/>
      <w:r w:rsidRPr="001B27B9">
        <w:rPr>
          <w:rFonts w:ascii="Times New Roman" w:hAnsi="Times New Roman" w:cs="Times New Roman"/>
        </w:rPr>
        <w:t>це на</w:t>
      </w:r>
      <w:proofErr w:type="gramEnd"/>
      <w:r w:rsidRPr="001B27B9">
        <w:rPr>
          <w:rFonts w:ascii="Times New Roman" w:hAnsi="Times New Roman" w:cs="Times New Roman"/>
        </w:rPr>
        <w:t xml:space="preserve"> себе. Але автор вказує на те, що в такий спосіб сили природи полегшують стан людини, допомагають їй перебороти нещастя. Подібний симбіоз пояснюється тим, що людина, як і будь-яке інше створіння, є частиною природи, а природа, у </w:t>
      </w:r>
      <w:proofErr w:type="gramStart"/>
      <w:r w:rsidRPr="001B27B9">
        <w:rPr>
          <w:rFonts w:ascii="Times New Roman" w:hAnsi="Times New Roman" w:cs="Times New Roman"/>
        </w:rPr>
        <w:t>свою</w:t>
      </w:r>
      <w:proofErr w:type="gramEnd"/>
      <w:r w:rsidRPr="001B27B9">
        <w:rPr>
          <w:rFonts w:ascii="Times New Roman" w:hAnsi="Times New Roman" w:cs="Times New Roman"/>
        </w:rPr>
        <w:t xml:space="preserve"> чергу, створила людину і наділили її усіма тими якостями, які вважала за потрібне. Тому ніщо на </w:t>
      </w:r>
      <w:proofErr w:type="gramStart"/>
      <w:r w:rsidRPr="001B27B9">
        <w:rPr>
          <w:rFonts w:ascii="Times New Roman" w:hAnsi="Times New Roman" w:cs="Times New Roman"/>
        </w:rPr>
        <w:t>св</w:t>
      </w:r>
      <w:proofErr w:type="gramEnd"/>
      <w:r w:rsidRPr="001B27B9">
        <w:rPr>
          <w:rFonts w:ascii="Times New Roman" w:hAnsi="Times New Roman" w:cs="Times New Roman"/>
        </w:rPr>
        <w:t>іте не здатне р</w:t>
      </w:r>
      <w:r>
        <w:rPr>
          <w:rFonts w:ascii="Times New Roman" w:hAnsi="Times New Roman" w:cs="Times New Roman"/>
        </w:rPr>
        <w:t>озірвати їх зв’язок [10, с. 3].</w:t>
      </w:r>
    </w:p>
    <w:p w:rsidR="001B27B9" w:rsidRDefault="001B27B9" w:rsidP="009702BF">
      <w:pPr>
        <w:spacing w:after="0"/>
        <w:ind w:firstLine="709"/>
        <w:jc w:val="both"/>
        <w:rPr>
          <w:rFonts w:ascii="Times New Roman" w:hAnsi="Times New Roman" w:cs="Times New Roman"/>
          <w:lang w:val="uk-UA"/>
        </w:rPr>
      </w:pPr>
      <w:r w:rsidRPr="001B27B9">
        <w:rPr>
          <w:rFonts w:ascii="Times New Roman" w:hAnsi="Times New Roman" w:cs="Times New Roman"/>
        </w:rPr>
        <w:t xml:space="preserve">Події цього сонету відбуваються на морі, яке є уособленням свободи, безмежності, стихійності. Людина, як і море, прагне свободи, не важливо чи це особиста свобода, політична чи </w:t>
      </w:r>
      <w:proofErr w:type="gramStart"/>
      <w:r w:rsidRPr="001B27B9">
        <w:rPr>
          <w:rFonts w:ascii="Times New Roman" w:hAnsi="Times New Roman" w:cs="Times New Roman"/>
        </w:rPr>
        <w:t>будь-яка</w:t>
      </w:r>
      <w:proofErr w:type="gramEnd"/>
      <w:r w:rsidRPr="001B27B9">
        <w:rPr>
          <w:rFonts w:ascii="Times New Roman" w:hAnsi="Times New Roman" w:cs="Times New Roman"/>
        </w:rPr>
        <w:t xml:space="preserve"> інша. Море не можливо полонити, так як і не можливо стримати людину, яка йде до своєї мрії, намагається розірвати коло невдач, хоче повернутися чи навпаки втекти з того місця, де вона перебува</w:t>
      </w:r>
      <w:proofErr w:type="gramStart"/>
      <w:r w:rsidRPr="001B27B9">
        <w:rPr>
          <w:rFonts w:ascii="Times New Roman" w:hAnsi="Times New Roman" w:cs="Times New Roman"/>
        </w:rPr>
        <w:t>є.</w:t>
      </w:r>
      <w:proofErr w:type="gramEnd"/>
      <w:r w:rsidRPr="001B27B9">
        <w:rPr>
          <w:rFonts w:ascii="Times New Roman" w:hAnsi="Times New Roman" w:cs="Times New Roman"/>
        </w:rPr>
        <w:t xml:space="preserve"> Як і море, людина може бути спокійною або бурхливою, саме тому море якнайкраще відчуває внутрішній світ людей. Багато хто </w:t>
      </w:r>
      <w:proofErr w:type="gramStart"/>
      <w:r w:rsidRPr="001B27B9">
        <w:rPr>
          <w:rFonts w:ascii="Times New Roman" w:hAnsi="Times New Roman" w:cs="Times New Roman"/>
        </w:rPr>
        <w:t>п</w:t>
      </w:r>
      <w:proofErr w:type="gramEnd"/>
      <w:r w:rsidRPr="001B27B9">
        <w:rPr>
          <w:rFonts w:ascii="Times New Roman" w:hAnsi="Times New Roman" w:cs="Times New Roman"/>
        </w:rPr>
        <w:t xml:space="preserve">ід час подорожі морем відчуває полегшення та спокій, але у творі Міцкевич показує море у хвилини бурі. Воно неспокійне, як неспокійна в цей час душа героя. Катастрофа, що сталася, символізує сум автора та, як із заходом сонця гаснуть його </w:t>
      </w:r>
      <w:proofErr w:type="gramStart"/>
      <w:r w:rsidRPr="001B27B9">
        <w:rPr>
          <w:rFonts w:ascii="Times New Roman" w:hAnsi="Times New Roman" w:cs="Times New Roman"/>
        </w:rPr>
        <w:t>над</w:t>
      </w:r>
      <w:proofErr w:type="gramEnd"/>
      <w:r w:rsidRPr="001B27B9">
        <w:rPr>
          <w:rFonts w:ascii="Times New Roman" w:hAnsi="Times New Roman" w:cs="Times New Roman"/>
        </w:rPr>
        <w:t xml:space="preserve">ії. У такий спосіб письменник зображує могутність природи та її нездоланність. </w:t>
      </w:r>
    </w:p>
    <w:p w:rsidR="001B27B9" w:rsidRDefault="001B27B9" w:rsidP="009702BF">
      <w:pPr>
        <w:spacing w:after="0"/>
        <w:ind w:firstLine="709"/>
        <w:jc w:val="both"/>
        <w:rPr>
          <w:rFonts w:ascii="Times New Roman" w:hAnsi="Times New Roman" w:cs="Times New Roman"/>
          <w:lang w:val="uk-UA"/>
        </w:rPr>
      </w:pPr>
      <w:r w:rsidRPr="001B27B9">
        <w:rPr>
          <w:rFonts w:ascii="Times New Roman" w:hAnsi="Times New Roman" w:cs="Times New Roman"/>
        </w:rPr>
        <w:t xml:space="preserve">Образ моря зустрічається й </w:t>
      </w:r>
      <w:proofErr w:type="gramStart"/>
      <w:r w:rsidRPr="001B27B9">
        <w:rPr>
          <w:rFonts w:ascii="Times New Roman" w:hAnsi="Times New Roman" w:cs="Times New Roman"/>
        </w:rPr>
        <w:t>у</w:t>
      </w:r>
      <w:proofErr w:type="gramEnd"/>
      <w:r w:rsidRPr="001B27B9">
        <w:rPr>
          <w:rFonts w:ascii="Times New Roman" w:hAnsi="Times New Roman" w:cs="Times New Roman"/>
        </w:rPr>
        <w:t xml:space="preserve"> сонеті «Байдари»: </w:t>
      </w:r>
    </w:p>
    <w:p w:rsidR="001B27B9" w:rsidRPr="001B27B9" w:rsidRDefault="001B27B9" w:rsidP="001B27B9">
      <w:pPr>
        <w:spacing w:after="0"/>
        <w:ind w:firstLine="709"/>
        <w:jc w:val="both"/>
        <w:rPr>
          <w:rFonts w:ascii="Times New Roman" w:hAnsi="Times New Roman" w:cs="Times New Roman"/>
          <w:i/>
          <w:lang w:val="uk-UA"/>
        </w:rPr>
      </w:pPr>
      <w:r w:rsidRPr="001B27B9">
        <w:rPr>
          <w:rFonts w:ascii="Times New Roman" w:hAnsi="Times New Roman" w:cs="Times New Roman"/>
          <w:i/>
        </w:rPr>
        <w:t xml:space="preserve">«…Все спить, лиш я не сплю. Вода мене студена </w:t>
      </w:r>
    </w:p>
    <w:p w:rsidR="001B27B9" w:rsidRPr="001B27B9" w:rsidRDefault="001B27B9" w:rsidP="001B27B9">
      <w:pPr>
        <w:spacing w:after="0"/>
        <w:ind w:firstLine="709"/>
        <w:jc w:val="both"/>
        <w:rPr>
          <w:rFonts w:ascii="Times New Roman" w:hAnsi="Times New Roman" w:cs="Times New Roman"/>
          <w:i/>
          <w:lang w:val="uk-UA"/>
        </w:rPr>
      </w:pPr>
      <w:r w:rsidRPr="001B27B9">
        <w:rPr>
          <w:rFonts w:ascii="Times New Roman" w:hAnsi="Times New Roman" w:cs="Times New Roman"/>
          <w:i/>
        </w:rPr>
        <w:t xml:space="preserve">В обійми прийняла. Ось чорний вал шумить,- </w:t>
      </w:r>
    </w:p>
    <w:p w:rsidR="001B27B9" w:rsidRDefault="001B27B9" w:rsidP="001B27B9">
      <w:pPr>
        <w:spacing w:after="0"/>
        <w:ind w:firstLine="709"/>
        <w:jc w:val="both"/>
        <w:rPr>
          <w:rFonts w:ascii="Times New Roman" w:hAnsi="Times New Roman" w:cs="Times New Roman"/>
          <w:lang w:val="uk-UA"/>
        </w:rPr>
      </w:pPr>
      <w:r w:rsidRPr="001B27B9">
        <w:rPr>
          <w:rFonts w:ascii="Times New Roman" w:hAnsi="Times New Roman" w:cs="Times New Roman"/>
          <w:i/>
        </w:rPr>
        <w:t xml:space="preserve">Його </w:t>
      </w:r>
      <w:proofErr w:type="gramStart"/>
      <w:r w:rsidRPr="001B27B9">
        <w:rPr>
          <w:rFonts w:ascii="Times New Roman" w:hAnsi="Times New Roman" w:cs="Times New Roman"/>
          <w:i/>
        </w:rPr>
        <w:t>стр</w:t>
      </w:r>
      <w:proofErr w:type="gramEnd"/>
      <w:r w:rsidRPr="001B27B9">
        <w:rPr>
          <w:rFonts w:ascii="Times New Roman" w:hAnsi="Times New Roman" w:cs="Times New Roman"/>
          <w:i/>
        </w:rPr>
        <w:t xml:space="preserve">ічаю я, вперед простяг рамена» </w:t>
      </w:r>
      <w:r w:rsidRPr="001B27B9">
        <w:rPr>
          <w:rFonts w:ascii="Times New Roman" w:hAnsi="Times New Roman" w:cs="Times New Roman"/>
        </w:rPr>
        <w:t>[5, с. 14]</w:t>
      </w:r>
      <w:r>
        <w:rPr>
          <w:rFonts w:ascii="Times New Roman" w:hAnsi="Times New Roman" w:cs="Times New Roman"/>
          <w:lang w:val="uk-UA"/>
        </w:rPr>
        <w:t>.</w:t>
      </w:r>
    </w:p>
    <w:p w:rsidR="001B27B9" w:rsidRPr="001B27B9" w:rsidRDefault="001B27B9" w:rsidP="001B27B9">
      <w:pPr>
        <w:spacing w:after="0"/>
        <w:ind w:firstLine="709"/>
        <w:jc w:val="both"/>
        <w:rPr>
          <w:rFonts w:ascii="Times New Roman" w:hAnsi="Times New Roman" w:cs="Times New Roman"/>
          <w:lang w:val="uk-UA"/>
        </w:rPr>
      </w:pPr>
      <w:r w:rsidRPr="001B27B9">
        <w:rPr>
          <w:rFonts w:ascii="Times New Roman" w:hAnsi="Times New Roman" w:cs="Times New Roman"/>
          <w:lang w:val="uk-UA"/>
        </w:rPr>
        <w:t>У цьому сонеті, на відміну від «Бурі», море лагідне та спо</w:t>
      </w:r>
      <w:r>
        <w:rPr>
          <w:rFonts w:ascii="Times New Roman" w:hAnsi="Times New Roman" w:cs="Times New Roman"/>
          <w:lang w:val="uk-UA"/>
        </w:rPr>
        <w:t xml:space="preserve">кійне. Головний герой щиро його </w:t>
      </w:r>
      <w:r w:rsidRPr="001B27B9">
        <w:rPr>
          <w:rFonts w:ascii="Times New Roman" w:hAnsi="Times New Roman" w:cs="Times New Roman"/>
          <w:lang w:val="uk-UA"/>
        </w:rPr>
        <w:t>зустрічає, відчуваючи полегшення та спокій. Він уже не боїться моря, а см</w:t>
      </w:r>
      <w:r>
        <w:rPr>
          <w:rFonts w:ascii="Times New Roman" w:hAnsi="Times New Roman" w:cs="Times New Roman"/>
          <w:lang w:val="uk-UA"/>
        </w:rPr>
        <w:t xml:space="preserve">іливо йде йому назустріч. Автор </w:t>
      </w:r>
      <w:r w:rsidRPr="001B27B9">
        <w:rPr>
          <w:rFonts w:ascii="Times New Roman" w:hAnsi="Times New Roman" w:cs="Times New Roman"/>
          <w:lang w:val="uk-UA"/>
        </w:rPr>
        <w:t>показує теплі почуття, які виникають між героєм та морем, як він зустрічає море та вбирає від нього всю ту</w:t>
      </w:r>
      <w:r>
        <w:rPr>
          <w:rFonts w:ascii="Times New Roman" w:hAnsi="Times New Roman" w:cs="Times New Roman"/>
          <w:lang w:val="uk-UA"/>
        </w:rPr>
        <w:t xml:space="preserve"> </w:t>
      </w:r>
      <w:r w:rsidRPr="001B27B9">
        <w:rPr>
          <w:rFonts w:ascii="Times New Roman" w:hAnsi="Times New Roman" w:cs="Times New Roman"/>
          <w:lang w:val="uk-UA"/>
        </w:rPr>
        <w:t>силу та могутність, якими воно володіє. Особлива увага звертається також на чарівність ночі. Герой відчуває</w:t>
      </w:r>
      <w:r>
        <w:rPr>
          <w:rFonts w:ascii="Times New Roman" w:hAnsi="Times New Roman" w:cs="Times New Roman"/>
          <w:lang w:val="uk-UA"/>
        </w:rPr>
        <w:t xml:space="preserve"> </w:t>
      </w:r>
      <w:r w:rsidRPr="001B27B9">
        <w:rPr>
          <w:rFonts w:ascii="Times New Roman" w:hAnsi="Times New Roman" w:cs="Times New Roman"/>
          <w:lang w:val="uk-UA"/>
        </w:rPr>
        <w:t>спорідненість з її тишею та спокоєм. Ніч приваблює Міцкевича своєю загадковістю та легкістю. Душа героя</w:t>
      </w:r>
      <w:r>
        <w:rPr>
          <w:rFonts w:ascii="Times New Roman" w:hAnsi="Times New Roman" w:cs="Times New Roman"/>
          <w:lang w:val="uk-UA"/>
        </w:rPr>
        <w:t xml:space="preserve"> </w:t>
      </w:r>
      <w:r w:rsidRPr="001B27B9">
        <w:rPr>
          <w:rFonts w:ascii="Times New Roman" w:hAnsi="Times New Roman" w:cs="Times New Roman"/>
          <w:lang w:val="uk-UA"/>
        </w:rPr>
        <w:t>прагне до спокою, тому ніч якнайкраще відображає ту атмосферу, у якій хоче опинитися поет. Душа героя</w:t>
      </w:r>
      <w:r>
        <w:rPr>
          <w:rFonts w:ascii="Times New Roman" w:hAnsi="Times New Roman" w:cs="Times New Roman"/>
          <w:lang w:val="uk-UA"/>
        </w:rPr>
        <w:t xml:space="preserve"> </w:t>
      </w:r>
      <w:r w:rsidRPr="001B27B9">
        <w:rPr>
          <w:rFonts w:ascii="Times New Roman" w:hAnsi="Times New Roman" w:cs="Times New Roman"/>
          <w:lang w:val="uk-UA"/>
        </w:rPr>
        <w:t>ніби знаходить те місце, де вона може відпочити та відволіктися від усіх тягот життя і навіть море тут не</w:t>
      </w:r>
      <w:r>
        <w:rPr>
          <w:rFonts w:ascii="Times New Roman" w:hAnsi="Times New Roman" w:cs="Times New Roman"/>
          <w:lang w:val="uk-UA"/>
        </w:rPr>
        <w:t xml:space="preserve"> </w:t>
      </w:r>
      <w:r w:rsidRPr="001B27B9">
        <w:rPr>
          <w:rFonts w:ascii="Times New Roman" w:hAnsi="Times New Roman" w:cs="Times New Roman"/>
          <w:lang w:val="uk-UA"/>
        </w:rPr>
        <w:t>бурхливе, а мирне та спокійне, що доводить заспокійливу силу ночі [10, с. 2].</w:t>
      </w:r>
    </w:p>
    <w:p w:rsidR="001B27B9" w:rsidRPr="001B27B9" w:rsidRDefault="001B27B9" w:rsidP="001B27B9">
      <w:pPr>
        <w:spacing w:after="0"/>
        <w:ind w:firstLine="709"/>
        <w:jc w:val="both"/>
        <w:rPr>
          <w:rFonts w:ascii="Times New Roman" w:hAnsi="Times New Roman" w:cs="Times New Roman"/>
          <w:lang w:val="uk-UA"/>
        </w:rPr>
      </w:pPr>
      <w:r w:rsidRPr="001B27B9">
        <w:rPr>
          <w:rFonts w:ascii="Times New Roman" w:hAnsi="Times New Roman" w:cs="Times New Roman"/>
          <w:lang w:val="uk-UA"/>
        </w:rPr>
        <w:lastRenderedPageBreak/>
        <w:t>Зв’язок природи і людини є однією з провідних тем «Кримськи</w:t>
      </w:r>
      <w:r>
        <w:rPr>
          <w:rFonts w:ascii="Times New Roman" w:hAnsi="Times New Roman" w:cs="Times New Roman"/>
          <w:lang w:val="uk-UA"/>
        </w:rPr>
        <w:t xml:space="preserve">х сонетів». Автор звертає увагу </w:t>
      </w:r>
      <w:r w:rsidRPr="001B27B9">
        <w:rPr>
          <w:rFonts w:ascii="Times New Roman" w:hAnsi="Times New Roman" w:cs="Times New Roman"/>
          <w:lang w:val="uk-UA"/>
        </w:rPr>
        <w:t>читача на їх особливі відносини, вони доповнюють один одного і водночас є єдиним цілим. Не можливо</w:t>
      </w:r>
      <w:r>
        <w:rPr>
          <w:rFonts w:ascii="Times New Roman" w:hAnsi="Times New Roman" w:cs="Times New Roman"/>
          <w:lang w:val="uk-UA"/>
        </w:rPr>
        <w:t xml:space="preserve"> </w:t>
      </w:r>
      <w:r w:rsidRPr="001B27B9">
        <w:rPr>
          <w:rFonts w:ascii="Times New Roman" w:hAnsi="Times New Roman" w:cs="Times New Roman"/>
          <w:lang w:val="uk-UA"/>
        </w:rPr>
        <w:t>відділити людину від природи чи навпаки. Природа доповнює життя людини, тим самим вказуючи їй на</w:t>
      </w:r>
      <w:r>
        <w:rPr>
          <w:rFonts w:ascii="Times New Roman" w:hAnsi="Times New Roman" w:cs="Times New Roman"/>
          <w:lang w:val="uk-UA"/>
        </w:rPr>
        <w:t xml:space="preserve"> </w:t>
      </w:r>
      <w:r w:rsidRPr="001B27B9">
        <w:rPr>
          <w:rFonts w:ascii="Times New Roman" w:hAnsi="Times New Roman" w:cs="Times New Roman"/>
          <w:lang w:val="uk-UA"/>
        </w:rPr>
        <w:t>свою могутність. Якого розвитку не досягнуло б людство, воно ніколи не зможе змагатися з силами</w:t>
      </w:r>
      <w:r>
        <w:rPr>
          <w:rFonts w:ascii="Times New Roman" w:hAnsi="Times New Roman" w:cs="Times New Roman"/>
          <w:lang w:val="uk-UA"/>
        </w:rPr>
        <w:t xml:space="preserve"> </w:t>
      </w:r>
      <w:r w:rsidRPr="001B27B9">
        <w:rPr>
          <w:rFonts w:ascii="Times New Roman" w:hAnsi="Times New Roman" w:cs="Times New Roman"/>
          <w:lang w:val="uk-UA"/>
        </w:rPr>
        <w:t>природи, вона завжди перемагатиме і, тому люди повинні схилитися перед її силами. Природа і людина</w:t>
      </w:r>
      <w:r>
        <w:rPr>
          <w:rFonts w:ascii="Times New Roman" w:hAnsi="Times New Roman" w:cs="Times New Roman"/>
          <w:lang w:val="uk-UA"/>
        </w:rPr>
        <w:t xml:space="preserve"> </w:t>
      </w:r>
      <w:r w:rsidRPr="001B27B9">
        <w:rPr>
          <w:rFonts w:ascii="Times New Roman" w:hAnsi="Times New Roman" w:cs="Times New Roman"/>
          <w:lang w:val="uk-UA"/>
        </w:rPr>
        <w:t>пов’язані не лише фізично, а й духовно. Усе живе відчуває внутрішній стан людини, і вона в свою чергу</w:t>
      </w:r>
      <w:r>
        <w:rPr>
          <w:rFonts w:ascii="Times New Roman" w:hAnsi="Times New Roman" w:cs="Times New Roman"/>
          <w:lang w:val="uk-UA"/>
        </w:rPr>
        <w:t xml:space="preserve"> </w:t>
      </w:r>
      <w:r w:rsidRPr="001B27B9">
        <w:rPr>
          <w:rFonts w:ascii="Times New Roman" w:hAnsi="Times New Roman" w:cs="Times New Roman"/>
          <w:lang w:val="uk-UA"/>
        </w:rPr>
        <w:t>відчуває настрій усього, що її оточує. Протягом усього твору автор зіставляє переживання людини з</w:t>
      </w:r>
      <w:r>
        <w:rPr>
          <w:rFonts w:ascii="Times New Roman" w:hAnsi="Times New Roman" w:cs="Times New Roman"/>
          <w:lang w:val="uk-UA"/>
        </w:rPr>
        <w:t xml:space="preserve"> </w:t>
      </w:r>
      <w:r w:rsidRPr="001B27B9">
        <w:rPr>
          <w:rFonts w:ascii="Times New Roman" w:hAnsi="Times New Roman" w:cs="Times New Roman"/>
          <w:lang w:val="uk-UA"/>
        </w:rPr>
        <w:t>реакцією природи, показуючи, що людям необхідно довіритись усьому природному.</w:t>
      </w:r>
    </w:p>
    <w:p w:rsidR="001B27B9" w:rsidRPr="001B27B9" w:rsidRDefault="001B27B9" w:rsidP="001B27B9">
      <w:pPr>
        <w:spacing w:after="0"/>
        <w:ind w:firstLine="709"/>
        <w:jc w:val="both"/>
        <w:rPr>
          <w:rFonts w:ascii="Times New Roman" w:hAnsi="Times New Roman" w:cs="Times New Roman"/>
          <w:lang w:val="uk-UA"/>
        </w:rPr>
      </w:pPr>
      <w:r w:rsidRPr="001B27B9">
        <w:rPr>
          <w:rFonts w:ascii="Times New Roman" w:hAnsi="Times New Roman" w:cs="Times New Roman"/>
          <w:lang w:val="uk-UA"/>
        </w:rPr>
        <w:t>Ідея туги за батьківщиною є однією з провідних тем «Кримських со</w:t>
      </w:r>
      <w:r>
        <w:rPr>
          <w:rFonts w:ascii="Times New Roman" w:hAnsi="Times New Roman" w:cs="Times New Roman"/>
          <w:lang w:val="uk-UA"/>
        </w:rPr>
        <w:t xml:space="preserve">нетів». Автор, який знаходиться </w:t>
      </w:r>
      <w:r w:rsidRPr="001B27B9">
        <w:rPr>
          <w:rFonts w:ascii="Times New Roman" w:hAnsi="Times New Roman" w:cs="Times New Roman"/>
          <w:lang w:val="uk-UA"/>
        </w:rPr>
        <w:t>поза межами своєї країни, глибоко сумує за рідним краєм. Краса і розкіш Криму вражають Міцкевича, але</w:t>
      </w:r>
      <w:r>
        <w:rPr>
          <w:rFonts w:ascii="Times New Roman" w:hAnsi="Times New Roman" w:cs="Times New Roman"/>
          <w:lang w:val="uk-UA"/>
        </w:rPr>
        <w:t xml:space="preserve"> </w:t>
      </w:r>
      <w:r w:rsidRPr="001B27B9">
        <w:rPr>
          <w:rFonts w:ascii="Times New Roman" w:hAnsi="Times New Roman" w:cs="Times New Roman"/>
          <w:lang w:val="uk-UA"/>
        </w:rPr>
        <w:t>ніщо не може змусити його забути ту частину світу, в якій він народився і виріс. Письменник страждає та</w:t>
      </w:r>
      <w:r>
        <w:rPr>
          <w:rFonts w:ascii="Times New Roman" w:hAnsi="Times New Roman" w:cs="Times New Roman"/>
          <w:lang w:val="uk-UA"/>
        </w:rPr>
        <w:t xml:space="preserve"> </w:t>
      </w:r>
      <w:r w:rsidRPr="001B27B9">
        <w:rPr>
          <w:rFonts w:ascii="Times New Roman" w:hAnsi="Times New Roman" w:cs="Times New Roman"/>
          <w:lang w:val="uk-UA"/>
        </w:rPr>
        <w:t>прагне повернутися додому та почуття приреченості не покидає його впродовж усього. Міцкевич –</w:t>
      </w:r>
      <w:r>
        <w:rPr>
          <w:rFonts w:ascii="Times New Roman" w:hAnsi="Times New Roman" w:cs="Times New Roman"/>
          <w:lang w:val="uk-UA"/>
        </w:rPr>
        <w:t xml:space="preserve"> </w:t>
      </w:r>
      <w:r w:rsidRPr="001B27B9">
        <w:rPr>
          <w:rFonts w:ascii="Times New Roman" w:hAnsi="Times New Roman" w:cs="Times New Roman"/>
          <w:lang w:val="uk-UA"/>
        </w:rPr>
        <w:t>польський поет, але землі, на яких він жив раніше належали Литві, тому у своїх творах поет називає</w:t>
      </w:r>
      <w:r>
        <w:rPr>
          <w:rFonts w:ascii="Times New Roman" w:hAnsi="Times New Roman" w:cs="Times New Roman"/>
          <w:lang w:val="uk-UA"/>
        </w:rPr>
        <w:t xml:space="preserve"> </w:t>
      </w:r>
      <w:r w:rsidRPr="001B27B9">
        <w:rPr>
          <w:rFonts w:ascii="Times New Roman" w:hAnsi="Times New Roman" w:cs="Times New Roman"/>
          <w:lang w:val="uk-UA"/>
        </w:rPr>
        <w:t>батьківщиною Литву.</w:t>
      </w:r>
    </w:p>
    <w:p w:rsidR="001B27B9" w:rsidRPr="001B27B9" w:rsidRDefault="001B27B9" w:rsidP="001B27B9">
      <w:pPr>
        <w:spacing w:after="0"/>
        <w:ind w:firstLine="709"/>
        <w:jc w:val="both"/>
        <w:rPr>
          <w:rFonts w:ascii="Times New Roman" w:hAnsi="Times New Roman" w:cs="Times New Roman"/>
          <w:lang w:val="uk-UA"/>
        </w:rPr>
      </w:pPr>
      <w:r w:rsidRPr="001B27B9">
        <w:rPr>
          <w:rFonts w:ascii="Times New Roman" w:hAnsi="Times New Roman" w:cs="Times New Roman"/>
          <w:lang w:val="uk-UA"/>
        </w:rPr>
        <w:t>Вже у першому сонеті «Акерманські степи» можна відчути ув</w:t>
      </w:r>
      <w:r>
        <w:rPr>
          <w:rFonts w:ascii="Times New Roman" w:hAnsi="Times New Roman" w:cs="Times New Roman"/>
          <w:lang w:val="uk-UA"/>
        </w:rPr>
        <w:t xml:space="preserve">есь сум, який огортає автора на </w:t>
      </w:r>
      <w:r w:rsidRPr="001B27B9">
        <w:rPr>
          <w:rFonts w:ascii="Times New Roman" w:hAnsi="Times New Roman" w:cs="Times New Roman"/>
          <w:lang w:val="uk-UA"/>
        </w:rPr>
        <w:t>чужині:</w:t>
      </w:r>
    </w:p>
    <w:p w:rsidR="001B27B9" w:rsidRPr="001B27B9" w:rsidRDefault="001B27B9" w:rsidP="001B27B9">
      <w:pPr>
        <w:spacing w:after="0"/>
        <w:ind w:firstLine="709"/>
        <w:jc w:val="both"/>
        <w:rPr>
          <w:rFonts w:ascii="Times New Roman" w:hAnsi="Times New Roman" w:cs="Times New Roman"/>
          <w:i/>
          <w:lang w:val="uk-UA"/>
        </w:rPr>
      </w:pPr>
      <w:r w:rsidRPr="001B27B9">
        <w:rPr>
          <w:rFonts w:ascii="Times New Roman" w:hAnsi="Times New Roman" w:cs="Times New Roman"/>
          <w:i/>
          <w:lang w:val="uk-UA"/>
        </w:rPr>
        <w:t>«…Я так напружив слух, що вчув би в цій землі</w:t>
      </w:r>
    </w:p>
    <w:p w:rsidR="001B27B9" w:rsidRPr="001B27B9" w:rsidRDefault="001B27B9" w:rsidP="001B27B9">
      <w:pPr>
        <w:spacing w:after="0"/>
        <w:ind w:firstLine="709"/>
        <w:jc w:val="both"/>
        <w:rPr>
          <w:rFonts w:ascii="Times New Roman" w:hAnsi="Times New Roman" w:cs="Times New Roman"/>
          <w:lang w:val="uk-UA"/>
        </w:rPr>
      </w:pPr>
      <w:r w:rsidRPr="001B27B9">
        <w:rPr>
          <w:rFonts w:ascii="Times New Roman" w:hAnsi="Times New Roman" w:cs="Times New Roman"/>
          <w:i/>
          <w:lang w:val="uk-UA"/>
        </w:rPr>
        <w:t>І голос із Литви»</w:t>
      </w:r>
      <w:r w:rsidRPr="001B27B9">
        <w:rPr>
          <w:rFonts w:ascii="Times New Roman" w:hAnsi="Times New Roman" w:cs="Times New Roman"/>
          <w:lang w:val="uk-UA"/>
        </w:rPr>
        <w:t xml:space="preserve"> [5, с. 1].</w:t>
      </w:r>
    </w:p>
    <w:p w:rsidR="001B27B9" w:rsidRPr="001B27B9" w:rsidRDefault="001B27B9" w:rsidP="001B27B9">
      <w:pPr>
        <w:spacing w:after="0"/>
        <w:ind w:firstLine="709"/>
        <w:jc w:val="both"/>
        <w:rPr>
          <w:rFonts w:ascii="Times New Roman" w:hAnsi="Times New Roman" w:cs="Times New Roman"/>
          <w:lang w:val="uk-UA"/>
        </w:rPr>
      </w:pPr>
      <w:r w:rsidRPr="001B27B9">
        <w:rPr>
          <w:rFonts w:ascii="Times New Roman" w:hAnsi="Times New Roman" w:cs="Times New Roman"/>
          <w:lang w:val="uk-UA"/>
        </w:rPr>
        <w:t>Навіть, знаходячись далеко від своєї батьківщини, письменник нам</w:t>
      </w:r>
      <w:r>
        <w:rPr>
          <w:rFonts w:ascii="Times New Roman" w:hAnsi="Times New Roman" w:cs="Times New Roman"/>
          <w:lang w:val="uk-UA"/>
        </w:rPr>
        <w:t xml:space="preserve">агається знайти її відголоски у </w:t>
      </w:r>
      <w:r w:rsidRPr="001B27B9">
        <w:rPr>
          <w:rFonts w:ascii="Times New Roman" w:hAnsi="Times New Roman" w:cs="Times New Roman"/>
          <w:lang w:val="uk-UA"/>
        </w:rPr>
        <w:t>чужих землях. Міцкевич не почувається погано в Криму, він захоплюється та надихається місцевою красоюприроди, вона пробуджує в ньому бажання творити, та на душі у нього неспокійно. Екзотичність та</w:t>
      </w:r>
      <w:r>
        <w:rPr>
          <w:rFonts w:ascii="Times New Roman" w:hAnsi="Times New Roman" w:cs="Times New Roman"/>
          <w:lang w:val="uk-UA"/>
        </w:rPr>
        <w:t xml:space="preserve"> </w:t>
      </w:r>
      <w:r w:rsidRPr="001B27B9">
        <w:rPr>
          <w:rFonts w:ascii="Times New Roman" w:hAnsi="Times New Roman" w:cs="Times New Roman"/>
          <w:lang w:val="uk-UA"/>
        </w:rPr>
        <w:t>неповторність усього, що його оточує підштовхує письменника до написання сонетів. Але, не зважаючи на</w:t>
      </w:r>
      <w:r>
        <w:rPr>
          <w:rFonts w:ascii="Times New Roman" w:hAnsi="Times New Roman" w:cs="Times New Roman"/>
          <w:lang w:val="uk-UA"/>
        </w:rPr>
        <w:t xml:space="preserve"> </w:t>
      </w:r>
      <w:r w:rsidRPr="001B27B9">
        <w:rPr>
          <w:rFonts w:ascii="Times New Roman" w:hAnsi="Times New Roman" w:cs="Times New Roman"/>
          <w:lang w:val="uk-UA"/>
        </w:rPr>
        <w:t>це, він розуміє, що для нього ніщо не може зрівнятися з його рідним краєм [1, с. 2].</w:t>
      </w:r>
    </w:p>
    <w:p w:rsidR="001B27B9" w:rsidRPr="001B27B9" w:rsidRDefault="001B27B9" w:rsidP="00A14F61">
      <w:pPr>
        <w:spacing w:after="0"/>
        <w:ind w:firstLine="709"/>
        <w:jc w:val="both"/>
        <w:rPr>
          <w:rFonts w:ascii="Times New Roman" w:hAnsi="Times New Roman" w:cs="Times New Roman"/>
          <w:lang w:val="uk-UA"/>
        </w:rPr>
      </w:pPr>
      <w:r w:rsidRPr="001B27B9">
        <w:rPr>
          <w:rFonts w:ascii="Times New Roman" w:hAnsi="Times New Roman" w:cs="Times New Roman"/>
          <w:lang w:val="uk-UA"/>
        </w:rPr>
        <w:t>Міцкевич розуміє, що через певні обставини не може повернутися</w:t>
      </w:r>
      <w:r>
        <w:rPr>
          <w:rFonts w:ascii="Times New Roman" w:hAnsi="Times New Roman" w:cs="Times New Roman"/>
          <w:lang w:val="uk-UA"/>
        </w:rPr>
        <w:t xml:space="preserve"> додому, і це лише посилює його </w:t>
      </w:r>
      <w:r w:rsidRPr="001B27B9">
        <w:rPr>
          <w:rFonts w:ascii="Times New Roman" w:hAnsi="Times New Roman" w:cs="Times New Roman"/>
          <w:lang w:val="uk-UA"/>
        </w:rPr>
        <w:t>біль та сум за батьківщиною. Для нього довго перебувати далеко від свого дому – справжнє покарання. Він</w:t>
      </w:r>
      <w:r>
        <w:rPr>
          <w:rFonts w:ascii="Times New Roman" w:hAnsi="Times New Roman" w:cs="Times New Roman"/>
          <w:lang w:val="uk-UA"/>
        </w:rPr>
        <w:t xml:space="preserve"> </w:t>
      </w:r>
      <w:r w:rsidRPr="001B27B9">
        <w:rPr>
          <w:rFonts w:ascii="Times New Roman" w:hAnsi="Times New Roman" w:cs="Times New Roman"/>
          <w:lang w:val="uk-UA"/>
        </w:rPr>
        <w:t>намагається зменшити свій біль шляхом відчуження від усього світу та занурення в світ природи, але це</w:t>
      </w:r>
      <w:r w:rsidR="00A14F61">
        <w:rPr>
          <w:rFonts w:ascii="Times New Roman" w:hAnsi="Times New Roman" w:cs="Times New Roman"/>
          <w:lang w:val="uk-UA"/>
        </w:rPr>
        <w:t xml:space="preserve"> </w:t>
      </w:r>
      <w:r w:rsidRPr="001B27B9">
        <w:rPr>
          <w:rFonts w:ascii="Times New Roman" w:hAnsi="Times New Roman" w:cs="Times New Roman"/>
          <w:lang w:val="uk-UA"/>
        </w:rPr>
        <w:t>навпаки змушує його поринути у роздуми. Поет розуміє, що не може, перебуваючи в чужих краях, забути</w:t>
      </w:r>
      <w:r w:rsidR="00A14F61">
        <w:rPr>
          <w:rFonts w:ascii="Times New Roman" w:hAnsi="Times New Roman" w:cs="Times New Roman"/>
          <w:lang w:val="uk-UA"/>
        </w:rPr>
        <w:t xml:space="preserve"> </w:t>
      </w:r>
      <w:r w:rsidRPr="001B27B9">
        <w:rPr>
          <w:rFonts w:ascii="Times New Roman" w:hAnsi="Times New Roman" w:cs="Times New Roman"/>
          <w:lang w:val="uk-UA"/>
        </w:rPr>
        <w:t>про батьківщину. Він прагне поїхати додому, але знає, що це неможливо і навіть неймовірна краса Криму не</w:t>
      </w:r>
      <w:r w:rsidR="00A14F61">
        <w:rPr>
          <w:rFonts w:ascii="Times New Roman" w:hAnsi="Times New Roman" w:cs="Times New Roman"/>
          <w:lang w:val="uk-UA"/>
        </w:rPr>
        <w:t xml:space="preserve"> </w:t>
      </w:r>
      <w:r w:rsidRPr="001B27B9">
        <w:rPr>
          <w:rFonts w:ascii="Times New Roman" w:hAnsi="Times New Roman" w:cs="Times New Roman"/>
          <w:lang w:val="uk-UA"/>
        </w:rPr>
        <w:t>може заспокоїти його поранену душу. Психологічний стан автора добре описано в сонеті «Пілігрим»:</w:t>
      </w:r>
    </w:p>
    <w:p w:rsidR="001B27B9" w:rsidRPr="00A14F61" w:rsidRDefault="001B27B9" w:rsidP="001B27B9">
      <w:pPr>
        <w:spacing w:after="0"/>
        <w:ind w:firstLine="709"/>
        <w:jc w:val="both"/>
        <w:rPr>
          <w:rFonts w:ascii="Times New Roman" w:hAnsi="Times New Roman" w:cs="Times New Roman"/>
          <w:i/>
          <w:lang w:val="uk-UA"/>
        </w:rPr>
      </w:pPr>
      <w:r w:rsidRPr="00A14F61">
        <w:rPr>
          <w:rFonts w:ascii="Times New Roman" w:hAnsi="Times New Roman" w:cs="Times New Roman"/>
          <w:i/>
          <w:lang w:val="uk-UA"/>
        </w:rPr>
        <w:t>«…Чому ж у дальній край так хочеться мені,</w:t>
      </w:r>
    </w:p>
    <w:p w:rsidR="001B27B9" w:rsidRPr="00A14F61" w:rsidRDefault="001B27B9" w:rsidP="001B27B9">
      <w:pPr>
        <w:spacing w:after="0"/>
        <w:ind w:firstLine="709"/>
        <w:jc w:val="both"/>
        <w:rPr>
          <w:rFonts w:ascii="Times New Roman" w:hAnsi="Times New Roman" w:cs="Times New Roman"/>
          <w:i/>
          <w:lang w:val="uk-UA"/>
        </w:rPr>
      </w:pPr>
      <w:r w:rsidRPr="00A14F61">
        <w:rPr>
          <w:rFonts w:ascii="Times New Roman" w:hAnsi="Times New Roman" w:cs="Times New Roman"/>
          <w:i/>
          <w:lang w:val="uk-UA"/>
        </w:rPr>
        <w:t>Чом ще за дальшою я плачу давниною?</w:t>
      </w:r>
    </w:p>
    <w:p w:rsidR="001B27B9" w:rsidRPr="00A14F61" w:rsidRDefault="001B27B9" w:rsidP="001B27B9">
      <w:pPr>
        <w:spacing w:after="0"/>
        <w:ind w:firstLine="709"/>
        <w:jc w:val="both"/>
        <w:rPr>
          <w:rFonts w:ascii="Times New Roman" w:hAnsi="Times New Roman" w:cs="Times New Roman"/>
          <w:i/>
          <w:lang w:val="uk-UA"/>
        </w:rPr>
      </w:pPr>
      <w:r w:rsidRPr="00A14F61">
        <w:rPr>
          <w:rFonts w:ascii="Times New Roman" w:hAnsi="Times New Roman" w:cs="Times New Roman"/>
          <w:i/>
          <w:lang w:val="uk-UA"/>
        </w:rPr>
        <w:t>О, Литво! Шум лісів, народжених тобою,</w:t>
      </w:r>
    </w:p>
    <w:p w:rsidR="001B27B9" w:rsidRPr="00A14F61" w:rsidRDefault="001B27B9" w:rsidP="001B27B9">
      <w:pPr>
        <w:spacing w:after="0"/>
        <w:ind w:firstLine="709"/>
        <w:jc w:val="both"/>
        <w:rPr>
          <w:rFonts w:ascii="Times New Roman" w:hAnsi="Times New Roman" w:cs="Times New Roman"/>
          <w:i/>
          <w:lang w:val="uk-UA"/>
        </w:rPr>
      </w:pPr>
      <w:r w:rsidRPr="00A14F61">
        <w:rPr>
          <w:rFonts w:ascii="Times New Roman" w:hAnsi="Times New Roman" w:cs="Times New Roman"/>
          <w:i/>
          <w:lang w:val="uk-UA"/>
        </w:rPr>
        <w:t>Миліший, ніж Байдар всі солов’ї гучні,</w:t>
      </w:r>
    </w:p>
    <w:p w:rsidR="001B27B9" w:rsidRPr="00A14F61" w:rsidRDefault="001B27B9" w:rsidP="001B27B9">
      <w:pPr>
        <w:spacing w:after="0"/>
        <w:ind w:firstLine="709"/>
        <w:jc w:val="both"/>
        <w:rPr>
          <w:rFonts w:ascii="Times New Roman" w:hAnsi="Times New Roman" w:cs="Times New Roman"/>
          <w:i/>
          <w:lang w:val="uk-UA"/>
        </w:rPr>
      </w:pPr>
      <w:r w:rsidRPr="00A14F61">
        <w:rPr>
          <w:rFonts w:ascii="Times New Roman" w:hAnsi="Times New Roman" w:cs="Times New Roman"/>
          <w:i/>
          <w:lang w:val="uk-UA"/>
        </w:rPr>
        <w:t>І більше я радів твоїй трясовині,</w:t>
      </w:r>
    </w:p>
    <w:p w:rsidR="00A14F61" w:rsidRPr="00A14F61" w:rsidRDefault="00A14F61" w:rsidP="00A14F61">
      <w:pPr>
        <w:spacing w:after="0"/>
        <w:ind w:firstLine="709"/>
        <w:jc w:val="both"/>
        <w:rPr>
          <w:rFonts w:ascii="Times New Roman" w:hAnsi="Times New Roman" w:cs="Times New Roman"/>
          <w:lang w:val="uk-UA"/>
        </w:rPr>
      </w:pPr>
      <w:r w:rsidRPr="00A14F61">
        <w:rPr>
          <w:rFonts w:ascii="Times New Roman" w:hAnsi="Times New Roman" w:cs="Times New Roman"/>
          <w:lang w:val="uk-UA"/>
        </w:rPr>
        <w:t>Як цим шовковицям, з їх ніжною красою!» [5, с. 15-20]</w:t>
      </w:r>
    </w:p>
    <w:p w:rsidR="00A14F61" w:rsidRPr="00A14F61" w:rsidRDefault="00A14F61" w:rsidP="00A14F61">
      <w:pPr>
        <w:spacing w:after="0"/>
        <w:ind w:firstLine="709"/>
        <w:jc w:val="both"/>
        <w:rPr>
          <w:rFonts w:ascii="Times New Roman" w:hAnsi="Times New Roman" w:cs="Times New Roman"/>
          <w:lang w:val="uk-UA"/>
        </w:rPr>
      </w:pPr>
      <w:r w:rsidRPr="00A14F61">
        <w:rPr>
          <w:rFonts w:ascii="Times New Roman" w:hAnsi="Times New Roman" w:cs="Times New Roman"/>
          <w:lang w:val="uk-UA"/>
        </w:rPr>
        <w:t>Міцкевич розуміє всю велич Криму і глибоко захоплюється ним, але все ж знає, що для нього</w:t>
      </w:r>
      <w:r>
        <w:rPr>
          <w:rFonts w:ascii="Times New Roman" w:hAnsi="Times New Roman" w:cs="Times New Roman"/>
          <w:lang w:val="uk-UA"/>
        </w:rPr>
        <w:t xml:space="preserve"> немає </w:t>
      </w:r>
      <w:r w:rsidRPr="00A14F61">
        <w:rPr>
          <w:rFonts w:ascii="Times New Roman" w:hAnsi="Times New Roman" w:cs="Times New Roman"/>
          <w:lang w:val="uk-UA"/>
        </w:rPr>
        <w:t>кращого краю на світі, ніж його Литва. Поета охоплює великий жаль, він не може жити повноцінним</w:t>
      </w:r>
      <w:r>
        <w:rPr>
          <w:rFonts w:ascii="Times New Roman" w:hAnsi="Times New Roman" w:cs="Times New Roman"/>
          <w:lang w:val="uk-UA"/>
        </w:rPr>
        <w:t xml:space="preserve"> </w:t>
      </w:r>
      <w:r w:rsidRPr="00A14F61">
        <w:rPr>
          <w:rFonts w:ascii="Times New Roman" w:hAnsi="Times New Roman" w:cs="Times New Roman"/>
          <w:lang w:val="uk-UA"/>
        </w:rPr>
        <w:t>життям, якщо не ступає по рідній землі, не розмовляє рідною мовою. Навіть трясовина Литви для нього</w:t>
      </w:r>
      <w:r>
        <w:rPr>
          <w:rFonts w:ascii="Times New Roman" w:hAnsi="Times New Roman" w:cs="Times New Roman"/>
          <w:lang w:val="uk-UA"/>
        </w:rPr>
        <w:t xml:space="preserve"> </w:t>
      </w:r>
      <w:r w:rsidRPr="00A14F61">
        <w:rPr>
          <w:rFonts w:ascii="Times New Roman" w:hAnsi="Times New Roman" w:cs="Times New Roman"/>
          <w:lang w:val="uk-UA"/>
        </w:rPr>
        <w:t>цінніша, ніж прекрасні сади та дари Криму. Автор наголошує, що немає нічого кращого, ніж рідні краєвиди.</w:t>
      </w:r>
    </w:p>
    <w:p w:rsidR="00A14F61" w:rsidRPr="00A14F61" w:rsidRDefault="00A14F61" w:rsidP="00A14F61">
      <w:pPr>
        <w:spacing w:after="0"/>
        <w:ind w:firstLine="709"/>
        <w:jc w:val="both"/>
        <w:rPr>
          <w:rFonts w:ascii="Times New Roman" w:hAnsi="Times New Roman" w:cs="Times New Roman"/>
          <w:lang w:val="uk-UA"/>
        </w:rPr>
      </w:pPr>
      <w:r w:rsidRPr="00A14F61">
        <w:rPr>
          <w:rFonts w:ascii="Times New Roman" w:hAnsi="Times New Roman" w:cs="Times New Roman"/>
          <w:lang w:val="uk-UA"/>
        </w:rPr>
        <w:t>Також у сонеті «Пілігрим» є й такі рядки:</w:t>
      </w:r>
    </w:p>
    <w:p w:rsidR="00A14F61" w:rsidRPr="00A14F61" w:rsidRDefault="00A14F61" w:rsidP="00A14F61">
      <w:pPr>
        <w:spacing w:after="0"/>
        <w:ind w:firstLine="709"/>
        <w:jc w:val="both"/>
        <w:rPr>
          <w:rFonts w:ascii="Times New Roman" w:hAnsi="Times New Roman" w:cs="Times New Roman"/>
          <w:i/>
          <w:lang w:val="uk-UA"/>
        </w:rPr>
      </w:pPr>
      <w:r w:rsidRPr="00A14F61">
        <w:rPr>
          <w:rFonts w:ascii="Times New Roman" w:hAnsi="Times New Roman" w:cs="Times New Roman"/>
          <w:i/>
          <w:lang w:val="uk-UA"/>
        </w:rPr>
        <w:t>«…На лоні краси, серед казкових див,</w:t>
      </w:r>
    </w:p>
    <w:p w:rsidR="00A14F61" w:rsidRPr="00A14F61" w:rsidRDefault="00A14F61" w:rsidP="00A14F61">
      <w:pPr>
        <w:spacing w:after="0"/>
        <w:ind w:firstLine="709"/>
        <w:jc w:val="both"/>
        <w:rPr>
          <w:rFonts w:ascii="Times New Roman" w:hAnsi="Times New Roman" w:cs="Times New Roman"/>
          <w:i/>
          <w:lang w:val="uk-UA"/>
        </w:rPr>
      </w:pPr>
      <w:r w:rsidRPr="00A14F61">
        <w:rPr>
          <w:rFonts w:ascii="Times New Roman" w:hAnsi="Times New Roman" w:cs="Times New Roman"/>
          <w:i/>
          <w:lang w:val="uk-UA"/>
        </w:rPr>
        <w:t>Чом лину серцем я до молодого ранку,</w:t>
      </w:r>
    </w:p>
    <w:p w:rsidR="00A14F61" w:rsidRPr="00A14F61" w:rsidRDefault="00A14F61" w:rsidP="00A14F61">
      <w:pPr>
        <w:spacing w:after="0"/>
        <w:ind w:firstLine="709"/>
        <w:jc w:val="both"/>
        <w:rPr>
          <w:rFonts w:ascii="Times New Roman" w:hAnsi="Times New Roman" w:cs="Times New Roman"/>
          <w:i/>
          <w:lang w:val="uk-UA"/>
        </w:rPr>
      </w:pPr>
      <w:r w:rsidRPr="00A14F61">
        <w:rPr>
          <w:rFonts w:ascii="Times New Roman" w:hAnsi="Times New Roman" w:cs="Times New Roman"/>
          <w:i/>
          <w:lang w:val="uk-UA"/>
        </w:rPr>
        <w:t>До тої, що колись так ніжно полюбив?</w:t>
      </w:r>
    </w:p>
    <w:p w:rsidR="00A14F61" w:rsidRPr="00A14F61" w:rsidRDefault="00A14F61" w:rsidP="00A14F61">
      <w:pPr>
        <w:spacing w:after="0"/>
        <w:ind w:firstLine="709"/>
        <w:jc w:val="both"/>
        <w:rPr>
          <w:rFonts w:ascii="Times New Roman" w:hAnsi="Times New Roman" w:cs="Times New Roman"/>
          <w:i/>
          <w:lang w:val="uk-UA"/>
        </w:rPr>
      </w:pPr>
      <w:r w:rsidRPr="00A14F61">
        <w:rPr>
          <w:rFonts w:ascii="Times New Roman" w:hAnsi="Times New Roman" w:cs="Times New Roman"/>
          <w:i/>
          <w:lang w:val="uk-UA"/>
        </w:rPr>
        <w:t>В краю, заказанім для мене, ти, коханко,</w:t>
      </w:r>
    </w:p>
    <w:p w:rsidR="00A14F61" w:rsidRPr="00A14F61" w:rsidRDefault="00A14F61" w:rsidP="00A14F61">
      <w:pPr>
        <w:spacing w:after="0"/>
        <w:ind w:firstLine="709"/>
        <w:jc w:val="both"/>
        <w:rPr>
          <w:rFonts w:ascii="Times New Roman" w:hAnsi="Times New Roman" w:cs="Times New Roman"/>
          <w:i/>
          <w:lang w:val="uk-UA"/>
        </w:rPr>
      </w:pPr>
      <w:r w:rsidRPr="00A14F61">
        <w:rPr>
          <w:rFonts w:ascii="Times New Roman" w:hAnsi="Times New Roman" w:cs="Times New Roman"/>
          <w:i/>
          <w:lang w:val="uk-UA"/>
        </w:rPr>
        <w:t>Як ходиш по моїх ще недавніх слідах,</w:t>
      </w:r>
    </w:p>
    <w:p w:rsidR="00A14F61" w:rsidRPr="00A14F61" w:rsidRDefault="00A14F61" w:rsidP="00A14F61">
      <w:pPr>
        <w:spacing w:after="0"/>
        <w:ind w:firstLine="709"/>
        <w:jc w:val="both"/>
        <w:rPr>
          <w:rFonts w:ascii="Times New Roman" w:hAnsi="Times New Roman" w:cs="Times New Roman"/>
          <w:lang w:val="uk-UA"/>
        </w:rPr>
      </w:pPr>
      <w:r w:rsidRPr="00A14F61">
        <w:rPr>
          <w:rFonts w:ascii="Times New Roman" w:hAnsi="Times New Roman" w:cs="Times New Roman"/>
          <w:i/>
          <w:lang w:val="uk-UA"/>
        </w:rPr>
        <w:t xml:space="preserve">Чи згадуєш мене хоч іноді в думках?» </w:t>
      </w:r>
      <w:r w:rsidRPr="00A14F61">
        <w:rPr>
          <w:rFonts w:ascii="Times New Roman" w:hAnsi="Times New Roman" w:cs="Times New Roman"/>
          <w:lang w:val="uk-UA"/>
        </w:rPr>
        <w:t>[5, с. 20]</w:t>
      </w:r>
    </w:p>
    <w:p w:rsidR="00A14F61" w:rsidRPr="00A14F61" w:rsidRDefault="00A14F61" w:rsidP="00A14F61">
      <w:pPr>
        <w:spacing w:after="0"/>
        <w:ind w:firstLine="709"/>
        <w:jc w:val="both"/>
        <w:rPr>
          <w:rFonts w:ascii="Times New Roman" w:hAnsi="Times New Roman" w:cs="Times New Roman"/>
          <w:lang w:val="uk-UA"/>
        </w:rPr>
      </w:pPr>
      <w:r w:rsidRPr="00A14F61">
        <w:rPr>
          <w:rFonts w:ascii="Times New Roman" w:hAnsi="Times New Roman" w:cs="Times New Roman"/>
          <w:lang w:val="uk-UA"/>
        </w:rPr>
        <w:lastRenderedPageBreak/>
        <w:t>На перший погляд здається, що романтичні рядки, адресовані жінці</w:t>
      </w:r>
      <w:r>
        <w:rPr>
          <w:rFonts w:ascii="Times New Roman" w:hAnsi="Times New Roman" w:cs="Times New Roman"/>
          <w:lang w:val="uk-UA"/>
        </w:rPr>
        <w:t xml:space="preserve">, яку кохав поет, але насправді </w:t>
      </w:r>
      <w:r w:rsidRPr="00A14F61">
        <w:rPr>
          <w:rFonts w:ascii="Times New Roman" w:hAnsi="Times New Roman" w:cs="Times New Roman"/>
          <w:lang w:val="uk-UA"/>
        </w:rPr>
        <w:t>це звернення автора до своєї батьківщини. Образ коханої дівчини й Литви тут зливаються воєдино, тому що</w:t>
      </w:r>
      <w:r>
        <w:rPr>
          <w:rFonts w:ascii="Times New Roman" w:hAnsi="Times New Roman" w:cs="Times New Roman"/>
          <w:lang w:val="uk-UA"/>
        </w:rPr>
        <w:t xml:space="preserve"> </w:t>
      </w:r>
      <w:r w:rsidRPr="00A14F61">
        <w:rPr>
          <w:rFonts w:ascii="Times New Roman" w:hAnsi="Times New Roman" w:cs="Times New Roman"/>
          <w:lang w:val="uk-UA"/>
        </w:rPr>
        <w:t>Литва – це справжня любов Міцкевича. Ніжні слова, присвячені своєму рідному краю, доводять щиру та</w:t>
      </w:r>
      <w:r>
        <w:rPr>
          <w:rFonts w:ascii="Times New Roman" w:hAnsi="Times New Roman" w:cs="Times New Roman"/>
          <w:lang w:val="uk-UA"/>
        </w:rPr>
        <w:t xml:space="preserve"> </w:t>
      </w:r>
      <w:r w:rsidRPr="00A14F61">
        <w:rPr>
          <w:rFonts w:ascii="Times New Roman" w:hAnsi="Times New Roman" w:cs="Times New Roman"/>
          <w:lang w:val="uk-UA"/>
        </w:rPr>
        <w:t>сильну любов, яку плекав у своїй душі поет [1, с. 1].</w:t>
      </w:r>
    </w:p>
    <w:p w:rsidR="00A14F61" w:rsidRPr="00A14F61" w:rsidRDefault="00A14F61" w:rsidP="00A14F61">
      <w:pPr>
        <w:spacing w:after="0"/>
        <w:ind w:firstLine="709"/>
        <w:jc w:val="both"/>
        <w:rPr>
          <w:rFonts w:ascii="Times New Roman" w:hAnsi="Times New Roman" w:cs="Times New Roman"/>
          <w:lang w:val="uk-UA"/>
        </w:rPr>
      </w:pPr>
      <w:r w:rsidRPr="00A14F61">
        <w:rPr>
          <w:rFonts w:ascii="Times New Roman" w:hAnsi="Times New Roman" w:cs="Times New Roman"/>
          <w:lang w:val="uk-UA"/>
        </w:rPr>
        <w:t>У «Кримських сонетах» Міцкевич створює романтичний автопортрет. Він розкриває внутрішній</w:t>
      </w:r>
      <w:r>
        <w:rPr>
          <w:rFonts w:ascii="Times New Roman" w:hAnsi="Times New Roman" w:cs="Times New Roman"/>
          <w:lang w:val="uk-UA"/>
        </w:rPr>
        <w:t xml:space="preserve"> </w:t>
      </w:r>
      <w:r w:rsidRPr="00A14F61">
        <w:rPr>
          <w:rFonts w:ascii="Times New Roman" w:hAnsi="Times New Roman" w:cs="Times New Roman"/>
          <w:lang w:val="uk-UA"/>
        </w:rPr>
        <w:t>світ вигнанця з Литви, який страждає та не може знайти душевного спокою. Головний герой подорожує</w:t>
      </w:r>
      <w:r>
        <w:rPr>
          <w:rFonts w:ascii="Times New Roman" w:hAnsi="Times New Roman" w:cs="Times New Roman"/>
          <w:lang w:val="uk-UA"/>
        </w:rPr>
        <w:t xml:space="preserve"> </w:t>
      </w:r>
      <w:r w:rsidRPr="00A14F61">
        <w:rPr>
          <w:rFonts w:ascii="Times New Roman" w:hAnsi="Times New Roman" w:cs="Times New Roman"/>
          <w:lang w:val="uk-UA"/>
        </w:rPr>
        <w:t>Кримом в пошуках звільнення від тяжких ран, яких завдали йому шляхом вигнання з рідного краю [16, с. 1].</w:t>
      </w:r>
    </w:p>
    <w:p w:rsidR="00A14F61" w:rsidRPr="00A14F61" w:rsidRDefault="00A14F61" w:rsidP="00A14F61">
      <w:pPr>
        <w:spacing w:after="0"/>
        <w:ind w:firstLine="709"/>
        <w:jc w:val="both"/>
        <w:rPr>
          <w:rFonts w:ascii="Times New Roman" w:hAnsi="Times New Roman" w:cs="Times New Roman"/>
          <w:lang w:val="uk-UA"/>
        </w:rPr>
      </w:pPr>
      <w:r w:rsidRPr="00A14F61">
        <w:rPr>
          <w:rFonts w:ascii="Times New Roman" w:hAnsi="Times New Roman" w:cs="Times New Roman"/>
          <w:lang w:val="uk-UA"/>
        </w:rPr>
        <w:t>Автор передає відчуття героя через природу: якщо він неспокійний, то усе</w:t>
      </w:r>
      <w:r>
        <w:rPr>
          <w:rFonts w:ascii="Times New Roman" w:hAnsi="Times New Roman" w:cs="Times New Roman"/>
          <w:lang w:val="uk-UA"/>
        </w:rPr>
        <w:t xml:space="preserve"> навколо це відображає (буря на </w:t>
      </w:r>
      <w:r w:rsidRPr="00A14F61">
        <w:rPr>
          <w:rFonts w:ascii="Times New Roman" w:hAnsi="Times New Roman" w:cs="Times New Roman"/>
          <w:lang w:val="uk-UA"/>
        </w:rPr>
        <w:t>морі) або, якщо ж він навпаки спокійний, то усе стає умиротвореним (тиха ніч). Іноді він ніби стає одним</w:t>
      </w:r>
      <w:r>
        <w:rPr>
          <w:rFonts w:ascii="Times New Roman" w:hAnsi="Times New Roman" w:cs="Times New Roman"/>
          <w:lang w:val="uk-UA"/>
        </w:rPr>
        <w:t xml:space="preserve"> </w:t>
      </w:r>
      <w:r w:rsidRPr="00A14F61">
        <w:rPr>
          <w:rFonts w:ascii="Times New Roman" w:hAnsi="Times New Roman" w:cs="Times New Roman"/>
          <w:lang w:val="uk-UA"/>
        </w:rPr>
        <w:t>цілим з природою, повність занурившись в її світ. Міцкевич не хоче поспішати, він намагається</w:t>
      </w:r>
      <w:r>
        <w:rPr>
          <w:rFonts w:ascii="Times New Roman" w:hAnsi="Times New Roman" w:cs="Times New Roman"/>
          <w:lang w:val="uk-UA"/>
        </w:rPr>
        <w:t xml:space="preserve"> </w:t>
      </w:r>
      <w:r w:rsidRPr="00A14F61">
        <w:rPr>
          <w:rFonts w:ascii="Times New Roman" w:hAnsi="Times New Roman" w:cs="Times New Roman"/>
          <w:lang w:val="uk-UA"/>
        </w:rPr>
        <w:t>насолодитися кожним моментом:</w:t>
      </w:r>
    </w:p>
    <w:p w:rsidR="00A14F61" w:rsidRPr="00A14F61" w:rsidRDefault="00A14F61" w:rsidP="00A14F61">
      <w:pPr>
        <w:spacing w:after="0"/>
        <w:ind w:firstLine="709"/>
        <w:jc w:val="both"/>
        <w:rPr>
          <w:rFonts w:ascii="Times New Roman" w:hAnsi="Times New Roman" w:cs="Times New Roman"/>
          <w:i/>
          <w:lang w:val="uk-UA"/>
        </w:rPr>
      </w:pPr>
      <w:r w:rsidRPr="00A14F61">
        <w:rPr>
          <w:rFonts w:ascii="Times New Roman" w:hAnsi="Times New Roman" w:cs="Times New Roman"/>
          <w:i/>
          <w:lang w:val="uk-UA"/>
        </w:rPr>
        <w:t>«…Спинімось! Тихо як!…Десь линуть журавлі,</w:t>
      </w:r>
    </w:p>
    <w:p w:rsidR="00A14F61" w:rsidRPr="00A14F61" w:rsidRDefault="00A14F61" w:rsidP="00A14F61">
      <w:pPr>
        <w:spacing w:after="0"/>
        <w:ind w:firstLine="709"/>
        <w:jc w:val="both"/>
        <w:rPr>
          <w:rFonts w:ascii="Times New Roman" w:hAnsi="Times New Roman" w:cs="Times New Roman"/>
          <w:i/>
          <w:lang w:val="uk-UA"/>
        </w:rPr>
      </w:pPr>
      <w:r w:rsidRPr="00A14F61">
        <w:rPr>
          <w:rFonts w:ascii="Times New Roman" w:hAnsi="Times New Roman" w:cs="Times New Roman"/>
          <w:i/>
          <w:lang w:val="uk-UA"/>
        </w:rPr>
        <w:t>Що й сокіл би не взрів, - лиш чути, де курличе.</w:t>
      </w:r>
    </w:p>
    <w:p w:rsidR="00A14F61" w:rsidRPr="00A14F61" w:rsidRDefault="00A14F61" w:rsidP="00A14F61">
      <w:pPr>
        <w:spacing w:after="0"/>
        <w:ind w:firstLine="709"/>
        <w:jc w:val="both"/>
        <w:rPr>
          <w:rFonts w:ascii="Times New Roman" w:hAnsi="Times New Roman" w:cs="Times New Roman"/>
          <w:i/>
          <w:lang w:val="uk-UA"/>
        </w:rPr>
      </w:pPr>
      <w:r w:rsidRPr="00A14F61">
        <w:rPr>
          <w:rFonts w:ascii="Times New Roman" w:hAnsi="Times New Roman" w:cs="Times New Roman"/>
          <w:i/>
          <w:lang w:val="uk-UA"/>
        </w:rPr>
        <w:t>Чутно й метелика, що тріпається в млі,</w:t>
      </w:r>
    </w:p>
    <w:p w:rsidR="00A14F61" w:rsidRPr="00A14F61" w:rsidRDefault="00A14F61" w:rsidP="00A14F61">
      <w:pPr>
        <w:spacing w:after="0"/>
        <w:ind w:firstLine="709"/>
        <w:jc w:val="both"/>
        <w:rPr>
          <w:rFonts w:ascii="Times New Roman" w:hAnsi="Times New Roman" w:cs="Times New Roman"/>
          <w:lang w:val="uk-UA"/>
        </w:rPr>
      </w:pPr>
      <w:r w:rsidRPr="00A14F61">
        <w:rPr>
          <w:rFonts w:ascii="Times New Roman" w:hAnsi="Times New Roman" w:cs="Times New Roman"/>
          <w:i/>
          <w:lang w:val="uk-UA"/>
        </w:rPr>
        <w:t>І вужа, що повзе зіллями таємниче»</w:t>
      </w:r>
      <w:r w:rsidRPr="00A14F61">
        <w:rPr>
          <w:rFonts w:ascii="Times New Roman" w:hAnsi="Times New Roman" w:cs="Times New Roman"/>
          <w:lang w:val="uk-UA"/>
        </w:rPr>
        <w:t xml:space="preserve"> («Акерманські степи») [5, с. 1]</w:t>
      </w:r>
    </w:p>
    <w:p w:rsidR="00A14F61" w:rsidRPr="00A14F61" w:rsidRDefault="00A14F61" w:rsidP="00A14F61">
      <w:pPr>
        <w:spacing w:after="0"/>
        <w:ind w:firstLine="709"/>
        <w:jc w:val="both"/>
        <w:rPr>
          <w:rFonts w:ascii="Times New Roman" w:hAnsi="Times New Roman" w:cs="Times New Roman"/>
          <w:lang w:val="uk-UA"/>
        </w:rPr>
      </w:pPr>
      <w:r w:rsidRPr="00A14F61">
        <w:rPr>
          <w:rFonts w:ascii="Times New Roman" w:hAnsi="Times New Roman" w:cs="Times New Roman"/>
          <w:lang w:val="uk-UA"/>
        </w:rPr>
        <w:t>Головний герой знаходиться в постійних роздумах, він ніби намаг</w:t>
      </w:r>
      <w:r>
        <w:rPr>
          <w:rFonts w:ascii="Times New Roman" w:hAnsi="Times New Roman" w:cs="Times New Roman"/>
          <w:lang w:val="uk-UA"/>
        </w:rPr>
        <w:t xml:space="preserve">ається відмежуватися від усього </w:t>
      </w:r>
      <w:r w:rsidRPr="00A14F61">
        <w:rPr>
          <w:rFonts w:ascii="Times New Roman" w:hAnsi="Times New Roman" w:cs="Times New Roman"/>
          <w:lang w:val="uk-UA"/>
        </w:rPr>
        <w:t>світу. Автор прагне досягти душевного спокою, але не може цього зробити через розлуку з рідним краєм, аможливо й через щось інше. Саме ця напруга заважає йому жити повноцінно. У своїх думках Міцкевич</w:t>
      </w:r>
      <w:r>
        <w:rPr>
          <w:rFonts w:ascii="Times New Roman" w:hAnsi="Times New Roman" w:cs="Times New Roman"/>
          <w:lang w:val="uk-UA"/>
        </w:rPr>
        <w:t xml:space="preserve"> </w:t>
      </w:r>
      <w:r w:rsidRPr="00A14F61">
        <w:rPr>
          <w:rFonts w:ascii="Times New Roman" w:hAnsi="Times New Roman" w:cs="Times New Roman"/>
          <w:lang w:val="uk-UA"/>
        </w:rPr>
        <w:t>створює той світ, у якому йому хотілося б жити, звичайно провідне місце в ньому займає батьківщина поета.</w:t>
      </w:r>
      <w:r>
        <w:rPr>
          <w:rFonts w:ascii="Times New Roman" w:hAnsi="Times New Roman" w:cs="Times New Roman"/>
          <w:lang w:val="uk-UA"/>
        </w:rPr>
        <w:t xml:space="preserve"> </w:t>
      </w:r>
      <w:r w:rsidRPr="00A14F61">
        <w:rPr>
          <w:rFonts w:ascii="Times New Roman" w:hAnsi="Times New Roman" w:cs="Times New Roman"/>
          <w:lang w:val="uk-UA"/>
        </w:rPr>
        <w:t>Він роздумує на різни теми, розуміє усю прикрість свого становища, бажає щось змінити, але не знає як.</w:t>
      </w:r>
      <w:r>
        <w:rPr>
          <w:rFonts w:ascii="Times New Roman" w:hAnsi="Times New Roman" w:cs="Times New Roman"/>
          <w:lang w:val="uk-UA"/>
        </w:rPr>
        <w:t xml:space="preserve"> </w:t>
      </w:r>
      <w:r w:rsidRPr="00A14F61">
        <w:rPr>
          <w:rFonts w:ascii="Times New Roman" w:hAnsi="Times New Roman" w:cs="Times New Roman"/>
          <w:lang w:val="uk-UA"/>
        </w:rPr>
        <w:t>Герой прагне зібрати усі сили та діяти, боротися за свої бажання, насамперед повернутися додому, але щось</w:t>
      </w:r>
      <w:r>
        <w:rPr>
          <w:rFonts w:ascii="Times New Roman" w:hAnsi="Times New Roman" w:cs="Times New Roman"/>
          <w:lang w:val="uk-UA"/>
        </w:rPr>
        <w:t xml:space="preserve"> </w:t>
      </w:r>
      <w:r w:rsidRPr="00A14F61">
        <w:rPr>
          <w:rFonts w:ascii="Times New Roman" w:hAnsi="Times New Roman" w:cs="Times New Roman"/>
          <w:lang w:val="uk-UA"/>
        </w:rPr>
        <w:t>зупиняє його [16, с. 2].</w:t>
      </w:r>
    </w:p>
    <w:p w:rsidR="00A14F61" w:rsidRPr="00A14F61" w:rsidRDefault="00A14F61" w:rsidP="00A14F61">
      <w:pPr>
        <w:spacing w:after="0"/>
        <w:ind w:firstLine="709"/>
        <w:jc w:val="both"/>
        <w:rPr>
          <w:rFonts w:ascii="Times New Roman" w:hAnsi="Times New Roman" w:cs="Times New Roman"/>
          <w:lang w:val="uk-UA"/>
        </w:rPr>
      </w:pPr>
      <w:r w:rsidRPr="00A14F61">
        <w:rPr>
          <w:rFonts w:ascii="Times New Roman" w:hAnsi="Times New Roman" w:cs="Times New Roman"/>
          <w:lang w:val="uk-UA"/>
        </w:rPr>
        <w:t>Подорож до Криму – це своєрідний відпочинок для його втомле</w:t>
      </w:r>
      <w:r>
        <w:rPr>
          <w:rFonts w:ascii="Times New Roman" w:hAnsi="Times New Roman" w:cs="Times New Roman"/>
          <w:lang w:val="uk-UA"/>
        </w:rPr>
        <w:t xml:space="preserve">ної душі, яка дуже сильно цього </w:t>
      </w:r>
      <w:r w:rsidRPr="00A14F61">
        <w:rPr>
          <w:rFonts w:ascii="Times New Roman" w:hAnsi="Times New Roman" w:cs="Times New Roman"/>
          <w:lang w:val="uk-UA"/>
        </w:rPr>
        <w:t>потребує. Там, перебуваючи серед лісів та гір, він отримує спокій, але тільки він згадує та порівнює місцевікраєвиди з рідним краєм, його охоплює несамовита туга. Цілком зрозуміло, що повної гармонії його душа</w:t>
      </w:r>
      <w:r>
        <w:rPr>
          <w:rFonts w:ascii="Times New Roman" w:hAnsi="Times New Roman" w:cs="Times New Roman"/>
          <w:lang w:val="uk-UA"/>
        </w:rPr>
        <w:t xml:space="preserve"> </w:t>
      </w:r>
      <w:r w:rsidRPr="00A14F61">
        <w:rPr>
          <w:rFonts w:ascii="Times New Roman" w:hAnsi="Times New Roman" w:cs="Times New Roman"/>
          <w:lang w:val="uk-UA"/>
        </w:rPr>
        <w:t>зможе досягнути лише, коли він повернеться додому. Автор з усіх сил намагається звільнитися з цього</w:t>
      </w:r>
      <w:r>
        <w:rPr>
          <w:rFonts w:ascii="Times New Roman" w:hAnsi="Times New Roman" w:cs="Times New Roman"/>
          <w:lang w:val="uk-UA"/>
        </w:rPr>
        <w:t xml:space="preserve"> </w:t>
      </w:r>
      <w:r w:rsidRPr="00A14F61">
        <w:rPr>
          <w:rFonts w:ascii="Times New Roman" w:hAnsi="Times New Roman" w:cs="Times New Roman"/>
          <w:lang w:val="uk-UA"/>
        </w:rPr>
        <w:t>замкнутого кола, але це неможливо, адже яке б сильне не було бажання повернутися додому, він просто не</w:t>
      </w:r>
      <w:r>
        <w:rPr>
          <w:rFonts w:ascii="Times New Roman" w:hAnsi="Times New Roman" w:cs="Times New Roman"/>
          <w:lang w:val="uk-UA"/>
        </w:rPr>
        <w:t xml:space="preserve"> </w:t>
      </w:r>
      <w:r w:rsidRPr="00A14F61">
        <w:rPr>
          <w:rFonts w:ascii="Times New Roman" w:hAnsi="Times New Roman" w:cs="Times New Roman"/>
          <w:lang w:val="uk-UA"/>
        </w:rPr>
        <w:t>може туди вернутися. Ця ситуація пригнічує його і, це відображається не лише на його внутрішньому світі, а</w:t>
      </w:r>
      <w:r>
        <w:rPr>
          <w:rFonts w:ascii="Times New Roman" w:hAnsi="Times New Roman" w:cs="Times New Roman"/>
          <w:lang w:val="uk-UA"/>
        </w:rPr>
        <w:t xml:space="preserve"> </w:t>
      </w:r>
      <w:r w:rsidRPr="00A14F61">
        <w:rPr>
          <w:rFonts w:ascii="Times New Roman" w:hAnsi="Times New Roman" w:cs="Times New Roman"/>
          <w:lang w:val="uk-UA"/>
        </w:rPr>
        <w:t>й на природі.</w:t>
      </w:r>
    </w:p>
    <w:p w:rsidR="00A14F61" w:rsidRPr="00A14F61" w:rsidRDefault="00A14F61" w:rsidP="00A14F61">
      <w:pPr>
        <w:spacing w:after="0"/>
        <w:ind w:firstLine="709"/>
        <w:jc w:val="both"/>
        <w:rPr>
          <w:rFonts w:ascii="Times New Roman" w:hAnsi="Times New Roman" w:cs="Times New Roman"/>
          <w:lang w:val="uk-UA"/>
        </w:rPr>
      </w:pPr>
      <w:r w:rsidRPr="00A14F61">
        <w:rPr>
          <w:rFonts w:ascii="Times New Roman" w:hAnsi="Times New Roman" w:cs="Times New Roman"/>
          <w:lang w:val="uk-UA"/>
        </w:rPr>
        <w:t>Міцкевич створив свій романтичний портрет, щоб показати, як він п</w:t>
      </w:r>
      <w:r>
        <w:rPr>
          <w:rFonts w:ascii="Times New Roman" w:hAnsi="Times New Roman" w:cs="Times New Roman"/>
          <w:lang w:val="uk-UA"/>
        </w:rPr>
        <w:t xml:space="preserve">очувався під час цієї подорожі. </w:t>
      </w:r>
      <w:r w:rsidRPr="00A14F61">
        <w:rPr>
          <w:rFonts w:ascii="Times New Roman" w:hAnsi="Times New Roman" w:cs="Times New Roman"/>
          <w:lang w:val="uk-UA"/>
        </w:rPr>
        <w:t>Він дуже точно передає свої емоції та переживання. Герой перебуває в глибокій душевній кризі, а єдине, що</w:t>
      </w:r>
      <w:r>
        <w:rPr>
          <w:rFonts w:ascii="Times New Roman" w:hAnsi="Times New Roman" w:cs="Times New Roman"/>
          <w:lang w:val="uk-UA"/>
        </w:rPr>
        <w:t xml:space="preserve"> </w:t>
      </w:r>
      <w:r w:rsidRPr="00A14F61">
        <w:rPr>
          <w:rFonts w:ascii="Times New Roman" w:hAnsi="Times New Roman" w:cs="Times New Roman"/>
          <w:lang w:val="uk-UA"/>
        </w:rPr>
        <w:t>його хоч трішки заспокоює – це прекрасна природа Криму. Автор намагається залікувати свої душевні рани</w:t>
      </w:r>
      <w:r>
        <w:rPr>
          <w:rFonts w:ascii="Times New Roman" w:hAnsi="Times New Roman" w:cs="Times New Roman"/>
          <w:lang w:val="uk-UA"/>
        </w:rPr>
        <w:t xml:space="preserve"> </w:t>
      </w:r>
      <w:r w:rsidRPr="00A14F61">
        <w:rPr>
          <w:rFonts w:ascii="Times New Roman" w:hAnsi="Times New Roman" w:cs="Times New Roman"/>
          <w:lang w:val="uk-UA"/>
        </w:rPr>
        <w:t>та повернутися до повноцінного життя сильним, дужим та боротися до кінця за свої мрії.</w:t>
      </w:r>
    </w:p>
    <w:p w:rsidR="00A14F61" w:rsidRPr="00A14F61" w:rsidRDefault="00A14F61" w:rsidP="00A14F61">
      <w:pPr>
        <w:spacing w:after="0"/>
        <w:ind w:firstLine="709"/>
        <w:jc w:val="both"/>
        <w:rPr>
          <w:rFonts w:ascii="Times New Roman" w:hAnsi="Times New Roman" w:cs="Times New Roman"/>
          <w:lang w:val="uk-UA"/>
        </w:rPr>
      </w:pPr>
      <w:r w:rsidRPr="00A14F61">
        <w:rPr>
          <w:rFonts w:ascii="Times New Roman" w:hAnsi="Times New Roman" w:cs="Times New Roman"/>
          <w:lang w:val="uk-UA"/>
        </w:rPr>
        <w:t>Адам Міцкевич провів досить багато часу в Криму. Він добре з</w:t>
      </w:r>
      <w:r>
        <w:rPr>
          <w:rFonts w:ascii="Times New Roman" w:hAnsi="Times New Roman" w:cs="Times New Roman"/>
          <w:lang w:val="uk-UA"/>
        </w:rPr>
        <w:t xml:space="preserve">нав його історію та був глибоко </w:t>
      </w:r>
      <w:r w:rsidRPr="00A14F61">
        <w:rPr>
          <w:rFonts w:ascii="Times New Roman" w:hAnsi="Times New Roman" w:cs="Times New Roman"/>
          <w:lang w:val="uk-UA"/>
        </w:rPr>
        <w:t>вражений тим, як люди ставляться до культурної спадщини Криму. Поет відчуває жаль за все те, що було</w:t>
      </w:r>
      <w:r>
        <w:rPr>
          <w:rFonts w:ascii="Times New Roman" w:hAnsi="Times New Roman" w:cs="Times New Roman"/>
          <w:lang w:val="uk-UA"/>
        </w:rPr>
        <w:t xml:space="preserve"> </w:t>
      </w:r>
      <w:r w:rsidRPr="00A14F61">
        <w:rPr>
          <w:rFonts w:ascii="Times New Roman" w:hAnsi="Times New Roman" w:cs="Times New Roman"/>
          <w:lang w:val="uk-UA"/>
        </w:rPr>
        <w:t>знищено та сподівається, що Крим колись зможе відновити свої минулі цінності. Блукаючи руїнами,</w:t>
      </w:r>
      <w:r>
        <w:rPr>
          <w:rFonts w:ascii="Times New Roman" w:hAnsi="Times New Roman" w:cs="Times New Roman"/>
          <w:lang w:val="uk-UA"/>
        </w:rPr>
        <w:t xml:space="preserve"> </w:t>
      </w:r>
      <w:r w:rsidRPr="00A14F61">
        <w:rPr>
          <w:rFonts w:ascii="Times New Roman" w:hAnsi="Times New Roman" w:cs="Times New Roman"/>
          <w:lang w:val="uk-UA"/>
        </w:rPr>
        <w:t>Міцкевич не розумів, як можна було занедбати все те, чим славився півострів. Поет наче відчув на собі усі</w:t>
      </w:r>
      <w:r>
        <w:rPr>
          <w:rFonts w:ascii="Times New Roman" w:hAnsi="Times New Roman" w:cs="Times New Roman"/>
          <w:lang w:val="uk-UA"/>
        </w:rPr>
        <w:t xml:space="preserve"> </w:t>
      </w:r>
      <w:r w:rsidRPr="00A14F61">
        <w:rPr>
          <w:rFonts w:ascii="Times New Roman" w:hAnsi="Times New Roman" w:cs="Times New Roman"/>
          <w:lang w:val="uk-UA"/>
        </w:rPr>
        <w:t>тяготи розрухи та безладу, що панував довкола [2, с. 1].</w:t>
      </w:r>
    </w:p>
    <w:p w:rsidR="00A14F61" w:rsidRPr="00A14F61" w:rsidRDefault="00A14F61" w:rsidP="00A14F61">
      <w:pPr>
        <w:spacing w:after="0"/>
        <w:ind w:firstLine="709"/>
        <w:jc w:val="both"/>
        <w:rPr>
          <w:rFonts w:ascii="Times New Roman" w:hAnsi="Times New Roman" w:cs="Times New Roman"/>
          <w:lang w:val="uk-UA"/>
        </w:rPr>
      </w:pPr>
      <w:r w:rsidRPr="00A14F61">
        <w:rPr>
          <w:rFonts w:ascii="Times New Roman" w:hAnsi="Times New Roman" w:cs="Times New Roman"/>
          <w:lang w:val="uk-UA"/>
        </w:rPr>
        <w:t>У сонеті «Руїни замку в Балаклаві» Міцкевич показує, до чо</w:t>
      </w:r>
      <w:r>
        <w:rPr>
          <w:rFonts w:ascii="Times New Roman" w:hAnsi="Times New Roman" w:cs="Times New Roman"/>
          <w:lang w:val="uk-UA"/>
        </w:rPr>
        <w:t xml:space="preserve">го призводить байдуже ставлення </w:t>
      </w:r>
      <w:r w:rsidRPr="00A14F61">
        <w:rPr>
          <w:rFonts w:ascii="Times New Roman" w:hAnsi="Times New Roman" w:cs="Times New Roman"/>
          <w:lang w:val="uk-UA"/>
        </w:rPr>
        <w:t>людей до минулого:</w:t>
      </w:r>
    </w:p>
    <w:p w:rsidR="00A14F61" w:rsidRPr="00A14F61" w:rsidRDefault="00A14F61" w:rsidP="00A14F61">
      <w:pPr>
        <w:spacing w:after="0"/>
        <w:ind w:firstLine="709"/>
        <w:jc w:val="both"/>
        <w:rPr>
          <w:rFonts w:ascii="Times New Roman" w:hAnsi="Times New Roman" w:cs="Times New Roman"/>
          <w:i/>
          <w:lang w:val="uk-UA"/>
        </w:rPr>
      </w:pPr>
      <w:r w:rsidRPr="00A14F61">
        <w:rPr>
          <w:rFonts w:ascii="Times New Roman" w:hAnsi="Times New Roman" w:cs="Times New Roman"/>
          <w:i/>
          <w:lang w:val="uk-UA"/>
        </w:rPr>
        <w:t>«…Ці замки, що лежать у безладі руїн,-</w:t>
      </w:r>
    </w:p>
    <w:p w:rsidR="00A14F61" w:rsidRPr="00A14F61" w:rsidRDefault="00A14F61" w:rsidP="00A14F61">
      <w:pPr>
        <w:spacing w:after="0"/>
        <w:ind w:firstLine="709"/>
        <w:jc w:val="both"/>
        <w:rPr>
          <w:rFonts w:ascii="Times New Roman" w:hAnsi="Times New Roman" w:cs="Times New Roman"/>
          <w:i/>
          <w:lang w:val="uk-UA"/>
        </w:rPr>
      </w:pPr>
      <w:r w:rsidRPr="00A14F61">
        <w:rPr>
          <w:rFonts w:ascii="Times New Roman" w:hAnsi="Times New Roman" w:cs="Times New Roman"/>
          <w:i/>
          <w:lang w:val="uk-UA"/>
        </w:rPr>
        <w:t>Сторожа і краса твоя, невдячний Криме!</w:t>
      </w:r>
    </w:p>
    <w:p w:rsidR="00A14F61" w:rsidRPr="00A14F61" w:rsidRDefault="00A14F61" w:rsidP="00A14F61">
      <w:pPr>
        <w:spacing w:after="0"/>
        <w:ind w:firstLine="709"/>
        <w:jc w:val="both"/>
        <w:rPr>
          <w:rFonts w:ascii="Times New Roman" w:hAnsi="Times New Roman" w:cs="Times New Roman"/>
          <w:i/>
          <w:lang w:val="uk-UA"/>
        </w:rPr>
      </w:pPr>
      <w:r w:rsidRPr="00A14F61">
        <w:rPr>
          <w:rFonts w:ascii="Times New Roman" w:hAnsi="Times New Roman" w:cs="Times New Roman"/>
          <w:i/>
          <w:lang w:val="uk-UA"/>
        </w:rPr>
        <w:t>Тепер уламки це, що гад живе між ними,</w:t>
      </w:r>
    </w:p>
    <w:p w:rsidR="00A14F61" w:rsidRPr="00A14F61" w:rsidRDefault="00A14F61" w:rsidP="00A14F61">
      <w:pPr>
        <w:spacing w:after="0"/>
        <w:ind w:firstLine="709"/>
        <w:jc w:val="both"/>
        <w:rPr>
          <w:rFonts w:ascii="Times New Roman" w:hAnsi="Times New Roman" w:cs="Times New Roman"/>
          <w:lang w:val="uk-UA"/>
        </w:rPr>
      </w:pPr>
      <w:r w:rsidRPr="00A14F61">
        <w:rPr>
          <w:rFonts w:ascii="Times New Roman" w:hAnsi="Times New Roman" w:cs="Times New Roman"/>
          <w:i/>
          <w:lang w:val="uk-UA"/>
        </w:rPr>
        <w:t>Чи гірший, аніж гад, людського роду син»</w:t>
      </w:r>
      <w:r w:rsidRPr="00A14F61">
        <w:rPr>
          <w:rFonts w:ascii="Times New Roman" w:hAnsi="Times New Roman" w:cs="Times New Roman"/>
          <w:lang w:val="uk-UA"/>
        </w:rPr>
        <w:t xml:space="preserve"> [5, с. 23-24].</w:t>
      </w:r>
    </w:p>
    <w:p w:rsidR="00A14F61" w:rsidRPr="00A14F61" w:rsidRDefault="00A14F61" w:rsidP="00A14F61">
      <w:pPr>
        <w:spacing w:after="0"/>
        <w:ind w:firstLine="709"/>
        <w:jc w:val="both"/>
        <w:rPr>
          <w:rFonts w:ascii="Times New Roman" w:hAnsi="Times New Roman" w:cs="Times New Roman"/>
          <w:lang w:val="uk-UA"/>
        </w:rPr>
      </w:pPr>
      <w:r w:rsidRPr="00A14F61">
        <w:rPr>
          <w:rFonts w:ascii="Times New Roman" w:hAnsi="Times New Roman" w:cs="Times New Roman"/>
          <w:lang w:val="uk-UA"/>
        </w:rPr>
        <w:t>Цими словами автор підтверджує, що люди не цінують свого м</w:t>
      </w:r>
      <w:r>
        <w:rPr>
          <w:rFonts w:ascii="Times New Roman" w:hAnsi="Times New Roman" w:cs="Times New Roman"/>
          <w:lang w:val="uk-UA"/>
        </w:rPr>
        <w:t xml:space="preserve">инулого й нещадно знищують усе, </w:t>
      </w:r>
      <w:r w:rsidRPr="00A14F61">
        <w:rPr>
          <w:rFonts w:ascii="Times New Roman" w:hAnsi="Times New Roman" w:cs="Times New Roman"/>
          <w:lang w:val="uk-UA"/>
        </w:rPr>
        <w:t>що було створено предками. Йому боляче і неприємно, від того, що він бачить, тож він блукає усіма руїнами</w:t>
      </w:r>
      <w:r>
        <w:rPr>
          <w:rFonts w:ascii="Times New Roman" w:hAnsi="Times New Roman" w:cs="Times New Roman"/>
          <w:lang w:val="uk-UA"/>
        </w:rPr>
        <w:t xml:space="preserve"> </w:t>
      </w:r>
      <w:r w:rsidRPr="00A14F61">
        <w:rPr>
          <w:rFonts w:ascii="Times New Roman" w:hAnsi="Times New Roman" w:cs="Times New Roman"/>
          <w:lang w:val="uk-UA"/>
        </w:rPr>
        <w:t>в надії знайти хоч якісь вцілілі реліквії.</w:t>
      </w:r>
    </w:p>
    <w:p w:rsidR="00A14F61" w:rsidRDefault="00A14F61" w:rsidP="00A14F61">
      <w:pPr>
        <w:spacing w:after="0"/>
        <w:ind w:firstLine="709"/>
        <w:jc w:val="both"/>
        <w:rPr>
          <w:rFonts w:ascii="Times New Roman" w:hAnsi="Times New Roman" w:cs="Times New Roman"/>
          <w:lang w:val="uk-UA"/>
        </w:rPr>
      </w:pPr>
      <w:r w:rsidRPr="00A14F61">
        <w:rPr>
          <w:rFonts w:ascii="Times New Roman" w:hAnsi="Times New Roman" w:cs="Times New Roman"/>
          <w:lang w:val="uk-UA"/>
        </w:rPr>
        <w:lastRenderedPageBreak/>
        <w:t>Також Міцкевич звертає увагу на те, що люди не просто знищили у</w:t>
      </w:r>
      <w:r>
        <w:rPr>
          <w:rFonts w:ascii="Times New Roman" w:hAnsi="Times New Roman" w:cs="Times New Roman"/>
          <w:lang w:val="uk-UA"/>
        </w:rPr>
        <w:t xml:space="preserve">сі ці пам’ятки, а й взагалі про </w:t>
      </w:r>
      <w:r w:rsidRPr="00A14F61">
        <w:rPr>
          <w:rFonts w:ascii="Times New Roman" w:hAnsi="Times New Roman" w:cs="Times New Roman"/>
          <w:lang w:val="uk-UA"/>
        </w:rPr>
        <w:t>них забули і покинули напризволяще:</w:t>
      </w:r>
      <w:r>
        <w:rPr>
          <w:rFonts w:ascii="Times New Roman" w:hAnsi="Times New Roman" w:cs="Times New Roman"/>
          <w:lang w:val="uk-UA"/>
        </w:rPr>
        <w:t xml:space="preserve"> </w:t>
      </w:r>
    </w:p>
    <w:p w:rsidR="00A14F61" w:rsidRPr="00A14F61" w:rsidRDefault="00A14F61" w:rsidP="00A14F61">
      <w:pPr>
        <w:spacing w:after="0"/>
        <w:ind w:firstLine="709"/>
        <w:jc w:val="both"/>
        <w:rPr>
          <w:rFonts w:ascii="Times New Roman" w:hAnsi="Times New Roman" w:cs="Times New Roman"/>
          <w:i/>
          <w:lang w:val="uk-UA"/>
        </w:rPr>
      </w:pPr>
      <w:r w:rsidRPr="00A14F61">
        <w:rPr>
          <w:rFonts w:ascii="Times New Roman" w:hAnsi="Times New Roman" w:cs="Times New Roman"/>
          <w:i/>
          <w:lang w:val="uk-UA"/>
        </w:rPr>
        <w:t>«…На вежу сходимо, тут надпис є один.</w:t>
      </w:r>
    </w:p>
    <w:p w:rsidR="00A14F61" w:rsidRPr="00A14F61" w:rsidRDefault="00A14F61" w:rsidP="00A14F61">
      <w:pPr>
        <w:spacing w:after="0"/>
        <w:ind w:firstLine="709"/>
        <w:jc w:val="both"/>
        <w:rPr>
          <w:rFonts w:ascii="Times New Roman" w:hAnsi="Times New Roman" w:cs="Times New Roman"/>
          <w:i/>
          <w:lang w:val="uk-UA"/>
        </w:rPr>
      </w:pPr>
      <w:r w:rsidRPr="00A14F61">
        <w:rPr>
          <w:rFonts w:ascii="Times New Roman" w:hAnsi="Times New Roman" w:cs="Times New Roman"/>
          <w:i/>
          <w:lang w:val="uk-UA"/>
        </w:rPr>
        <w:t>Можливо, це ім’я, що вчинками гучними</w:t>
      </w:r>
    </w:p>
    <w:p w:rsidR="00A14F61" w:rsidRPr="00A14F61" w:rsidRDefault="00A14F61" w:rsidP="00A14F61">
      <w:pPr>
        <w:spacing w:after="0"/>
        <w:ind w:firstLine="709"/>
        <w:jc w:val="both"/>
        <w:rPr>
          <w:rFonts w:ascii="Times New Roman" w:hAnsi="Times New Roman" w:cs="Times New Roman"/>
          <w:i/>
          <w:lang w:val="uk-UA"/>
        </w:rPr>
      </w:pPr>
      <w:r w:rsidRPr="00A14F61">
        <w:rPr>
          <w:rFonts w:ascii="Times New Roman" w:hAnsi="Times New Roman" w:cs="Times New Roman"/>
          <w:i/>
          <w:lang w:val="uk-UA"/>
        </w:rPr>
        <w:t>Було прославлене. Та час неумолимий</w:t>
      </w:r>
    </w:p>
    <w:p w:rsidR="00A14F61" w:rsidRPr="00A14F61" w:rsidRDefault="00A14F61" w:rsidP="00A14F61">
      <w:pPr>
        <w:spacing w:after="0"/>
        <w:ind w:firstLine="709"/>
        <w:jc w:val="both"/>
        <w:rPr>
          <w:rFonts w:ascii="Times New Roman" w:hAnsi="Times New Roman" w:cs="Times New Roman"/>
          <w:lang w:val="uk-UA"/>
        </w:rPr>
      </w:pPr>
      <w:r w:rsidRPr="00A14F61">
        <w:rPr>
          <w:rFonts w:ascii="Times New Roman" w:hAnsi="Times New Roman" w:cs="Times New Roman"/>
          <w:i/>
          <w:lang w:val="uk-UA"/>
        </w:rPr>
        <w:t>Покрив зелом його серед замшілих стін»</w:t>
      </w:r>
      <w:r w:rsidRPr="00A14F61">
        <w:rPr>
          <w:rFonts w:ascii="Times New Roman" w:hAnsi="Times New Roman" w:cs="Times New Roman"/>
          <w:lang w:val="uk-UA"/>
        </w:rPr>
        <w:t xml:space="preserve"> [5, с. 24].</w:t>
      </w:r>
    </w:p>
    <w:p w:rsidR="00A14F61" w:rsidRPr="00A14F61" w:rsidRDefault="00A14F61" w:rsidP="00A14F61">
      <w:pPr>
        <w:spacing w:after="0"/>
        <w:ind w:firstLine="709"/>
        <w:jc w:val="both"/>
        <w:rPr>
          <w:rFonts w:ascii="Times New Roman" w:hAnsi="Times New Roman" w:cs="Times New Roman"/>
          <w:lang w:val="uk-UA"/>
        </w:rPr>
      </w:pPr>
      <w:r w:rsidRPr="00A14F61">
        <w:rPr>
          <w:rFonts w:ascii="Times New Roman" w:hAnsi="Times New Roman" w:cs="Times New Roman"/>
          <w:lang w:val="uk-UA"/>
        </w:rPr>
        <w:t>Цими словами автор підкреслив усю минулу велич Криму, яка</w:t>
      </w:r>
      <w:r>
        <w:rPr>
          <w:rFonts w:ascii="Times New Roman" w:hAnsi="Times New Roman" w:cs="Times New Roman"/>
          <w:lang w:val="uk-UA"/>
        </w:rPr>
        <w:t xml:space="preserve"> було нещадно знищена. Особливу </w:t>
      </w:r>
      <w:r w:rsidRPr="00A14F61">
        <w:rPr>
          <w:rFonts w:ascii="Times New Roman" w:hAnsi="Times New Roman" w:cs="Times New Roman"/>
          <w:lang w:val="uk-UA"/>
        </w:rPr>
        <w:t>увагу звертає на те, що подвиги своїх предків не цікавлять людей: ім’я, яке колись було вигравірувано на</w:t>
      </w:r>
      <w:r>
        <w:rPr>
          <w:rFonts w:ascii="Times New Roman" w:hAnsi="Times New Roman" w:cs="Times New Roman"/>
          <w:lang w:val="uk-UA"/>
        </w:rPr>
        <w:t xml:space="preserve"> </w:t>
      </w:r>
      <w:r w:rsidRPr="00A14F61">
        <w:rPr>
          <w:rFonts w:ascii="Times New Roman" w:hAnsi="Times New Roman" w:cs="Times New Roman"/>
          <w:lang w:val="uk-UA"/>
        </w:rPr>
        <w:t>стіні, прославляло людину, яка вчинила подвиг, можливо пожертвувала собою заради інших, але про неї вже</w:t>
      </w:r>
      <w:r>
        <w:rPr>
          <w:rFonts w:ascii="Times New Roman" w:hAnsi="Times New Roman" w:cs="Times New Roman"/>
          <w:lang w:val="uk-UA"/>
        </w:rPr>
        <w:t xml:space="preserve"> </w:t>
      </w:r>
      <w:r w:rsidRPr="00A14F61">
        <w:rPr>
          <w:rFonts w:ascii="Times New Roman" w:hAnsi="Times New Roman" w:cs="Times New Roman"/>
          <w:lang w:val="uk-UA"/>
        </w:rPr>
        <w:t>ніхто не пам’ятає.</w:t>
      </w:r>
    </w:p>
    <w:p w:rsidR="00A14F61" w:rsidRPr="00A14F61" w:rsidRDefault="00A14F61" w:rsidP="00A14F61">
      <w:pPr>
        <w:spacing w:after="0"/>
        <w:ind w:firstLine="709"/>
        <w:jc w:val="both"/>
        <w:rPr>
          <w:rFonts w:ascii="Times New Roman" w:hAnsi="Times New Roman" w:cs="Times New Roman"/>
          <w:lang w:val="uk-UA"/>
        </w:rPr>
      </w:pPr>
      <w:r w:rsidRPr="00A14F61">
        <w:rPr>
          <w:rFonts w:ascii="Times New Roman" w:hAnsi="Times New Roman" w:cs="Times New Roman"/>
          <w:lang w:val="uk-UA"/>
        </w:rPr>
        <w:t>Зруйновані замки лежать занедбаними, до них нікому немає діла. А</w:t>
      </w:r>
      <w:r>
        <w:rPr>
          <w:rFonts w:ascii="Times New Roman" w:hAnsi="Times New Roman" w:cs="Times New Roman"/>
          <w:lang w:val="uk-UA"/>
        </w:rPr>
        <w:t xml:space="preserve">втор, перебуваючи серед уламків </w:t>
      </w:r>
      <w:r w:rsidRPr="00A14F61">
        <w:rPr>
          <w:rFonts w:ascii="Times New Roman" w:hAnsi="Times New Roman" w:cs="Times New Roman"/>
          <w:lang w:val="uk-UA"/>
        </w:rPr>
        <w:t>та руїн, уявляє, яке життя було тут, як люди творили історію:</w:t>
      </w:r>
    </w:p>
    <w:p w:rsidR="00A14F61" w:rsidRPr="00A14F61" w:rsidRDefault="00A14F61" w:rsidP="00A14F61">
      <w:pPr>
        <w:spacing w:after="0"/>
        <w:ind w:firstLine="709"/>
        <w:jc w:val="both"/>
        <w:rPr>
          <w:rFonts w:ascii="Times New Roman" w:hAnsi="Times New Roman" w:cs="Times New Roman"/>
          <w:i/>
          <w:lang w:val="uk-UA"/>
        </w:rPr>
      </w:pPr>
      <w:r w:rsidRPr="00A14F61">
        <w:rPr>
          <w:rFonts w:ascii="Times New Roman" w:hAnsi="Times New Roman" w:cs="Times New Roman"/>
          <w:i/>
          <w:lang w:val="uk-UA"/>
        </w:rPr>
        <w:t>«…Тут грек на камені різьбив тонкі оздоби,</w:t>
      </w:r>
    </w:p>
    <w:p w:rsidR="00A14F61" w:rsidRPr="00A14F61" w:rsidRDefault="00A14F61" w:rsidP="00A14F61">
      <w:pPr>
        <w:spacing w:after="0"/>
        <w:ind w:firstLine="709"/>
        <w:jc w:val="both"/>
        <w:rPr>
          <w:rFonts w:ascii="Times New Roman" w:hAnsi="Times New Roman" w:cs="Times New Roman"/>
          <w:i/>
          <w:lang w:val="uk-UA"/>
        </w:rPr>
      </w:pPr>
      <w:r w:rsidRPr="00A14F61">
        <w:rPr>
          <w:rFonts w:ascii="Times New Roman" w:hAnsi="Times New Roman" w:cs="Times New Roman"/>
          <w:i/>
          <w:lang w:val="uk-UA"/>
        </w:rPr>
        <w:t>Монголів Генуя обертала в рабів,</w:t>
      </w:r>
    </w:p>
    <w:p w:rsidR="00A14F61" w:rsidRPr="00A14F61" w:rsidRDefault="00A14F61" w:rsidP="00A14F61">
      <w:pPr>
        <w:spacing w:after="0"/>
        <w:ind w:firstLine="709"/>
        <w:jc w:val="both"/>
        <w:rPr>
          <w:rFonts w:ascii="Times New Roman" w:hAnsi="Times New Roman" w:cs="Times New Roman"/>
          <w:lang w:val="uk-UA"/>
        </w:rPr>
      </w:pPr>
      <w:r w:rsidRPr="00A14F61">
        <w:rPr>
          <w:rFonts w:ascii="Times New Roman" w:hAnsi="Times New Roman" w:cs="Times New Roman"/>
          <w:i/>
          <w:lang w:val="uk-UA"/>
        </w:rPr>
        <w:t>Намаз побожний свій отут хаджі творив»</w:t>
      </w:r>
      <w:r w:rsidRPr="00A14F61">
        <w:rPr>
          <w:rFonts w:ascii="Times New Roman" w:hAnsi="Times New Roman" w:cs="Times New Roman"/>
          <w:lang w:val="uk-UA"/>
        </w:rPr>
        <w:t xml:space="preserve"> [5, с. 24].</w:t>
      </w:r>
    </w:p>
    <w:p w:rsidR="00A14F61" w:rsidRPr="00A14F61" w:rsidRDefault="00A14F61" w:rsidP="00A14F61">
      <w:pPr>
        <w:spacing w:after="0"/>
        <w:ind w:firstLine="709"/>
        <w:jc w:val="both"/>
        <w:rPr>
          <w:rFonts w:ascii="Times New Roman" w:hAnsi="Times New Roman" w:cs="Times New Roman"/>
          <w:lang w:val="uk-UA"/>
        </w:rPr>
      </w:pPr>
      <w:r w:rsidRPr="00A14F61">
        <w:rPr>
          <w:rFonts w:ascii="Times New Roman" w:hAnsi="Times New Roman" w:cs="Times New Roman"/>
          <w:lang w:val="uk-UA"/>
        </w:rPr>
        <w:t xml:space="preserve">Міцкевич розумів, що не можна знищувати своє минуле і своїми </w:t>
      </w:r>
      <w:r>
        <w:rPr>
          <w:rFonts w:ascii="Times New Roman" w:hAnsi="Times New Roman" w:cs="Times New Roman"/>
          <w:lang w:val="uk-UA"/>
        </w:rPr>
        <w:t xml:space="preserve">рядками намагався донести це до </w:t>
      </w:r>
      <w:r w:rsidRPr="00A14F61">
        <w:rPr>
          <w:rFonts w:ascii="Times New Roman" w:hAnsi="Times New Roman" w:cs="Times New Roman"/>
          <w:lang w:val="uk-UA"/>
        </w:rPr>
        <w:t>людей. Він ніби благав їх отямитися, припинити руйнувати те, що навпаки треба з усіх сил берегти. Якщо</w:t>
      </w:r>
      <w:r>
        <w:rPr>
          <w:rFonts w:ascii="Times New Roman" w:hAnsi="Times New Roman" w:cs="Times New Roman"/>
          <w:lang w:val="uk-UA"/>
        </w:rPr>
        <w:t xml:space="preserve"> </w:t>
      </w:r>
      <w:r w:rsidRPr="00A14F61">
        <w:rPr>
          <w:rFonts w:ascii="Times New Roman" w:hAnsi="Times New Roman" w:cs="Times New Roman"/>
          <w:lang w:val="uk-UA"/>
        </w:rPr>
        <w:t>людина забуває минуле, у неї немає майбутнього – цим принципом керувався Міцкевич. Він сподівався, що</w:t>
      </w:r>
      <w:r>
        <w:rPr>
          <w:rFonts w:ascii="Times New Roman" w:hAnsi="Times New Roman" w:cs="Times New Roman"/>
          <w:lang w:val="uk-UA"/>
        </w:rPr>
        <w:t xml:space="preserve"> </w:t>
      </w:r>
      <w:r w:rsidRPr="00A14F61">
        <w:rPr>
          <w:rFonts w:ascii="Times New Roman" w:hAnsi="Times New Roman" w:cs="Times New Roman"/>
          <w:lang w:val="uk-UA"/>
        </w:rPr>
        <w:t>його слова змусять людей переосмислити своє ставлення до цінностей та допоможуть їм відновити</w:t>
      </w:r>
      <w:r>
        <w:rPr>
          <w:rFonts w:ascii="Times New Roman" w:hAnsi="Times New Roman" w:cs="Times New Roman"/>
          <w:lang w:val="uk-UA"/>
        </w:rPr>
        <w:t xml:space="preserve"> </w:t>
      </w:r>
      <w:r w:rsidRPr="00A14F61">
        <w:rPr>
          <w:rFonts w:ascii="Times New Roman" w:hAnsi="Times New Roman" w:cs="Times New Roman"/>
          <w:lang w:val="uk-UA"/>
        </w:rPr>
        <w:t>втрачене. Письменнику було прикро, що після таких неймовірних краєвидів, у самому серці півострова він</w:t>
      </w:r>
      <w:r>
        <w:rPr>
          <w:rFonts w:ascii="Times New Roman" w:hAnsi="Times New Roman" w:cs="Times New Roman"/>
          <w:lang w:val="uk-UA"/>
        </w:rPr>
        <w:t xml:space="preserve"> </w:t>
      </w:r>
      <w:r w:rsidRPr="00A14F61">
        <w:rPr>
          <w:rFonts w:ascii="Times New Roman" w:hAnsi="Times New Roman" w:cs="Times New Roman"/>
          <w:lang w:val="uk-UA"/>
        </w:rPr>
        <w:t>побачить розруху. Такий різкий контраст вразив поета. Він аж ніяк не сподівався побачити щось подібне,</w:t>
      </w:r>
      <w:r>
        <w:rPr>
          <w:rFonts w:ascii="Times New Roman" w:hAnsi="Times New Roman" w:cs="Times New Roman"/>
          <w:lang w:val="uk-UA"/>
        </w:rPr>
        <w:t xml:space="preserve"> </w:t>
      </w:r>
      <w:r w:rsidRPr="00A14F61">
        <w:rPr>
          <w:rFonts w:ascii="Times New Roman" w:hAnsi="Times New Roman" w:cs="Times New Roman"/>
          <w:lang w:val="uk-UA"/>
        </w:rPr>
        <w:t>адже гадав, що у такому прекрасному місці просто не може бути місця неповазі до свого минулого [2, с. 1].</w:t>
      </w:r>
    </w:p>
    <w:p w:rsidR="00A14F61" w:rsidRPr="00A14F61" w:rsidRDefault="00A14F61" w:rsidP="00A14F61">
      <w:pPr>
        <w:spacing w:after="0"/>
        <w:ind w:firstLine="709"/>
        <w:jc w:val="both"/>
        <w:rPr>
          <w:rFonts w:ascii="Times New Roman" w:hAnsi="Times New Roman" w:cs="Times New Roman"/>
          <w:lang w:val="uk-UA"/>
        </w:rPr>
      </w:pPr>
      <w:r w:rsidRPr="00A14F61">
        <w:rPr>
          <w:rFonts w:ascii="Times New Roman" w:hAnsi="Times New Roman" w:cs="Times New Roman"/>
          <w:lang w:val="uk-UA"/>
        </w:rPr>
        <w:t>Не зважаючи на своє здивування та обурення, Міцкевич намагавс</w:t>
      </w:r>
      <w:r>
        <w:rPr>
          <w:rFonts w:ascii="Times New Roman" w:hAnsi="Times New Roman" w:cs="Times New Roman"/>
          <w:lang w:val="uk-UA"/>
        </w:rPr>
        <w:t xml:space="preserve">я донести до людей, що не можна </w:t>
      </w:r>
      <w:r w:rsidRPr="00A14F61">
        <w:rPr>
          <w:rFonts w:ascii="Times New Roman" w:hAnsi="Times New Roman" w:cs="Times New Roman"/>
          <w:lang w:val="uk-UA"/>
        </w:rPr>
        <w:t>зневажливо ставитися до того, що подарували нам наші предки. Потрібно берегти усе, що ми маємо та вчити</w:t>
      </w:r>
      <w:r>
        <w:rPr>
          <w:rFonts w:ascii="Times New Roman" w:hAnsi="Times New Roman" w:cs="Times New Roman"/>
          <w:lang w:val="uk-UA"/>
        </w:rPr>
        <w:t xml:space="preserve"> </w:t>
      </w:r>
      <w:r w:rsidRPr="00A14F61">
        <w:rPr>
          <w:rFonts w:ascii="Times New Roman" w:hAnsi="Times New Roman" w:cs="Times New Roman"/>
          <w:lang w:val="uk-UA"/>
        </w:rPr>
        <w:t>цьому наступні покоління, бо інакше у майбутньому усі наші цінності теж будуть знищені й назавжди</w:t>
      </w:r>
      <w:r>
        <w:rPr>
          <w:rFonts w:ascii="Times New Roman" w:hAnsi="Times New Roman" w:cs="Times New Roman"/>
          <w:lang w:val="uk-UA"/>
        </w:rPr>
        <w:t xml:space="preserve"> </w:t>
      </w:r>
      <w:r w:rsidRPr="00A14F61">
        <w:rPr>
          <w:rFonts w:ascii="Times New Roman" w:hAnsi="Times New Roman" w:cs="Times New Roman"/>
          <w:lang w:val="uk-UA"/>
        </w:rPr>
        <w:t>забуті. Тому люди повинні схаменутися та намагатися врятувати те, що у нас лишилося.</w:t>
      </w:r>
    </w:p>
    <w:p w:rsidR="00A14F61" w:rsidRPr="00A14F61" w:rsidRDefault="00A14F61" w:rsidP="00A14F61">
      <w:pPr>
        <w:spacing w:after="0"/>
        <w:ind w:firstLine="709"/>
        <w:jc w:val="both"/>
        <w:rPr>
          <w:rFonts w:ascii="Times New Roman" w:hAnsi="Times New Roman" w:cs="Times New Roman"/>
          <w:lang w:val="uk-UA"/>
        </w:rPr>
      </w:pPr>
      <w:r w:rsidRPr="00A14F61">
        <w:rPr>
          <w:rFonts w:ascii="Times New Roman" w:hAnsi="Times New Roman" w:cs="Times New Roman"/>
          <w:lang w:val="uk-UA"/>
        </w:rPr>
        <w:t>У сонеті «Руїни замку в Балаклаві» автор зумів тонко передати свої е</w:t>
      </w:r>
      <w:r>
        <w:rPr>
          <w:rFonts w:ascii="Times New Roman" w:hAnsi="Times New Roman" w:cs="Times New Roman"/>
          <w:lang w:val="uk-UA"/>
        </w:rPr>
        <w:t xml:space="preserve">моції та почуття, які викликало </w:t>
      </w:r>
      <w:r w:rsidRPr="00A14F61">
        <w:rPr>
          <w:rFonts w:ascii="Times New Roman" w:hAnsi="Times New Roman" w:cs="Times New Roman"/>
          <w:lang w:val="uk-UA"/>
        </w:rPr>
        <w:t>в нього побачене. Він, як ніхто, розумів, як важливо зберігати в пам’яті найкращі моменти свого життя, а</w:t>
      </w:r>
      <w:r>
        <w:rPr>
          <w:rFonts w:ascii="Times New Roman" w:hAnsi="Times New Roman" w:cs="Times New Roman"/>
          <w:lang w:val="uk-UA"/>
        </w:rPr>
        <w:t xml:space="preserve"> </w:t>
      </w:r>
      <w:r w:rsidRPr="00A14F61">
        <w:rPr>
          <w:rFonts w:ascii="Times New Roman" w:hAnsi="Times New Roman" w:cs="Times New Roman"/>
          <w:lang w:val="uk-UA"/>
        </w:rPr>
        <w:t>минуле – це теж чиєсь життя, яке безсоромно розтоптали і навіки стерли із землі. Перебуваючи у Криму,</w:t>
      </w:r>
      <w:r>
        <w:rPr>
          <w:rFonts w:ascii="Times New Roman" w:hAnsi="Times New Roman" w:cs="Times New Roman"/>
          <w:lang w:val="uk-UA"/>
        </w:rPr>
        <w:t xml:space="preserve"> </w:t>
      </w:r>
      <w:r w:rsidRPr="00A14F61">
        <w:rPr>
          <w:rFonts w:ascii="Times New Roman" w:hAnsi="Times New Roman" w:cs="Times New Roman"/>
          <w:lang w:val="uk-UA"/>
        </w:rPr>
        <w:t>Міцкевич згадував свою батьківщину і розумів наскільки для нього важлива спадщина, яка залишилася від</w:t>
      </w:r>
      <w:r>
        <w:rPr>
          <w:rFonts w:ascii="Times New Roman" w:hAnsi="Times New Roman" w:cs="Times New Roman"/>
          <w:lang w:val="uk-UA"/>
        </w:rPr>
        <w:t xml:space="preserve"> </w:t>
      </w:r>
      <w:r w:rsidRPr="00A14F61">
        <w:rPr>
          <w:rFonts w:ascii="Times New Roman" w:hAnsi="Times New Roman" w:cs="Times New Roman"/>
          <w:lang w:val="uk-UA"/>
        </w:rPr>
        <w:t>його предків, і тому щиро не розумів, як місцеві люди змогли так просто знищити і забути все [1, с. 1].</w:t>
      </w:r>
    </w:p>
    <w:p w:rsidR="00A14F61" w:rsidRPr="00A14F61" w:rsidRDefault="00A14F61" w:rsidP="00A14F61">
      <w:pPr>
        <w:spacing w:after="0"/>
        <w:ind w:firstLine="709"/>
        <w:jc w:val="both"/>
        <w:rPr>
          <w:rFonts w:ascii="Times New Roman" w:hAnsi="Times New Roman" w:cs="Times New Roman"/>
          <w:lang w:val="uk-UA"/>
        </w:rPr>
      </w:pPr>
      <w:r w:rsidRPr="00A14F61">
        <w:rPr>
          <w:rFonts w:ascii="Times New Roman" w:hAnsi="Times New Roman" w:cs="Times New Roman"/>
          <w:lang w:val="uk-UA"/>
        </w:rPr>
        <w:t xml:space="preserve">Таким чином, письменник намагався не просто передати свої почуття, а й </w:t>
      </w:r>
      <w:r>
        <w:rPr>
          <w:rFonts w:ascii="Times New Roman" w:hAnsi="Times New Roman" w:cs="Times New Roman"/>
          <w:lang w:val="uk-UA"/>
        </w:rPr>
        <w:t xml:space="preserve">донести до людей своє послання, </w:t>
      </w:r>
      <w:r w:rsidRPr="00A14F61">
        <w:rPr>
          <w:rFonts w:ascii="Times New Roman" w:hAnsi="Times New Roman" w:cs="Times New Roman"/>
          <w:lang w:val="uk-UA"/>
        </w:rPr>
        <w:t>що недопустимо чинити таке варварство. Потрібно усіма силами якомога довше намагатися зберегти скарби</w:t>
      </w:r>
      <w:r>
        <w:rPr>
          <w:rFonts w:ascii="Times New Roman" w:hAnsi="Times New Roman" w:cs="Times New Roman"/>
          <w:lang w:val="uk-UA"/>
        </w:rPr>
        <w:t xml:space="preserve"> </w:t>
      </w:r>
      <w:r w:rsidRPr="00A14F61">
        <w:rPr>
          <w:rFonts w:ascii="Times New Roman" w:hAnsi="Times New Roman" w:cs="Times New Roman"/>
          <w:lang w:val="uk-UA"/>
        </w:rPr>
        <w:t>минулого.</w:t>
      </w:r>
    </w:p>
    <w:p w:rsidR="00A14F61" w:rsidRPr="00A14F61" w:rsidRDefault="00A14F61" w:rsidP="00A14F61">
      <w:pPr>
        <w:spacing w:after="0"/>
        <w:ind w:firstLine="709"/>
        <w:jc w:val="both"/>
        <w:rPr>
          <w:rFonts w:ascii="Times New Roman" w:hAnsi="Times New Roman" w:cs="Times New Roman"/>
          <w:lang w:val="uk-UA"/>
        </w:rPr>
      </w:pPr>
      <w:r w:rsidRPr="00A14F61">
        <w:rPr>
          <w:rFonts w:ascii="Times New Roman" w:hAnsi="Times New Roman" w:cs="Times New Roman"/>
          <w:lang w:val="uk-UA"/>
        </w:rPr>
        <w:t>Результати дослідження щодо проблематики «Кримських соне</w:t>
      </w:r>
      <w:r>
        <w:rPr>
          <w:rFonts w:ascii="Times New Roman" w:hAnsi="Times New Roman" w:cs="Times New Roman"/>
          <w:lang w:val="uk-UA"/>
        </w:rPr>
        <w:t xml:space="preserve">тів» Адама Міцкевича дозволяють </w:t>
      </w:r>
      <w:r w:rsidRPr="00A14F61">
        <w:rPr>
          <w:rFonts w:ascii="Times New Roman" w:hAnsi="Times New Roman" w:cs="Times New Roman"/>
          <w:lang w:val="uk-UA"/>
        </w:rPr>
        <w:t>зробити такі висновки:</w:t>
      </w:r>
    </w:p>
    <w:p w:rsidR="00A14F61" w:rsidRPr="00A14F61" w:rsidRDefault="00A14F61" w:rsidP="00981042">
      <w:pPr>
        <w:spacing w:after="0"/>
        <w:ind w:firstLine="709"/>
        <w:jc w:val="both"/>
        <w:rPr>
          <w:rFonts w:ascii="Times New Roman" w:hAnsi="Times New Roman" w:cs="Times New Roman"/>
          <w:lang w:val="uk-UA"/>
        </w:rPr>
      </w:pPr>
      <w:r w:rsidRPr="00A14F61">
        <w:rPr>
          <w:rFonts w:ascii="Times New Roman" w:hAnsi="Times New Roman" w:cs="Times New Roman"/>
          <w:lang w:val="uk-UA"/>
        </w:rPr>
        <w:t>Схарактеризовано літературу Польщі періоду романтизму</w:t>
      </w:r>
      <w:r w:rsidR="00981042">
        <w:rPr>
          <w:rFonts w:ascii="Times New Roman" w:hAnsi="Times New Roman" w:cs="Times New Roman"/>
          <w:lang w:val="uk-UA"/>
        </w:rPr>
        <w:t xml:space="preserve">; досліджено творчий шлях Адама </w:t>
      </w:r>
      <w:r w:rsidRPr="00A14F61">
        <w:rPr>
          <w:rFonts w:ascii="Times New Roman" w:hAnsi="Times New Roman" w:cs="Times New Roman"/>
          <w:lang w:val="uk-UA"/>
        </w:rPr>
        <w:t>Міцкевича. Розвиток романтизму в Польщі припав на першу половину ХІХ ст. Територія держави була</w:t>
      </w:r>
      <w:r w:rsidR="00981042">
        <w:rPr>
          <w:rFonts w:ascii="Times New Roman" w:hAnsi="Times New Roman" w:cs="Times New Roman"/>
          <w:lang w:val="uk-UA"/>
        </w:rPr>
        <w:t xml:space="preserve"> </w:t>
      </w:r>
      <w:r w:rsidRPr="00A14F61">
        <w:rPr>
          <w:rFonts w:ascii="Times New Roman" w:hAnsi="Times New Roman" w:cs="Times New Roman"/>
          <w:lang w:val="uk-UA"/>
        </w:rPr>
        <w:t>поділена між трьома країнами-сусідами, тому саме у цей період значно зростає національний дух поляків та</w:t>
      </w:r>
      <w:r w:rsidR="00981042">
        <w:rPr>
          <w:rFonts w:ascii="Times New Roman" w:hAnsi="Times New Roman" w:cs="Times New Roman"/>
          <w:lang w:val="uk-UA"/>
        </w:rPr>
        <w:t xml:space="preserve"> </w:t>
      </w:r>
      <w:r w:rsidRPr="00A14F61">
        <w:rPr>
          <w:rFonts w:ascii="Times New Roman" w:hAnsi="Times New Roman" w:cs="Times New Roman"/>
          <w:lang w:val="uk-UA"/>
        </w:rPr>
        <w:t>їх інтерес до своєї історії, що відобразилося в літературі. Головною темою польського романтизму була</w:t>
      </w:r>
      <w:r w:rsidR="00981042">
        <w:rPr>
          <w:rFonts w:ascii="Times New Roman" w:hAnsi="Times New Roman" w:cs="Times New Roman"/>
          <w:lang w:val="uk-UA"/>
        </w:rPr>
        <w:t xml:space="preserve"> </w:t>
      </w:r>
      <w:r w:rsidRPr="00A14F61">
        <w:rPr>
          <w:rFonts w:ascii="Times New Roman" w:hAnsi="Times New Roman" w:cs="Times New Roman"/>
          <w:lang w:val="uk-UA"/>
        </w:rPr>
        <w:t>свобода, основною характерною рисою – бунтарський зміст. Романтизм у той час боровся з класицизмом та</w:t>
      </w:r>
      <w:r w:rsidR="00981042">
        <w:rPr>
          <w:rFonts w:ascii="Times New Roman" w:hAnsi="Times New Roman" w:cs="Times New Roman"/>
          <w:lang w:val="uk-UA"/>
        </w:rPr>
        <w:t xml:space="preserve"> </w:t>
      </w:r>
      <w:r w:rsidRPr="00A14F61">
        <w:rPr>
          <w:rFonts w:ascii="Times New Roman" w:hAnsi="Times New Roman" w:cs="Times New Roman"/>
          <w:lang w:val="uk-UA"/>
        </w:rPr>
        <w:t>поєднував у собі традиції просвітників та сентименталістів. Найпоширенішими жанрами були балада та</w:t>
      </w:r>
      <w:r w:rsidR="00981042">
        <w:rPr>
          <w:rFonts w:ascii="Times New Roman" w:hAnsi="Times New Roman" w:cs="Times New Roman"/>
          <w:lang w:val="uk-UA"/>
        </w:rPr>
        <w:t xml:space="preserve"> </w:t>
      </w:r>
      <w:r w:rsidRPr="00A14F61">
        <w:rPr>
          <w:rFonts w:ascii="Times New Roman" w:hAnsi="Times New Roman" w:cs="Times New Roman"/>
          <w:lang w:val="uk-UA"/>
        </w:rPr>
        <w:t>поетична повість. Романтизм сприяв національно-визвольному руху своїм революційним спрямуванням.</w:t>
      </w:r>
    </w:p>
    <w:p w:rsidR="00A14F61" w:rsidRPr="00A14F61" w:rsidRDefault="00A14F61" w:rsidP="00981042">
      <w:pPr>
        <w:spacing w:after="0"/>
        <w:ind w:firstLine="709"/>
        <w:jc w:val="both"/>
        <w:rPr>
          <w:rFonts w:ascii="Times New Roman" w:hAnsi="Times New Roman" w:cs="Times New Roman"/>
          <w:lang w:val="uk-UA"/>
        </w:rPr>
      </w:pPr>
      <w:r w:rsidRPr="00A14F61">
        <w:rPr>
          <w:rFonts w:ascii="Times New Roman" w:hAnsi="Times New Roman" w:cs="Times New Roman"/>
          <w:lang w:val="uk-UA"/>
        </w:rPr>
        <w:t xml:space="preserve">Література цього періоду була націлена на збереження національних </w:t>
      </w:r>
      <w:r w:rsidR="00981042">
        <w:rPr>
          <w:rFonts w:ascii="Times New Roman" w:hAnsi="Times New Roman" w:cs="Times New Roman"/>
          <w:lang w:val="uk-UA"/>
        </w:rPr>
        <w:t xml:space="preserve">цінностей та відстоювання своєї </w:t>
      </w:r>
      <w:r w:rsidRPr="00A14F61">
        <w:rPr>
          <w:rFonts w:ascii="Times New Roman" w:hAnsi="Times New Roman" w:cs="Times New Roman"/>
          <w:lang w:val="uk-UA"/>
        </w:rPr>
        <w:t>свободи. Найвідомішими поетами польського романтизму були А. Мальчевський, А. Міцкевич, Ю.</w:t>
      </w:r>
      <w:r w:rsidR="00981042">
        <w:rPr>
          <w:rFonts w:ascii="Times New Roman" w:hAnsi="Times New Roman" w:cs="Times New Roman"/>
          <w:lang w:val="uk-UA"/>
        </w:rPr>
        <w:t xml:space="preserve"> </w:t>
      </w:r>
      <w:r w:rsidRPr="00A14F61">
        <w:rPr>
          <w:rFonts w:ascii="Times New Roman" w:hAnsi="Times New Roman" w:cs="Times New Roman"/>
          <w:lang w:val="uk-UA"/>
        </w:rPr>
        <w:t xml:space="preserve">Словацький. Адам Міцкевич один з найвидатніших польських </w:t>
      </w:r>
      <w:r w:rsidRPr="00A14F61">
        <w:rPr>
          <w:rFonts w:ascii="Times New Roman" w:hAnsi="Times New Roman" w:cs="Times New Roman"/>
          <w:lang w:val="uk-UA"/>
        </w:rPr>
        <w:lastRenderedPageBreak/>
        <w:t>письменників. Його творчість поділяється на</w:t>
      </w:r>
      <w:r w:rsidR="00981042">
        <w:rPr>
          <w:rFonts w:ascii="Times New Roman" w:hAnsi="Times New Roman" w:cs="Times New Roman"/>
          <w:lang w:val="uk-UA"/>
        </w:rPr>
        <w:t xml:space="preserve"> </w:t>
      </w:r>
      <w:r w:rsidRPr="00A14F61">
        <w:rPr>
          <w:rFonts w:ascii="Times New Roman" w:hAnsi="Times New Roman" w:cs="Times New Roman"/>
          <w:lang w:val="uk-UA"/>
        </w:rPr>
        <w:t>3 періоди: ранній або Віленсько-Ковенський, прикладами якого є твори «Ода молодості», «Балади і</w:t>
      </w:r>
      <w:r w:rsidR="00981042">
        <w:rPr>
          <w:rFonts w:ascii="Times New Roman" w:hAnsi="Times New Roman" w:cs="Times New Roman"/>
          <w:lang w:val="uk-UA"/>
        </w:rPr>
        <w:t xml:space="preserve"> </w:t>
      </w:r>
      <w:r w:rsidRPr="00A14F61">
        <w:rPr>
          <w:rFonts w:ascii="Times New Roman" w:hAnsi="Times New Roman" w:cs="Times New Roman"/>
          <w:lang w:val="uk-UA"/>
        </w:rPr>
        <w:t>романси» та інші; російський – період перебування письменника у Росії: «Кримські сонети», «Конрад</w:t>
      </w:r>
      <w:r w:rsidR="00981042">
        <w:rPr>
          <w:rFonts w:ascii="Times New Roman" w:hAnsi="Times New Roman" w:cs="Times New Roman"/>
          <w:lang w:val="uk-UA"/>
        </w:rPr>
        <w:t xml:space="preserve"> </w:t>
      </w:r>
      <w:r w:rsidRPr="00A14F61">
        <w:rPr>
          <w:rFonts w:ascii="Times New Roman" w:hAnsi="Times New Roman" w:cs="Times New Roman"/>
          <w:lang w:val="uk-UA"/>
        </w:rPr>
        <w:t>Валленрод»; період еміграції – «Пан Тадеуш».</w:t>
      </w:r>
    </w:p>
    <w:p w:rsidR="00A14F61" w:rsidRPr="00A14F61" w:rsidRDefault="00A14F61" w:rsidP="00981042">
      <w:pPr>
        <w:spacing w:after="0"/>
        <w:ind w:firstLine="709"/>
        <w:jc w:val="both"/>
        <w:rPr>
          <w:rFonts w:ascii="Times New Roman" w:hAnsi="Times New Roman" w:cs="Times New Roman"/>
          <w:lang w:val="uk-UA"/>
        </w:rPr>
      </w:pPr>
      <w:r w:rsidRPr="00A14F61">
        <w:rPr>
          <w:rFonts w:ascii="Times New Roman" w:hAnsi="Times New Roman" w:cs="Times New Roman"/>
          <w:lang w:val="uk-UA"/>
        </w:rPr>
        <w:t>З’ясовано сутність поняття сонету як літературного жанру. Сонет – це поетичний ліричний твір, що</w:t>
      </w:r>
      <w:r w:rsidR="00981042">
        <w:rPr>
          <w:rFonts w:ascii="Times New Roman" w:hAnsi="Times New Roman" w:cs="Times New Roman"/>
          <w:lang w:val="uk-UA"/>
        </w:rPr>
        <w:t xml:space="preserve"> </w:t>
      </w:r>
      <w:r w:rsidRPr="00A14F61">
        <w:rPr>
          <w:rFonts w:ascii="Times New Roman" w:hAnsi="Times New Roman" w:cs="Times New Roman"/>
          <w:lang w:val="uk-UA"/>
        </w:rPr>
        <w:t>складається з чотирнадцяти повних рядків п’яти або шестистопного ямба. Батьківщиною сонетів вважається</w:t>
      </w:r>
      <w:r w:rsidR="00981042">
        <w:rPr>
          <w:rFonts w:ascii="Times New Roman" w:hAnsi="Times New Roman" w:cs="Times New Roman"/>
          <w:lang w:val="uk-UA"/>
        </w:rPr>
        <w:t xml:space="preserve"> </w:t>
      </w:r>
      <w:r w:rsidRPr="00A14F61">
        <w:rPr>
          <w:rFonts w:ascii="Times New Roman" w:hAnsi="Times New Roman" w:cs="Times New Roman"/>
          <w:lang w:val="uk-UA"/>
        </w:rPr>
        <w:t>острів Сицилія, виникли у ХІІІ ст. та їх перші ознаки були викладені Антоніо де Темпо у 1332 році. Сонетам</w:t>
      </w:r>
      <w:r w:rsidR="00981042">
        <w:rPr>
          <w:rFonts w:ascii="Times New Roman" w:hAnsi="Times New Roman" w:cs="Times New Roman"/>
          <w:lang w:val="uk-UA"/>
        </w:rPr>
        <w:t xml:space="preserve"> </w:t>
      </w:r>
      <w:r w:rsidRPr="00A14F61">
        <w:rPr>
          <w:rFonts w:ascii="Times New Roman" w:hAnsi="Times New Roman" w:cs="Times New Roman"/>
          <w:lang w:val="uk-UA"/>
        </w:rPr>
        <w:t>властива певна структура: теза-антитеза-синтез-узагальнення думки. Тематика сонетів досить різноманітна:</w:t>
      </w:r>
      <w:r w:rsidR="00981042">
        <w:rPr>
          <w:rFonts w:ascii="Times New Roman" w:hAnsi="Times New Roman" w:cs="Times New Roman"/>
          <w:lang w:val="uk-UA"/>
        </w:rPr>
        <w:t xml:space="preserve"> </w:t>
      </w:r>
      <w:r w:rsidRPr="00A14F61">
        <w:rPr>
          <w:rFonts w:ascii="Times New Roman" w:hAnsi="Times New Roman" w:cs="Times New Roman"/>
          <w:lang w:val="uk-UA"/>
        </w:rPr>
        <w:t>однією із основних тем є занурення у внутрішній світ героя, популярними також є любовні та філософські та</w:t>
      </w:r>
      <w:r w:rsidR="00981042">
        <w:rPr>
          <w:rFonts w:ascii="Times New Roman" w:hAnsi="Times New Roman" w:cs="Times New Roman"/>
          <w:lang w:val="uk-UA"/>
        </w:rPr>
        <w:t xml:space="preserve"> </w:t>
      </w:r>
      <w:r w:rsidRPr="00A14F61">
        <w:rPr>
          <w:rFonts w:ascii="Times New Roman" w:hAnsi="Times New Roman" w:cs="Times New Roman"/>
          <w:lang w:val="uk-UA"/>
        </w:rPr>
        <w:t>пейзажні сонети. Сонети Міцкевича мають свою особливу будову: автор поєднує всі вірші особливим</w:t>
      </w:r>
      <w:r w:rsidR="00981042">
        <w:rPr>
          <w:rFonts w:ascii="Times New Roman" w:hAnsi="Times New Roman" w:cs="Times New Roman"/>
          <w:lang w:val="uk-UA"/>
        </w:rPr>
        <w:t xml:space="preserve"> </w:t>
      </w:r>
      <w:r w:rsidRPr="00A14F61">
        <w:rPr>
          <w:rFonts w:ascii="Times New Roman" w:hAnsi="Times New Roman" w:cs="Times New Roman"/>
          <w:lang w:val="uk-UA"/>
        </w:rPr>
        <w:t>смисловим зв’язком. Також письменник використовує прийом циклізації: кожен вірш може сприйматися</w:t>
      </w:r>
      <w:r w:rsidR="00981042">
        <w:rPr>
          <w:rFonts w:ascii="Times New Roman" w:hAnsi="Times New Roman" w:cs="Times New Roman"/>
          <w:lang w:val="uk-UA"/>
        </w:rPr>
        <w:t xml:space="preserve"> </w:t>
      </w:r>
      <w:r w:rsidRPr="00A14F61">
        <w:rPr>
          <w:rFonts w:ascii="Times New Roman" w:hAnsi="Times New Roman" w:cs="Times New Roman"/>
          <w:lang w:val="uk-UA"/>
        </w:rPr>
        <w:t>окремо, але в той же час є одним цілим з іншими сонетами.</w:t>
      </w:r>
    </w:p>
    <w:p w:rsidR="00A14F61" w:rsidRPr="00A14F61" w:rsidRDefault="00A14F61" w:rsidP="00981042">
      <w:pPr>
        <w:spacing w:after="0"/>
        <w:ind w:firstLine="709"/>
        <w:jc w:val="both"/>
        <w:rPr>
          <w:rFonts w:ascii="Times New Roman" w:hAnsi="Times New Roman" w:cs="Times New Roman"/>
          <w:lang w:val="uk-UA"/>
        </w:rPr>
      </w:pPr>
      <w:r w:rsidRPr="00A14F61">
        <w:rPr>
          <w:rFonts w:ascii="Times New Roman" w:hAnsi="Times New Roman" w:cs="Times New Roman"/>
          <w:lang w:val="uk-UA"/>
        </w:rPr>
        <w:t>Визначено та проаналізовано проблематику «Кримських сон</w:t>
      </w:r>
      <w:r w:rsidR="00981042">
        <w:rPr>
          <w:rFonts w:ascii="Times New Roman" w:hAnsi="Times New Roman" w:cs="Times New Roman"/>
          <w:lang w:val="uk-UA"/>
        </w:rPr>
        <w:t xml:space="preserve">етів» Адама Міцкевича. Цей цикл </w:t>
      </w:r>
      <w:r w:rsidRPr="00A14F61">
        <w:rPr>
          <w:rFonts w:ascii="Times New Roman" w:hAnsi="Times New Roman" w:cs="Times New Roman"/>
          <w:lang w:val="uk-UA"/>
        </w:rPr>
        <w:t>сонетів вважається одним із найвизначніших творів у творчому доробку Міцкевича. Автор звертає нашу</w:t>
      </w:r>
      <w:r w:rsidR="00981042">
        <w:rPr>
          <w:rFonts w:ascii="Times New Roman" w:hAnsi="Times New Roman" w:cs="Times New Roman"/>
          <w:lang w:val="uk-UA"/>
        </w:rPr>
        <w:t xml:space="preserve"> </w:t>
      </w:r>
      <w:r w:rsidRPr="00A14F61">
        <w:rPr>
          <w:rFonts w:ascii="Times New Roman" w:hAnsi="Times New Roman" w:cs="Times New Roman"/>
          <w:lang w:val="uk-UA"/>
        </w:rPr>
        <w:t>увагу на різноманітні проблеми. Однією з таких проблем є осмислення єдності природи та людини.</w:t>
      </w:r>
      <w:r w:rsidR="00981042">
        <w:rPr>
          <w:rFonts w:ascii="Times New Roman" w:hAnsi="Times New Roman" w:cs="Times New Roman"/>
          <w:lang w:val="uk-UA"/>
        </w:rPr>
        <w:t xml:space="preserve"> </w:t>
      </w:r>
      <w:r w:rsidRPr="00A14F61">
        <w:rPr>
          <w:rFonts w:ascii="Times New Roman" w:hAnsi="Times New Roman" w:cs="Times New Roman"/>
          <w:lang w:val="uk-UA"/>
        </w:rPr>
        <w:t>Письменник наголошує на тому, що вони є взаємопов’язаними: людина є частиною природи і не може</w:t>
      </w:r>
      <w:r w:rsidR="00981042">
        <w:rPr>
          <w:rFonts w:ascii="Times New Roman" w:hAnsi="Times New Roman" w:cs="Times New Roman"/>
          <w:lang w:val="uk-UA"/>
        </w:rPr>
        <w:t xml:space="preserve"> </w:t>
      </w:r>
      <w:r w:rsidRPr="00A14F61">
        <w:rPr>
          <w:rFonts w:ascii="Times New Roman" w:hAnsi="Times New Roman" w:cs="Times New Roman"/>
          <w:lang w:val="uk-UA"/>
        </w:rPr>
        <w:t>існувати без її підтримки та природа, у свою чергу, створила людину і тому підтримує своє творіння.</w:t>
      </w:r>
    </w:p>
    <w:p w:rsidR="00A14F61" w:rsidRPr="00A14F61" w:rsidRDefault="00A14F61" w:rsidP="00981042">
      <w:pPr>
        <w:spacing w:after="0"/>
        <w:ind w:firstLine="709"/>
        <w:jc w:val="both"/>
        <w:rPr>
          <w:rFonts w:ascii="Times New Roman" w:hAnsi="Times New Roman" w:cs="Times New Roman"/>
          <w:lang w:val="uk-UA"/>
        </w:rPr>
      </w:pPr>
      <w:r w:rsidRPr="00A14F61">
        <w:rPr>
          <w:rFonts w:ascii="Times New Roman" w:hAnsi="Times New Roman" w:cs="Times New Roman"/>
          <w:lang w:val="uk-UA"/>
        </w:rPr>
        <w:t>Внутрішній та зовнішній світ людини тісно переплітається з стихіями природи. Міцкевич приділив</w:t>
      </w:r>
      <w:r>
        <w:rPr>
          <w:rFonts w:ascii="Times New Roman" w:hAnsi="Times New Roman" w:cs="Times New Roman"/>
          <w:lang w:val="uk-UA"/>
        </w:rPr>
        <w:t xml:space="preserve"> </w:t>
      </w:r>
      <w:r w:rsidRPr="00A14F61">
        <w:rPr>
          <w:rFonts w:ascii="Times New Roman" w:hAnsi="Times New Roman" w:cs="Times New Roman"/>
          <w:lang w:val="uk-UA"/>
        </w:rPr>
        <w:t>особливу увагу своєму суму за батьківщиною. Перебуваючи у Криму, він</w:t>
      </w:r>
      <w:r w:rsidR="00981042">
        <w:rPr>
          <w:rFonts w:ascii="Times New Roman" w:hAnsi="Times New Roman" w:cs="Times New Roman"/>
          <w:lang w:val="uk-UA"/>
        </w:rPr>
        <w:t xml:space="preserve"> відчував неймовірну тугу, адже </w:t>
      </w:r>
      <w:r w:rsidRPr="00A14F61">
        <w:rPr>
          <w:rFonts w:ascii="Times New Roman" w:hAnsi="Times New Roman" w:cs="Times New Roman"/>
          <w:lang w:val="uk-UA"/>
        </w:rPr>
        <w:t>поет розумів, що неможливо почуватися щасливим далеко від рідного краю. У творі також порушується</w:t>
      </w:r>
      <w:r w:rsidR="00981042">
        <w:rPr>
          <w:rFonts w:ascii="Times New Roman" w:hAnsi="Times New Roman" w:cs="Times New Roman"/>
          <w:lang w:val="uk-UA"/>
        </w:rPr>
        <w:t xml:space="preserve"> </w:t>
      </w:r>
      <w:r w:rsidRPr="00A14F61">
        <w:rPr>
          <w:rFonts w:ascii="Times New Roman" w:hAnsi="Times New Roman" w:cs="Times New Roman"/>
          <w:lang w:val="uk-UA"/>
        </w:rPr>
        <w:t>тема минулого.</w:t>
      </w:r>
    </w:p>
    <w:p w:rsidR="00A14F61" w:rsidRPr="00981042" w:rsidRDefault="00A14F61" w:rsidP="00981042">
      <w:pPr>
        <w:spacing w:after="0"/>
        <w:ind w:firstLine="709"/>
        <w:jc w:val="center"/>
        <w:rPr>
          <w:rFonts w:ascii="Times New Roman" w:hAnsi="Times New Roman" w:cs="Times New Roman"/>
          <w:b/>
          <w:color w:val="000000" w:themeColor="text1"/>
          <w:lang w:val="uk-UA"/>
        </w:rPr>
      </w:pPr>
      <w:r w:rsidRPr="00981042">
        <w:rPr>
          <w:rFonts w:ascii="Times New Roman" w:hAnsi="Times New Roman" w:cs="Times New Roman"/>
          <w:b/>
          <w:color w:val="000000" w:themeColor="text1"/>
          <w:lang w:val="uk-UA"/>
        </w:rPr>
        <w:t>Література</w:t>
      </w:r>
    </w:p>
    <w:p w:rsidR="00A14F61" w:rsidRPr="00A14F61" w:rsidRDefault="00A14F61" w:rsidP="00A14F61">
      <w:pPr>
        <w:spacing w:after="0"/>
        <w:ind w:firstLine="709"/>
        <w:jc w:val="both"/>
        <w:rPr>
          <w:rFonts w:ascii="Times New Roman" w:hAnsi="Times New Roman" w:cs="Times New Roman"/>
          <w:lang w:val="uk-UA"/>
        </w:rPr>
      </w:pPr>
      <w:r w:rsidRPr="00A14F61">
        <w:rPr>
          <w:rFonts w:ascii="Times New Roman" w:hAnsi="Times New Roman" w:cs="Times New Roman"/>
          <w:lang w:val="uk-UA"/>
        </w:rPr>
        <w:t>1. Адам Міцкевич «Кримські сонети» (аналіз) [Електронний ресурс]. – Режим доступу:</w:t>
      </w:r>
    </w:p>
    <w:p w:rsidR="00A14F61" w:rsidRPr="00A14F61" w:rsidRDefault="00A14F61" w:rsidP="00981042">
      <w:pPr>
        <w:spacing w:after="0"/>
        <w:jc w:val="both"/>
        <w:rPr>
          <w:rFonts w:ascii="Times New Roman" w:hAnsi="Times New Roman" w:cs="Times New Roman"/>
          <w:lang w:val="uk-UA"/>
        </w:rPr>
      </w:pPr>
      <w:r w:rsidRPr="00A14F61">
        <w:rPr>
          <w:rFonts w:ascii="Times New Roman" w:hAnsi="Times New Roman" w:cs="Times New Roman"/>
          <w:lang w:val="uk-UA"/>
        </w:rPr>
        <w:t>https://www.ukrtvory.com.ua/11tz53.html (дата звернення: 21.11.2020).</w:t>
      </w:r>
    </w:p>
    <w:p w:rsidR="00A14F61" w:rsidRPr="00A14F61" w:rsidRDefault="00A14F61" w:rsidP="00A14F61">
      <w:pPr>
        <w:spacing w:after="0"/>
        <w:ind w:firstLine="709"/>
        <w:jc w:val="both"/>
        <w:rPr>
          <w:rFonts w:ascii="Times New Roman" w:hAnsi="Times New Roman" w:cs="Times New Roman"/>
          <w:lang w:val="uk-UA"/>
        </w:rPr>
      </w:pPr>
      <w:r w:rsidRPr="00A14F61">
        <w:rPr>
          <w:rFonts w:ascii="Times New Roman" w:hAnsi="Times New Roman" w:cs="Times New Roman"/>
          <w:lang w:val="uk-UA"/>
        </w:rPr>
        <w:t>2. Втрачений Крим: сонети Адама Міцкевича [Електронний ресурс]. – Режим доступу:</w:t>
      </w:r>
    </w:p>
    <w:p w:rsidR="00A14F61" w:rsidRPr="00A14F61" w:rsidRDefault="00A14F61" w:rsidP="00981042">
      <w:pPr>
        <w:spacing w:after="0"/>
        <w:jc w:val="both"/>
        <w:rPr>
          <w:rFonts w:ascii="Times New Roman" w:hAnsi="Times New Roman" w:cs="Times New Roman"/>
          <w:lang w:val="uk-UA"/>
        </w:rPr>
      </w:pPr>
      <w:r w:rsidRPr="00A14F61">
        <w:rPr>
          <w:rFonts w:ascii="Times New Roman" w:hAnsi="Times New Roman" w:cs="Times New Roman"/>
          <w:lang w:val="uk-UA"/>
        </w:rPr>
        <w:t>http://zolotapektoral.te.ua/втрачений-крим-кримські-сонети-ада/ (дата звернення: 13.11.2020).</w:t>
      </w:r>
    </w:p>
    <w:p w:rsidR="00A14F61" w:rsidRPr="00A14F61" w:rsidRDefault="00A14F61" w:rsidP="00981042">
      <w:pPr>
        <w:spacing w:after="0"/>
        <w:ind w:firstLine="709"/>
        <w:jc w:val="both"/>
        <w:rPr>
          <w:rFonts w:ascii="Times New Roman" w:hAnsi="Times New Roman" w:cs="Times New Roman"/>
          <w:lang w:val="uk-UA"/>
        </w:rPr>
      </w:pPr>
      <w:r w:rsidRPr="00A14F61">
        <w:rPr>
          <w:rFonts w:ascii="Times New Roman" w:hAnsi="Times New Roman" w:cs="Times New Roman"/>
          <w:lang w:val="uk-UA"/>
        </w:rPr>
        <w:t>3. Життєвий і творчий шлях Міцкевича [Електр</w:t>
      </w:r>
      <w:r w:rsidR="00981042">
        <w:rPr>
          <w:rFonts w:ascii="Times New Roman" w:hAnsi="Times New Roman" w:cs="Times New Roman"/>
          <w:lang w:val="uk-UA"/>
        </w:rPr>
        <w:t xml:space="preserve">онний ресурс]. – Режим доступу: </w:t>
      </w:r>
      <w:r w:rsidRPr="00A14F61">
        <w:rPr>
          <w:rFonts w:ascii="Times New Roman" w:hAnsi="Times New Roman" w:cs="Times New Roman"/>
          <w:lang w:val="uk-UA"/>
        </w:rPr>
        <w:t>http://megalib.com.ua/content/6420_2_Jittevii_i_tvorchii_shlyah_poeta.html (дата звернення: 16.11.2020).</w:t>
      </w:r>
    </w:p>
    <w:p w:rsidR="00A14F61" w:rsidRPr="00A14F61" w:rsidRDefault="00A14F61" w:rsidP="00981042">
      <w:pPr>
        <w:spacing w:after="0"/>
        <w:ind w:firstLine="709"/>
        <w:jc w:val="both"/>
        <w:rPr>
          <w:rFonts w:ascii="Times New Roman" w:hAnsi="Times New Roman" w:cs="Times New Roman"/>
          <w:lang w:val="uk-UA"/>
        </w:rPr>
      </w:pPr>
      <w:r w:rsidRPr="00A14F61">
        <w:rPr>
          <w:rFonts w:ascii="Times New Roman" w:hAnsi="Times New Roman" w:cs="Times New Roman"/>
          <w:lang w:val="uk-UA"/>
        </w:rPr>
        <w:t>4. Касьяненко М. Кримські загадки Адама Міцкевича / М. Касьяненко // День. – 2005.</w:t>
      </w:r>
      <w:r w:rsidR="00981042">
        <w:rPr>
          <w:rFonts w:ascii="Times New Roman" w:hAnsi="Times New Roman" w:cs="Times New Roman"/>
          <w:lang w:val="uk-UA"/>
        </w:rPr>
        <w:t xml:space="preserve"> - №91. – С. </w:t>
      </w:r>
      <w:r w:rsidRPr="00A14F61">
        <w:rPr>
          <w:rFonts w:ascii="Times New Roman" w:hAnsi="Times New Roman" w:cs="Times New Roman"/>
          <w:lang w:val="uk-UA"/>
        </w:rPr>
        <w:t>12-15.</w:t>
      </w:r>
    </w:p>
    <w:p w:rsidR="00A14F61" w:rsidRPr="00A14F61" w:rsidRDefault="00A14F61" w:rsidP="00981042">
      <w:pPr>
        <w:spacing w:after="0"/>
        <w:ind w:firstLine="709"/>
        <w:jc w:val="both"/>
        <w:rPr>
          <w:rFonts w:ascii="Times New Roman" w:hAnsi="Times New Roman" w:cs="Times New Roman"/>
          <w:lang w:val="uk-UA"/>
        </w:rPr>
      </w:pPr>
      <w:r w:rsidRPr="00A14F61">
        <w:rPr>
          <w:rFonts w:ascii="Times New Roman" w:hAnsi="Times New Roman" w:cs="Times New Roman"/>
          <w:lang w:val="uk-UA"/>
        </w:rPr>
        <w:t>5. Міцкевич як засновник польського романтизму. Своєрідність йо</w:t>
      </w:r>
      <w:r w:rsidR="00981042">
        <w:rPr>
          <w:rFonts w:ascii="Times New Roman" w:hAnsi="Times New Roman" w:cs="Times New Roman"/>
          <w:lang w:val="uk-UA"/>
        </w:rPr>
        <w:t xml:space="preserve">го лірики [Електронний ресурс]. </w:t>
      </w:r>
      <w:r w:rsidRPr="00A14F61">
        <w:rPr>
          <w:rFonts w:ascii="Times New Roman" w:hAnsi="Times New Roman" w:cs="Times New Roman"/>
          <w:lang w:val="uk-UA"/>
        </w:rPr>
        <w:t>– Режим доступу: https://lektsii.org/6-58304.html (дата звернення: 29.10.2020).</w:t>
      </w:r>
    </w:p>
    <w:p w:rsidR="00A14F61" w:rsidRPr="00A14F61" w:rsidRDefault="00A14F61" w:rsidP="00981042">
      <w:pPr>
        <w:spacing w:after="0"/>
        <w:ind w:firstLine="709"/>
        <w:jc w:val="both"/>
        <w:rPr>
          <w:rFonts w:ascii="Times New Roman" w:hAnsi="Times New Roman" w:cs="Times New Roman"/>
          <w:lang w:val="uk-UA"/>
        </w:rPr>
      </w:pPr>
      <w:r w:rsidRPr="00A14F61">
        <w:rPr>
          <w:rFonts w:ascii="Times New Roman" w:hAnsi="Times New Roman" w:cs="Times New Roman"/>
          <w:lang w:val="uk-UA"/>
        </w:rPr>
        <w:t>6. Польський романтизм [Електронний ресурс]. – Режим доступу:</w:t>
      </w:r>
      <w:r w:rsidR="00981042">
        <w:rPr>
          <w:rFonts w:ascii="Times New Roman" w:hAnsi="Times New Roman" w:cs="Times New Roman"/>
          <w:lang w:val="uk-UA"/>
        </w:rPr>
        <w:t xml:space="preserve"> </w:t>
      </w:r>
      <w:r w:rsidRPr="00A14F61">
        <w:rPr>
          <w:rFonts w:ascii="Times New Roman" w:hAnsi="Times New Roman" w:cs="Times New Roman"/>
          <w:lang w:val="uk-UA"/>
        </w:rPr>
        <w:t>https://pidru4niki.com/11540510/literatura/polskiy_romantizm_adam_mitskevich (дата звернення: 29.10.2020).</w:t>
      </w:r>
    </w:p>
    <w:p w:rsidR="00A14F61" w:rsidRPr="00A14F61" w:rsidRDefault="00A14F61" w:rsidP="00981042">
      <w:pPr>
        <w:spacing w:after="0"/>
        <w:ind w:firstLine="709"/>
        <w:jc w:val="both"/>
        <w:rPr>
          <w:rFonts w:ascii="Times New Roman" w:hAnsi="Times New Roman" w:cs="Times New Roman"/>
          <w:lang w:val="uk-UA"/>
        </w:rPr>
      </w:pPr>
      <w:r w:rsidRPr="00A14F61">
        <w:rPr>
          <w:rFonts w:ascii="Times New Roman" w:hAnsi="Times New Roman" w:cs="Times New Roman"/>
          <w:lang w:val="uk-UA"/>
        </w:rPr>
        <w:t>7. Проблематика «Кримських сонетів» А. Міцкевича [Електр</w:t>
      </w:r>
      <w:r w:rsidR="00981042">
        <w:rPr>
          <w:rFonts w:ascii="Times New Roman" w:hAnsi="Times New Roman" w:cs="Times New Roman"/>
          <w:lang w:val="uk-UA"/>
        </w:rPr>
        <w:t xml:space="preserve">онний ресурс]. – Режим доступу: </w:t>
      </w:r>
      <w:r w:rsidRPr="00A14F61">
        <w:rPr>
          <w:rFonts w:ascii="Times New Roman" w:hAnsi="Times New Roman" w:cs="Times New Roman"/>
          <w:lang w:val="uk-UA"/>
        </w:rPr>
        <w:t>https://studopedia.su/16_76937_krimski-soneti-mitskevicha-osoblivosti-temi-nastroiv-kompozitsii.html (дата</w:t>
      </w:r>
      <w:r w:rsidR="00981042">
        <w:rPr>
          <w:rFonts w:ascii="Times New Roman" w:hAnsi="Times New Roman" w:cs="Times New Roman"/>
          <w:lang w:val="uk-UA"/>
        </w:rPr>
        <w:t xml:space="preserve"> </w:t>
      </w:r>
      <w:r w:rsidRPr="00A14F61">
        <w:rPr>
          <w:rFonts w:ascii="Times New Roman" w:hAnsi="Times New Roman" w:cs="Times New Roman"/>
          <w:lang w:val="uk-UA"/>
        </w:rPr>
        <w:t>звернення: 27.11.2020).</w:t>
      </w:r>
    </w:p>
    <w:p w:rsidR="00A14F61" w:rsidRPr="00A14F61" w:rsidRDefault="00A14F61" w:rsidP="00981042">
      <w:pPr>
        <w:spacing w:after="0"/>
        <w:ind w:firstLine="709"/>
        <w:jc w:val="both"/>
        <w:rPr>
          <w:rFonts w:ascii="Times New Roman" w:hAnsi="Times New Roman" w:cs="Times New Roman"/>
          <w:lang w:val="uk-UA"/>
        </w:rPr>
      </w:pPr>
      <w:r w:rsidRPr="00A14F61">
        <w:rPr>
          <w:rFonts w:ascii="Times New Roman" w:hAnsi="Times New Roman" w:cs="Times New Roman"/>
          <w:lang w:val="uk-UA"/>
        </w:rPr>
        <w:t>8. Проблематика твору Адама Міцкевича «Кримські сонети</w:t>
      </w:r>
      <w:r w:rsidR="00981042">
        <w:rPr>
          <w:rFonts w:ascii="Times New Roman" w:hAnsi="Times New Roman" w:cs="Times New Roman"/>
          <w:lang w:val="uk-UA"/>
        </w:rPr>
        <w:t xml:space="preserve">» [Електронний ресурс]. – Режим </w:t>
      </w:r>
      <w:r w:rsidRPr="00A14F61">
        <w:rPr>
          <w:rFonts w:ascii="Times New Roman" w:hAnsi="Times New Roman" w:cs="Times New Roman"/>
          <w:lang w:val="uk-UA"/>
        </w:rPr>
        <w:t>доступу: http://liturok.in.ua/lirika/140-adam-mckevich-lrika.html (дата звернення: 23.10.2020).</w:t>
      </w:r>
    </w:p>
    <w:p w:rsidR="00A14F61" w:rsidRPr="00A14F61" w:rsidRDefault="00A14F61" w:rsidP="00981042">
      <w:pPr>
        <w:spacing w:after="0"/>
        <w:ind w:firstLine="709"/>
        <w:jc w:val="both"/>
        <w:rPr>
          <w:rFonts w:ascii="Times New Roman" w:hAnsi="Times New Roman" w:cs="Times New Roman"/>
          <w:lang w:val="uk-UA"/>
        </w:rPr>
      </w:pPr>
      <w:r w:rsidRPr="00A14F61">
        <w:rPr>
          <w:rFonts w:ascii="Times New Roman" w:hAnsi="Times New Roman" w:cs="Times New Roman"/>
          <w:lang w:val="uk-UA"/>
        </w:rPr>
        <w:t>9. Роздуми про єдність людини і природи у «Кримських сонета</w:t>
      </w:r>
      <w:r w:rsidR="00981042">
        <w:rPr>
          <w:rFonts w:ascii="Times New Roman" w:hAnsi="Times New Roman" w:cs="Times New Roman"/>
          <w:lang w:val="uk-UA"/>
        </w:rPr>
        <w:t xml:space="preserve">х» Адама Міцкевича [Електронний </w:t>
      </w:r>
      <w:r w:rsidRPr="00A14F61">
        <w:rPr>
          <w:rFonts w:ascii="Times New Roman" w:hAnsi="Times New Roman" w:cs="Times New Roman"/>
          <w:lang w:val="uk-UA"/>
        </w:rPr>
        <w:t>ресурс]. – Режим доступу: https://ukr-lit.com/rozdumi-pro-yednist-prirodi-i-lyudini-v-krimskix-sonetax-adamamickevicha/ (дата звернення: 15.10.2020).</w:t>
      </w:r>
    </w:p>
    <w:p w:rsidR="00A14F61" w:rsidRPr="00A14F61" w:rsidRDefault="00A14F61" w:rsidP="00981042">
      <w:pPr>
        <w:spacing w:after="0"/>
        <w:ind w:firstLine="709"/>
        <w:jc w:val="both"/>
        <w:rPr>
          <w:rFonts w:ascii="Times New Roman" w:hAnsi="Times New Roman" w:cs="Times New Roman"/>
          <w:lang w:val="uk-UA"/>
        </w:rPr>
      </w:pPr>
      <w:r w:rsidRPr="00A14F61">
        <w:rPr>
          <w:rFonts w:ascii="Times New Roman" w:hAnsi="Times New Roman" w:cs="Times New Roman"/>
          <w:lang w:val="uk-UA"/>
        </w:rPr>
        <w:t>10. Сидяченко Н. Кримські почуття, ув’язнені у форму сонета / Н. Сидя</w:t>
      </w:r>
      <w:r w:rsidR="00981042">
        <w:rPr>
          <w:rFonts w:ascii="Times New Roman" w:hAnsi="Times New Roman" w:cs="Times New Roman"/>
          <w:lang w:val="uk-UA"/>
        </w:rPr>
        <w:t xml:space="preserve">ченко // Слово і час. – 2009. - </w:t>
      </w:r>
      <w:r w:rsidRPr="00A14F61">
        <w:rPr>
          <w:rFonts w:ascii="Times New Roman" w:hAnsi="Times New Roman" w:cs="Times New Roman"/>
          <w:lang w:val="uk-UA"/>
        </w:rPr>
        <w:t>№9. – С. 96-102.</w:t>
      </w:r>
    </w:p>
    <w:p w:rsidR="00A14F61" w:rsidRPr="00A14F61" w:rsidRDefault="00A14F61" w:rsidP="00A14F61">
      <w:pPr>
        <w:spacing w:after="0"/>
        <w:ind w:firstLine="709"/>
        <w:jc w:val="both"/>
        <w:rPr>
          <w:rFonts w:ascii="Times New Roman" w:hAnsi="Times New Roman" w:cs="Times New Roman"/>
          <w:lang w:val="uk-UA"/>
        </w:rPr>
      </w:pPr>
      <w:r w:rsidRPr="00A14F61">
        <w:rPr>
          <w:rFonts w:ascii="Times New Roman" w:hAnsi="Times New Roman" w:cs="Times New Roman"/>
          <w:lang w:val="uk-UA"/>
        </w:rPr>
        <w:t>11. Сонет як жанр лірики [Електронний ресурс]. – Режим доступу: http://promovu.info/literatura/shhotake-sonet/ (дата звернення: 29.10. 2020).</w:t>
      </w:r>
    </w:p>
    <w:p w:rsidR="00A14F61" w:rsidRPr="00A14F61" w:rsidRDefault="00A14F61" w:rsidP="00A14F61">
      <w:pPr>
        <w:spacing w:after="0"/>
        <w:ind w:firstLine="709"/>
        <w:jc w:val="both"/>
        <w:rPr>
          <w:rFonts w:ascii="Times New Roman" w:hAnsi="Times New Roman" w:cs="Times New Roman"/>
          <w:lang w:val="uk-UA"/>
        </w:rPr>
      </w:pPr>
      <w:r w:rsidRPr="00A14F61">
        <w:rPr>
          <w:rFonts w:ascii="Times New Roman" w:hAnsi="Times New Roman" w:cs="Times New Roman"/>
          <w:lang w:val="uk-UA"/>
        </w:rPr>
        <w:lastRenderedPageBreak/>
        <w:t>12. Сонет як літературний жанр: характеристика [Електронний ресурс]. – Режим доступу:</w:t>
      </w:r>
    </w:p>
    <w:p w:rsidR="00A14F61" w:rsidRPr="00A14F61" w:rsidRDefault="00A14F61" w:rsidP="00981042">
      <w:pPr>
        <w:spacing w:after="0"/>
        <w:jc w:val="both"/>
        <w:rPr>
          <w:rFonts w:ascii="Times New Roman" w:hAnsi="Times New Roman" w:cs="Times New Roman"/>
          <w:lang w:val="uk-UA"/>
        </w:rPr>
      </w:pPr>
      <w:r w:rsidRPr="00A14F61">
        <w:rPr>
          <w:rFonts w:ascii="Times New Roman" w:hAnsi="Times New Roman" w:cs="Times New Roman"/>
          <w:lang w:val="uk-UA"/>
        </w:rPr>
        <w:t>https://fable.in.ua/soneti-yak-literaturnij-zhanr/ (дата звернення: 12.11.2020).</w:t>
      </w:r>
    </w:p>
    <w:p w:rsidR="00A14F61" w:rsidRPr="00A14F61" w:rsidRDefault="00A14F61" w:rsidP="00A14F61">
      <w:pPr>
        <w:spacing w:after="0"/>
        <w:ind w:firstLine="709"/>
        <w:jc w:val="both"/>
        <w:rPr>
          <w:rFonts w:ascii="Times New Roman" w:hAnsi="Times New Roman" w:cs="Times New Roman"/>
          <w:lang w:val="uk-UA"/>
        </w:rPr>
      </w:pPr>
      <w:r w:rsidRPr="00A14F61">
        <w:rPr>
          <w:rFonts w:ascii="Times New Roman" w:hAnsi="Times New Roman" w:cs="Times New Roman"/>
          <w:lang w:val="uk-UA"/>
        </w:rPr>
        <w:t>13. Сонети як літературний жанр [Електронний ресурс]. – Режим доступу: https://ukr.schoolessay.ru/soneti-yak-literaturnij-zhanr/ (дата звернення: 12.11.2020).</w:t>
      </w:r>
    </w:p>
    <w:p w:rsidR="00A14F61" w:rsidRPr="00A14F61" w:rsidRDefault="00A14F61" w:rsidP="00981042">
      <w:pPr>
        <w:spacing w:after="0"/>
        <w:ind w:firstLine="709"/>
        <w:jc w:val="both"/>
        <w:rPr>
          <w:rFonts w:ascii="Times New Roman" w:hAnsi="Times New Roman" w:cs="Times New Roman"/>
          <w:lang w:val="uk-UA"/>
        </w:rPr>
      </w:pPr>
      <w:r w:rsidRPr="00A14F61">
        <w:rPr>
          <w:rFonts w:ascii="Times New Roman" w:hAnsi="Times New Roman" w:cs="Times New Roman"/>
          <w:lang w:val="uk-UA"/>
        </w:rPr>
        <w:t>14. Створення романтичного автопортрета у збірці «Кримські сонети» [Електронний ресурс]. –</w:t>
      </w:r>
      <w:r w:rsidR="00981042">
        <w:rPr>
          <w:rFonts w:ascii="Times New Roman" w:hAnsi="Times New Roman" w:cs="Times New Roman"/>
          <w:lang w:val="uk-UA"/>
        </w:rPr>
        <w:t xml:space="preserve"> </w:t>
      </w:r>
      <w:r w:rsidRPr="00A14F61">
        <w:rPr>
          <w:rFonts w:ascii="Times New Roman" w:hAnsi="Times New Roman" w:cs="Times New Roman"/>
          <w:lang w:val="uk-UA"/>
        </w:rPr>
        <w:t>Режим доступу: https://studfile.net/preview/7139175/page:26/ (дата звернення: 23.11.2020).</w:t>
      </w:r>
    </w:p>
    <w:p w:rsidR="00A14F61" w:rsidRPr="00A14F61" w:rsidRDefault="00A14F61" w:rsidP="00981042">
      <w:pPr>
        <w:spacing w:after="0"/>
        <w:ind w:firstLine="709"/>
        <w:jc w:val="both"/>
        <w:rPr>
          <w:rFonts w:ascii="Times New Roman" w:hAnsi="Times New Roman" w:cs="Times New Roman"/>
          <w:lang w:val="uk-UA"/>
        </w:rPr>
      </w:pPr>
      <w:r w:rsidRPr="00A14F61">
        <w:rPr>
          <w:rFonts w:ascii="Times New Roman" w:hAnsi="Times New Roman" w:cs="Times New Roman"/>
          <w:lang w:val="uk-UA"/>
        </w:rPr>
        <w:t>15. Характеристика польського романтизму [Електр</w:t>
      </w:r>
      <w:r w:rsidR="00981042">
        <w:rPr>
          <w:rFonts w:ascii="Times New Roman" w:hAnsi="Times New Roman" w:cs="Times New Roman"/>
          <w:lang w:val="uk-UA"/>
        </w:rPr>
        <w:t xml:space="preserve">онний ресурс]. – Режим доступу: </w:t>
      </w:r>
      <w:r w:rsidRPr="00A14F61">
        <w:rPr>
          <w:rFonts w:ascii="Times New Roman" w:hAnsi="Times New Roman" w:cs="Times New Roman"/>
          <w:lang w:val="uk-UA"/>
        </w:rPr>
        <w:t>http://viza.vn.ua/kilka-slow-polskiego-romantyzmu.html (дата звернення: 05.11.2020).</w:t>
      </w:r>
    </w:p>
    <w:p w:rsidR="00A14F61" w:rsidRPr="00981042" w:rsidRDefault="00A14F61" w:rsidP="00981042">
      <w:pPr>
        <w:spacing w:after="0"/>
        <w:ind w:firstLine="709"/>
        <w:jc w:val="center"/>
        <w:rPr>
          <w:rFonts w:ascii="Times New Roman" w:hAnsi="Times New Roman" w:cs="Times New Roman"/>
          <w:b/>
          <w:lang w:val="uk-UA"/>
        </w:rPr>
      </w:pPr>
      <w:r w:rsidRPr="00981042">
        <w:rPr>
          <w:rFonts w:ascii="Times New Roman" w:hAnsi="Times New Roman" w:cs="Times New Roman"/>
          <w:b/>
          <w:lang w:val="uk-UA"/>
        </w:rPr>
        <w:t>References</w:t>
      </w:r>
    </w:p>
    <w:p w:rsidR="00A14F61" w:rsidRPr="00A14F61" w:rsidRDefault="00A14F61" w:rsidP="00A14F61">
      <w:pPr>
        <w:spacing w:after="0"/>
        <w:ind w:firstLine="709"/>
        <w:jc w:val="both"/>
        <w:rPr>
          <w:rFonts w:ascii="Times New Roman" w:hAnsi="Times New Roman" w:cs="Times New Roman"/>
          <w:lang w:val="uk-UA"/>
        </w:rPr>
      </w:pPr>
      <w:r w:rsidRPr="00A14F61">
        <w:rPr>
          <w:rFonts w:ascii="Times New Roman" w:hAnsi="Times New Roman" w:cs="Times New Roman"/>
          <w:lang w:val="uk-UA"/>
        </w:rPr>
        <w:t xml:space="preserve">1. Adam Mitskevycha </w:t>
      </w:r>
      <w:r w:rsidR="00981042">
        <w:rPr>
          <w:rFonts w:ascii="Times New Roman" w:hAnsi="Times New Roman" w:cs="Times New Roman"/>
          <w:lang w:val="uk-UA"/>
        </w:rPr>
        <w:t xml:space="preserve">«Krymski sonety» (analiz). URL: </w:t>
      </w:r>
      <w:hyperlink r:id="rId5" w:history="1">
        <w:r w:rsidR="00981042" w:rsidRPr="00CA2354">
          <w:rPr>
            <w:rStyle w:val="a3"/>
            <w:rFonts w:ascii="Times New Roman" w:hAnsi="Times New Roman" w:cs="Times New Roman"/>
            <w:lang w:val="uk-UA"/>
          </w:rPr>
          <w:t>https://www.ukrtvory.com.ua/11tz53.html</w:t>
        </w:r>
      </w:hyperlink>
      <w:r w:rsidR="00981042">
        <w:rPr>
          <w:rFonts w:ascii="Times New Roman" w:hAnsi="Times New Roman" w:cs="Times New Roman"/>
          <w:lang w:val="uk-UA"/>
        </w:rPr>
        <w:t xml:space="preserve"> </w:t>
      </w:r>
      <w:r w:rsidRPr="00A14F61">
        <w:rPr>
          <w:rFonts w:ascii="Times New Roman" w:hAnsi="Times New Roman" w:cs="Times New Roman"/>
          <w:lang w:val="uk-UA"/>
        </w:rPr>
        <w:t>(Access date: 21.11.2020).</w:t>
      </w:r>
    </w:p>
    <w:p w:rsidR="00A14F61" w:rsidRPr="00A14F61" w:rsidRDefault="00A14F61" w:rsidP="00981042">
      <w:pPr>
        <w:spacing w:after="0"/>
        <w:ind w:firstLine="709"/>
        <w:jc w:val="both"/>
        <w:rPr>
          <w:rFonts w:ascii="Times New Roman" w:hAnsi="Times New Roman" w:cs="Times New Roman"/>
          <w:lang w:val="uk-UA"/>
        </w:rPr>
      </w:pPr>
      <w:r w:rsidRPr="00A14F61">
        <w:rPr>
          <w:rFonts w:ascii="Times New Roman" w:hAnsi="Times New Roman" w:cs="Times New Roman"/>
          <w:lang w:val="uk-UA"/>
        </w:rPr>
        <w:t xml:space="preserve">2. Vtrachenyi Krym: sonety Adama Mitskevycha. URL: </w:t>
      </w:r>
      <w:hyperlink r:id="rId6" w:history="1">
        <w:r w:rsidR="00981042" w:rsidRPr="00CA2354">
          <w:rPr>
            <w:rStyle w:val="a3"/>
            <w:rFonts w:ascii="Times New Roman" w:hAnsi="Times New Roman" w:cs="Times New Roman"/>
            <w:lang w:val="uk-UA"/>
          </w:rPr>
          <w:t>http://zolotapektoral.te.ua/vtrachenyi-krym-krymski-sonety-ada/</w:t>
        </w:r>
      </w:hyperlink>
      <w:r w:rsidR="00981042">
        <w:rPr>
          <w:rFonts w:ascii="Times New Roman" w:hAnsi="Times New Roman" w:cs="Times New Roman"/>
          <w:lang w:val="uk-UA"/>
        </w:rPr>
        <w:t xml:space="preserve"> (Access </w:t>
      </w:r>
      <w:r w:rsidRPr="00A14F61">
        <w:rPr>
          <w:rFonts w:ascii="Times New Roman" w:hAnsi="Times New Roman" w:cs="Times New Roman"/>
          <w:lang w:val="uk-UA"/>
        </w:rPr>
        <w:t>date: 13.11.2020).</w:t>
      </w:r>
    </w:p>
    <w:p w:rsidR="00A14F61" w:rsidRPr="00A14F61" w:rsidRDefault="00A14F61" w:rsidP="00981042">
      <w:pPr>
        <w:spacing w:after="0"/>
        <w:ind w:firstLine="709"/>
        <w:jc w:val="both"/>
        <w:rPr>
          <w:rFonts w:ascii="Times New Roman" w:hAnsi="Times New Roman" w:cs="Times New Roman"/>
          <w:lang w:val="uk-UA"/>
        </w:rPr>
      </w:pPr>
      <w:r w:rsidRPr="00A14F61">
        <w:rPr>
          <w:rFonts w:ascii="Times New Roman" w:hAnsi="Times New Roman" w:cs="Times New Roman"/>
          <w:lang w:val="uk-UA"/>
        </w:rPr>
        <w:t xml:space="preserve">3. Zhyttievyi i tvorchyi shliakh Mitskevycha. URL: </w:t>
      </w:r>
      <w:hyperlink r:id="rId7" w:history="1">
        <w:r w:rsidR="00981042" w:rsidRPr="00CA2354">
          <w:rPr>
            <w:rStyle w:val="a3"/>
            <w:rFonts w:ascii="Times New Roman" w:hAnsi="Times New Roman" w:cs="Times New Roman"/>
            <w:lang w:val="uk-UA"/>
          </w:rPr>
          <w:t>http://megalib.com.ua/content/6420_2_Jittevii_i_tvorchii_shlyah_poeta.html</w:t>
        </w:r>
      </w:hyperlink>
      <w:r w:rsidR="00981042">
        <w:rPr>
          <w:rFonts w:ascii="Times New Roman" w:hAnsi="Times New Roman" w:cs="Times New Roman"/>
          <w:lang w:val="uk-UA"/>
        </w:rPr>
        <w:t xml:space="preserve"> </w:t>
      </w:r>
      <w:r w:rsidRPr="00A14F61">
        <w:rPr>
          <w:rFonts w:ascii="Times New Roman" w:hAnsi="Times New Roman" w:cs="Times New Roman"/>
          <w:lang w:val="uk-UA"/>
        </w:rPr>
        <w:t>(Access date: 16.11.2020).</w:t>
      </w:r>
    </w:p>
    <w:p w:rsidR="00A14F61" w:rsidRPr="00A14F61" w:rsidRDefault="00A14F61" w:rsidP="00A14F61">
      <w:pPr>
        <w:spacing w:after="0"/>
        <w:ind w:firstLine="709"/>
        <w:jc w:val="both"/>
        <w:rPr>
          <w:rFonts w:ascii="Times New Roman" w:hAnsi="Times New Roman" w:cs="Times New Roman"/>
          <w:lang w:val="uk-UA"/>
        </w:rPr>
      </w:pPr>
      <w:r w:rsidRPr="00A14F61">
        <w:rPr>
          <w:rFonts w:ascii="Times New Roman" w:hAnsi="Times New Roman" w:cs="Times New Roman"/>
          <w:lang w:val="uk-UA"/>
        </w:rPr>
        <w:t>4. Kasianenko M. Krymski zahadky Adama Mitskevycha / M. Kasianenko // Den. – 2005. – №91. – P. 12-15.</w:t>
      </w:r>
    </w:p>
    <w:p w:rsidR="00A14F61" w:rsidRPr="00A14F61" w:rsidRDefault="00A14F61" w:rsidP="00981042">
      <w:pPr>
        <w:spacing w:after="0"/>
        <w:ind w:firstLine="709"/>
        <w:jc w:val="both"/>
        <w:rPr>
          <w:rFonts w:ascii="Times New Roman" w:hAnsi="Times New Roman" w:cs="Times New Roman"/>
          <w:lang w:val="uk-UA"/>
        </w:rPr>
      </w:pPr>
      <w:r w:rsidRPr="00A14F61">
        <w:rPr>
          <w:rFonts w:ascii="Times New Roman" w:hAnsi="Times New Roman" w:cs="Times New Roman"/>
          <w:lang w:val="uk-UA"/>
        </w:rPr>
        <w:t xml:space="preserve">5. Mitskevych yak zasnovnyk polskoho romantyzmu. Svoieridnist yoho liryky. URL: </w:t>
      </w:r>
      <w:hyperlink r:id="rId8" w:history="1">
        <w:r w:rsidR="00981042" w:rsidRPr="00CA2354">
          <w:rPr>
            <w:rStyle w:val="a3"/>
            <w:rFonts w:ascii="Times New Roman" w:hAnsi="Times New Roman" w:cs="Times New Roman"/>
            <w:lang w:val="uk-UA"/>
          </w:rPr>
          <w:t>https://lektsii.org/6-58304.html</w:t>
        </w:r>
      </w:hyperlink>
      <w:r w:rsidR="00981042">
        <w:rPr>
          <w:rFonts w:ascii="Times New Roman" w:hAnsi="Times New Roman" w:cs="Times New Roman"/>
          <w:lang w:val="uk-UA"/>
        </w:rPr>
        <w:t xml:space="preserve"> (Access date: </w:t>
      </w:r>
      <w:r w:rsidRPr="00A14F61">
        <w:rPr>
          <w:rFonts w:ascii="Times New Roman" w:hAnsi="Times New Roman" w:cs="Times New Roman"/>
          <w:lang w:val="uk-UA"/>
        </w:rPr>
        <w:t>29.10.2020).</w:t>
      </w:r>
    </w:p>
    <w:p w:rsidR="00A14F61" w:rsidRPr="00A14F61" w:rsidRDefault="00A14F61" w:rsidP="00981042">
      <w:pPr>
        <w:spacing w:after="0"/>
        <w:ind w:firstLine="709"/>
        <w:jc w:val="both"/>
        <w:rPr>
          <w:rFonts w:ascii="Times New Roman" w:hAnsi="Times New Roman" w:cs="Times New Roman"/>
          <w:lang w:val="uk-UA"/>
        </w:rPr>
      </w:pPr>
      <w:r w:rsidRPr="00A14F61">
        <w:rPr>
          <w:rFonts w:ascii="Times New Roman" w:hAnsi="Times New Roman" w:cs="Times New Roman"/>
          <w:lang w:val="uk-UA"/>
        </w:rPr>
        <w:t xml:space="preserve">6. Polskyi romantyzm. URL: </w:t>
      </w:r>
      <w:hyperlink r:id="rId9" w:history="1">
        <w:r w:rsidR="00981042" w:rsidRPr="00CA2354">
          <w:rPr>
            <w:rStyle w:val="a3"/>
            <w:rFonts w:ascii="Times New Roman" w:hAnsi="Times New Roman" w:cs="Times New Roman"/>
            <w:lang w:val="uk-UA"/>
          </w:rPr>
          <w:t>https://pidru4niki.com/11540510/literatura/polskiy_romantizm_adam_mitskevich</w:t>
        </w:r>
      </w:hyperlink>
      <w:r w:rsidR="00981042">
        <w:rPr>
          <w:rFonts w:ascii="Times New Roman" w:hAnsi="Times New Roman" w:cs="Times New Roman"/>
          <w:lang w:val="uk-UA"/>
        </w:rPr>
        <w:t xml:space="preserve"> (Access date: </w:t>
      </w:r>
      <w:r w:rsidRPr="00A14F61">
        <w:rPr>
          <w:rFonts w:ascii="Times New Roman" w:hAnsi="Times New Roman" w:cs="Times New Roman"/>
          <w:lang w:val="uk-UA"/>
        </w:rPr>
        <w:t>29.10.2020).</w:t>
      </w:r>
    </w:p>
    <w:p w:rsidR="00A14F61" w:rsidRPr="00A14F61" w:rsidRDefault="00A14F61" w:rsidP="00A14F61">
      <w:pPr>
        <w:spacing w:after="0"/>
        <w:ind w:firstLine="709"/>
        <w:jc w:val="both"/>
        <w:rPr>
          <w:rFonts w:ascii="Times New Roman" w:hAnsi="Times New Roman" w:cs="Times New Roman"/>
          <w:lang w:val="uk-UA"/>
        </w:rPr>
      </w:pPr>
      <w:r w:rsidRPr="00A14F61">
        <w:rPr>
          <w:rFonts w:ascii="Times New Roman" w:hAnsi="Times New Roman" w:cs="Times New Roman"/>
          <w:lang w:val="uk-UA"/>
        </w:rPr>
        <w:t xml:space="preserve">7. Problematyka «Krymskykh sonetiv» A. Mitskevycha. URL: </w:t>
      </w:r>
      <w:hyperlink r:id="rId10" w:history="1">
        <w:r w:rsidR="00981042" w:rsidRPr="00CA2354">
          <w:rPr>
            <w:rStyle w:val="a3"/>
            <w:rFonts w:ascii="Times New Roman" w:hAnsi="Times New Roman" w:cs="Times New Roman"/>
            <w:lang w:val="uk-UA"/>
          </w:rPr>
          <w:t>https://studopedia.su/16_76937_krimski-soneti-mitskevichaosoblivosti-temi-nastroiv-kompozitsii.html</w:t>
        </w:r>
      </w:hyperlink>
      <w:r w:rsidR="00981042">
        <w:rPr>
          <w:rFonts w:ascii="Times New Roman" w:hAnsi="Times New Roman" w:cs="Times New Roman"/>
          <w:lang w:val="uk-UA"/>
        </w:rPr>
        <w:t xml:space="preserve"> </w:t>
      </w:r>
      <w:r w:rsidRPr="00A14F61">
        <w:rPr>
          <w:rFonts w:ascii="Times New Roman" w:hAnsi="Times New Roman" w:cs="Times New Roman"/>
          <w:lang w:val="uk-UA"/>
        </w:rPr>
        <w:t>(Access date: 27.11.2020).</w:t>
      </w:r>
    </w:p>
    <w:p w:rsidR="00A14F61" w:rsidRPr="00A14F61" w:rsidRDefault="00A14F61" w:rsidP="00981042">
      <w:pPr>
        <w:spacing w:after="0"/>
        <w:ind w:firstLine="709"/>
        <w:jc w:val="both"/>
        <w:rPr>
          <w:rFonts w:ascii="Times New Roman" w:hAnsi="Times New Roman" w:cs="Times New Roman"/>
          <w:lang w:val="uk-UA"/>
        </w:rPr>
      </w:pPr>
      <w:r w:rsidRPr="00A14F61">
        <w:rPr>
          <w:rFonts w:ascii="Times New Roman" w:hAnsi="Times New Roman" w:cs="Times New Roman"/>
          <w:lang w:val="uk-UA"/>
        </w:rPr>
        <w:t xml:space="preserve">8. Problematyka tvoru Adama Mitskevycha «Krymski sonety». URL: </w:t>
      </w:r>
      <w:hyperlink r:id="rId11" w:history="1">
        <w:r w:rsidR="00981042" w:rsidRPr="00CA2354">
          <w:rPr>
            <w:rStyle w:val="a3"/>
            <w:rFonts w:ascii="Times New Roman" w:hAnsi="Times New Roman" w:cs="Times New Roman"/>
            <w:lang w:val="uk-UA"/>
          </w:rPr>
          <w:t>http://liturok.in.ua/lirika/140-adam-mckevich-lrika.html</w:t>
        </w:r>
      </w:hyperlink>
      <w:r w:rsidR="00981042">
        <w:rPr>
          <w:rFonts w:ascii="Times New Roman" w:hAnsi="Times New Roman" w:cs="Times New Roman"/>
          <w:lang w:val="uk-UA"/>
        </w:rPr>
        <w:t xml:space="preserve"> (Access </w:t>
      </w:r>
      <w:r w:rsidRPr="00A14F61">
        <w:rPr>
          <w:rFonts w:ascii="Times New Roman" w:hAnsi="Times New Roman" w:cs="Times New Roman"/>
          <w:lang w:val="uk-UA"/>
        </w:rPr>
        <w:t>date: 23.10.2020).</w:t>
      </w:r>
    </w:p>
    <w:p w:rsidR="00A14F61" w:rsidRPr="00A14F61" w:rsidRDefault="00A14F61" w:rsidP="00A14F61">
      <w:pPr>
        <w:spacing w:after="0"/>
        <w:ind w:firstLine="709"/>
        <w:jc w:val="both"/>
        <w:rPr>
          <w:rFonts w:ascii="Times New Roman" w:hAnsi="Times New Roman" w:cs="Times New Roman"/>
          <w:lang w:val="uk-UA"/>
        </w:rPr>
      </w:pPr>
      <w:r w:rsidRPr="00A14F61">
        <w:rPr>
          <w:rFonts w:ascii="Times New Roman" w:hAnsi="Times New Roman" w:cs="Times New Roman"/>
          <w:lang w:val="uk-UA"/>
        </w:rPr>
        <w:t xml:space="preserve">9. Rozdumy pro yednist liudyny i pryrody u «Krymskykh sonetakh» Adama Mitskevycha. URL: </w:t>
      </w:r>
      <w:hyperlink r:id="rId12" w:history="1">
        <w:r w:rsidR="00981042" w:rsidRPr="00CA2354">
          <w:rPr>
            <w:rStyle w:val="a3"/>
            <w:rFonts w:ascii="Times New Roman" w:hAnsi="Times New Roman" w:cs="Times New Roman"/>
            <w:lang w:val="uk-UA"/>
          </w:rPr>
          <w:t>https://ukr-lit.com/rozdumi-proyednist-prirodi-i-lyudini-v-krimskix-sonetax-adama-mickevicha/</w:t>
        </w:r>
      </w:hyperlink>
      <w:r w:rsidR="00981042">
        <w:rPr>
          <w:rFonts w:ascii="Times New Roman" w:hAnsi="Times New Roman" w:cs="Times New Roman"/>
          <w:lang w:val="uk-UA"/>
        </w:rPr>
        <w:t xml:space="preserve"> </w:t>
      </w:r>
      <w:r w:rsidRPr="00A14F61">
        <w:rPr>
          <w:rFonts w:ascii="Times New Roman" w:hAnsi="Times New Roman" w:cs="Times New Roman"/>
          <w:lang w:val="uk-UA"/>
        </w:rPr>
        <w:t>(Access date: 15.10.2020).</w:t>
      </w:r>
    </w:p>
    <w:p w:rsidR="00A14F61" w:rsidRPr="00A14F61" w:rsidRDefault="00A14F61" w:rsidP="00A14F61">
      <w:pPr>
        <w:spacing w:after="0"/>
        <w:ind w:firstLine="709"/>
        <w:jc w:val="both"/>
        <w:rPr>
          <w:rFonts w:ascii="Times New Roman" w:hAnsi="Times New Roman" w:cs="Times New Roman"/>
          <w:lang w:val="uk-UA"/>
        </w:rPr>
      </w:pPr>
      <w:r w:rsidRPr="00A14F61">
        <w:rPr>
          <w:rFonts w:ascii="Times New Roman" w:hAnsi="Times New Roman" w:cs="Times New Roman"/>
          <w:lang w:val="uk-UA"/>
        </w:rPr>
        <w:t>10. Sydiachenko N. Krymski pochuttia, uviazneni u formu soneta / N. Sydiachenko // Slovo i chas. – 2009. – №9. – P. 96-102.</w:t>
      </w:r>
    </w:p>
    <w:p w:rsidR="00A14F61" w:rsidRPr="00A14F61" w:rsidRDefault="00A14F61" w:rsidP="00A14F61">
      <w:pPr>
        <w:spacing w:after="0"/>
        <w:ind w:firstLine="709"/>
        <w:jc w:val="both"/>
        <w:rPr>
          <w:rFonts w:ascii="Times New Roman" w:hAnsi="Times New Roman" w:cs="Times New Roman"/>
          <w:lang w:val="uk-UA"/>
        </w:rPr>
      </w:pPr>
      <w:r w:rsidRPr="00A14F61">
        <w:rPr>
          <w:rFonts w:ascii="Times New Roman" w:hAnsi="Times New Roman" w:cs="Times New Roman"/>
          <w:lang w:val="uk-UA"/>
        </w:rPr>
        <w:t xml:space="preserve">11. Sonet yak zhanr liryky. URL: </w:t>
      </w:r>
      <w:hyperlink r:id="rId13" w:history="1">
        <w:r w:rsidR="00981042" w:rsidRPr="00CA2354">
          <w:rPr>
            <w:rStyle w:val="a3"/>
            <w:rFonts w:ascii="Times New Roman" w:hAnsi="Times New Roman" w:cs="Times New Roman"/>
            <w:lang w:val="uk-UA"/>
          </w:rPr>
          <w:t>http://promovu.info/literatura/shho-take-sonet/</w:t>
        </w:r>
      </w:hyperlink>
      <w:r w:rsidR="00981042">
        <w:rPr>
          <w:rFonts w:ascii="Times New Roman" w:hAnsi="Times New Roman" w:cs="Times New Roman"/>
          <w:lang w:val="uk-UA"/>
        </w:rPr>
        <w:t xml:space="preserve"> </w:t>
      </w:r>
      <w:r w:rsidRPr="00A14F61">
        <w:rPr>
          <w:rFonts w:ascii="Times New Roman" w:hAnsi="Times New Roman" w:cs="Times New Roman"/>
          <w:lang w:val="uk-UA"/>
        </w:rPr>
        <w:t>(Access date: 29.10. 2020).</w:t>
      </w:r>
    </w:p>
    <w:p w:rsidR="00A14F61" w:rsidRPr="00A14F61" w:rsidRDefault="00A14F61" w:rsidP="00A14F61">
      <w:pPr>
        <w:spacing w:after="0"/>
        <w:ind w:firstLine="709"/>
        <w:jc w:val="both"/>
        <w:rPr>
          <w:rFonts w:ascii="Times New Roman" w:hAnsi="Times New Roman" w:cs="Times New Roman"/>
          <w:lang w:val="uk-UA"/>
        </w:rPr>
      </w:pPr>
      <w:r w:rsidRPr="00A14F61">
        <w:rPr>
          <w:rFonts w:ascii="Times New Roman" w:hAnsi="Times New Roman" w:cs="Times New Roman"/>
          <w:lang w:val="uk-UA"/>
        </w:rPr>
        <w:t xml:space="preserve">12. Sonet yak literaturnyi zhanr: kharakterystyka. URL: </w:t>
      </w:r>
      <w:hyperlink r:id="rId14" w:history="1">
        <w:r w:rsidR="00981042" w:rsidRPr="00CA2354">
          <w:rPr>
            <w:rStyle w:val="a3"/>
            <w:rFonts w:ascii="Times New Roman" w:hAnsi="Times New Roman" w:cs="Times New Roman"/>
            <w:lang w:val="uk-UA"/>
          </w:rPr>
          <w:t>https://fable.in.ua/soneti-yak-literaturnij-zhanr/</w:t>
        </w:r>
      </w:hyperlink>
      <w:r w:rsidR="00981042">
        <w:rPr>
          <w:rFonts w:ascii="Times New Roman" w:hAnsi="Times New Roman" w:cs="Times New Roman"/>
          <w:lang w:val="uk-UA"/>
        </w:rPr>
        <w:t xml:space="preserve"> </w:t>
      </w:r>
      <w:r w:rsidRPr="00A14F61">
        <w:rPr>
          <w:rFonts w:ascii="Times New Roman" w:hAnsi="Times New Roman" w:cs="Times New Roman"/>
          <w:lang w:val="uk-UA"/>
        </w:rPr>
        <w:t>(Access date: 12.11.2020).</w:t>
      </w:r>
    </w:p>
    <w:p w:rsidR="00A14F61" w:rsidRPr="00A14F61" w:rsidRDefault="00A14F61" w:rsidP="00A14F61">
      <w:pPr>
        <w:spacing w:after="0"/>
        <w:ind w:firstLine="709"/>
        <w:jc w:val="both"/>
        <w:rPr>
          <w:rFonts w:ascii="Times New Roman" w:hAnsi="Times New Roman" w:cs="Times New Roman"/>
          <w:lang w:val="uk-UA"/>
        </w:rPr>
      </w:pPr>
      <w:r w:rsidRPr="00A14F61">
        <w:rPr>
          <w:rFonts w:ascii="Times New Roman" w:hAnsi="Times New Roman" w:cs="Times New Roman"/>
          <w:lang w:val="uk-UA"/>
        </w:rPr>
        <w:t xml:space="preserve">13. Sonety yak literaturnyi zhanr. URL: </w:t>
      </w:r>
      <w:hyperlink r:id="rId15" w:history="1">
        <w:r w:rsidR="00981042" w:rsidRPr="00CA2354">
          <w:rPr>
            <w:rStyle w:val="a3"/>
            <w:rFonts w:ascii="Times New Roman" w:hAnsi="Times New Roman" w:cs="Times New Roman"/>
            <w:lang w:val="uk-UA"/>
          </w:rPr>
          <w:t>https://ukr.school-essay.ru/soneti-yak-literaturnij-zhanr/</w:t>
        </w:r>
      </w:hyperlink>
      <w:r w:rsidR="00981042">
        <w:rPr>
          <w:rFonts w:ascii="Times New Roman" w:hAnsi="Times New Roman" w:cs="Times New Roman"/>
          <w:lang w:val="uk-UA"/>
        </w:rPr>
        <w:t xml:space="preserve"> </w:t>
      </w:r>
      <w:r w:rsidRPr="00A14F61">
        <w:rPr>
          <w:rFonts w:ascii="Times New Roman" w:hAnsi="Times New Roman" w:cs="Times New Roman"/>
          <w:lang w:val="uk-UA"/>
        </w:rPr>
        <w:t>(Access date: 12.11.2020).</w:t>
      </w:r>
    </w:p>
    <w:p w:rsidR="00A14F61" w:rsidRPr="00A14F61" w:rsidRDefault="00A14F61" w:rsidP="00981042">
      <w:pPr>
        <w:spacing w:after="0"/>
        <w:ind w:firstLine="709"/>
        <w:jc w:val="both"/>
        <w:rPr>
          <w:rFonts w:ascii="Times New Roman" w:hAnsi="Times New Roman" w:cs="Times New Roman"/>
          <w:lang w:val="uk-UA"/>
        </w:rPr>
      </w:pPr>
      <w:r w:rsidRPr="00A14F61">
        <w:rPr>
          <w:rFonts w:ascii="Times New Roman" w:hAnsi="Times New Roman" w:cs="Times New Roman"/>
          <w:lang w:val="uk-UA"/>
        </w:rPr>
        <w:t xml:space="preserve">14. Stvorennia romantychnoho avtoportreta u zbirtsi «Krymski sonety». URL: </w:t>
      </w:r>
      <w:hyperlink r:id="rId16" w:history="1">
        <w:r w:rsidR="00981042" w:rsidRPr="00CA2354">
          <w:rPr>
            <w:rStyle w:val="a3"/>
            <w:rFonts w:ascii="Times New Roman" w:hAnsi="Times New Roman" w:cs="Times New Roman"/>
            <w:lang w:val="uk-UA"/>
          </w:rPr>
          <w:t>https://studfile.net/preview/7139175/page:26/</w:t>
        </w:r>
      </w:hyperlink>
      <w:r w:rsidR="00981042">
        <w:rPr>
          <w:rFonts w:ascii="Times New Roman" w:hAnsi="Times New Roman" w:cs="Times New Roman"/>
          <w:lang w:val="uk-UA"/>
        </w:rPr>
        <w:t xml:space="preserve"> (Access </w:t>
      </w:r>
      <w:r w:rsidRPr="00A14F61">
        <w:rPr>
          <w:rFonts w:ascii="Times New Roman" w:hAnsi="Times New Roman" w:cs="Times New Roman"/>
          <w:lang w:val="uk-UA"/>
        </w:rPr>
        <w:t>date: 23.11.2020).</w:t>
      </w:r>
    </w:p>
    <w:p w:rsidR="001B27B9" w:rsidRPr="001B27B9" w:rsidRDefault="00A14F61" w:rsidP="00981042">
      <w:pPr>
        <w:spacing w:after="0"/>
        <w:ind w:firstLine="709"/>
        <w:jc w:val="both"/>
        <w:rPr>
          <w:rFonts w:ascii="Times New Roman" w:hAnsi="Times New Roman" w:cs="Times New Roman"/>
          <w:lang w:val="uk-UA"/>
        </w:rPr>
      </w:pPr>
      <w:r w:rsidRPr="00A14F61">
        <w:rPr>
          <w:rFonts w:ascii="Times New Roman" w:hAnsi="Times New Roman" w:cs="Times New Roman"/>
          <w:lang w:val="uk-UA"/>
        </w:rPr>
        <w:t xml:space="preserve">15. Kharakterystyka polskoho romantyzmu. URL: </w:t>
      </w:r>
      <w:hyperlink r:id="rId17" w:history="1">
        <w:r w:rsidR="00981042" w:rsidRPr="00CA2354">
          <w:rPr>
            <w:rStyle w:val="a3"/>
            <w:rFonts w:ascii="Times New Roman" w:hAnsi="Times New Roman" w:cs="Times New Roman"/>
            <w:lang w:val="uk-UA"/>
          </w:rPr>
          <w:t>http://viza.vn.ua/kilka-slow-polskiego-romantyzmu.html</w:t>
        </w:r>
      </w:hyperlink>
      <w:r w:rsidR="00981042">
        <w:rPr>
          <w:rFonts w:ascii="Times New Roman" w:hAnsi="Times New Roman" w:cs="Times New Roman"/>
          <w:lang w:val="uk-UA"/>
        </w:rPr>
        <w:t xml:space="preserve"> </w:t>
      </w:r>
      <w:r w:rsidRPr="00A14F61">
        <w:rPr>
          <w:rFonts w:ascii="Times New Roman" w:hAnsi="Times New Roman" w:cs="Times New Roman"/>
          <w:lang w:val="uk-UA"/>
        </w:rPr>
        <w:t>(Ac</w:t>
      </w:r>
      <w:r w:rsidR="00981042">
        <w:rPr>
          <w:rFonts w:ascii="Times New Roman" w:hAnsi="Times New Roman" w:cs="Times New Roman"/>
          <w:lang w:val="uk-UA"/>
        </w:rPr>
        <w:t xml:space="preserve">cess date: </w:t>
      </w:r>
      <w:r w:rsidRPr="00A14F61">
        <w:rPr>
          <w:rFonts w:ascii="Times New Roman" w:hAnsi="Times New Roman" w:cs="Times New Roman"/>
          <w:lang w:val="uk-UA"/>
        </w:rPr>
        <w:t>05.11.2020).</w:t>
      </w:r>
    </w:p>
    <w:sectPr w:rsidR="001B27B9" w:rsidRPr="001B27B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02BF"/>
    <w:rsid w:val="001B27B9"/>
    <w:rsid w:val="003636B9"/>
    <w:rsid w:val="009702BF"/>
    <w:rsid w:val="00981042"/>
    <w:rsid w:val="00A14F6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981042"/>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98104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lektsii.org/6-58304.html" TargetMode="External"/><Relationship Id="rId13" Type="http://schemas.openxmlformats.org/officeDocument/2006/relationships/hyperlink" Target="http://promovu.info/literatura/shho-take-sonet/"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megalib.com.ua/content/6420_2_Jittevii_i_tvorchii_shlyah_poeta.html" TargetMode="External"/><Relationship Id="rId12" Type="http://schemas.openxmlformats.org/officeDocument/2006/relationships/hyperlink" Target="https://ukr-lit.com/rozdumi-proyednist-prirodi-i-lyudini-v-krimskix-sonetax-adama-mickevicha/" TargetMode="External"/><Relationship Id="rId17" Type="http://schemas.openxmlformats.org/officeDocument/2006/relationships/hyperlink" Target="http://viza.vn.ua/kilka-slow-polskiego-romantyzmu.html" TargetMode="External"/><Relationship Id="rId2" Type="http://schemas.microsoft.com/office/2007/relationships/stylesWithEffects" Target="stylesWithEffects.xml"/><Relationship Id="rId16" Type="http://schemas.openxmlformats.org/officeDocument/2006/relationships/hyperlink" Target="https://studfile.net/preview/7139175/page:26/" TargetMode="External"/><Relationship Id="rId1" Type="http://schemas.openxmlformats.org/officeDocument/2006/relationships/styles" Target="styles.xml"/><Relationship Id="rId6" Type="http://schemas.openxmlformats.org/officeDocument/2006/relationships/hyperlink" Target="http://zolotapektoral.te.ua/vtrachenyi-krym-krymski-sonety-ada/" TargetMode="External"/><Relationship Id="rId11" Type="http://schemas.openxmlformats.org/officeDocument/2006/relationships/hyperlink" Target="http://liturok.in.ua/lirika/140-adam-mckevich-lrika.html" TargetMode="External"/><Relationship Id="rId5" Type="http://schemas.openxmlformats.org/officeDocument/2006/relationships/hyperlink" Target="https://www.ukrtvory.com.ua/11tz53.html" TargetMode="External"/><Relationship Id="rId15" Type="http://schemas.openxmlformats.org/officeDocument/2006/relationships/hyperlink" Target="https://ukr.school-essay.ru/soneti-yak-literaturnij-zhanr/" TargetMode="External"/><Relationship Id="rId10" Type="http://schemas.openxmlformats.org/officeDocument/2006/relationships/hyperlink" Target="https://studopedia.su/16_76937_krimski-soneti-mitskevichaosoblivosti-temi-nastroiv-kompozitsii.html"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pidru4niki.com/11540510/literatura/polskiy_romantizm_adam_mitskevich" TargetMode="External"/><Relationship Id="rId14" Type="http://schemas.openxmlformats.org/officeDocument/2006/relationships/hyperlink" Target="https://fable.in.ua/soneti-yak-literaturnij-zhanr/"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TotalTime>
  <Pages>11</Pages>
  <Words>5043</Words>
  <Characters>37221</Characters>
  <Application>Microsoft Office Word</Application>
  <DocSecurity>0</DocSecurity>
  <Lines>715</Lines>
  <Paragraphs>149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42115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2021-07-03T10:59:00Z</dcterms:created>
  <dcterms:modified xsi:type="dcterms:W3CDTF">2021-07-03T11:37:00Z</dcterms:modified>
</cp:coreProperties>
</file>