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DCC556" w14:textId="3954AD04" w:rsidR="00D63095" w:rsidRDefault="00D63095" w:rsidP="00EF2218">
      <w:pPr>
        <w:spacing w:after="0" w:line="240" w:lineRule="auto"/>
        <w:rPr>
          <w:rFonts w:ascii="Times New Roman" w:hAnsi="Times New Roman" w:cs="Times New Roman"/>
          <w:b/>
          <w:sz w:val="20"/>
          <w:szCs w:val="20"/>
          <w:lang w:val="uk-UA"/>
        </w:rPr>
      </w:pPr>
      <w:bookmarkStart w:id="0" w:name="_GoBack"/>
      <w:bookmarkEnd w:id="0"/>
    </w:p>
    <w:p w14:paraId="14AACB1A" w14:textId="0FFBC5B7" w:rsidR="00744970" w:rsidRPr="00103A3E" w:rsidRDefault="00744970" w:rsidP="00EE5276">
      <w:pPr>
        <w:spacing w:after="0" w:line="240" w:lineRule="auto"/>
        <w:ind w:firstLine="851"/>
        <w:jc w:val="center"/>
        <w:rPr>
          <w:rFonts w:ascii="Times New Roman" w:hAnsi="Times New Roman" w:cs="Times New Roman"/>
          <w:b/>
          <w:sz w:val="20"/>
          <w:szCs w:val="20"/>
          <w:lang w:val="uk-UA"/>
        </w:rPr>
      </w:pPr>
      <w:r w:rsidRPr="00103A3E">
        <w:rPr>
          <w:rFonts w:ascii="Times New Roman" w:hAnsi="Times New Roman" w:cs="Times New Roman"/>
          <w:b/>
          <w:sz w:val="20"/>
          <w:szCs w:val="20"/>
          <w:lang w:val="uk-UA"/>
        </w:rPr>
        <w:t>Говорко Оксана</w:t>
      </w:r>
      <w:r w:rsidR="00D566BF" w:rsidRPr="00EF2218">
        <w:rPr>
          <w:rFonts w:ascii="Times New Roman" w:hAnsi="Times New Roman" w:cs="Times New Roman"/>
          <w:b/>
          <w:sz w:val="20"/>
          <w:szCs w:val="20"/>
          <w:lang w:val="uk-UA"/>
        </w:rPr>
        <w:t xml:space="preserve">, </w:t>
      </w:r>
      <w:r w:rsidRPr="00103A3E">
        <w:rPr>
          <w:rFonts w:ascii="Times New Roman" w:hAnsi="Times New Roman" w:cs="Times New Roman"/>
          <w:b/>
          <w:sz w:val="20"/>
          <w:szCs w:val="20"/>
          <w:lang w:val="uk-UA"/>
        </w:rPr>
        <w:t>Мельничук Оксана</w:t>
      </w:r>
    </w:p>
    <w:p w14:paraId="10105F13" w14:textId="77777777" w:rsidR="00B8733A" w:rsidRDefault="00744970" w:rsidP="007C6312">
      <w:pPr>
        <w:spacing w:after="0" w:line="240" w:lineRule="auto"/>
        <w:jc w:val="center"/>
        <w:rPr>
          <w:rFonts w:ascii="Times New Roman" w:hAnsi="Times New Roman" w:cs="Times New Roman"/>
          <w:b/>
          <w:sz w:val="20"/>
          <w:szCs w:val="20"/>
          <w:lang w:val="uk-UA"/>
        </w:rPr>
      </w:pPr>
      <w:r w:rsidRPr="00103A3E">
        <w:rPr>
          <w:rFonts w:ascii="Times New Roman" w:hAnsi="Times New Roman" w:cs="Times New Roman"/>
          <w:b/>
          <w:sz w:val="20"/>
          <w:szCs w:val="20"/>
          <w:lang w:val="uk-UA"/>
        </w:rPr>
        <w:t xml:space="preserve">РОЗВИТОК ЛЮДСЬКОГО КАПІТАЛУ - СТРАТЕГІЧНА </w:t>
      </w:r>
      <w:r w:rsidR="00380EED" w:rsidRPr="00103A3E">
        <w:rPr>
          <w:rFonts w:ascii="Times New Roman" w:hAnsi="Times New Roman" w:cs="Times New Roman"/>
          <w:b/>
          <w:sz w:val="20"/>
          <w:szCs w:val="20"/>
          <w:lang w:val="uk-UA"/>
        </w:rPr>
        <w:t xml:space="preserve">ЦІЛЬ </w:t>
      </w:r>
      <w:r w:rsidRPr="00103A3E">
        <w:rPr>
          <w:rFonts w:ascii="Times New Roman" w:hAnsi="Times New Roman" w:cs="Times New Roman"/>
          <w:b/>
          <w:sz w:val="20"/>
          <w:szCs w:val="20"/>
          <w:lang w:val="uk-UA"/>
        </w:rPr>
        <w:t xml:space="preserve">ФОРМУВАННЯ </w:t>
      </w:r>
    </w:p>
    <w:p w14:paraId="0919106B" w14:textId="49A312AD" w:rsidR="00744970" w:rsidRPr="00103A3E" w:rsidRDefault="00744970" w:rsidP="007C6312">
      <w:pPr>
        <w:spacing w:after="0" w:line="240" w:lineRule="auto"/>
        <w:jc w:val="center"/>
        <w:rPr>
          <w:rFonts w:ascii="Times New Roman" w:hAnsi="Times New Roman" w:cs="Times New Roman"/>
          <w:b/>
          <w:sz w:val="20"/>
          <w:szCs w:val="20"/>
          <w:lang w:val="uk-UA"/>
        </w:rPr>
      </w:pPr>
      <w:r w:rsidRPr="00103A3E">
        <w:rPr>
          <w:rFonts w:ascii="Times New Roman" w:hAnsi="Times New Roman" w:cs="Times New Roman"/>
          <w:b/>
          <w:sz w:val="20"/>
          <w:szCs w:val="20"/>
          <w:lang w:val="uk-UA"/>
        </w:rPr>
        <w:t xml:space="preserve">СУЧАСНОЇ </w:t>
      </w:r>
      <w:r w:rsidR="006433B6" w:rsidRPr="00103A3E">
        <w:rPr>
          <w:rFonts w:ascii="Times New Roman" w:hAnsi="Times New Roman" w:cs="Times New Roman"/>
          <w:b/>
          <w:sz w:val="20"/>
          <w:szCs w:val="20"/>
          <w:lang w:val="uk-UA"/>
        </w:rPr>
        <w:t xml:space="preserve">ІННОВАЦІЙНОЇ </w:t>
      </w:r>
      <w:r w:rsidRPr="00103A3E">
        <w:rPr>
          <w:rFonts w:ascii="Times New Roman" w:hAnsi="Times New Roman" w:cs="Times New Roman"/>
          <w:b/>
          <w:sz w:val="20"/>
          <w:szCs w:val="20"/>
          <w:lang w:val="uk-UA"/>
        </w:rPr>
        <w:t>ЕКОНОМІКИ</w:t>
      </w:r>
    </w:p>
    <w:p w14:paraId="2D0D7DEB" w14:textId="77777777" w:rsidR="00744970" w:rsidRPr="00103A3E" w:rsidRDefault="00744970" w:rsidP="00EE5276">
      <w:pPr>
        <w:tabs>
          <w:tab w:val="left" w:pos="1215"/>
        </w:tabs>
        <w:spacing w:after="0" w:line="244" w:lineRule="auto"/>
        <w:ind w:firstLine="851"/>
        <w:jc w:val="both"/>
        <w:rPr>
          <w:rFonts w:ascii="Times New Roman" w:eastAsia="Calibri" w:hAnsi="Times New Roman" w:cs="Times New Roman"/>
          <w:b/>
          <w:i/>
          <w:sz w:val="20"/>
          <w:szCs w:val="20"/>
          <w:lang w:val="uk-UA"/>
        </w:rPr>
      </w:pPr>
    </w:p>
    <w:p w14:paraId="1352F3CB" w14:textId="2E2DC5E4" w:rsidR="00744970" w:rsidRPr="00103A3E" w:rsidRDefault="00744970" w:rsidP="00EE5276">
      <w:pPr>
        <w:tabs>
          <w:tab w:val="left" w:pos="1215"/>
        </w:tabs>
        <w:spacing w:after="0" w:line="244" w:lineRule="auto"/>
        <w:ind w:firstLine="851"/>
        <w:jc w:val="both"/>
        <w:rPr>
          <w:rFonts w:ascii="Times New Roman" w:eastAsia="Calibri" w:hAnsi="Times New Roman" w:cs="Times New Roman"/>
          <w:i/>
          <w:sz w:val="20"/>
          <w:szCs w:val="20"/>
          <w:lang w:val="uk-UA"/>
        </w:rPr>
      </w:pPr>
      <w:r w:rsidRPr="00103A3E">
        <w:rPr>
          <w:rFonts w:ascii="Times New Roman" w:eastAsia="Calibri" w:hAnsi="Times New Roman" w:cs="Times New Roman"/>
          <w:b/>
          <w:i/>
          <w:sz w:val="20"/>
          <w:szCs w:val="20"/>
          <w:lang w:val="uk-UA"/>
        </w:rPr>
        <w:t>Анотація</w:t>
      </w:r>
      <w:r w:rsidRPr="00103A3E">
        <w:rPr>
          <w:rFonts w:ascii="Times New Roman" w:eastAsia="Calibri" w:hAnsi="Times New Roman" w:cs="Times New Roman"/>
          <w:b/>
          <w:i/>
          <w:sz w:val="20"/>
          <w:szCs w:val="20"/>
          <w:lang w:val="uk-UA"/>
        </w:rPr>
        <w:tab/>
      </w:r>
    </w:p>
    <w:p w14:paraId="2DEC56D0" w14:textId="6DD6A846" w:rsidR="00B5722B" w:rsidRPr="00B5722B" w:rsidRDefault="002D1E46" w:rsidP="00EE5276">
      <w:pPr>
        <w:spacing w:after="0" w:line="244" w:lineRule="auto"/>
        <w:ind w:firstLine="851"/>
        <w:jc w:val="both"/>
        <w:rPr>
          <w:rFonts w:ascii="Times New Roman" w:eastAsia="Calibri" w:hAnsi="Times New Roman" w:cs="Times New Roman"/>
          <w:i/>
          <w:sz w:val="20"/>
          <w:szCs w:val="20"/>
          <w:lang w:val="uk-UA"/>
        </w:rPr>
      </w:pPr>
      <w:r w:rsidRPr="00B5722B">
        <w:rPr>
          <w:rFonts w:ascii="Times New Roman" w:eastAsia="Calibri" w:hAnsi="Times New Roman" w:cs="Times New Roman"/>
          <w:i/>
          <w:sz w:val="20"/>
          <w:szCs w:val="20"/>
          <w:lang w:val="uk-UA"/>
        </w:rPr>
        <w:t xml:space="preserve">На сучасному етапі людський капітал відіграє одну з провідних ролей у забезпеченні економічного зростання. Інтенсифікація інноваційних процесів, широке розповсюдження інформаційних технологій, інтелектуалізація праці тощо призводять до трансформації змісту і структури людського капіталу, вносять корективи в процес його формування, накопичення та використання, змінюють характер впливу активів людського капіталу на </w:t>
      </w:r>
      <w:r w:rsidR="00281EE3">
        <w:rPr>
          <w:rFonts w:ascii="Times New Roman" w:eastAsia="Calibri" w:hAnsi="Times New Roman" w:cs="Times New Roman"/>
          <w:i/>
          <w:sz w:val="20"/>
          <w:szCs w:val="20"/>
          <w:lang w:val="uk-UA"/>
        </w:rPr>
        <w:t>соціально-</w:t>
      </w:r>
      <w:r w:rsidRPr="00B5722B">
        <w:rPr>
          <w:rFonts w:ascii="Times New Roman" w:eastAsia="Calibri" w:hAnsi="Times New Roman" w:cs="Times New Roman"/>
          <w:i/>
          <w:sz w:val="20"/>
          <w:szCs w:val="20"/>
          <w:lang w:val="uk-UA"/>
        </w:rPr>
        <w:t xml:space="preserve">економічний розвиток. </w:t>
      </w:r>
    </w:p>
    <w:p w14:paraId="667CB45C" w14:textId="0648EDBF" w:rsidR="002D1E46" w:rsidRDefault="002D1E46" w:rsidP="00EE5276">
      <w:pPr>
        <w:spacing w:after="0" w:line="244" w:lineRule="auto"/>
        <w:ind w:firstLine="851"/>
        <w:jc w:val="both"/>
        <w:rPr>
          <w:rFonts w:ascii="Times New Roman" w:eastAsia="Calibri" w:hAnsi="Times New Roman" w:cs="Times New Roman"/>
          <w:i/>
          <w:sz w:val="20"/>
          <w:szCs w:val="20"/>
          <w:lang w:val="uk-UA"/>
        </w:rPr>
      </w:pPr>
      <w:r w:rsidRPr="00B5722B">
        <w:rPr>
          <w:rFonts w:ascii="Times New Roman" w:eastAsia="Calibri" w:hAnsi="Times New Roman" w:cs="Times New Roman"/>
          <w:i/>
          <w:sz w:val="20"/>
          <w:szCs w:val="20"/>
          <w:lang w:val="uk-UA"/>
        </w:rPr>
        <w:t>На сьогодні в Україні існує багато проблем як у сфері формування інноваційно орієнтованого людського капіталу, так і у сфері його використання, що визначає необхідність пошуку шляхів результативного управління даними процесами з метою забезпечення збалансованого розвитку факторів виробництва в контексті становлення в країні інноваційної економіки.</w:t>
      </w:r>
    </w:p>
    <w:p w14:paraId="4DB2CFE3" w14:textId="5813CC6A" w:rsidR="00B5722B" w:rsidRDefault="00B5722B" w:rsidP="00EE5276">
      <w:pPr>
        <w:spacing w:after="0" w:line="244" w:lineRule="auto"/>
        <w:ind w:firstLine="851"/>
        <w:jc w:val="both"/>
        <w:rPr>
          <w:rFonts w:ascii="Times New Roman" w:eastAsia="Calibri" w:hAnsi="Times New Roman" w:cs="Times New Roman"/>
          <w:i/>
          <w:sz w:val="20"/>
          <w:szCs w:val="20"/>
          <w:lang w:val="uk-UA"/>
        </w:rPr>
      </w:pPr>
      <w:r w:rsidRPr="00B5722B">
        <w:rPr>
          <w:rFonts w:ascii="Times New Roman" w:eastAsia="Calibri" w:hAnsi="Times New Roman" w:cs="Times New Roman"/>
          <w:i/>
          <w:sz w:val="20"/>
          <w:szCs w:val="20"/>
          <w:lang w:val="uk-UA"/>
        </w:rPr>
        <w:t>У сучасних умовах стабільність розвитку національної економіки залежить від рівня людського капіталу. Сьогодні саме людина з відповідною освітою, кваліфікаційним рівнем, навичками та досвідом має забезпечувати необхідні інноваційні перетворення в країні. Не викликає сумніву, що економічне зростання в Україні не</w:t>
      </w:r>
      <w:r>
        <w:rPr>
          <w:rFonts w:ascii="Times New Roman" w:eastAsia="Calibri" w:hAnsi="Times New Roman" w:cs="Times New Roman"/>
          <w:i/>
          <w:sz w:val="20"/>
          <w:szCs w:val="20"/>
          <w:lang w:val="uk-UA"/>
        </w:rPr>
        <w:t xml:space="preserve"> </w:t>
      </w:r>
      <w:r w:rsidRPr="00B5722B">
        <w:rPr>
          <w:rFonts w:ascii="Times New Roman" w:eastAsia="Calibri" w:hAnsi="Times New Roman" w:cs="Times New Roman"/>
          <w:i/>
          <w:sz w:val="20"/>
          <w:szCs w:val="20"/>
          <w:lang w:val="uk-UA"/>
        </w:rPr>
        <w:t>вбачається можливим без належного інвестування сфери формування людського капіталу, тобто таких галузей як освіта, наука, охорона здоров’я.</w:t>
      </w:r>
    </w:p>
    <w:p w14:paraId="0A95D102" w14:textId="40DEFBAD" w:rsidR="00A6460E" w:rsidRDefault="00A6460E" w:rsidP="00EE5276">
      <w:pPr>
        <w:spacing w:after="0" w:line="244" w:lineRule="auto"/>
        <w:ind w:firstLine="851"/>
        <w:jc w:val="both"/>
        <w:rPr>
          <w:rFonts w:ascii="Times New Roman" w:eastAsia="Calibri" w:hAnsi="Times New Roman" w:cs="Times New Roman"/>
          <w:i/>
          <w:sz w:val="20"/>
          <w:szCs w:val="20"/>
          <w:lang w:val="uk-UA"/>
        </w:rPr>
      </w:pPr>
      <w:r w:rsidRPr="00A6460E">
        <w:rPr>
          <w:rFonts w:ascii="Times New Roman" w:eastAsia="Calibri" w:hAnsi="Times New Roman" w:cs="Times New Roman"/>
          <w:i/>
          <w:sz w:val="20"/>
          <w:szCs w:val="20"/>
          <w:lang w:val="uk-UA"/>
        </w:rPr>
        <w:t xml:space="preserve">Ефективність використання людського капіталу є однією з найскладніших соціально-економічних проблем в </w:t>
      </w:r>
      <w:r>
        <w:rPr>
          <w:rFonts w:ascii="Times New Roman" w:eastAsia="Calibri" w:hAnsi="Times New Roman" w:cs="Times New Roman"/>
          <w:i/>
          <w:sz w:val="20"/>
          <w:szCs w:val="20"/>
          <w:lang w:val="uk-UA"/>
        </w:rPr>
        <w:t xml:space="preserve">Україні та </w:t>
      </w:r>
      <w:r w:rsidRPr="00A6460E">
        <w:rPr>
          <w:rFonts w:ascii="Times New Roman" w:eastAsia="Calibri" w:hAnsi="Times New Roman" w:cs="Times New Roman"/>
          <w:i/>
          <w:sz w:val="20"/>
          <w:szCs w:val="20"/>
          <w:lang w:val="uk-UA"/>
        </w:rPr>
        <w:t>супроводжується кризовими явищами в наслідок недостатнього фінансування соціальної сфери.</w:t>
      </w:r>
    </w:p>
    <w:p w14:paraId="0EE61CE3" w14:textId="65D0B9F8" w:rsidR="00281EE3" w:rsidRDefault="00281EE3" w:rsidP="00281EE3">
      <w:pPr>
        <w:spacing w:after="0" w:line="244" w:lineRule="auto"/>
        <w:ind w:firstLine="851"/>
        <w:jc w:val="both"/>
        <w:rPr>
          <w:rFonts w:ascii="Times New Roman" w:eastAsia="Calibri" w:hAnsi="Times New Roman" w:cs="Times New Roman"/>
          <w:i/>
          <w:sz w:val="20"/>
          <w:szCs w:val="20"/>
          <w:lang w:val="uk-UA"/>
        </w:rPr>
      </w:pPr>
      <w:r w:rsidRPr="00103A3E">
        <w:rPr>
          <w:rFonts w:ascii="Times New Roman" w:eastAsia="Calibri" w:hAnsi="Times New Roman" w:cs="Times New Roman"/>
          <w:i/>
          <w:sz w:val="20"/>
          <w:szCs w:val="20"/>
          <w:lang w:val="uk-UA"/>
        </w:rPr>
        <w:t xml:space="preserve">У статті досліджено проблематичні аспекти розвитку людського капіталу. Окреслено роль освіти в </w:t>
      </w:r>
      <w:r w:rsidR="000A6F40">
        <w:rPr>
          <w:rFonts w:ascii="Times New Roman" w:eastAsia="Calibri" w:hAnsi="Times New Roman" w:cs="Times New Roman"/>
          <w:i/>
          <w:sz w:val="20"/>
          <w:szCs w:val="20"/>
          <w:lang w:val="uk-UA"/>
        </w:rPr>
        <w:t>йог</w:t>
      </w:r>
      <w:r w:rsidR="00BE133B">
        <w:rPr>
          <w:rFonts w:ascii="Times New Roman" w:eastAsia="Calibri" w:hAnsi="Times New Roman" w:cs="Times New Roman"/>
          <w:i/>
          <w:sz w:val="20"/>
          <w:szCs w:val="20"/>
          <w:lang w:val="uk-UA"/>
        </w:rPr>
        <w:t>о</w:t>
      </w:r>
      <w:r w:rsidR="000A6F40">
        <w:rPr>
          <w:rFonts w:ascii="Times New Roman" w:eastAsia="Calibri" w:hAnsi="Times New Roman" w:cs="Times New Roman"/>
          <w:i/>
          <w:sz w:val="20"/>
          <w:szCs w:val="20"/>
          <w:lang w:val="uk-UA"/>
        </w:rPr>
        <w:t xml:space="preserve"> </w:t>
      </w:r>
      <w:r w:rsidRPr="00103A3E">
        <w:rPr>
          <w:rFonts w:ascii="Times New Roman" w:eastAsia="Calibri" w:hAnsi="Times New Roman" w:cs="Times New Roman"/>
          <w:i/>
          <w:sz w:val="20"/>
          <w:szCs w:val="20"/>
          <w:lang w:val="uk-UA"/>
        </w:rPr>
        <w:t>розвитку</w:t>
      </w:r>
      <w:r w:rsidR="000A6F40">
        <w:rPr>
          <w:rFonts w:ascii="Times New Roman" w:eastAsia="Calibri" w:hAnsi="Times New Roman" w:cs="Times New Roman"/>
          <w:i/>
          <w:sz w:val="20"/>
          <w:szCs w:val="20"/>
          <w:lang w:val="uk-UA"/>
        </w:rPr>
        <w:t xml:space="preserve">. </w:t>
      </w:r>
      <w:r>
        <w:rPr>
          <w:rFonts w:ascii="Times New Roman" w:eastAsia="Calibri" w:hAnsi="Times New Roman" w:cs="Times New Roman"/>
          <w:i/>
          <w:sz w:val="20"/>
          <w:szCs w:val="20"/>
          <w:lang w:val="uk-UA"/>
        </w:rPr>
        <w:t>Проаналізовано місце України у світових рейтингах, що характеризують стан людського капіталу. В результаті дослідження в</w:t>
      </w:r>
      <w:r w:rsidRPr="00103A3E">
        <w:rPr>
          <w:rFonts w:ascii="Times New Roman" w:eastAsia="Calibri" w:hAnsi="Times New Roman" w:cs="Times New Roman"/>
          <w:i/>
          <w:sz w:val="20"/>
          <w:szCs w:val="20"/>
          <w:lang w:val="uk-UA"/>
        </w:rPr>
        <w:t xml:space="preserve">изначено розвиток людського капіталу стратегічною метою формування сучасної </w:t>
      </w:r>
      <w:r w:rsidR="00A50509">
        <w:rPr>
          <w:rFonts w:ascii="Times New Roman" w:eastAsia="Calibri" w:hAnsi="Times New Roman" w:cs="Times New Roman"/>
          <w:i/>
          <w:sz w:val="20"/>
          <w:szCs w:val="20"/>
          <w:lang w:val="uk-UA"/>
        </w:rPr>
        <w:t xml:space="preserve">інноваційної </w:t>
      </w:r>
      <w:r w:rsidRPr="00103A3E">
        <w:rPr>
          <w:rFonts w:ascii="Times New Roman" w:eastAsia="Calibri" w:hAnsi="Times New Roman" w:cs="Times New Roman"/>
          <w:i/>
          <w:sz w:val="20"/>
          <w:szCs w:val="20"/>
          <w:lang w:val="uk-UA"/>
        </w:rPr>
        <w:t>економіки.</w:t>
      </w:r>
    </w:p>
    <w:p w14:paraId="17F55DF7" w14:textId="7F3E7E4F" w:rsidR="00744970" w:rsidRPr="00103A3E" w:rsidRDefault="00744970" w:rsidP="00EE5276">
      <w:pPr>
        <w:spacing w:after="0" w:line="244" w:lineRule="auto"/>
        <w:ind w:firstLine="851"/>
        <w:jc w:val="both"/>
        <w:rPr>
          <w:rFonts w:ascii="Times New Roman" w:eastAsia="Calibri" w:hAnsi="Times New Roman" w:cs="Times New Roman"/>
          <w:i/>
          <w:sz w:val="20"/>
          <w:szCs w:val="20"/>
          <w:lang w:val="uk-UA"/>
        </w:rPr>
      </w:pPr>
      <w:r w:rsidRPr="00103A3E">
        <w:rPr>
          <w:rFonts w:ascii="Times New Roman" w:eastAsia="Calibri" w:hAnsi="Times New Roman" w:cs="Times New Roman"/>
          <w:b/>
          <w:i/>
          <w:sz w:val="20"/>
          <w:szCs w:val="20"/>
          <w:lang w:val="uk-UA"/>
        </w:rPr>
        <w:t>Ключові слова:</w:t>
      </w:r>
      <w:r w:rsidRPr="00103A3E">
        <w:rPr>
          <w:rFonts w:ascii="Times New Roman" w:eastAsia="Calibri" w:hAnsi="Times New Roman" w:cs="Times New Roman"/>
          <w:i/>
          <w:sz w:val="20"/>
          <w:szCs w:val="20"/>
          <w:lang w:val="uk-UA"/>
        </w:rPr>
        <w:t xml:space="preserve"> </w:t>
      </w:r>
      <w:r w:rsidR="00C13B3C" w:rsidRPr="00103A3E">
        <w:rPr>
          <w:rFonts w:ascii="Times New Roman" w:eastAsia="Calibri" w:hAnsi="Times New Roman" w:cs="Times New Roman"/>
          <w:i/>
          <w:sz w:val="20"/>
          <w:szCs w:val="20"/>
          <w:lang w:val="uk-UA"/>
        </w:rPr>
        <w:t>людський капітал; інноваційний розвиток</w:t>
      </w:r>
      <w:r w:rsidR="00BE3D51" w:rsidRPr="00103A3E">
        <w:rPr>
          <w:rFonts w:ascii="Times New Roman" w:eastAsia="Calibri" w:hAnsi="Times New Roman" w:cs="Times New Roman"/>
          <w:i/>
          <w:sz w:val="20"/>
          <w:szCs w:val="20"/>
          <w:lang w:val="uk-UA"/>
        </w:rPr>
        <w:t>;</w:t>
      </w:r>
      <w:r w:rsidR="00C13B3C" w:rsidRPr="00103A3E">
        <w:rPr>
          <w:rFonts w:ascii="Times New Roman" w:eastAsia="Calibri" w:hAnsi="Times New Roman" w:cs="Times New Roman"/>
          <w:i/>
          <w:sz w:val="20"/>
          <w:szCs w:val="20"/>
          <w:lang w:val="uk-UA"/>
        </w:rPr>
        <w:t xml:space="preserve"> освіта</w:t>
      </w:r>
      <w:r w:rsidR="00BE3D51" w:rsidRPr="00103A3E">
        <w:rPr>
          <w:rFonts w:ascii="Times New Roman" w:eastAsia="Calibri" w:hAnsi="Times New Roman" w:cs="Times New Roman"/>
          <w:i/>
          <w:sz w:val="20"/>
          <w:szCs w:val="20"/>
          <w:lang w:val="uk-UA"/>
        </w:rPr>
        <w:t>; компетенції; мотивація; фінансування; мобільність; інноваційне підприємництво</w:t>
      </w:r>
      <w:r w:rsidR="006B3C3F" w:rsidRPr="00103A3E">
        <w:rPr>
          <w:rFonts w:ascii="Times New Roman" w:eastAsia="Calibri" w:hAnsi="Times New Roman" w:cs="Times New Roman"/>
          <w:i/>
          <w:sz w:val="20"/>
          <w:szCs w:val="20"/>
          <w:lang w:val="uk-UA"/>
        </w:rPr>
        <w:t>; національна інноваційна система.</w:t>
      </w:r>
    </w:p>
    <w:p w14:paraId="7418455B" w14:textId="77777777" w:rsidR="00744970" w:rsidRPr="00103A3E" w:rsidRDefault="00744970" w:rsidP="00EE5276">
      <w:pPr>
        <w:spacing w:after="0" w:line="244" w:lineRule="auto"/>
        <w:ind w:firstLine="851"/>
        <w:jc w:val="center"/>
        <w:rPr>
          <w:rFonts w:ascii="Times New Roman" w:eastAsia="Calibri" w:hAnsi="Times New Roman" w:cs="Times New Roman"/>
          <w:b/>
          <w:sz w:val="20"/>
          <w:szCs w:val="20"/>
          <w:lang w:val="sk-SK"/>
        </w:rPr>
      </w:pPr>
    </w:p>
    <w:p w14:paraId="079212B1" w14:textId="0DB4E591" w:rsidR="00744970" w:rsidRPr="00103A3E" w:rsidRDefault="00744970" w:rsidP="00EE5276">
      <w:pPr>
        <w:spacing w:after="0" w:line="244" w:lineRule="auto"/>
        <w:ind w:firstLine="851"/>
        <w:jc w:val="center"/>
        <w:rPr>
          <w:rFonts w:ascii="Times New Roman" w:eastAsia="Calibri" w:hAnsi="Times New Roman" w:cs="Times New Roman"/>
          <w:b/>
          <w:sz w:val="20"/>
          <w:szCs w:val="20"/>
          <w:lang w:val="uk-UA"/>
        </w:rPr>
      </w:pPr>
      <w:r w:rsidRPr="00103A3E">
        <w:rPr>
          <w:rFonts w:ascii="Times New Roman" w:eastAsia="Calibri" w:hAnsi="Times New Roman" w:cs="Times New Roman"/>
          <w:b/>
          <w:sz w:val="20"/>
          <w:szCs w:val="20"/>
          <w:lang w:val="en-US"/>
        </w:rPr>
        <w:t>Govorko Oksana</w:t>
      </w:r>
      <w:r w:rsidR="00EE5276" w:rsidRPr="00103A3E">
        <w:rPr>
          <w:rFonts w:ascii="Times New Roman" w:eastAsia="Calibri" w:hAnsi="Times New Roman" w:cs="Times New Roman"/>
          <w:b/>
          <w:sz w:val="20"/>
          <w:szCs w:val="20"/>
          <w:lang w:val="uk-UA"/>
        </w:rPr>
        <w:t>,</w:t>
      </w:r>
      <w:r w:rsidR="00BC6DC8" w:rsidRPr="00103A3E">
        <w:rPr>
          <w:rFonts w:ascii="Times New Roman" w:eastAsia="Calibri" w:hAnsi="Times New Roman" w:cs="Times New Roman"/>
          <w:b/>
          <w:sz w:val="20"/>
          <w:szCs w:val="20"/>
          <w:lang w:val="uk-UA"/>
        </w:rPr>
        <w:t xml:space="preserve"> </w:t>
      </w:r>
      <w:r w:rsidR="00C605FB" w:rsidRPr="00103A3E">
        <w:rPr>
          <w:rFonts w:ascii="Times New Roman" w:eastAsia="Calibri" w:hAnsi="Times New Roman" w:cs="Times New Roman"/>
          <w:b/>
          <w:sz w:val="20"/>
          <w:szCs w:val="20"/>
          <w:lang w:val="uk-UA"/>
        </w:rPr>
        <w:t>Melnichuk Oksana</w:t>
      </w:r>
    </w:p>
    <w:p w14:paraId="4D2F3E0E" w14:textId="77777777" w:rsidR="00CB1363" w:rsidRDefault="00CB1363" w:rsidP="00CB1363">
      <w:pPr>
        <w:spacing w:after="0" w:line="244" w:lineRule="auto"/>
        <w:ind w:firstLine="851"/>
        <w:jc w:val="center"/>
        <w:rPr>
          <w:rFonts w:ascii="Times New Roman" w:eastAsia="Calibri" w:hAnsi="Times New Roman" w:cs="Times New Roman"/>
          <w:b/>
          <w:sz w:val="20"/>
          <w:szCs w:val="20"/>
          <w:lang w:val="uk-UA"/>
        </w:rPr>
      </w:pPr>
      <w:r w:rsidRPr="00CB1363">
        <w:rPr>
          <w:rFonts w:ascii="Times New Roman" w:eastAsia="Calibri" w:hAnsi="Times New Roman" w:cs="Times New Roman"/>
          <w:b/>
          <w:sz w:val="20"/>
          <w:szCs w:val="20"/>
          <w:lang w:val="uk-UA"/>
        </w:rPr>
        <w:t>HUMAN CAPITAL DEVELOPMENT IS A STRATEGIC GOAL OF FORMATION OF MODERN INNOVATIVE ECONOMY</w:t>
      </w:r>
    </w:p>
    <w:p w14:paraId="12BA457E" w14:textId="286C73D5" w:rsidR="00744970" w:rsidRDefault="00744970" w:rsidP="00EE5276">
      <w:pPr>
        <w:spacing w:after="0" w:line="244" w:lineRule="auto"/>
        <w:ind w:firstLine="851"/>
        <w:jc w:val="both"/>
        <w:rPr>
          <w:rFonts w:ascii="Times New Roman" w:eastAsia="Calibri" w:hAnsi="Times New Roman" w:cs="Times New Roman"/>
          <w:b/>
          <w:i/>
          <w:sz w:val="20"/>
          <w:szCs w:val="20"/>
          <w:lang w:val="en-GB"/>
        </w:rPr>
      </w:pPr>
      <w:r w:rsidRPr="00103A3E">
        <w:rPr>
          <w:rFonts w:ascii="Times New Roman" w:eastAsia="Calibri" w:hAnsi="Times New Roman" w:cs="Times New Roman"/>
          <w:b/>
          <w:i/>
          <w:sz w:val="20"/>
          <w:szCs w:val="20"/>
          <w:lang w:val="en-GB"/>
        </w:rPr>
        <w:t>Annotation</w:t>
      </w:r>
    </w:p>
    <w:p w14:paraId="0BAECD0F" w14:textId="77777777" w:rsidR="00CB1363" w:rsidRPr="00CB1363" w:rsidRDefault="00CB1363" w:rsidP="00CB1363">
      <w:pPr>
        <w:spacing w:after="0" w:line="244" w:lineRule="auto"/>
        <w:ind w:firstLine="851"/>
        <w:jc w:val="both"/>
        <w:rPr>
          <w:rFonts w:ascii="Times New Roman" w:eastAsia="Calibri" w:hAnsi="Times New Roman" w:cs="Times New Roman"/>
          <w:i/>
          <w:sz w:val="20"/>
          <w:szCs w:val="20"/>
          <w:lang w:val="en-US"/>
        </w:rPr>
      </w:pPr>
      <w:r w:rsidRPr="00CB1363">
        <w:rPr>
          <w:rFonts w:ascii="Times New Roman" w:eastAsia="Calibri" w:hAnsi="Times New Roman" w:cs="Times New Roman"/>
          <w:i/>
          <w:sz w:val="20"/>
          <w:szCs w:val="20"/>
          <w:lang w:val="en-US"/>
        </w:rPr>
        <w:t>Human capital plays a leading role in ensuring economic growth at the present stage. The intensification of innovation processes, the widespread dissemination of information technologies, the intellectualization of labor, etc. lead to a transformation of the content and structure of human capital, make adjustments in the process of its formation, accumulation and use, change the nature of the impact of human capital assets on socio-economic development.</w:t>
      </w:r>
    </w:p>
    <w:p w14:paraId="4BFD7118" w14:textId="77777777" w:rsidR="00CB1363" w:rsidRPr="00CB1363" w:rsidRDefault="00CB1363" w:rsidP="00CB1363">
      <w:pPr>
        <w:spacing w:after="0" w:line="244" w:lineRule="auto"/>
        <w:ind w:firstLine="851"/>
        <w:jc w:val="both"/>
        <w:rPr>
          <w:rFonts w:ascii="Times New Roman" w:eastAsia="Calibri" w:hAnsi="Times New Roman" w:cs="Times New Roman"/>
          <w:i/>
          <w:sz w:val="20"/>
          <w:szCs w:val="20"/>
          <w:lang w:val="en-US"/>
        </w:rPr>
      </w:pPr>
      <w:r w:rsidRPr="00CB1363">
        <w:rPr>
          <w:rFonts w:ascii="Times New Roman" w:eastAsia="Calibri" w:hAnsi="Times New Roman" w:cs="Times New Roman"/>
          <w:i/>
          <w:sz w:val="20"/>
          <w:szCs w:val="20"/>
          <w:lang w:val="en-US"/>
        </w:rPr>
        <w:t>Today in Ukraine, there are many problems both in the sphere of the formation of innovative human capital and in the sphere of its use. It`s determine the need to find ways to efficiently manage these processes in order to ensure a balanced development of factors of production in the context of the formation of an innovative economy in the country.</w:t>
      </w:r>
    </w:p>
    <w:p w14:paraId="54E88BD8" w14:textId="77777777" w:rsidR="00CB1363" w:rsidRPr="00CB1363" w:rsidRDefault="00CB1363" w:rsidP="00CB1363">
      <w:pPr>
        <w:spacing w:after="0" w:line="244" w:lineRule="auto"/>
        <w:ind w:firstLine="851"/>
        <w:jc w:val="both"/>
        <w:rPr>
          <w:rFonts w:ascii="Times New Roman" w:eastAsia="Calibri" w:hAnsi="Times New Roman" w:cs="Times New Roman"/>
          <w:i/>
          <w:sz w:val="20"/>
          <w:szCs w:val="20"/>
          <w:lang w:val="en-US"/>
        </w:rPr>
      </w:pPr>
      <w:r w:rsidRPr="00CB1363">
        <w:rPr>
          <w:rFonts w:ascii="Times New Roman" w:eastAsia="Calibri" w:hAnsi="Times New Roman" w:cs="Times New Roman"/>
          <w:i/>
          <w:sz w:val="20"/>
          <w:szCs w:val="20"/>
          <w:lang w:val="en-US"/>
        </w:rPr>
        <w:t>In modern conditions, the stability of the development of the national economy depends on the level of human capital. Today, the person with the appropriate education, qualification level, skills and experience should provide the necessary innovations in the country. There is no doubt that economic growth in Ukraine is not possible without proper investment in the sphere of human capital formation, such branches as education, science, health care.</w:t>
      </w:r>
    </w:p>
    <w:p w14:paraId="7849CD69" w14:textId="77777777" w:rsidR="00CB1363" w:rsidRPr="00CB1363" w:rsidRDefault="00CB1363" w:rsidP="00CB1363">
      <w:pPr>
        <w:spacing w:after="0" w:line="244" w:lineRule="auto"/>
        <w:ind w:firstLine="851"/>
        <w:jc w:val="both"/>
        <w:rPr>
          <w:rFonts w:ascii="Times New Roman" w:eastAsia="Calibri" w:hAnsi="Times New Roman" w:cs="Times New Roman"/>
          <w:i/>
          <w:sz w:val="20"/>
          <w:szCs w:val="20"/>
          <w:lang w:val="en-US"/>
        </w:rPr>
      </w:pPr>
      <w:r w:rsidRPr="00CB1363">
        <w:rPr>
          <w:rFonts w:ascii="Times New Roman" w:eastAsia="Calibri" w:hAnsi="Times New Roman" w:cs="Times New Roman"/>
          <w:i/>
          <w:sz w:val="20"/>
          <w:szCs w:val="20"/>
          <w:lang w:val="en-US"/>
        </w:rPr>
        <w:t>The efficiency of human capital is one of the most difficult social and economic problems in Ukraine and is accompanied by crisis phenomena because of insufficient financing of the social sphere.</w:t>
      </w:r>
    </w:p>
    <w:p w14:paraId="63A47690" w14:textId="425A1D38" w:rsidR="00CB1363" w:rsidRPr="00CB1363" w:rsidRDefault="00CB1363" w:rsidP="00CB1363">
      <w:pPr>
        <w:spacing w:after="0" w:line="244" w:lineRule="auto"/>
        <w:ind w:firstLine="851"/>
        <w:jc w:val="both"/>
        <w:rPr>
          <w:rFonts w:ascii="Times New Roman" w:eastAsia="Calibri" w:hAnsi="Times New Roman" w:cs="Times New Roman"/>
          <w:i/>
          <w:sz w:val="20"/>
          <w:szCs w:val="20"/>
          <w:lang w:val="en-US"/>
        </w:rPr>
      </w:pPr>
      <w:r w:rsidRPr="00CB1363">
        <w:rPr>
          <w:rFonts w:ascii="Times New Roman" w:eastAsia="Calibri" w:hAnsi="Times New Roman" w:cs="Times New Roman"/>
          <w:i/>
          <w:sz w:val="20"/>
          <w:szCs w:val="20"/>
          <w:lang w:val="en-US"/>
        </w:rPr>
        <w:t>This article explores the problematic aspects of human capital. There is outlined the role of education in its development. Analysis of Ukraine's place in the world rankings that characterize the state of human capital. As a result of the research, the development of human capital is defined as a strategic goal of the formation of a modern innovation economy.</w:t>
      </w:r>
    </w:p>
    <w:p w14:paraId="31E9CA0C" w14:textId="36660C04" w:rsidR="00744970" w:rsidRPr="00103A3E" w:rsidRDefault="00744970" w:rsidP="00EE5276">
      <w:pPr>
        <w:spacing w:after="0" w:line="244" w:lineRule="auto"/>
        <w:ind w:firstLine="851"/>
        <w:jc w:val="both"/>
        <w:rPr>
          <w:rFonts w:ascii="Times New Roman" w:eastAsia="Calibri" w:hAnsi="Times New Roman" w:cs="Times New Roman"/>
          <w:i/>
          <w:sz w:val="20"/>
          <w:szCs w:val="20"/>
          <w:lang w:val="uk-UA"/>
        </w:rPr>
      </w:pPr>
      <w:r w:rsidRPr="00103A3E">
        <w:rPr>
          <w:rFonts w:ascii="Times New Roman" w:eastAsia="Calibri" w:hAnsi="Times New Roman" w:cs="Times New Roman"/>
          <w:b/>
          <w:i/>
          <w:sz w:val="20"/>
          <w:szCs w:val="20"/>
          <w:lang w:val="en"/>
        </w:rPr>
        <w:t>Keywords:</w:t>
      </w:r>
      <w:r w:rsidRPr="00103A3E">
        <w:rPr>
          <w:rFonts w:ascii="Times New Roman" w:eastAsia="Calibri" w:hAnsi="Times New Roman" w:cs="Times New Roman"/>
          <w:i/>
          <w:sz w:val="20"/>
          <w:szCs w:val="20"/>
          <w:lang w:val="en"/>
        </w:rPr>
        <w:t xml:space="preserve"> </w:t>
      </w:r>
      <w:r w:rsidR="00EC5DFA" w:rsidRPr="00103A3E">
        <w:rPr>
          <w:rFonts w:ascii="Times New Roman" w:eastAsia="Calibri" w:hAnsi="Times New Roman" w:cs="Times New Roman"/>
          <w:i/>
          <w:sz w:val="20"/>
          <w:szCs w:val="20"/>
          <w:lang w:val="en"/>
        </w:rPr>
        <w:t>human capital; innovation development; education; competencies; motivation; financing; mobility; innovative entrepreneurship; national innovation system</w:t>
      </w:r>
      <w:r w:rsidR="00EC5DFA" w:rsidRPr="00103A3E">
        <w:rPr>
          <w:rFonts w:ascii="Times New Roman" w:eastAsia="Calibri" w:hAnsi="Times New Roman" w:cs="Times New Roman"/>
          <w:i/>
          <w:sz w:val="20"/>
          <w:szCs w:val="20"/>
          <w:lang w:val="uk-UA"/>
        </w:rPr>
        <w:t>.</w:t>
      </w:r>
    </w:p>
    <w:p w14:paraId="2B28070F" w14:textId="77777777" w:rsidR="00744970" w:rsidRPr="00103A3E" w:rsidRDefault="00744970" w:rsidP="00EE5276">
      <w:pPr>
        <w:spacing w:after="0" w:line="240" w:lineRule="auto"/>
        <w:ind w:firstLine="851"/>
        <w:jc w:val="center"/>
        <w:rPr>
          <w:rFonts w:ascii="Times New Roman" w:hAnsi="Times New Roman" w:cs="Times New Roman"/>
          <w:b/>
          <w:sz w:val="20"/>
          <w:szCs w:val="20"/>
          <w:lang w:val="uk-UA"/>
        </w:rPr>
      </w:pPr>
    </w:p>
    <w:p w14:paraId="500BA299" w14:textId="00FC182E" w:rsidR="00EE5276" w:rsidRPr="00103A3E" w:rsidRDefault="00EE5276" w:rsidP="00EE5276">
      <w:pPr>
        <w:pStyle w:val="a7"/>
        <w:numPr>
          <w:ilvl w:val="0"/>
          <w:numId w:val="3"/>
        </w:numPr>
        <w:spacing w:after="0" w:line="240" w:lineRule="auto"/>
        <w:jc w:val="both"/>
        <w:rPr>
          <w:rFonts w:ascii="Times New Roman" w:hAnsi="Times New Roman" w:cs="Times New Roman"/>
          <w:b/>
          <w:sz w:val="20"/>
          <w:szCs w:val="20"/>
          <w:lang w:val="uk-UA"/>
        </w:rPr>
      </w:pPr>
      <w:r w:rsidRPr="00103A3E">
        <w:rPr>
          <w:rFonts w:ascii="Times New Roman" w:hAnsi="Times New Roman" w:cs="Times New Roman"/>
          <w:b/>
          <w:sz w:val="20"/>
          <w:szCs w:val="20"/>
          <w:lang w:val="uk-UA"/>
        </w:rPr>
        <w:t>Постановка проблеми</w:t>
      </w:r>
    </w:p>
    <w:p w14:paraId="0E84A931" w14:textId="4B850BFA" w:rsidR="0053406B" w:rsidRPr="00103A3E" w:rsidRDefault="00B72C15" w:rsidP="00EE5276">
      <w:pPr>
        <w:spacing w:after="0" w:line="240" w:lineRule="auto"/>
        <w:ind w:firstLine="720"/>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Усп</w:t>
      </w:r>
      <w:r w:rsidR="00010597" w:rsidRPr="00103A3E">
        <w:rPr>
          <w:rFonts w:ascii="Times New Roman" w:hAnsi="Times New Roman" w:cs="Times New Roman"/>
          <w:sz w:val="20"/>
          <w:szCs w:val="20"/>
          <w:lang w:val="uk-UA"/>
        </w:rPr>
        <w:t>ішне</w:t>
      </w:r>
      <w:r w:rsidRPr="00103A3E">
        <w:rPr>
          <w:rFonts w:ascii="Times New Roman" w:hAnsi="Times New Roman" w:cs="Times New Roman"/>
          <w:sz w:val="20"/>
          <w:szCs w:val="20"/>
          <w:lang w:val="uk-UA"/>
        </w:rPr>
        <w:t xml:space="preserve"> форм</w:t>
      </w:r>
      <w:r w:rsidR="00010597" w:rsidRPr="00103A3E">
        <w:rPr>
          <w:rFonts w:ascii="Times New Roman" w:hAnsi="Times New Roman" w:cs="Times New Roman"/>
          <w:sz w:val="20"/>
          <w:szCs w:val="20"/>
          <w:lang w:val="uk-UA"/>
        </w:rPr>
        <w:t>ування</w:t>
      </w:r>
      <w:r w:rsidRPr="00103A3E">
        <w:rPr>
          <w:rFonts w:ascii="Times New Roman" w:hAnsi="Times New Roman" w:cs="Times New Roman"/>
          <w:sz w:val="20"/>
          <w:szCs w:val="20"/>
          <w:lang w:val="uk-UA"/>
        </w:rPr>
        <w:t xml:space="preserve"> механ</w:t>
      </w:r>
      <w:r w:rsidR="00010597" w:rsidRPr="00103A3E">
        <w:rPr>
          <w:rFonts w:ascii="Times New Roman" w:hAnsi="Times New Roman" w:cs="Times New Roman"/>
          <w:sz w:val="20"/>
          <w:szCs w:val="20"/>
          <w:lang w:val="uk-UA"/>
        </w:rPr>
        <w:t>ізмів</w:t>
      </w:r>
      <w:r w:rsidRPr="00103A3E">
        <w:rPr>
          <w:rFonts w:ascii="Times New Roman" w:hAnsi="Times New Roman" w:cs="Times New Roman"/>
          <w:sz w:val="20"/>
          <w:szCs w:val="20"/>
          <w:lang w:val="uk-UA"/>
        </w:rPr>
        <w:t xml:space="preserve"> </w:t>
      </w:r>
      <w:r w:rsidR="00010597"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нновац</w:t>
      </w:r>
      <w:r w:rsidR="00010597" w:rsidRPr="00103A3E">
        <w:rPr>
          <w:rFonts w:ascii="Times New Roman" w:hAnsi="Times New Roman" w:cs="Times New Roman"/>
          <w:sz w:val="20"/>
          <w:szCs w:val="20"/>
          <w:lang w:val="uk-UA"/>
        </w:rPr>
        <w:t>ій</w:t>
      </w:r>
      <w:r w:rsidRPr="00103A3E">
        <w:rPr>
          <w:rFonts w:ascii="Times New Roman" w:hAnsi="Times New Roman" w:cs="Times New Roman"/>
          <w:sz w:val="20"/>
          <w:szCs w:val="20"/>
          <w:lang w:val="uk-UA"/>
        </w:rPr>
        <w:t>ного р</w:t>
      </w:r>
      <w:r w:rsidR="00010597" w:rsidRPr="00103A3E">
        <w:rPr>
          <w:rFonts w:ascii="Times New Roman" w:hAnsi="Times New Roman" w:cs="Times New Roman"/>
          <w:sz w:val="20"/>
          <w:szCs w:val="20"/>
          <w:lang w:val="uk-UA"/>
        </w:rPr>
        <w:t>озвитку</w:t>
      </w:r>
      <w:r w:rsidRPr="00103A3E">
        <w:rPr>
          <w:rFonts w:ascii="Times New Roman" w:hAnsi="Times New Roman" w:cs="Times New Roman"/>
          <w:sz w:val="20"/>
          <w:szCs w:val="20"/>
          <w:lang w:val="uk-UA"/>
        </w:rPr>
        <w:t xml:space="preserve"> </w:t>
      </w:r>
      <w:r w:rsidR="00010597" w:rsidRPr="00103A3E">
        <w:rPr>
          <w:rFonts w:ascii="Times New Roman" w:hAnsi="Times New Roman" w:cs="Times New Roman"/>
          <w:sz w:val="20"/>
          <w:szCs w:val="20"/>
          <w:lang w:val="uk-UA"/>
        </w:rPr>
        <w:t xml:space="preserve">країни </w:t>
      </w:r>
      <w:r w:rsidR="005820B9" w:rsidRPr="00103A3E">
        <w:rPr>
          <w:rFonts w:ascii="Times New Roman" w:hAnsi="Times New Roman" w:cs="Times New Roman"/>
          <w:sz w:val="20"/>
          <w:szCs w:val="20"/>
          <w:lang w:val="uk-UA"/>
        </w:rPr>
        <w:t xml:space="preserve">є </w:t>
      </w:r>
      <w:r w:rsidR="00010597" w:rsidRPr="00103A3E">
        <w:rPr>
          <w:rFonts w:ascii="Times New Roman" w:hAnsi="Times New Roman" w:cs="Times New Roman"/>
          <w:sz w:val="20"/>
          <w:szCs w:val="20"/>
          <w:lang w:val="uk-UA"/>
        </w:rPr>
        <w:t>наслідк</w:t>
      </w:r>
      <w:r w:rsidR="005820B9" w:rsidRPr="00103A3E">
        <w:rPr>
          <w:rFonts w:ascii="Times New Roman" w:hAnsi="Times New Roman" w:cs="Times New Roman"/>
          <w:sz w:val="20"/>
          <w:szCs w:val="20"/>
          <w:lang w:val="uk-UA"/>
        </w:rPr>
        <w:t>ом</w:t>
      </w:r>
      <w:r w:rsidRPr="00103A3E">
        <w:rPr>
          <w:rFonts w:ascii="Times New Roman" w:hAnsi="Times New Roman" w:cs="Times New Roman"/>
          <w:sz w:val="20"/>
          <w:szCs w:val="20"/>
          <w:lang w:val="uk-UA"/>
        </w:rPr>
        <w:t>, п</w:t>
      </w:r>
      <w:r w:rsidR="00010597" w:rsidRPr="00103A3E">
        <w:rPr>
          <w:rFonts w:ascii="Times New Roman" w:hAnsi="Times New Roman" w:cs="Times New Roman"/>
          <w:sz w:val="20"/>
          <w:szCs w:val="20"/>
          <w:lang w:val="uk-UA"/>
        </w:rPr>
        <w:t>ерш за все</w:t>
      </w:r>
      <w:r w:rsidRPr="00103A3E">
        <w:rPr>
          <w:rFonts w:ascii="Times New Roman" w:hAnsi="Times New Roman" w:cs="Times New Roman"/>
          <w:sz w:val="20"/>
          <w:szCs w:val="20"/>
          <w:lang w:val="uk-UA"/>
        </w:rPr>
        <w:t>,</w:t>
      </w:r>
      <w:r w:rsidR="00010597" w:rsidRPr="00103A3E">
        <w:rPr>
          <w:rFonts w:ascii="Times New Roman" w:hAnsi="Times New Roman" w:cs="Times New Roman"/>
          <w:sz w:val="20"/>
          <w:szCs w:val="20"/>
          <w:lang w:val="uk-UA"/>
        </w:rPr>
        <w:t xml:space="preserve"> е</w:t>
      </w:r>
      <w:r w:rsidRPr="00103A3E">
        <w:rPr>
          <w:rFonts w:ascii="Times New Roman" w:hAnsi="Times New Roman" w:cs="Times New Roman"/>
          <w:sz w:val="20"/>
          <w:szCs w:val="20"/>
          <w:lang w:val="uk-UA"/>
        </w:rPr>
        <w:t>коном</w:t>
      </w:r>
      <w:r w:rsidR="00010597"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ч</w:t>
      </w:r>
      <w:r w:rsidR="00010597" w:rsidRPr="00103A3E">
        <w:rPr>
          <w:rFonts w:ascii="Times New Roman" w:hAnsi="Times New Roman" w:cs="Times New Roman"/>
          <w:sz w:val="20"/>
          <w:szCs w:val="20"/>
          <w:lang w:val="uk-UA"/>
        </w:rPr>
        <w:t>н</w:t>
      </w:r>
      <w:r w:rsidRPr="00103A3E">
        <w:rPr>
          <w:rFonts w:ascii="Times New Roman" w:hAnsi="Times New Roman" w:cs="Times New Roman"/>
          <w:sz w:val="20"/>
          <w:szCs w:val="20"/>
          <w:lang w:val="uk-UA"/>
        </w:rPr>
        <w:t xml:space="preserve">их </w:t>
      </w:r>
      <w:r w:rsidR="00010597" w:rsidRPr="00103A3E">
        <w:rPr>
          <w:rFonts w:ascii="Times New Roman" w:hAnsi="Times New Roman" w:cs="Times New Roman"/>
          <w:sz w:val="20"/>
          <w:szCs w:val="20"/>
          <w:lang w:val="uk-UA"/>
        </w:rPr>
        <w:t>та</w:t>
      </w:r>
      <w:r w:rsidRPr="00103A3E">
        <w:rPr>
          <w:rFonts w:ascii="Times New Roman" w:hAnsi="Times New Roman" w:cs="Times New Roman"/>
          <w:sz w:val="20"/>
          <w:szCs w:val="20"/>
          <w:lang w:val="uk-UA"/>
        </w:rPr>
        <w:t xml:space="preserve"> соц</w:t>
      </w:r>
      <w:r w:rsidR="00010597"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альн</w:t>
      </w:r>
      <w:r w:rsidR="00010597" w:rsidRPr="00103A3E">
        <w:rPr>
          <w:rFonts w:ascii="Times New Roman" w:hAnsi="Times New Roman" w:cs="Times New Roman"/>
          <w:sz w:val="20"/>
          <w:szCs w:val="20"/>
          <w:lang w:val="uk-UA"/>
        </w:rPr>
        <w:t>и</w:t>
      </w:r>
      <w:r w:rsidRPr="00103A3E">
        <w:rPr>
          <w:rFonts w:ascii="Times New Roman" w:hAnsi="Times New Roman" w:cs="Times New Roman"/>
          <w:sz w:val="20"/>
          <w:szCs w:val="20"/>
          <w:lang w:val="uk-UA"/>
        </w:rPr>
        <w:t xml:space="preserve">х </w:t>
      </w:r>
      <w:r w:rsidR="00A80DE2" w:rsidRPr="00103A3E">
        <w:rPr>
          <w:rFonts w:ascii="Times New Roman" w:hAnsi="Times New Roman" w:cs="Times New Roman"/>
          <w:sz w:val="20"/>
          <w:szCs w:val="20"/>
          <w:lang w:val="uk-UA"/>
        </w:rPr>
        <w:t>перетворень</w:t>
      </w:r>
      <w:r w:rsidRPr="00103A3E">
        <w:rPr>
          <w:rFonts w:ascii="Times New Roman" w:hAnsi="Times New Roman" w:cs="Times New Roman"/>
          <w:sz w:val="20"/>
          <w:szCs w:val="20"/>
          <w:lang w:val="uk-UA"/>
        </w:rPr>
        <w:t xml:space="preserve">, </w:t>
      </w:r>
      <w:r w:rsidR="00010597" w:rsidRPr="00103A3E">
        <w:rPr>
          <w:rFonts w:ascii="Times New Roman" w:hAnsi="Times New Roman" w:cs="Times New Roman"/>
          <w:sz w:val="20"/>
          <w:szCs w:val="20"/>
          <w:lang w:val="uk-UA"/>
        </w:rPr>
        <w:t xml:space="preserve">що </w:t>
      </w:r>
      <w:r w:rsidR="00A80DE2" w:rsidRPr="00103A3E">
        <w:rPr>
          <w:rFonts w:ascii="Times New Roman" w:hAnsi="Times New Roman" w:cs="Times New Roman"/>
          <w:sz w:val="20"/>
          <w:szCs w:val="20"/>
          <w:lang w:val="uk-UA"/>
        </w:rPr>
        <w:t>відбуваються в</w:t>
      </w:r>
      <w:r w:rsidRPr="00103A3E">
        <w:rPr>
          <w:rFonts w:ascii="Times New Roman" w:hAnsi="Times New Roman" w:cs="Times New Roman"/>
          <w:sz w:val="20"/>
          <w:szCs w:val="20"/>
          <w:lang w:val="uk-UA"/>
        </w:rPr>
        <w:t xml:space="preserve"> </w:t>
      </w:r>
      <w:r w:rsidR="00010597" w:rsidRPr="00103A3E">
        <w:rPr>
          <w:rFonts w:ascii="Times New Roman" w:hAnsi="Times New Roman" w:cs="Times New Roman"/>
          <w:sz w:val="20"/>
          <w:szCs w:val="20"/>
          <w:lang w:val="uk-UA"/>
        </w:rPr>
        <w:t>суспільстві</w:t>
      </w:r>
      <w:r w:rsidRPr="00103A3E">
        <w:rPr>
          <w:rFonts w:ascii="Times New Roman" w:hAnsi="Times New Roman" w:cs="Times New Roman"/>
          <w:sz w:val="20"/>
          <w:szCs w:val="20"/>
          <w:lang w:val="uk-UA"/>
        </w:rPr>
        <w:t xml:space="preserve">. </w:t>
      </w:r>
      <w:r w:rsidR="00A80DE2" w:rsidRPr="00103A3E">
        <w:rPr>
          <w:rFonts w:ascii="Times New Roman" w:hAnsi="Times New Roman" w:cs="Times New Roman"/>
          <w:sz w:val="20"/>
          <w:szCs w:val="20"/>
          <w:lang w:val="uk-UA"/>
        </w:rPr>
        <w:t>Р</w:t>
      </w:r>
      <w:r w:rsidRPr="00103A3E">
        <w:rPr>
          <w:rFonts w:ascii="Times New Roman" w:hAnsi="Times New Roman" w:cs="Times New Roman"/>
          <w:sz w:val="20"/>
          <w:szCs w:val="20"/>
          <w:lang w:val="uk-UA"/>
        </w:rPr>
        <w:t xml:space="preserve">оль </w:t>
      </w:r>
      <w:r w:rsidR="00A80DE2" w:rsidRPr="00103A3E">
        <w:rPr>
          <w:rFonts w:ascii="Times New Roman" w:hAnsi="Times New Roman" w:cs="Times New Roman"/>
          <w:sz w:val="20"/>
          <w:szCs w:val="20"/>
          <w:lang w:val="uk-UA"/>
        </w:rPr>
        <w:t>держави</w:t>
      </w:r>
      <w:r w:rsidRPr="00103A3E">
        <w:rPr>
          <w:rFonts w:ascii="Times New Roman" w:hAnsi="Times New Roman" w:cs="Times New Roman"/>
          <w:sz w:val="20"/>
          <w:szCs w:val="20"/>
          <w:lang w:val="uk-UA"/>
        </w:rPr>
        <w:t xml:space="preserve"> </w:t>
      </w:r>
      <w:r w:rsidR="00A80DE2" w:rsidRPr="00103A3E">
        <w:rPr>
          <w:rFonts w:ascii="Times New Roman" w:hAnsi="Times New Roman" w:cs="Times New Roman"/>
          <w:sz w:val="20"/>
          <w:szCs w:val="20"/>
          <w:lang w:val="uk-UA"/>
        </w:rPr>
        <w:t>у</w:t>
      </w:r>
      <w:r w:rsidRPr="00103A3E">
        <w:rPr>
          <w:rFonts w:ascii="Times New Roman" w:hAnsi="Times New Roman" w:cs="Times New Roman"/>
          <w:sz w:val="20"/>
          <w:szCs w:val="20"/>
          <w:lang w:val="uk-UA"/>
        </w:rPr>
        <w:t xml:space="preserve"> </w:t>
      </w:r>
      <w:r w:rsidR="00A80DE2" w:rsidRPr="00103A3E">
        <w:rPr>
          <w:rFonts w:ascii="Times New Roman" w:hAnsi="Times New Roman" w:cs="Times New Roman"/>
          <w:sz w:val="20"/>
          <w:szCs w:val="20"/>
          <w:lang w:val="uk-UA"/>
        </w:rPr>
        <w:t>ви</w:t>
      </w:r>
      <w:r w:rsidRPr="00103A3E">
        <w:rPr>
          <w:rFonts w:ascii="Times New Roman" w:hAnsi="Times New Roman" w:cs="Times New Roman"/>
          <w:sz w:val="20"/>
          <w:szCs w:val="20"/>
          <w:lang w:val="uk-UA"/>
        </w:rPr>
        <w:t>р</w:t>
      </w:r>
      <w:r w:rsidR="00A80DE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шен</w:t>
      </w:r>
      <w:r w:rsidR="00A80DE2" w:rsidRPr="00103A3E">
        <w:rPr>
          <w:rFonts w:ascii="Times New Roman" w:hAnsi="Times New Roman" w:cs="Times New Roman"/>
          <w:sz w:val="20"/>
          <w:szCs w:val="20"/>
          <w:lang w:val="uk-UA"/>
        </w:rPr>
        <w:t>ні</w:t>
      </w:r>
      <w:r w:rsidRPr="00103A3E">
        <w:rPr>
          <w:rFonts w:ascii="Times New Roman" w:hAnsi="Times New Roman" w:cs="Times New Roman"/>
          <w:sz w:val="20"/>
          <w:szCs w:val="20"/>
          <w:lang w:val="uk-UA"/>
        </w:rPr>
        <w:t xml:space="preserve"> </w:t>
      </w:r>
      <w:r w:rsidR="00A80DE2" w:rsidRPr="00103A3E">
        <w:rPr>
          <w:rFonts w:ascii="Times New Roman" w:hAnsi="Times New Roman" w:cs="Times New Roman"/>
          <w:sz w:val="20"/>
          <w:szCs w:val="20"/>
          <w:lang w:val="uk-UA"/>
        </w:rPr>
        <w:t xml:space="preserve">існуючих </w:t>
      </w:r>
      <w:r w:rsidRPr="00103A3E">
        <w:rPr>
          <w:rFonts w:ascii="Times New Roman" w:hAnsi="Times New Roman" w:cs="Times New Roman"/>
          <w:sz w:val="20"/>
          <w:szCs w:val="20"/>
          <w:lang w:val="uk-UA"/>
        </w:rPr>
        <w:t xml:space="preserve">проблем </w:t>
      </w:r>
      <w:r w:rsidR="00A80DE2" w:rsidRPr="00103A3E">
        <w:rPr>
          <w:rFonts w:ascii="Times New Roman" w:hAnsi="Times New Roman" w:cs="Times New Roman"/>
          <w:sz w:val="20"/>
          <w:szCs w:val="20"/>
          <w:lang w:val="uk-UA"/>
        </w:rPr>
        <w:t>є</w:t>
      </w:r>
      <w:r w:rsidRPr="00103A3E">
        <w:rPr>
          <w:rFonts w:ascii="Times New Roman" w:hAnsi="Times New Roman" w:cs="Times New Roman"/>
          <w:sz w:val="20"/>
          <w:szCs w:val="20"/>
          <w:lang w:val="uk-UA"/>
        </w:rPr>
        <w:t xml:space="preserve"> </w:t>
      </w:r>
      <w:r w:rsidR="00A80DE2" w:rsidRPr="00103A3E">
        <w:rPr>
          <w:rFonts w:ascii="Times New Roman" w:hAnsi="Times New Roman" w:cs="Times New Roman"/>
          <w:sz w:val="20"/>
          <w:szCs w:val="20"/>
          <w:lang w:val="uk-UA"/>
        </w:rPr>
        <w:t>визначальною і</w:t>
      </w:r>
      <w:r w:rsidRPr="00103A3E">
        <w:rPr>
          <w:rFonts w:ascii="Times New Roman" w:hAnsi="Times New Roman" w:cs="Times New Roman"/>
          <w:sz w:val="20"/>
          <w:szCs w:val="20"/>
          <w:lang w:val="uk-UA"/>
        </w:rPr>
        <w:t xml:space="preserve"> </w:t>
      </w:r>
      <w:r w:rsidR="00A80DE2" w:rsidRPr="00103A3E">
        <w:rPr>
          <w:rFonts w:ascii="Times New Roman" w:hAnsi="Times New Roman" w:cs="Times New Roman"/>
          <w:sz w:val="20"/>
          <w:szCs w:val="20"/>
          <w:lang w:val="uk-UA"/>
        </w:rPr>
        <w:t>полягає</w:t>
      </w:r>
      <w:r w:rsidRPr="00103A3E">
        <w:rPr>
          <w:rFonts w:ascii="Times New Roman" w:hAnsi="Times New Roman" w:cs="Times New Roman"/>
          <w:sz w:val="20"/>
          <w:szCs w:val="20"/>
          <w:lang w:val="uk-UA"/>
        </w:rPr>
        <w:t xml:space="preserve">, </w:t>
      </w:r>
      <w:r w:rsidR="00A80DE2" w:rsidRPr="00103A3E">
        <w:rPr>
          <w:rFonts w:ascii="Times New Roman" w:hAnsi="Times New Roman" w:cs="Times New Roman"/>
          <w:sz w:val="20"/>
          <w:szCs w:val="20"/>
          <w:lang w:val="uk-UA"/>
        </w:rPr>
        <w:t>в</w:t>
      </w:r>
      <w:r w:rsidRPr="00103A3E">
        <w:rPr>
          <w:rFonts w:ascii="Times New Roman" w:hAnsi="Times New Roman" w:cs="Times New Roman"/>
          <w:sz w:val="20"/>
          <w:szCs w:val="20"/>
          <w:lang w:val="uk-UA"/>
        </w:rPr>
        <w:t xml:space="preserve"> </w:t>
      </w:r>
      <w:r w:rsidR="00A80DE2" w:rsidRPr="00103A3E">
        <w:rPr>
          <w:rFonts w:ascii="Times New Roman" w:hAnsi="Times New Roman" w:cs="Times New Roman"/>
          <w:sz w:val="20"/>
          <w:szCs w:val="20"/>
          <w:lang w:val="uk-UA"/>
        </w:rPr>
        <w:t>першу чергу</w:t>
      </w:r>
      <w:r w:rsidRPr="00103A3E">
        <w:rPr>
          <w:rFonts w:ascii="Times New Roman" w:hAnsi="Times New Roman" w:cs="Times New Roman"/>
          <w:sz w:val="20"/>
          <w:szCs w:val="20"/>
          <w:lang w:val="uk-UA"/>
        </w:rPr>
        <w:t xml:space="preserve">, </w:t>
      </w:r>
      <w:r w:rsidR="0053406B" w:rsidRPr="00103A3E">
        <w:rPr>
          <w:rFonts w:ascii="Times New Roman" w:hAnsi="Times New Roman" w:cs="Times New Roman"/>
          <w:sz w:val="20"/>
          <w:szCs w:val="20"/>
          <w:lang w:val="uk-UA"/>
        </w:rPr>
        <w:t>у</w:t>
      </w:r>
      <w:r w:rsidRPr="00103A3E">
        <w:rPr>
          <w:rFonts w:ascii="Times New Roman" w:hAnsi="Times New Roman" w:cs="Times New Roman"/>
          <w:sz w:val="20"/>
          <w:szCs w:val="20"/>
          <w:lang w:val="uk-UA"/>
        </w:rPr>
        <w:t xml:space="preserve"> форм</w:t>
      </w:r>
      <w:r w:rsidR="00A80DE2" w:rsidRPr="00103A3E">
        <w:rPr>
          <w:rFonts w:ascii="Times New Roman" w:hAnsi="Times New Roman" w:cs="Times New Roman"/>
          <w:sz w:val="20"/>
          <w:szCs w:val="20"/>
          <w:lang w:val="uk-UA"/>
        </w:rPr>
        <w:t>у</w:t>
      </w:r>
      <w:r w:rsidRPr="00103A3E">
        <w:rPr>
          <w:rFonts w:ascii="Times New Roman" w:hAnsi="Times New Roman" w:cs="Times New Roman"/>
          <w:sz w:val="20"/>
          <w:szCs w:val="20"/>
          <w:lang w:val="uk-UA"/>
        </w:rPr>
        <w:t>ван</w:t>
      </w:r>
      <w:r w:rsidR="00A80DE2" w:rsidRPr="00103A3E">
        <w:rPr>
          <w:rFonts w:ascii="Times New Roman" w:hAnsi="Times New Roman" w:cs="Times New Roman"/>
          <w:sz w:val="20"/>
          <w:szCs w:val="20"/>
          <w:lang w:val="uk-UA"/>
        </w:rPr>
        <w:t>ні</w:t>
      </w:r>
      <w:r w:rsidRPr="00103A3E">
        <w:rPr>
          <w:rFonts w:ascii="Times New Roman" w:hAnsi="Times New Roman" w:cs="Times New Roman"/>
          <w:sz w:val="20"/>
          <w:szCs w:val="20"/>
          <w:lang w:val="uk-UA"/>
        </w:rPr>
        <w:t xml:space="preserve"> </w:t>
      </w:r>
      <w:r w:rsidR="00A80DE2" w:rsidRPr="00103A3E">
        <w:rPr>
          <w:rFonts w:ascii="Times New Roman" w:hAnsi="Times New Roman" w:cs="Times New Roman"/>
          <w:sz w:val="20"/>
          <w:szCs w:val="20"/>
          <w:lang w:val="uk-UA"/>
        </w:rPr>
        <w:t>е</w:t>
      </w:r>
      <w:r w:rsidRPr="00103A3E">
        <w:rPr>
          <w:rFonts w:ascii="Times New Roman" w:hAnsi="Times New Roman" w:cs="Times New Roman"/>
          <w:sz w:val="20"/>
          <w:szCs w:val="20"/>
          <w:lang w:val="uk-UA"/>
        </w:rPr>
        <w:t>фективно</w:t>
      </w:r>
      <w:r w:rsidR="00A80DE2" w:rsidRPr="00103A3E">
        <w:rPr>
          <w:rFonts w:ascii="Times New Roman" w:hAnsi="Times New Roman" w:cs="Times New Roman"/>
          <w:sz w:val="20"/>
          <w:szCs w:val="20"/>
          <w:lang w:val="uk-UA"/>
        </w:rPr>
        <w:t>ї</w:t>
      </w:r>
      <w:r w:rsidRPr="00103A3E">
        <w:rPr>
          <w:rFonts w:ascii="Times New Roman" w:hAnsi="Times New Roman" w:cs="Times New Roman"/>
          <w:sz w:val="20"/>
          <w:szCs w:val="20"/>
          <w:lang w:val="uk-UA"/>
        </w:rPr>
        <w:t xml:space="preserve"> нау</w:t>
      </w:r>
      <w:r w:rsidR="00A80DE2" w:rsidRPr="00103A3E">
        <w:rPr>
          <w:rFonts w:ascii="Times New Roman" w:hAnsi="Times New Roman" w:cs="Times New Roman"/>
          <w:sz w:val="20"/>
          <w:szCs w:val="20"/>
          <w:lang w:val="uk-UA"/>
        </w:rPr>
        <w:t>ков</w:t>
      </w:r>
      <w:r w:rsidRPr="00103A3E">
        <w:rPr>
          <w:rFonts w:ascii="Times New Roman" w:hAnsi="Times New Roman" w:cs="Times New Roman"/>
          <w:sz w:val="20"/>
          <w:szCs w:val="20"/>
          <w:lang w:val="uk-UA"/>
        </w:rPr>
        <w:t>о-пром</w:t>
      </w:r>
      <w:r w:rsidR="00A80DE2" w:rsidRPr="00103A3E">
        <w:rPr>
          <w:rFonts w:ascii="Times New Roman" w:hAnsi="Times New Roman" w:cs="Times New Roman"/>
          <w:sz w:val="20"/>
          <w:szCs w:val="20"/>
          <w:lang w:val="uk-UA"/>
        </w:rPr>
        <w:t>ислової</w:t>
      </w:r>
      <w:r w:rsidRPr="00103A3E">
        <w:rPr>
          <w:rFonts w:ascii="Times New Roman" w:hAnsi="Times New Roman" w:cs="Times New Roman"/>
          <w:sz w:val="20"/>
          <w:szCs w:val="20"/>
          <w:lang w:val="uk-UA"/>
        </w:rPr>
        <w:t xml:space="preserve"> пол</w:t>
      </w:r>
      <w:r w:rsidR="00A80DE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тики, </w:t>
      </w:r>
      <w:r w:rsidR="0053406B" w:rsidRPr="00103A3E">
        <w:rPr>
          <w:rFonts w:ascii="Times New Roman" w:hAnsi="Times New Roman" w:cs="Times New Roman"/>
          <w:sz w:val="20"/>
          <w:szCs w:val="20"/>
          <w:lang w:val="uk-UA"/>
        </w:rPr>
        <w:t>в</w:t>
      </w:r>
      <w:r w:rsidRPr="00103A3E">
        <w:rPr>
          <w:rFonts w:ascii="Times New Roman" w:hAnsi="Times New Roman" w:cs="Times New Roman"/>
          <w:sz w:val="20"/>
          <w:szCs w:val="20"/>
          <w:lang w:val="uk-UA"/>
        </w:rPr>
        <w:t xml:space="preserve"> правильном</w:t>
      </w:r>
      <w:r w:rsidR="00A80DE2" w:rsidRPr="00103A3E">
        <w:rPr>
          <w:rFonts w:ascii="Times New Roman" w:hAnsi="Times New Roman" w:cs="Times New Roman"/>
          <w:sz w:val="20"/>
          <w:szCs w:val="20"/>
          <w:lang w:val="uk-UA"/>
        </w:rPr>
        <w:t>у</w:t>
      </w:r>
      <w:r w:rsidRPr="00103A3E">
        <w:rPr>
          <w:rFonts w:ascii="Times New Roman" w:hAnsi="Times New Roman" w:cs="Times New Roman"/>
          <w:sz w:val="20"/>
          <w:szCs w:val="20"/>
          <w:lang w:val="uk-UA"/>
        </w:rPr>
        <w:t xml:space="preserve"> </w:t>
      </w:r>
      <w:r w:rsidR="00A80DE2" w:rsidRPr="00103A3E">
        <w:rPr>
          <w:rFonts w:ascii="Times New Roman" w:hAnsi="Times New Roman" w:cs="Times New Roman"/>
          <w:sz w:val="20"/>
          <w:szCs w:val="20"/>
          <w:lang w:val="uk-UA"/>
        </w:rPr>
        <w:t>формулюванні</w:t>
      </w:r>
      <w:r w:rsidRPr="00103A3E">
        <w:rPr>
          <w:rFonts w:ascii="Times New Roman" w:hAnsi="Times New Roman" w:cs="Times New Roman"/>
          <w:sz w:val="20"/>
          <w:szCs w:val="20"/>
          <w:lang w:val="uk-UA"/>
        </w:rPr>
        <w:t xml:space="preserve"> </w:t>
      </w:r>
      <w:r w:rsidR="00A80DE2" w:rsidRPr="00103A3E">
        <w:rPr>
          <w:rFonts w:ascii="Times New Roman" w:hAnsi="Times New Roman" w:cs="Times New Roman"/>
          <w:sz w:val="20"/>
          <w:szCs w:val="20"/>
          <w:lang w:val="uk-UA"/>
        </w:rPr>
        <w:t>її</w:t>
      </w:r>
      <w:r w:rsidRPr="00103A3E">
        <w:rPr>
          <w:rFonts w:ascii="Times New Roman" w:hAnsi="Times New Roman" w:cs="Times New Roman"/>
          <w:sz w:val="20"/>
          <w:szCs w:val="20"/>
          <w:lang w:val="uk-UA"/>
        </w:rPr>
        <w:t xml:space="preserve"> пр</w:t>
      </w:r>
      <w:r w:rsidR="00A80DE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оритет</w:t>
      </w:r>
      <w:r w:rsidR="00A80DE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в, стратег</w:t>
      </w:r>
      <w:r w:rsidR="00A80DE2" w:rsidRPr="00103A3E">
        <w:rPr>
          <w:rFonts w:ascii="Times New Roman" w:hAnsi="Times New Roman" w:cs="Times New Roman"/>
          <w:sz w:val="20"/>
          <w:szCs w:val="20"/>
          <w:lang w:val="uk-UA"/>
        </w:rPr>
        <w:t>ії</w:t>
      </w:r>
      <w:r w:rsidRPr="00103A3E">
        <w:rPr>
          <w:rFonts w:ascii="Times New Roman" w:hAnsi="Times New Roman" w:cs="Times New Roman"/>
          <w:sz w:val="20"/>
          <w:szCs w:val="20"/>
          <w:lang w:val="uk-UA"/>
        </w:rPr>
        <w:t xml:space="preserve"> </w:t>
      </w:r>
      <w:r w:rsidR="00A80DE2" w:rsidRPr="00103A3E">
        <w:rPr>
          <w:rFonts w:ascii="Times New Roman" w:hAnsi="Times New Roman" w:cs="Times New Roman"/>
          <w:sz w:val="20"/>
          <w:szCs w:val="20"/>
          <w:lang w:val="uk-UA"/>
        </w:rPr>
        <w:t>та</w:t>
      </w:r>
      <w:r w:rsidRPr="00103A3E">
        <w:rPr>
          <w:rFonts w:ascii="Times New Roman" w:hAnsi="Times New Roman" w:cs="Times New Roman"/>
          <w:sz w:val="20"/>
          <w:szCs w:val="20"/>
          <w:lang w:val="uk-UA"/>
        </w:rPr>
        <w:t xml:space="preserve"> механ</w:t>
      </w:r>
      <w:r w:rsidR="00A80DE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зм</w:t>
      </w:r>
      <w:r w:rsidR="00A80DE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в в</w:t>
      </w:r>
      <w:r w:rsidR="00A80DE2" w:rsidRPr="00103A3E">
        <w:rPr>
          <w:rFonts w:ascii="Times New Roman" w:hAnsi="Times New Roman" w:cs="Times New Roman"/>
          <w:sz w:val="20"/>
          <w:szCs w:val="20"/>
          <w:lang w:val="uk-UA"/>
        </w:rPr>
        <w:t>тілення</w:t>
      </w:r>
      <w:r w:rsidRPr="00103A3E">
        <w:rPr>
          <w:rFonts w:ascii="Times New Roman" w:hAnsi="Times New Roman" w:cs="Times New Roman"/>
          <w:sz w:val="20"/>
          <w:szCs w:val="20"/>
          <w:lang w:val="uk-UA"/>
        </w:rPr>
        <w:t xml:space="preserve">, </w:t>
      </w:r>
      <w:r w:rsidR="00A80DE2" w:rsidRPr="00103A3E">
        <w:rPr>
          <w:rFonts w:ascii="Times New Roman" w:hAnsi="Times New Roman" w:cs="Times New Roman"/>
          <w:sz w:val="20"/>
          <w:szCs w:val="20"/>
          <w:lang w:val="uk-UA"/>
        </w:rPr>
        <w:t xml:space="preserve">що </w:t>
      </w:r>
      <w:r w:rsidR="005820B9" w:rsidRPr="00103A3E">
        <w:rPr>
          <w:rFonts w:ascii="Times New Roman" w:hAnsi="Times New Roman" w:cs="Times New Roman"/>
          <w:sz w:val="20"/>
          <w:szCs w:val="20"/>
          <w:lang w:val="uk-UA"/>
        </w:rPr>
        <w:t>повинні</w:t>
      </w:r>
      <w:r w:rsidR="00A80DE2" w:rsidRPr="00103A3E">
        <w:rPr>
          <w:rFonts w:ascii="Times New Roman" w:hAnsi="Times New Roman" w:cs="Times New Roman"/>
          <w:sz w:val="20"/>
          <w:szCs w:val="20"/>
          <w:lang w:val="uk-UA"/>
        </w:rPr>
        <w:t xml:space="preserve"> бути </w:t>
      </w:r>
      <w:r w:rsidRPr="00103A3E">
        <w:rPr>
          <w:rFonts w:ascii="Times New Roman" w:hAnsi="Times New Roman" w:cs="Times New Roman"/>
          <w:sz w:val="20"/>
          <w:szCs w:val="20"/>
          <w:lang w:val="uk-UA"/>
        </w:rPr>
        <w:t>сконцентр</w:t>
      </w:r>
      <w:r w:rsidR="00A80DE2" w:rsidRPr="00103A3E">
        <w:rPr>
          <w:rFonts w:ascii="Times New Roman" w:hAnsi="Times New Roman" w:cs="Times New Roman"/>
          <w:sz w:val="20"/>
          <w:szCs w:val="20"/>
          <w:lang w:val="uk-UA"/>
        </w:rPr>
        <w:t>овані</w:t>
      </w:r>
      <w:r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lastRenderedPageBreak/>
        <w:t>на технолог</w:t>
      </w:r>
      <w:r w:rsidR="00A80DE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ч</w:t>
      </w:r>
      <w:r w:rsidR="00A80DE2" w:rsidRPr="00103A3E">
        <w:rPr>
          <w:rFonts w:ascii="Times New Roman" w:hAnsi="Times New Roman" w:cs="Times New Roman"/>
          <w:sz w:val="20"/>
          <w:szCs w:val="20"/>
          <w:lang w:val="uk-UA"/>
        </w:rPr>
        <w:t>н</w:t>
      </w:r>
      <w:r w:rsidRPr="00103A3E">
        <w:rPr>
          <w:rFonts w:ascii="Times New Roman" w:hAnsi="Times New Roman" w:cs="Times New Roman"/>
          <w:sz w:val="20"/>
          <w:szCs w:val="20"/>
          <w:lang w:val="uk-UA"/>
        </w:rPr>
        <w:t>ом</w:t>
      </w:r>
      <w:r w:rsidR="00A80DE2" w:rsidRPr="00103A3E">
        <w:rPr>
          <w:rFonts w:ascii="Times New Roman" w:hAnsi="Times New Roman" w:cs="Times New Roman"/>
          <w:sz w:val="20"/>
          <w:szCs w:val="20"/>
          <w:lang w:val="uk-UA"/>
        </w:rPr>
        <w:t>у</w:t>
      </w:r>
      <w:r w:rsidRPr="00103A3E">
        <w:rPr>
          <w:rFonts w:ascii="Times New Roman" w:hAnsi="Times New Roman" w:cs="Times New Roman"/>
          <w:sz w:val="20"/>
          <w:szCs w:val="20"/>
          <w:lang w:val="uk-UA"/>
        </w:rPr>
        <w:t xml:space="preserve"> оновлен</w:t>
      </w:r>
      <w:r w:rsidR="00A80DE2" w:rsidRPr="00103A3E">
        <w:rPr>
          <w:rFonts w:ascii="Times New Roman" w:hAnsi="Times New Roman" w:cs="Times New Roman"/>
          <w:sz w:val="20"/>
          <w:szCs w:val="20"/>
          <w:lang w:val="uk-UA"/>
        </w:rPr>
        <w:t>ні</w:t>
      </w:r>
      <w:r w:rsidR="00010597" w:rsidRPr="00103A3E">
        <w:rPr>
          <w:rFonts w:ascii="Times New Roman" w:hAnsi="Times New Roman" w:cs="Times New Roman"/>
          <w:sz w:val="20"/>
          <w:szCs w:val="20"/>
          <w:lang w:val="uk-UA"/>
        </w:rPr>
        <w:t xml:space="preserve"> </w:t>
      </w:r>
      <w:r w:rsidR="00A80DE2" w:rsidRPr="00103A3E">
        <w:rPr>
          <w:rFonts w:ascii="Times New Roman" w:hAnsi="Times New Roman" w:cs="Times New Roman"/>
          <w:sz w:val="20"/>
          <w:szCs w:val="20"/>
          <w:lang w:val="uk-UA"/>
        </w:rPr>
        <w:t>виробництв</w:t>
      </w:r>
      <w:r w:rsidR="00010597" w:rsidRPr="00103A3E">
        <w:rPr>
          <w:rFonts w:ascii="Times New Roman" w:hAnsi="Times New Roman" w:cs="Times New Roman"/>
          <w:sz w:val="20"/>
          <w:szCs w:val="20"/>
          <w:lang w:val="uk-UA"/>
        </w:rPr>
        <w:t xml:space="preserve">а, на </w:t>
      </w:r>
      <w:r w:rsidR="0053406B" w:rsidRPr="00103A3E">
        <w:rPr>
          <w:rFonts w:ascii="Times New Roman" w:hAnsi="Times New Roman" w:cs="Times New Roman"/>
          <w:sz w:val="20"/>
          <w:szCs w:val="20"/>
          <w:lang w:val="uk-UA"/>
        </w:rPr>
        <w:t>підвищенні рівня</w:t>
      </w:r>
      <w:r w:rsidR="00010597" w:rsidRPr="00103A3E">
        <w:rPr>
          <w:rFonts w:ascii="Times New Roman" w:hAnsi="Times New Roman" w:cs="Times New Roman"/>
          <w:sz w:val="20"/>
          <w:szCs w:val="20"/>
          <w:lang w:val="uk-UA"/>
        </w:rPr>
        <w:t xml:space="preserve"> знан</w:t>
      </w:r>
      <w:r w:rsidR="0053406B" w:rsidRPr="00103A3E">
        <w:rPr>
          <w:rFonts w:ascii="Times New Roman" w:hAnsi="Times New Roman" w:cs="Times New Roman"/>
          <w:sz w:val="20"/>
          <w:szCs w:val="20"/>
          <w:lang w:val="uk-UA"/>
        </w:rPr>
        <w:t>ь</w:t>
      </w:r>
      <w:r w:rsidR="00010597" w:rsidRPr="00103A3E">
        <w:rPr>
          <w:rFonts w:ascii="Times New Roman" w:hAnsi="Times New Roman" w:cs="Times New Roman"/>
          <w:sz w:val="20"/>
          <w:szCs w:val="20"/>
          <w:lang w:val="uk-UA"/>
        </w:rPr>
        <w:t xml:space="preserve"> </w:t>
      </w:r>
      <w:r w:rsidR="0053406B" w:rsidRPr="00103A3E">
        <w:rPr>
          <w:rFonts w:ascii="Times New Roman" w:hAnsi="Times New Roman" w:cs="Times New Roman"/>
          <w:sz w:val="20"/>
          <w:szCs w:val="20"/>
          <w:lang w:val="uk-UA"/>
        </w:rPr>
        <w:t>та</w:t>
      </w:r>
      <w:r w:rsidR="00010597" w:rsidRPr="00103A3E">
        <w:rPr>
          <w:rFonts w:ascii="Times New Roman" w:hAnsi="Times New Roman" w:cs="Times New Roman"/>
          <w:sz w:val="20"/>
          <w:szCs w:val="20"/>
          <w:lang w:val="uk-UA"/>
        </w:rPr>
        <w:t xml:space="preserve"> квал</w:t>
      </w:r>
      <w:r w:rsidR="0053406B" w:rsidRPr="00103A3E">
        <w:rPr>
          <w:rFonts w:ascii="Times New Roman" w:hAnsi="Times New Roman" w:cs="Times New Roman"/>
          <w:sz w:val="20"/>
          <w:szCs w:val="20"/>
          <w:lang w:val="uk-UA"/>
        </w:rPr>
        <w:t>і</w:t>
      </w:r>
      <w:r w:rsidR="00010597" w:rsidRPr="00103A3E">
        <w:rPr>
          <w:rFonts w:ascii="Times New Roman" w:hAnsi="Times New Roman" w:cs="Times New Roman"/>
          <w:sz w:val="20"/>
          <w:szCs w:val="20"/>
          <w:lang w:val="uk-UA"/>
        </w:rPr>
        <w:t>ф</w:t>
      </w:r>
      <w:r w:rsidR="0053406B" w:rsidRPr="00103A3E">
        <w:rPr>
          <w:rFonts w:ascii="Times New Roman" w:hAnsi="Times New Roman" w:cs="Times New Roman"/>
          <w:sz w:val="20"/>
          <w:szCs w:val="20"/>
          <w:lang w:val="uk-UA"/>
        </w:rPr>
        <w:t>і</w:t>
      </w:r>
      <w:r w:rsidR="00010597" w:rsidRPr="00103A3E">
        <w:rPr>
          <w:rFonts w:ascii="Times New Roman" w:hAnsi="Times New Roman" w:cs="Times New Roman"/>
          <w:sz w:val="20"/>
          <w:szCs w:val="20"/>
          <w:lang w:val="uk-UA"/>
        </w:rPr>
        <w:t>кац</w:t>
      </w:r>
      <w:r w:rsidR="0053406B" w:rsidRPr="00103A3E">
        <w:rPr>
          <w:rFonts w:ascii="Times New Roman" w:hAnsi="Times New Roman" w:cs="Times New Roman"/>
          <w:sz w:val="20"/>
          <w:szCs w:val="20"/>
          <w:lang w:val="uk-UA"/>
        </w:rPr>
        <w:t>ії</w:t>
      </w:r>
      <w:r w:rsidR="00010597" w:rsidRPr="00103A3E">
        <w:rPr>
          <w:rFonts w:ascii="Times New Roman" w:hAnsi="Times New Roman" w:cs="Times New Roman"/>
          <w:sz w:val="20"/>
          <w:szCs w:val="20"/>
          <w:lang w:val="uk-UA"/>
        </w:rPr>
        <w:t xml:space="preserve"> персонал</w:t>
      </w:r>
      <w:r w:rsidR="0053406B" w:rsidRPr="00103A3E">
        <w:rPr>
          <w:rFonts w:ascii="Times New Roman" w:hAnsi="Times New Roman" w:cs="Times New Roman"/>
          <w:sz w:val="20"/>
          <w:szCs w:val="20"/>
          <w:lang w:val="uk-UA"/>
        </w:rPr>
        <w:t>у</w:t>
      </w:r>
      <w:r w:rsidR="00010597" w:rsidRPr="00103A3E">
        <w:rPr>
          <w:rFonts w:ascii="Times New Roman" w:hAnsi="Times New Roman" w:cs="Times New Roman"/>
          <w:sz w:val="20"/>
          <w:szCs w:val="20"/>
          <w:lang w:val="uk-UA"/>
        </w:rPr>
        <w:t xml:space="preserve">, на </w:t>
      </w:r>
      <w:r w:rsidR="0053406B" w:rsidRPr="00103A3E">
        <w:rPr>
          <w:rFonts w:ascii="Times New Roman" w:hAnsi="Times New Roman" w:cs="Times New Roman"/>
          <w:sz w:val="20"/>
          <w:szCs w:val="20"/>
          <w:lang w:val="uk-UA"/>
        </w:rPr>
        <w:t>задоволенні</w:t>
      </w:r>
      <w:r w:rsidR="00010597" w:rsidRPr="00103A3E">
        <w:rPr>
          <w:rFonts w:ascii="Times New Roman" w:hAnsi="Times New Roman" w:cs="Times New Roman"/>
          <w:sz w:val="20"/>
          <w:szCs w:val="20"/>
          <w:lang w:val="uk-UA"/>
        </w:rPr>
        <w:t xml:space="preserve"> потреб р</w:t>
      </w:r>
      <w:r w:rsidR="0053406B" w:rsidRPr="00103A3E">
        <w:rPr>
          <w:rFonts w:ascii="Times New Roman" w:hAnsi="Times New Roman" w:cs="Times New Roman"/>
          <w:sz w:val="20"/>
          <w:szCs w:val="20"/>
          <w:lang w:val="uk-UA"/>
        </w:rPr>
        <w:t>и</w:t>
      </w:r>
      <w:r w:rsidR="00010597" w:rsidRPr="00103A3E">
        <w:rPr>
          <w:rFonts w:ascii="Times New Roman" w:hAnsi="Times New Roman" w:cs="Times New Roman"/>
          <w:sz w:val="20"/>
          <w:szCs w:val="20"/>
          <w:lang w:val="uk-UA"/>
        </w:rPr>
        <w:t>нк</w:t>
      </w:r>
      <w:r w:rsidR="0053406B" w:rsidRPr="00103A3E">
        <w:rPr>
          <w:rFonts w:ascii="Times New Roman" w:hAnsi="Times New Roman" w:cs="Times New Roman"/>
          <w:sz w:val="20"/>
          <w:szCs w:val="20"/>
          <w:lang w:val="uk-UA"/>
        </w:rPr>
        <w:t>у</w:t>
      </w:r>
      <w:r w:rsidR="00010597" w:rsidRPr="00103A3E">
        <w:rPr>
          <w:rFonts w:ascii="Times New Roman" w:hAnsi="Times New Roman" w:cs="Times New Roman"/>
          <w:sz w:val="20"/>
          <w:szCs w:val="20"/>
          <w:lang w:val="uk-UA"/>
        </w:rPr>
        <w:t xml:space="preserve"> в продукц</w:t>
      </w:r>
      <w:r w:rsidR="0053406B" w:rsidRPr="00103A3E">
        <w:rPr>
          <w:rFonts w:ascii="Times New Roman" w:hAnsi="Times New Roman" w:cs="Times New Roman"/>
          <w:sz w:val="20"/>
          <w:szCs w:val="20"/>
          <w:lang w:val="uk-UA"/>
        </w:rPr>
        <w:t>ії</w:t>
      </w:r>
      <w:r w:rsidR="00010597" w:rsidRPr="00103A3E">
        <w:rPr>
          <w:rFonts w:ascii="Times New Roman" w:hAnsi="Times New Roman" w:cs="Times New Roman"/>
          <w:sz w:val="20"/>
          <w:szCs w:val="20"/>
          <w:lang w:val="uk-UA"/>
        </w:rPr>
        <w:t xml:space="preserve"> в</w:t>
      </w:r>
      <w:r w:rsidR="0053406B" w:rsidRPr="00103A3E">
        <w:rPr>
          <w:rFonts w:ascii="Times New Roman" w:hAnsi="Times New Roman" w:cs="Times New Roman"/>
          <w:sz w:val="20"/>
          <w:szCs w:val="20"/>
          <w:lang w:val="uk-UA"/>
        </w:rPr>
        <w:t>и</w:t>
      </w:r>
      <w:r w:rsidR="00010597" w:rsidRPr="00103A3E">
        <w:rPr>
          <w:rFonts w:ascii="Times New Roman" w:hAnsi="Times New Roman" w:cs="Times New Roman"/>
          <w:sz w:val="20"/>
          <w:szCs w:val="20"/>
          <w:lang w:val="uk-UA"/>
        </w:rPr>
        <w:t>сокого нау</w:t>
      </w:r>
      <w:r w:rsidR="0053406B" w:rsidRPr="00103A3E">
        <w:rPr>
          <w:rFonts w:ascii="Times New Roman" w:hAnsi="Times New Roman" w:cs="Times New Roman"/>
          <w:sz w:val="20"/>
          <w:szCs w:val="20"/>
          <w:lang w:val="uk-UA"/>
        </w:rPr>
        <w:t>ков</w:t>
      </w:r>
      <w:r w:rsidR="00010597" w:rsidRPr="00103A3E">
        <w:rPr>
          <w:rFonts w:ascii="Times New Roman" w:hAnsi="Times New Roman" w:cs="Times New Roman"/>
          <w:sz w:val="20"/>
          <w:szCs w:val="20"/>
          <w:lang w:val="uk-UA"/>
        </w:rPr>
        <w:t>о-техн</w:t>
      </w:r>
      <w:r w:rsidR="0053406B" w:rsidRPr="00103A3E">
        <w:rPr>
          <w:rFonts w:ascii="Times New Roman" w:hAnsi="Times New Roman" w:cs="Times New Roman"/>
          <w:sz w:val="20"/>
          <w:szCs w:val="20"/>
          <w:lang w:val="uk-UA"/>
        </w:rPr>
        <w:t>і</w:t>
      </w:r>
      <w:r w:rsidR="00010597" w:rsidRPr="00103A3E">
        <w:rPr>
          <w:rFonts w:ascii="Times New Roman" w:hAnsi="Times New Roman" w:cs="Times New Roman"/>
          <w:sz w:val="20"/>
          <w:szCs w:val="20"/>
          <w:lang w:val="uk-UA"/>
        </w:rPr>
        <w:t>ч</w:t>
      </w:r>
      <w:r w:rsidR="0053406B" w:rsidRPr="00103A3E">
        <w:rPr>
          <w:rFonts w:ascii="Times New Roman" w:hAnsi="Times New Roman" w:cs="Times New Roman"/>
          <w:sz w:val="20"/>
          <w:szCs w:val="20"/>
          <w:lang w:val="uk-UA"/>
        </w:rPr>
        <w:t>н</w:t>
      </w:r>
      <w:r w:rsidR="00010597" w:rsidRPr="00103A3E">
        <w:rPr>
          <w:rFonts w:ascii="Times New Roman" w:hAnsi="Times New Roman" w:cs="Times New Roman"/>
          <w:sz w:val="20"/>
          <w:szCs w:val="20"/>
          <w:lang w:val="uk-UA"/>
        </w:rPr>
        <w:t>ого р</w:t>
      </w:r>
      <w:r w:rsidR="0053406B" w:rsidRPr="00103A3E">
        <w:rPr>
          <w:rFonts w:ascii="Times New Roman" w:hAnsi="Times New Roman" w:cs="Times New Roman"/>
          <w:sz w:val="20"/>
          <w:szCs w:val="20"/>
          <w:lang w:val="uk-UA"/>
        </w:rPr>
        <w:t>і</w:t>
      </w:r>
      <w:r w:rsidR="00010597" w:rsidRPr="00103A3E">
        <w:rPr>
          <w:rFonts w:ascii="Times New Roman" w:hAnsi="Times New Roman" w:cs="Times New Roman"/>
          <w:sz w:val="20"/>
          <w:szCs w:val="20"/>
          <w:lang w:val="uk-UA"/>
        </w:rPr>
        <w:t>вня</w:t>
      </w:r>
      <w:r w:rsidR="0076513D">
        <w:rPr>
          <w:rFonts w:ascii="Times New Roman" w:hAnsi="Times New Roman" w:cs="Times New Roman"/>
          <w:sz w:val="20"/>
          <w:szCs w:val="20"/>
          <w:lang w:val="uk-UA"/>
        </w:rPr>
        <w:t xml:space="preserve"> </w:t>
      </w:r>
      <w:r w:rsidR="0076513D" w:rsidRPr="0076513D">
        <w:rPr>
          <w:rFonts w:ascii="Times New Roman" w:hAnsi="Times New Roman" w:cs="Times New Roman"/>
          <w:sz w:val="20"/>
          <w:szCs w:val="20"/>
          <w:lang w:val="uk-UA"/>
        </w:rPr>
        <w:t>[5]</w:t>
      </w:r>
      <w:r w:rsidR="00010597" w:rsidRPr="00103A3E">
        <w:rPr>
          <w:rFonts w:ascii="Times New Roman" w:hAnsi="Times New Roman" w:cs="Times New Roman"/>
          <w:sz w:val="20"/>
          <w:szCs w:val="20"/>
          <w:lang w:val="uk-UA"/>
        </w:rPr>
        <w:t>.</w:t>
      </w:r>
      <w:r w:rsidR="0053406B" w:rsidRPr="00103A3E">
        <w:rPr>
          <w:rFonts w:ascii="Times New Roman" w:hAnsi="Times New Roman" w:cs="Times New Roman"/>
          <w:sz w:val="20"/>
          <w:szCs w:val="20"/>
          <w:lang w:val="uk-UA"/>
        </w:rPr>
        <w:t xml:space="preserve"> </w:t>
      </w:r>
    </w:p>
    <w:p w14:paraId="1EEE151C" w14:textId="06BBAA28" w:rsidR="0053406B" w:rsidRPr="00103A3E" w:rsidRDefault="00010597" w:rsidP="00EE5276">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Ва</w:t>
      </w:r>
      <w:r w:rsidR="0053406B" w:rsidRPr="00103A3E">
        <w:rPr>
          <w:rFonts w:ascii="Times New Roman" w:hAnsi="Times New Roman" w:cs="Times New Roman"/>
          <w:sz w:val="20"/>
          <w:szCs w:val="20"/>
          <w:lang w:val="uk-UA"/>
        </w:rPr>
        <w:t>рто</w:t>
      </w:r>
      <w:r w:rsidRPr="00103A3E">
        <w:rPr>
          <w:rFonts w:ascii="Times New Roman" w:hAnsi="Times New Roman" w:cs="Times New Roman"/>
          <w:sz w:val="20"/>
          <w:szCs w:val="20"/>
          <w:lang w:val="uk-UA"/>
        </w:rPr>
        <w:t xml:space="preserve"> </w:t>
      </w:r>
      <w:r w:rsidR="0053406B" w:rsidRPr="00103A3E">
        <w:rPr>
          <w:rFonts w:ascii="Times New Roman" w:hAnsi="Times New Roman" w:cs="Times New Roman"/>
          <w:sz w:val="20"/>
          <w:szCs w:val="20"/>
          <w:lang w:val="uk-UA"/>
        </w:rPr>
        <w:t>відмітити</w:t>
      </w:r>
      <w:r w:rsidRPr="00103A3E">
        <w:rPr>
          <w:rFonts w:ascii="Times New Roman" w:hAnsi="Times New Roman" w:cs="Times New Roman"/>
          <w:sz w:val="20"/>
          <w:szCs w:val="20"/>
          <w:lang w:val="uk-UA"/>
        </w:rPr>
        <w:t xml:space="preserve">, </w:t>
      </w:r>
      <w:r w:rsidR="0053406B" w:rsidRPr="00103A3E">
        <w:rPr>
          <w:rFonts w:ascii="Times New Roman" w:hAnsi="Times New Roman" w:cs="Times New Roman"/>
          <w:sz w:val="20"/>
          <w:szCs w:val="20"/>
          <w:lang w:val="uk-UA"/>
        </w:rPr>
        <w:t>щ</w:t>
      </w:r>
      <w:r w:rsidRPr="00103A3E">
        <w:rPr>
          <w:rFonts w:ascii="Times New Roman" w:hAnsi="Times New Roman" w:cs="Times New Roman"/>
          <w:sz w:val="20"/>
          <w:szCs w:val="20"/>
          <w:lang w:val="uk-UA"/>
        </w:rPr>
        <w:t xml:space="preserve">о </w:t>
      </w:r>
      <w:r w:rsidR="005820B9" w:rsidRPr="00103A3E">
        <w:rPr>
          <w:rFonts w:ascii="Times New Roman" w:hAnsi="Times New Roman" w:cs="Times New Roman"/>
          <w:sz w:val="20"/>
          <w:szCs w:val="20"/>
          <w:lang w:val="uk-UA"/>
        </w:rPr>
        <w:t>у</w:t>
      </w:r>
      <w:r w:rsidRPr="00103A3E">
        <w:rPr>
          <w:rFonts w:ascii="Times New Roman" w:hAnsi="Times New Roman" w:cs="Times New Roman"/>
          <w:sz w:val="20"/>
          <w:szCs w:val="20"/>
          <w:lang w:val="uk-UA"/>
        </w:rPr>
        <w:t xml:space="preserve"> </w:t>
      </w:r>
      <w:r w:rsidR="0053406B" w:rsidRPr="00103A3E">
        <w:rPr>
          <w:rFonts w:ascii="Times New Roman" w:hAnsi="Times New Roman" w:cs="Times New Roman"/>
          <w:sz w:val="20"/>
          <w:szCs w:val="20"/>
          <w:lang w:val="uk-UA"/>
        </w:rPr>
        <w:t>даному</w:t>
      </w:r>
      <w:r w:rsidRPr="00103A3E">
        <w:rPr>
          <w:rFonts w:ascii="Times New Roman" w:hAnsi="Times New Roman" w:cs="Times New Roman"/>
          <w:sz w:val="20"/>
          <w:szCs w:val="20"/>
          <w:lang w:val="uk-UA"/>
        </w:rPr>
        <w:t xml:space="preserve"> набор</w:t>
      </w:r>
      <w:r w:rsidR="0053406B"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 </w:t>
      </w:r>
      <w:r w:rsidR="0053406B" w:rsidRPr="00103A3E">
        <w:rPr>
          <w:rFonts w:ascii="Times New Roman" w:hAnsi="Times New Roman" w:cs="Times New Roman"/>
          <w:sz w:val="20"/>
          <w:szCs w:val="20"/>
          <w:lang w:val="uk-UA"/>
        </w:rPr>
        <w:t xml:space="preserve">особливу </w:t>
      </w:r>
      <w:r w:rsidRPr="00103A3E">
        <w:rPr>
          <w:rFonts w:ascii="Times New Roman" w:hAnsi="Times New Roman" w:cs="Times New Roman"/>
          <w:sz w:val="20"/>
          <w:szCs w:val="20"/>
          <w:lang w:val="uk-UA"/>
        </w:rPr>
        <w:t xml:space="preserve">роль </w:t>
      </w:r>
      <w:r w:rsidR="0053406B" w:rsidRPr="00103A3E">
        <w:rPr>
          <w:rFonts w:ascii="Times New Roman" w:hAnsi="Times New Roman" w:cs="Times New Roman"/>
          <w:sz w:val="20"/>
          <w:szCs w:val="20"/>
          <w:lang w:val="uk-UA"/>
        </w:rPr>
        <w:t>відіграє</w:t>
      </w:r>
      <w:r w:rsidRPr="00103A3E">
        <w:rPr>
          <w:rFonts w:ascii="Times New Roman" w:hAnsi="Times New Roman" w:cs="Times New Roman"/>
          <w:sz w:val="20"/>
          <w:szCs w:val="20"/>
          <w:lang w:val="uk-UA"/>
        </w:rPr>
        <w:t xml:space="preserve"> </w:t>
      </w:r>
      <w:r w:rsidR="0053406B" w:rsidRPr="00103A3E">
        <w:rPr>
          <w:rFonts w:ascii="Times New Roman" w:hAnsi="Times New Roman" w:cs="Times New Roman"/>
          <w:sz w:val="20"/>
          <w:szCs w:val="20"/>
          <w:lang w:val="uk-UA"/>
        </w:rPr>
        <w:t>людина</w:t>
      </w:r>
      <w:r w:rsidRPr="00103A3E">
        <w:rPr>
          <w:rFonts w:ascii="Times New Roman" w:hAnsi="Times New Roman" w:cs="Times New Roman"/>
          <w:sz w:val="20"/>
          <w:szCs w:val="20"/>
          <w:lang w:val="uk-UA"/>
        </w:rPr>
        <w:t xml:space="preserve">, </w:t>
      </w:r>
      <w:r w:rsidR="0053406B" w:rsidRPr="00103A3E">
        <w:rPr>
          <w:rFonts w:ascii="Times New Roman" w:hAnsi="Times New Roman" w:cs="Times New Roman"/>
          <w:sz w:val="20"/>
          <w:szCs w:val="20"/>
          <w:lang w:val="uk-UA"/>
        </w:rPr>
        <w:t>що</w:t>
      </w:r>
      <w:r w:rsidRPr="00103A3E">
        <w:rPr>
          <w:rFonts w:ascii="Times New Roman" w:hAnsi="Times New Roman" w:cs="Times New Roman"/>
          <w:sz w:val="20"/>
          <w:szCs w:val="20"/>
          <w:lang w:val="uk-UA"/>
        </w:rPr>
        <w:t xml:space="preserve"> </w:t>
      </w:r>
      <w:r w:rsidR="0053406B" w:rsidRPr="00103A3E">
        <w:rPr>
          <w:rFonts w:ascii="Times New Roman" w:hAnsi="Times New Roman" w:cs="Times New Roman"/>
          <w:sz w:val="20"/>
          <w:szCs w:val="20"/>
          <w:lang w:val="uk-UA"/>
        </w:rPr>
        <w:t>окреслює</w:t>
      </w:r>
      <w:r w:rsidRPr="00103A3E">
        <w:rPr>
          <w:rFonts w:ascii="Times New Roman" w:hAnsi="Times New Roman" w:cs="Times New Roman"/>
          <w:sz w:val="20"/>
          <w:szCs w:val="20"/>
          <w:lang w:val="uk-UA"/>
        </w:rPr>
        <w:t xml:space="preserve"> знач</w:t>
      </w:r>
      <w:r w:rsidR="0053406B" w:rsidRPr="00103A3E">
        <w:rPr>
          <w:rFonts w:ascii="Times New Roman" w:hAnsi="Times New Roman" w:cs="Times New Roman"/>
          <w:sz w:val="20"/>
          <w:szCs w:val="20"/>
          <w:lang w:val="uk-UA"/>
        </w:rPr>
        <w:t>ення</w:t>
      </w:r>
      <w:r w:rsidRPr="00103A3E">
        <w:rPr>
          <w:rFonts w:ascii="Times New Roman" w:hAnsi="Times New Roman" w:cs="Times New Roman"/>
          <w:sz w:val="20"/>
          <w:szCs w:val="20"/>
          <w:lang w:val="uk-UA"/>
        </w:rPr>
        <w:t xml:space="preserve"> </w:t>
      </w:r>
      <w:r w:rsidR="0053406B" w:rsidRPr="00103A3E">
        <w:rPr>
          <w:rFonts w:ascii="Times New Roman" w:hAnsi="Times New Roman" w:cs="Times New Roman"/>
          <w:sz w:val="20"/>
          <w:szCs w:val="20"/>
          <w:lang w:val="uk-UA"/>
        </w:rPr>
        <w:t>людського</w:t>
      </w:r>
      <w:r w:rsidRPr="00103A3E">
        <w:rPr>
          <w:rFonts w:ascii="Times New Roman" w:hAnsi="Times New Roman" w:cs="Times New Roman"/>
          <w:sz w:val="20"/>
          <w:szCs w:val="20"/>
          <w:lang w:val="uk-UA"/>
        </w:rPr>
        <w:t xml:space="preserve"> (</w:t>
      </w:r>
      <w:r w:rsidR="0053406B" w:rsidRPr="00103A3E">
        <w:rPr>
          <w:rFonts w:ascii="Times New Roman" w:hAnsi="Times New Roman" w:cs="Times New Roman"/>
          <w:sz w:val="20"/>
          <w:szCs w:val="20"/>
          <w:lang w:val="uk-UA"/>
        </w:rPr>
        <w:t>я</w:t>
      </w:r>
      <w:r w:rsidRPr="00103A3E">
        <w:rPr>
          <w:rFonts w:ascii="Times New Roman" w:hAnsi="Times New Roman" w:cs="Times New Roman"/>
          <w:sz w:val="20"/>
          <w:szCs w:val="20"/>
          <w:lang w:val="uk-UA"/>
        </w:rPr>
        <w:t xml:space="preserve">к </w:t>
      </w:r>
      <w:r w:rsidR="0053406B" w:rsidRPr="00103A3E">
        <w:rPr>
          <w:rFonts w:ascii="Times New Roman" w:hAnsi="Times New Roman" w:cs="Times New Roman"/>
          <w:sz w:val="20"/>
          <w:szCs w:val="20"/>
          <w:lang w:val="uk-UA"/>
        </w:rPr>
        <w:t>властивість</w:t>
      </w:r>
      <w:r w:rsidRPr="00103A3E">
        <w:rPr>
          <w:rFonts w:ascii="Times New Roman" w:hAnsi="Times New Roman" w:cs="Times New Roman"/>
          <w:sz w:val="20"/>
          <w:szCs w:val="20"/>
          <w:lang w:val="uk-UA"/>
        </w:rPr>
        <w:t xml:space="preserve"> </w:t>
      </w:r>
      <w:r w:rsidR="0053406B" w:rsidRPr="00103A3E">
        <w:rPr>
          <w:rFonts w:ascii="Times New Roman" w:hAnsi="Times New Roman" w:cs="Times New Roman"/>
          <w:sz w:val="20"/>
          <w:szCs w:val="20"/>
          <w:lang w:val="uk-UA"/>
        </w:rPr>
        <w:t>окремих</w:t>
      </w:r>
      <w:r w:rsidRPr="00103A3E">
        <w:rPr>
          <w:rFonts w:ascii="Times New Roman" w:hAnsi="Times New Roman" w:cs="Times New Roman"/>
          <w:sz w:val="20"/>
          <w:szCs w:val="20"/>
          <w:lang w:val="uk-UA"/>
        </w:rPr>
        <w:t xml:space="preserve"> людей) </w:t>
      </w:r>
      <w:r w:rsidR="0053406B" w:rsidRPr="00103A3E">
        <w:rPr>
          <w:rFonts w:ascii="Times New Roman" w:hAnsi="Times New Roman" w:cs="Times New Roman"/>
          <w:sz w:val="20"/>
          <w:szCs w:val="20"/>
          <w:lang w:val="uk-UA"/>
        </w:rPr>
        <w:t>та</w:t>
      </w:r>
      <w:r w:rsidRPr="00103A3E">
        <w:rPr>
          <w:rFonts w:ascii="Times New Roman" w:hAnsi="Times New Roman" w:cs="Times New Roman"/>
          <w:sz w:val="20"/>
          <w:szCs w:val="20"/>
          <w:lang w:val="uk-UA"/>
        </w:rPr>
        <w:t xml:space="preserve"> соц</w:t>
      </w:r>
      <w:r w:rsidR="0053406B"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ального кап</w:t>
      </w:r>
      <w:r w:rsidR="0053406B"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тал</w:t>
      </w:r>
      <w:r w:rsidR="0053406B" w:rsidRPr="00103A3E">
        <w:rPr>
          <w:rFonts w:ascii="Times New Roman" w:hAnsi="Times New Roman" w:cs="Times New Roman"/>
          <w:sz w:val="20"/>
          <w:szCs w:val="20"/>
          <w:lang w:val="uk-UA"/>
        </w:rPr>
        <w:t>у</w:t>
      </w:r>
      <w:r w:rsidRPr="00103A3E">
        <w:rPr>
          <w:rFonts w:ascii="Times New Roman" w:hAnsi="Times New Roman" w:cs="Times New Roman"/>
          <w:sz w:val="20"/>
          <w:szCs w:val="20"/>
          <w:lang w:val="uk-UA"/>
        </w:rPr>
        <w:t xml:space="preserve"> (характеристика </w:t>
      </w:r>
      <w:r w:rsidR="0053406B" w:rsidRPr="00103A3E">
        <w:rPr>
          <w:rFonts w:ascii="Times New Roman" w:hAnsi="Times New Roman" w:cs="Times New Roman"/>
          <w:sz w:val="20"/>
          <w:szCs w:val="20"/>
          <w:lang w:val="uk-UA"/>
        </w:rPr>
        <w:t>відносин</w:t>
      </w:r>
      <w:r w:rsidRPr="00103A3E">
        <w:rPr>
          <w:rFonts w:ascii="Times New Roman" w:hAnsi="Times New Roman" w:cs="Times New Roman"/>
          <w:sz w:val="20"/>
          <w:szCs w:val="20"/>
          <w:lang w:val="uk-UA"/>
        </w:rPr>
        <w:t xml:space="preserve"> м</w:t>
      </w:r>
      <w:r w:rsidR="0053406B"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ж </w:t>
      </w:r>
      <w:r w:rsidR="0053406B" w:rsidRPr="00103A3E">
        <w:rPr>
          <w:rFonts w:ascii="Times New Roman" w:hAnsi="Times New Roman" w:cs="Times New Roman"/>
          <w:sz w:val="20"/>
          <w:szCs w:val="20"/>
          <w:lang w:val="uk-UA"/>
        </w:rPr>
        <w:t>людьми</w:t>
      </w:r>
      <w:r w:rsidRPr="00103A3E">
        <w:rPr>
          <w:rFonts w:ascii="Times New Roman" w:hAnsi="Times New Roman" w:cs="Times New Roman"/>
          <w:sz w:val="20"/>
          <w:szCs w:val="20"/>
          <w:lang w:val="uk-UA"/>
        </w:rPr>
        <w:t xml:space="preserve">). </w:t>
      </w:r>
      <w:r w:rsidR="0053406B" w:rsidRPr="00103A3E">
        <w:rPr>
          <w:rFonts w:ascii="Times New Roman" w:hAnsi="Times New Roman" w:cs="Times New Roman"/>
          <w:sz w:val="20"/>
          <w:szCs w:val="20"/>
          <w:lang w:val="uk-UA"/>
        </w:rPr>
        <w:t>Саме</w:t>
      </w:r>
      <w:r w:rsidRPr="00103A3E">
        <w:rPr>
          <w:rFonts w:ascii="Times New Roman" w:hAnsi="Times New Roman" w:cs="Times New Roman"/>
          <w:sz w:val="20"/>
          <w:szCs w:val="20"/>
          <w:lang w:val="uk-UA"/>
        </w:rPr>
        <w:t xml:space="preserve"> </w:t>
      </w:r>
      <w:r w:rsidR="0053406B" w:rsidRPr="00103A3E">
        <w:rPr>
          <w:rFonts w:ascii="Times New Roman" w:hAnsi="Times New Roman" w:cs="Times New Roman"/>
          <w:sz w:val="20"/>
          <w:szCs w:val="20"/>
          <w:lang w:val="uk-UA"/>
        </w:rPr>
        <w:t>здібності</w:t>
      </w:r>
      <w:r w:rsidRPr="00103A3E">
        <w:rPr>
          <w:rFonts w:ascii="Times New Roman" w:hAnsi="Times New Roman" w:cs="Times New Roman"/>
          <w:sz w:val="20"/>
          <w:szCs w:val="20"/>
          <w:lang w:val="uk-UA"/>
        </w:rPr>
        <w:t>, знан</w:t>
      </w:r>
      <w:r w:rsidR="0053406B" w:rsidRPr="00103A3E">
        <w:rPr>
          <w:rFonts w:ascii="Times New Roman" w:hAnsi="Times New Roman" w:cs="Times New Roman"/>
          <w:sz w:val="20"/>
          <w:szCs w:val="20"/>
          <w:lang w:val="uk-UA"/>
        </w:rPr>
        <w:t>н</w:t>
      </w:r>
      <w:r w:rsidRPr="00103A3E">
        <w:rPr>
          <w:rFonts w:ascii="Times New Roman" w:hAnsi="Times New Roman" w:cs="Times New Roman"/>
          <w:sz w:val="20"/>
          <w:szCs w:val="20"/>
          <w:lang w:val="uk-UA"/>
        </w:rPr>
        <w:t xml:space="preserve">я </w:t>
      </w:r>
      <w:r w:rsidR="0053406B" w:rsidRPr="00103A3E">
        <w:rPr>
          <w:rFonts w:ascii="Times New Roman" w:hAnsi="Times New Roman" w:cs="Times New Roman"/>
          <w:sz w:val="20"/>
          <w:szCs w:val="20"/>
          <w:lang w:val="uk-UA"/>
        </w:rPr>
        <w:t xml:space="preserve">та </w:t>
      </w:r>
      <w:r w:rsidRPr="00103A3E">
        <w:rPr>
          <w:rFonts w:ascii="Times New Roman" w:hAnsi="Times New Roman" w:cs="Times New Roman"/>
          <w:sz w:val="20"/>
          <w:szCs w:val="20"/>
          <w:lang w:val="uk-UA"/>
        </w:rPr>
        <w:t>компетентн</w:t>
      </w:r>
      <w:r w:rsidR="005820B9" w:rsidRPr="00103A3E">
        <w:rPr>
          <w:rFonts w:ascii="Times New Roman" w:hAnsi="Times New Roman" w:cs="Times New Roman"/>
          <w:sz w:val="20"/>
          <w:szCs w:val="20"/>
          <w:lang w:val="uk-UA"/>
        </w:rPr>
        <w:t>о</w:t>
      </w:r>
      <w:r w:rsidRPr="00103A3E">
        <w:rPr>
          <w:rFonts w:ascii="Times New Roman" w:hAnsi="Times New Roman" w:cs="Times New Roman"/>
          <w:sz w:val="20"/>
          <w:szCs w:val="20"/>
          <w:lang w:val="uk-UA"/>
        </w:rPr>
        <w:t>ст</w:t>
      </w:r>
      <w:r w:rsidR="005820B9"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 </w:t>
      </w:r>
      <w:r w:rsidR="0053406B" w:rsidRPr="00103A3E">
        <w:rPr>
          <w:rFonts w:ascii="Times New Roman" w:hAnsi="Times New Roman" w:cs="Times New Roman"/>
          <w:sz w:val="20"/>
          <w:szCs w:val="20"/>
          <w:lang w:val="uk-UA"/>
        </w:rPr>
        <w:t>працівників</w:t>
      </w:r>
      <w:r w:rsidRPr="00103A3E">
        <w:rPr>
          <w:rFonts w:ascii="Times New Roman" w:hAnsi="Times New Roman" w:cs="Times New Roman"/>
          <w:sz w:val="20"/>
          <w:szCs w:val="20"/>
          <w:lang w:val="uk-UA"/>
        </w:rPr>
        <w:t xml:space="preserve"> </w:t>
      </w:r>
      <w:r w:rsidR="0053406B" w:rsidRPr="00103A3E">
        <w:rPr>
          <w:rFonts w:ascii="Times New Roman" w:hAnsi="Times New Roman" w:cs="Times New Roman"/>
          <w:sz w:val="20"/>
          <w:szCs w:val="20"/>
          <w:lang w:val="uk-UA"/>
        </w:rPr>
        <w:t>визначають</w:t>
      </w:r>
      <w:r w:rsidRPr="00103A3E">
        <w:rPr>
          <w:rFonts w:ascii="Times New Roman" w:hAnsi="Times New Roman" w:cs="Times New Roman"/>
          <w:sz w:val="20"/>
          <w:szCs w:val="20"/>
          <w:lang w:val="uk-UA"/>
        </w:rPr>
        <w:t xml:space="preserve"> конкуренто</w:t>
      </w:r>
      <w:r w:rsidR="002514A1" w:rsidRPr="00103A3E">
        <w:rPr>
          <w:rFonts w:ascii="Times New Roman" w:hAnsi="Times New Roman" w:cs="Times New Roman"/>
          <w:sz w:val="20"/>
          <w:szCs w:val="20"/>
          <w:lang w:val="uk-UA"/>
        </w:rPr>
        <w:t xml:space="preserve">здатність суспільних </w:t>
      </w:r>
      <w:r w:rsidRPr="00103A3E">
        <w:rPr>
          <w:rFonts w:ascii="Times New Roman" w:hAnsi="Times New Roman" w:cs="Times New Roman"/>
          <w:sz w:val="20"/>
          <w:szCs w:val="20"/>
          <w:lang w:val="uk-UA"/>
        </w:rPr>
        <w:t xml:space="preserve">систем </w:t>
      </w:r>
      <w:r w:rsidR="002514A1"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нновац</w:t>
      </w:r>
      <w:r w:rsidR="002514A1" w:rsidRPr="00103A3E">
        <w:rPr>
          <w:rFonts w:ascii="Times New Roman" w:hAnsi="Times New Roman" w:cs="Times New Roman"/>
          <w:sz w:val="20"/>
          <w:szCs w:val="20"/>
          <w:lang w:val="uk-UA"/>
        </w:rPr>
        <w:t>ій</w:t>
      </w:r>
      <w:r w:rsidRPr="00103A3E">
        <w:rPr>
          <w:rFonts w:ascii="Times New Roman" w:hAnsi="Times New Roman" w:cs="Times New Roman"/>
          <w:sz w:val="20"/>
          <w:szCs w:val="20"/>
          <w:lang w:val="uk-UA"/>
        </w:rPr>
        <w:t>ного р</w:t>
      </w:r>
      <w:r w:rsidR="002514A1" w:rsidRPr="00103A3E">
        <w:rPr>
          <w:rFonts w:ascii="Times New Roman" w:hAnsi="Times New Roman" w:cs="Times New Roman"/>
          <w:sz w:val="20"/>
          <w:szCs w:val="20"/>
          <w:lang w:val="uk-UA"/>
        </w:rPr>
        <w:t>озвитку</w:t>
      </w:r>
      <w:r w:rsidRPr="00103A3E">
        <w:rPr>
          <w:rFonts w:ascii="Times New Roman" w:hAnsi="Times New Roman" w:cs="Times New Roman"/>
          <w:sz w:val="20"/>
          <w:szCs w:val="20"/>
          <w:lang w:val="uk-UA"/>
        </w:rPr>
        <w:t xml:space="preserve">. </w:t>
      </w:r>
      <w:r w:rsidR="002514A1" w:rsidRPr="00103A3E">
        <w:rPr>
          <w:rFonts w:ascii="Times New Roman" w:hAnsi="Times New Roman" w:cs="Times New Roman"/>
          <w:sz w:val="20"/>
          <w:szCs w:val="20"/>
          <w:lang w:val="uk-UA"/>
        </w:rPr>
        <w:t>У свою чергу, основним</w:t>
      </w:r>
      <w:r w:rsidRPr="00103A3E">
        <w:rPr>
          <w:rFonts w:ascii="Times New Roman" w:hAnsi="Times New Roman" w:cs="Times New Roman"/>
          <w:sz w:val="20"/>
          <w:szCs w:val="20"/>
          <w:lang w:val="uk-UA"/>
        </w:rPr>
        <w:t xml:space="preserve"> соц</w:t>
      </w:r>
      <w:r w:rsidR="002514A1"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альн</w:t>
      </w:r>
      <w:r w:rsidR="002514A1" w:rsidRPr="00103A3E">
        <w:rPr>
          <w:rFonts w:ascii="Times New Roman" w:hAnsi="Times New Roman" w:cs="Times New Roman"/>
          <w:sz w:val="20"/>
          <w:szCs w:val="20"/>
          <w:lang w:val="uk-UA"/>
        </w:rPr>
        <w:t>и</w:t>
      </w:r>
      <w:r w:rsidRPr="00103A3E">
        <w:rPr>
          <w:rFonts w:ascii="Times New Roman" w:hAnsi="Times New Roman" w:cs="Times New Roman"/>
          <w:sz w:val="20"/>
          <w:szCs w:val="20"/>
          <w:lang w:val="uk-UA"/>
        </w:rPr>
        <w:t xml:space="preserve">м </w:t>
      </w:r>
      <w:r w:rsidR="002514A1"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нвестором</w:t>
      </w:r>
      <w:r w:rsidR="002514A1" w:rsidRPr="00103A3E">
        <w:rPr>
          <w:rFonts w:ascii="Times New Roman" w:hAnsi="Times New Roman" w:cs="Times New Roman"/>
          <w:sz w:val="20"/>
          <w:szCs w:val="20"/>
          <w:lang w:val="uk-UA"/>
        </w:rPr>
        <w:t xml:space="preserve"> розвитку</w:t>
      </w:r>
      <w:r w:rsidRPr="00103A3E">
        <w:rPr>
          <w:rFonts w:ascii="Times New Roman" w:hAnsi="Times New Roman" w:cs="Times New Roman"/>
          <w:sz w:val="20"/>
          <w:szCs w:val="20"/>
          <w:lang w:val="uk-UA"/>
        </w:rPr>
        <w:t xml:space="preserve"> </w:t>
      </w:r>
      <w:r w:rsidR="002514A1" w:rsidRPr="00103A3E">
        <w:rPr>
          <w:rFonts w:ascii="Times New Roman" w:hAnsi="Times New Roman" w:cs="Times New Roman"/>
          <w:sz w:val="20"/>
          <w:szCs w:val="20"/>
          <w:lang w:val="uk-UA"/>
        </w:rPr>
        <w:t>людського</w:t>
      </w:r>
      <w:r w:rsidRPr="00103A3E">
        <w:rPr>
          <w:rFonts w:ascii="Times New Roman" w:hAnsi="Times New Roman" w:cs="Times New Roman"/>
          <w:sz w:val="20"/>
          <w:szCs w:val="20"/>
          <w:lang w:val="uk-UA"/>
        </w:rPr>
        <w:t xml:space="preserve"> кап</w:t>
      </w:r>
      <w:r w:rsidR="002514A1"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тал</w:t>
      </w:r>
      <w:r w:rsidR="002514A1" w:rsidRPr="00103A3E">
        <w:rPr>
          <w:rFonts w:ascii="Times New Roman" w:hAnsi="Times New Roman" w:cs="Times New Roman"/>
          <w:sz w:val="20"/>
          <w:szCs w:val="20"/>
          <w:lang w:val="uk-UA"/>
        </w:rPr>
        <w:t>у</w:t>
      </w:r>
      <w:r w:rsidRPr="00103A3E">
        <w:rPr>
          <w:rFonts w:ascii="Times New Roman" w:hAnsi="Times New Roman" w:cs="Times New Roman"/>
          <w:sz w:val="20"/>
          <w:szCs w:val="20"/>
          <w:lang w:val="uk-UA"/>
        </w:rPr>
        <w:t xml:space="preserve"> </w:t>
      </w:r>
      <w:r w:rsidR="002514A1" w:rsidRPr="00103A3E">
        <w:rPr>
          <w:rFonts w:ascii="Times New Roman" w:hAnsi="Times New Roman" w:cs="Times New Roman"/>
          <w:sz w:val="20"/>
          <w:szCs w:val="20"/>
          <w:lang w:val="uk-UA"/>
        </w:rPr>
        <w:t>є держава</w:t>
      </w:r>
      <w:r w:rsidRPr="00103A3E">
        <w:rPr>
          <w:rFonts w:ascii="Times New Roman" w:hAnsi="Times New Roman" w:cs="Times New Roman"/>
          <w:sz w:val="20"/>
          <w:szCs w:val="20"/>
          <w:lang w:val="uk-UA"/>
        </w:rPr>
        <w:t>.</w:t>
      </w:r>
    </w:p>
    <w:p w14:paraId="067B250D" w14:textId="1C9EB512" w:rsidR="00EE5276" w:rsidRPr="00103A3E" w:rsidRDefault="00EE5276" w:rsidP="00EE5276">
      <w:pPr>
        <w:spacing w:after="0" w:line="240" w:lineRule="auto"/>
        <w:ind w:firstLine="851"/>
        <w:jc w:val="both"/>
        <w:rPr>
          <w:rFonts w:ascii="Times New Roman" w:hAnsi="Times New Roman" w:cs="Times New Roman"/>
          <w:b/>
          <w:sz w:val="20"/>
          <w:szCs w:val="20"/>
          <w:lang w:val="uk-UA"/>
        </w:rPr>
      </w:pPr>
      <w:r w:rsidRPr="00103A3E">
        <w:rPr>
          <w:rFonts w:ascii="Times New Roman" w:hAnsi="Times New Roman" w:cs="Times New Roman"/>
          <w:b/>
          <w:sz w:val="20"/>
          <w:szCs w:val="20"/>
          <w:lang w:val="uk-UA"/>
        </w:rPr>
        <w:t>2. Виклад основного матеріалу дослідження</w:t>
      </w:r>
    </w:p>
    <w:p w14:paraId="2800D7FA" w14:textId="0C2506BA" w:rsidR="006433B6" w:rsidRPr="00103A3E" w:rsidRDefault="006433B6" w:rsidP="006433B6">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 xml:space="preserve">Місце країни у світовому господарстві визначається за допомогою низки показників, що відображають розміри </w:t>
      </w:r>
      <w:r w:rsidR="00380EED" w:rsidRPr="00103A3E">
        <w:rPr>
          <w:rFonts w:ascii="Times New Roman" w:hAnsi="Times New Roman" w:cs="Times New Roman"/>
          <w:sz w:val="20"/>
          <w:szCs w:val="20"/>
          <w:lang w:val="uk-UA"/>
        </w:rPr>
        <w:t>та</w:t>
      </w:r>
      <w:r w:rsidRPr="00103A3E">
        <w:rPr>
          <w:rFonts w:ascii="Times New Roman" w:hAnsi="Times New Roman" w:cs="Times New Roman"/>
          <w:sz w:val="20"/>
          <w:szCs w:val="20"/>
          <w:lang w:val="uk-UA"/>
        </w:rPr>
        <w:t xml:space="preserve"> рівень розвитку національної економіки, спеціалізацію країни у світовому розподілі ринку праці, наявності потенціалу для розвитку.</w:t>
      </w:r>
    </w:p>
    <w:p w14:paraId="345E3224" w14:textId="065DB070" w:rsidR="006433B6" w:rsidRPr="00103A3E" w:rsidRDefault="006433B6" w:rsidP="006433B6">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Важливим показником</w:t>
      </w:r>
      <w:r w:rsidR="00380EED" w:rsidRPr="00103A3E">
        <w:rPr>
          <w:rFonts w:ascii="Times New Roman" w:hAnsi="Times New Roman" w:cs="Times New Roman"/>
          <w:sz w:val="20"/>
          <w:szCs w:val="20"/>
          <w:lang w:val="uk-UA"/>
        </w:rPr>
        <w:t>, що характеризує</w:t>
      </w:r>
      <w:r w:rsidRPr="00103A3E">
        <w:rPr>
          <w:rFonts w:ascii="Times New Roman" w:hAnsi="Times New Roman" w:cs="Times New Roman"/>
          <w:sz w:val="20"/>
          <w:szCs w:val="20"/>
          <w:lang w:val="uk-UA"/>
        </w:rPr>
        <w:t xml:space="preserve"> розвит</w:t>
      </w:r>
      <w:r w:rsidR="00380EED" w:rsidRPr="00103A3E">
        <w:rPr>
          <w:rFonts w:ascii="Times New Roman" w:hAnsi="Times New Roman" w:cs="Times New Roman"/>
          <w:sz w:val="20"/>
          <w:szCs w:val="20"/>
          <w:lang w:val="uk-UA"/>
        </w:rPr>
        <w:t xml:space="preserve">ок </w:t>
      </w:r>
      <w:r w:rsidRPr="00103A3E">
        <w:rPr>
          <w:rFonts w:ascii="Times New Roman" w:hAnsi="Times New Roman" w:cs="Times New Roman"/>
          <w:sz w:val="20"/>
          <w:szCs w:val="20"/>
          <w:lang w:val="uk-UA"/>
        </w:rPr>
        <w:t xml:space="preserve">країни є рівень її ВВП. </w:t>
      </w:r>
      <w:r w:rsidR="00380EED" w:rsidRPr="00103A3E">
        <w:rPr>
          <w:rFonts w:ascii="Times New Roman" w:hAnsi="Times New Roman" w:cs="Times New Roman"/>
          <w:sz w:val="20"/>
          <w:szCs w:val="20"/>
          <w:lang w:val="uk-UA"/>
        </w:rPr>
        <w:t>У 2017 р</w:t>
      </w:r>
      <w:r w:rsidR="00F10E3B" w:rsidRPr="00103A3E">
        <w:rPr>
          <w:rFonts w:ascii="Times New Roman" w:hAnsi="Times New Roman" w:cs="Times New Roman"/>
          <w:sz w:val="20"/>
          <w:szCs w:val="20"/>
          <w:lang w:val="uk-UA"/>
        </w:rPr>
        <w:t>.</w:t>
      </w:r>
      <w:r w:rsidR="00380EED" w:rsidRPr="00103A3E">
        <w:rPr>
          <w:rFonts w:ascii="Times New Roman" w:hAnsi="Times New Roman" w:cs="Times New Roman"/>
          <w:sz w:val="20"/>
          <w:szCs w:val="20"/>
          <w:lang w:val="uk-UA"/>
        </w:rPr>
        <w:t xml:space="preserve"> в </w:t>
      </w:r>
      <w:r w:rsidRPr="00103A3E">
        <w:rPr>
          <w:rFonts w:ascii="Times New Roman" w:hAnsi="Times New Roman" w:cs="Times New Roman"/>
          <w:sz w:val="20"/>
          <w:szCs w:val="20"/>
          <w:lang w:val="uk-UA"/>
        </w:rPr>
        <w:t xml:space="preserve">Україні його рівень склав </w:t>
      </w:r>
      <w:r w:rsidR="00380EED" w:rsidRPr="00103A3E">
        <w:rPr>
          <w:rFonts w:ascii="Times New Roman" w:hAnsi="Times New Roman" w:cs="Times New Roman"/>
          <w:sz w:val="20"/>
          <w:szCs w:val="20"/>
          <w:lang w:val="uk-UA"/>
        </w:rPr>
        <w:t>близько</w:t>
      </w:r>
      <w:r w:rsidRPr="00103A3E">
        <w:rPr>
          <w:rFonts w:ascii="Times New Roman" w:hAnsi="Times New Roman" w:cs="Times New Roman"/>
          <w:sz w:val="20"/>
          <w:szCs w:val="20"/>
          <w:lang w:val="uk-UA"/>
        </w:rPr>
        <w:t xml:space="preserve"> 120 млрд. дол. США, у розрахунку на одну особу - 2800 дол. США</w:t>
      </w:r>
      <w:r w:rsidR="00380EED" w:rsidRPr="00103A3E">
        <w:rPr>
          <w:rFonts w:ascii="Times New Roman" w:hAnsi="Times New Roman" w:cs="Times New Roman"/>
          <w:sz w:val="20"/>
          <w:szCs w:val="20"/>
          <w:lang w:val="uk-UA"/>
        </w:rPr>
        <w:t xml:space="preserve"> (за обмінним курсом національної валюти)</w:t>
      </w:r>
      <w:r w:rsidRPr="00103A3E">
        <w:rPr>
          <w:rFonts w:ascii="Times New Roman" w:hAnsi="Times New Roman" w:cs="Times New Roman"/>
          <w:sz w:val="20"/>
          <w:szCs w:val="20"/>
          <w:lang w:val="uk-UA"/>
        </w:rPr>
        <w:t>.</w:t>
      </w:r>
      <w:r w:rsidR="00716658"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 xml:space="preserve">За рівнем розвитку людського капіталу Україна посідає 31 місце, що відповідає розвиненим країнам, проте за рівнем ВВП на душу населення лише </w:t>
      </w:r>
      <w:r w:rsidR="00380EED" w:rsidRPr="00103A3E">
        <w:rPr>
          <w:rFonts w:ascii="Times New Roman" w:hAnsi="Times New Roman" w:cs="Times New Roman"/>
          <w:sz w:val="20"/>
          <w:szCs w:val="20"/>
          <w:lang w:val="uk-UA"/>
        </w:rPr>
        <w:t xml:space="preserve">на </w:t>
      </w:r>
      <w:r w:rsidRPr="00103A3E">
        <w:rPr>
          <w:rFonts w:ascii="Times New Roman" w:hAnsi="Times New Roman" w:cs="Times New Roman"/>
          <w:sz w:val="20"/>
          <w:szCs w:val="20"/>
          <w:lang w:val="uk-UA"/>
        </w:rPr>
        <w:t>105 позиці</w:t>
      </w:r>
      <w:r w:rsidR="00380EED" w:rsidRPr="00103A3E">
        <w:rPr>
          <w:rFonts w:ascii="Times New Roman" w:hAnsi="Times New Roman" w:cs="Times New Roman"/>
          <w:sz w:val="20"/>
          <w:szCs w:val="20"/>
          <w:lang w:val="uk-UA"/>
        </w:rPr>
        <w:t>ї</w:t>
      </w:r>
      <w:r w:rsidRPr="00103A3E">
        <w:rPr>
          <w:rFonts w:ascii="Times New Roman" w:hAnsi="Times New Roman" w:cs="Times New Roman"/>
          <w:sz w:val="20"/>
          <w:szCs w:val="20"/>
          <w:lang w:val="uk-UA"/>
        </w:rPr>
        <w:t xml:space="preserve">. </w:t>
      </w:r>
      <w:r w:rsidR="00380EED" w:rsidRPr="00103A3E">
        <w:rPr>
          <w:rFonts w:ascii="Times New Roman" w:hAnsi="Times New Roman" w:cs="Times New Roman"/>
          <w:sz w:val="20"/>
          <w:szCs w:val="20"/>
          <w:lang w:val="uk-UA"/>
        </w:rPr>
        <w:t>Така н</w:t>
      </w:r>
      <w:r w:rsidRPr="00103A3E">
        <w:rPr>
          <w:rFonts w:ascii="Times New Roman" w:hAnsi="Times New Roman" w:cs="Times New Roman"/>
          <w:sz w:val="20"/>
          <w:szCs w:val="20"/>
          <w:lang w:val="uk-UA"/>
        </w:rPr>
        <w:t>евідповідність розвитк</w:t>
      </w:r>
      <w:r w:rsidR="00380EED" w:rsidRPr="00103A3E">
        <w:rPr>
          <w:rFonts w:ascii="Times New Roman" w:hAnsi="Times New Roman" w:cs="Times New Roman"/>
          <w:sz w:val="20"/>
          <w:szCs w:val="20"/>
          <w:lang w:val="uk-UA"/>
        </w:rPr>
        <w:t>у</w:t>
      </w:r>
      <w:r w:rsidRPr="00103A3E">
        <w:rPr>
          <w:rFonts w:ascii="Times New Roman" w:hAnsi="Times New Roman" w:cs="Times New Roman"/>
          <w:sz w:val="20"/>
          <w:szCs w:val="20"/>
          <w:lang w:val="uk-UA"/>
        </w:rPr>
        <w:t xml:space="preserve"> людського капіталу та рівн</w:t>
      </w:r>
      <w:r w:rsidR="00380EED" w:rsidRPr="00103A3E">
        <w:rPr>
          <w:rFonts w:ascii="Times New Roman" w:hAnsi="Times New Roman" w:cs="Times New Roman"/>
          <w:sz w:val="20"/>
          <w:szCs w:val="20"/>
          <w:lang w:val="uk-UA"/>
        </w:rPr>
        <w:t>я</w:t>
      </w:r>
      <w:r w:rsidRPr="00103A3E">
        <w:rPr>
          <w:rFonts w:ascii="Times New Roman" w:hAnsi="Times New Roman" w:cs="Times New Roman"/>
          <w:sz w:val="20"/>
          <w:szCs w:val="20"/>
          <w:lang w:val="uk-UA"/>
        </w:rPr>
        <w:t xml:space="preserve"> життя спонукає відтік висококваліфікованих спеціалістів</w:t>
      </w:r>
      <w:r w:rsidR="00380EED" w:rsidRPr="00103A3E">
        <w:rPr>
          <w:rFonts w:ascii="Times New Roman" w:hAnsi="Times New Roman" w:cs="Times New Roman"/>
          <w:sz w:val="20"/>
          <w:szCs w:val="20"/>
          <w:lang w:val="uk-UA"/>
        </w:rPr>
        <w:t xml:space="preserve"> за кордон</w:t>
      </w:r>
      <w:r w:rsidRPr="00103A3E">
        <w:rPr>
          <w:rFonts w:ascii="Times New Roman" w:hAnsi="Times New Roman" w:cs="Times New Roman"/>
          <w:sz w:val="20"/>
          <w:szCs w:val="20"/>
          <w:lang w:val="uk-UA"/>
        </w:rPr>
        <w:t>, перш за все молоді</w:t>
      </w:r>
      <w:r w:rsidR="0076513D" w:rsidRPr="0076513D">
        <w:rPr>
          <w:rFonts w:ascii="Times New Roman" w:hAnsi="Times New Roman" w:cs="Times New Roman"/>
          <w:sz w:val="20"/>
          <w:szCs w:val="20"/>
          <w:lang w:val="uk-UA"/>
        </w:rPr>
        <w:t xml:space="preserve"> </w:t>
      </w:r>
      <w:r w:rsidR="0076513D">
        <w:rPr>
          <w:rFonts w:ascii="Times New Roman" w:hAnsi="Times New Roman" w:cs="Times New Roman"/>
          <w:sz w:val="20"/>
          <w:szCs w:val="20"/>
          <w:lang w:val="uk-UA"/>
        </w:rPr>
        <w:t>[4</w:t>
      </w:r>
      <w:r w:rsidR="0076513D" w:rsidRPr="0076513D">
        <w:rPr>
          <w:rFonts w:ascii="Times New Roman" w:hAnsi="Times New Roman" w:cs="Times New Roman"/>
          <w:sz w:val="20"/>
          <w:szCs w:val="20"/>
          <w:lang w:val="uk-UA"/>
        </w:rPr>
        <w:t>]</w:t>
      </w:r>
      <w:r w:rsidRPr="00103A3E">
        <w:rPr>
          <w:rFonts w:ascii="Times New Roman" w:hAnsi="Times New Roman" w:cs="Times New Roman"/>
          <w:sz w:val="20"/>
          <w:szCs w:val="20"/>
          <w:lang w:val="uk-UA"/>
        </w:rPr>
        <w:t>.</w:t>
      </w:r>
    </w:p>
    <w:p w14:paraId="3A04706F" w14:textId="48BF3538" w:rsidR="006433B6" w:rsidRPr="00103A3E" w:rsidRDefault="006433B6" w:rsidP="006433B6">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В контексті інноваційного розвитку країни важливими є спеціалізовані рейтинги, які здійснюють щорічний моніторинг розвитку інновацій на рівні держави.</w:t>
      </w:r>
      <w:r w:rsidR="00F10E3B" w:rsidRPr="00103A3E">
        <w:rPr>
          <w:rFonts w:ascii="Times New Roman" w:hAnsi="Times New Roman" w:cs="Times New Roman"/>
          <w:sz w:val="20"/>
          <w:szCs w:val="20"/>
          <w:lang w:val="uk-UA"/>
        </w:rPr>
        <w:t xml:space="preserve"> Так, у</w:t>
      </w:r>
      <w:r w:rsidRPr="00103A3E">
        <w:rPr>
          <w:rFonts w:ascii="Times New Roman" w:hAnsi="Times New Roman" w:cs="Times New Roman"/>
          <w:sz w:val="20"/>
          <w:szCs w:val="20"/>
          <w:lang w:val="uk-UA"/>
        </w:rPr>
        <w:t xml:space="preserve"> 2016 р</w:t>
      </w:r>
      <w:r w:rsidR="00F10E3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w:t>
      </w:r>
      <w:r w:rsidR="00380EED" w:rsidRPr="00103A3E">
        <w:rPr>
          <w:rFonts w:ascii="Times New Roman" w:hAnsi="Times New Roman" w:cs="Times New Roman"/>
          <w:sz w:val="20"/>
          <w:szCs w:val="20"/>
          <w:lang w:val="uk-UA"/>
        </w:rPr>
        <w:t xml:space="preserve">Україна увійшла до групи «повільні інноватори» </w:t>
      </w:r>
      <w:r w:rsidRPr="00103A3E">
        <w:rPr>
          <w:rFonts w:ascii="Times New Roman" w:hAnsi="Times New Roman" w:cs="Times New Roman"/>
          <w:sz w:val="20"/>
          <w:szCs w:val="20"/>
          <w:lang w:val="uk-UA"/>
        </w:rPr>
        <w:t>за Інноваційним індексом Європейського інноваційного табло</w:t>
      </w:r>
      <w:r w:rsidR="00380EED"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У порівнянні з іншими європейськими країнами</w:t>
      </w:r>
      <w:r w:rsidR="00380EED"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w:t>
      </w:r>
      <w:r w:rsidR="00380EED" w:rsidRPr="00103A3E">
        <w:rPr>
          <w:rFonts w:ascii="Times New Roman" w:hAnsi="Times New Roman" w:cs="Times New Roman"/>
          <w:sz w:val="20"/>
          <w:szCs w:val="20"/>
          <w:lang w:val="uk-UA"/>
        </w:rPr>
        <w:t>наша держава</w:t>
      </w:r>
      <w:r w:rsidRPr="00103A3E">
        <w:rPr>
          <w:rFonts w:ascii="Times New Roman" w:hAnsi="Times New Roman" w:cs="Times New Roman"/>
          <w:sz w:val="20"/>
          <w:szCs w:val="20"/>
          <w:lang w:val="uk-UA"/>
        </w:rPr>
        <w:t xml:space="preserve"> відстає за всіма показниками, окрім охоплення населення вищою освітою.</w:t>
      </w:r>
      <w:r w:rsidR="00716658"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За даними 2017 р</w:t>
      </w:r>
      <w:r w:rsidR="00F10E3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Україна знаходилася на 50-му місці з 127 країн за Глобальним інноваційним індексом, що</w:t>
      </w:r>
      <w:r w:rsidR="00F10E3B" w:rsidRPr="00103A3E">
        <w:rPr>
          <w:rFonts w:ascii="Times New Roman" w:hAnsi="Times New Roman" w:cs="Times New Roman"/>
          <w:sz w:val="20"/>
          <w:szCs w:val="20"/>
          <w:lang w:val="uk-UA"/>
        </w:rPr>
        <w:t>, в свою чергу,</w:t>
      </w:r>
      <w:r w:rsidRPr="00103A3E">
        <w:rPr>
          <w:rFonts w:ascii="Times New Roman" w:hAnsi="Times New Roman" w:cs="Times New Roman"/>
          <w:sz w:val="20"/>
          <w:szCs w:val="20"/>
          <w:lang w:val="uk-UA"/>
        </w:rPr>
        <w:t xml:space="preserve"> демонструє високий потенціал для інноваційної моделі розвитку економіки країни в цілому. Водночас</w:t>
      </w:r>
      <w:r w:rsidR="00F10E3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якість державних інституцій у контексті інновацій є досить низькою (96 місце з 120 за показником </w:t>
      </w:r>
      <w:r w:rsidR="00F10E3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ефективність уряду</w:t>
      </w:r>
      <w:r w:rsidR="00F10E3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w:t>
      </w:r>
      <w:r w:rsidR="0076513D" w:rsidRPr="0076513D">
        <w:rPr>
          <w:rFonts w:ascii="Times New Roman" w:hAnsi="Times New Roman" w:cs="Times New Roman"/>
          <w:sz w:val="20"/>
          <w:szCs w:val="20"/>
        </w:rPr>
        <w:t xml:space="preserve"> </w:t>
      </w:r>
      <w:r w:rsidR="0076513D">
        <w:rPr>
          <w:rFonts w:ascii="Times New Roman" w:hAnsi="Times New Roman" w:cs="Times New Roman"/>
          <w:sz w:val="20"/>
          <w:szCs w:val="20"/>
          <w:lang w:val="uk-UA"/>
        </w:rPr>
        <w:t>[4</w:t>
      </w:r>
      <w:r w:rsidR="0076513D" w:rsidRPr="0076513D">
        <w:rPr>
          <w:rFonts w:ascii="Times New Roman" w:hAnsi="Times New Roman" w:cs="Times New Roman"/>
          <w:sz w:val="20"/>
          <w:szCs w:val="20"/>
          <w:lang w:val="uk-UA"/>
        </w:rPr>
        <w:t>]</w:t>
      </w:r>
      <w:r w:rsidRPr="00103A3E">
        <w:rPr>
          <w:rFonts w:ascii="Times New Roman" w:hAnsi="Times New Roman" w:cs="Times New Roman"/>
          <w:sz w:val="20"/>
          <w:szCs w:val="20"/>
          <w:lang w:val="uk-UA"/>
        </w:rPr>
        <w:t>.</w:t>
      </w:r>
    </w:p>
    <w:p w14:paraId="025E888D" w14:textId="4D4DDDD3" w:rsidR="006433B6" w:rsidRPr="00103A3E" w:rsidRDefault="006433B6" w:rsidP="006433B6">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За індексом інноваційного розвитку агентства Bloomberg 2018 р</w:t>
      </w:r>
      <w:r w:rsidR="00F10E3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Україна втратила за рік 4 позиції, </w:t>
      </w:r>
      <w:r w:rsidR="00F10E3B" w:rsidRPr="00103A3E">
        <w:rPr>
          <w:rFonts w:ascii="Times New Roman" w:hAnsi="Times New Roman" w:cs="Times New Roman"/>
          <w:sz w:val="20"/>
          <w:szCs w:val="20"/>
          <w:lang w:val="uk-UA"/>
        </w:rPr>
        <w:t xml:space="preserve">та </w:t>
      </w:r>
      <w:r w:rsidRPr="00103A3E">
        <w:rPr>
          <w:rFonts w:ascii="Times New Roman" w:hAnsi="Times New Roman" w:cs="Times New Roman"/>
          <w:sz w:val="20"/>
          <w:szCs w:val="20"/>
          <w:lang w:val="uk-UA"/>
        </w:rPr>
        <w:t xml:space="preserve">відповідає 46 місцю в рейтингу з 50 країн. </w:t>
      </w:r>
      <w:r w:rsidR="00F10E3B" w:rsidRPr="00103A3E">
        <w:rPr>
          <w:rFonts w:ascii="Times New Roman" w:hAnsi="Times New Roman" w:cs="Times New Roman"/>
          <w:sz w:val="20"/>
          <w:szCs w:val="20"/>
          <w:lang w:val="uk-UA"/>
        </w:rPr>
        <w:t xml:space="preserve">Крім того, </w:t>
      </w:r>
      <w:r w:rsidRPr="00103A3E">
        <w:rPr>
          <w:rFonts w:ascii="Times New Roman" w:hAnsi="Times New Roman" w:cs="Times New Roman"/>
          <w:sz w:val="20"/>
          <w:szCs w:val="20"/>
          <w:lang w:val="uk-UA"/>
        </w:rPr>
        <w:t xml:space="preserve">Україна виявилася найгіршою за </w:t>
      </w:r>
      <w:r w:rsidR="00F10E3B" w:rsidRPr="00103A3E">
        <w:rPr>
          <w:rFonts w:ascii="Times New Roman" w:hAnsi="Times New Roman" w:cs="Times New Roman"/>
          <w:sz w:val="20"/>
          <w:szCs w:val="20"/>
          <w:lang w:val="uk-UA"/>
        </w:rPr>
        <w:t xml:space="preserve">показниками </w:t>
      </w:r>
      <w:r w:rsidRPr="00103A3E">
        <w:rPr>
          <w:rFonts w:ascii="Times New Roman" w:hAnsi="Times New Roman" w:cs="Times New Roman"/>
          <w:sz w:val="20"/>
          <w:szCs w:val="20"/>
          <w:lang w:val="uk-UA"/>
        </w:rPr>
        <w:t>продуктивн</w:t>
      </w:r>
      <w:r w:rsidR="00F10E3B" w:rsidRPr="00103A3E">
        <w:rPr>
          <w:rFonts w:ascii="Times New Roman" w:hAnsi="Times New Roman" w:cs="Times New Roman"/>
          <w:sz w:val="20"/>
          <w:szCs w:val="20"/>
          <w:lang w:val="uk-UA"/>
        </w:rPr>
        <w:t>о</w:t>
      </w:r>
      <w:r w:rsidRPr="00103A3E">
        <w:rPr>
          <w:rFonts w:ascii="Times New Roman" w:hAnsi="Times New Roman" w:cs="Times New Roman"/>
          <w:sz w:val="20"/>
          <w:szCs w:val="20"/>
          <w:lang w:val="uk-UA"/>
        </w:rPr>
        <w:t>ст</w:t>
      </w:r>
      <w:r w:rsidR="00F10E3B"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 праці (50 місце) і отримала 48 місце за технологічні можливості. Водночас</w:t>
      </w:r>
      <w:r w:rsidR="00F10E3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w:t>
      </w:r>
      <w:r w:rsidR="00F10E3B" w:rsidRPr="00103A3E">
        <w:rPr>
          <w:rFonts w:ascii="Times New Roman" w:hAnsi="Times New Roman" w:cs="Times New Roman"/>
          <w:sz w:val="20"/>
          <w:szCs w:val="20"/>
          <w:lang w:val="uk-UA"/>
        </w:rPr>
        <w:t xml:space="preserve">нам </w:t>
      </w:r>
      <w:r w:rsidRPr="00103A3E">
        <w:rPr>
          <w:rFonts w:ascii="Times New Roman" w:hAnsi="Times New Roman" w:cs="Times New Roman"/>
          <w:sz w:val="20"/>
          <w:szCs w:val="20"/>
          <w:lang w:val="uk-UA"/>
        </w:rPr>
        <w:t>вдалося здобути 21 місце за ефективністю вищої освіти та 27 місце за патентною активністю.</w:t>
      </w:r>
      <w:r w:rsidR="00716658"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В Глобальному індексі конкурентоспроможності</w:t>
      </w:r>
      <w:r w:rsidR="00F10E3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розрахованому за 201</w:t>
      </w:r>
      <w:r w:rsidR="00F10E3B" w:rsidRPr="00103A3E">
        <w:rPr>
          <w:rFonts w:ascii="Times New Roman" w:hAnsi="Times New Roman" w:cs="Times New Roman"/>
          <w:sz w:val="20"/>
          <w:szCs w:val="20"/>
          <w:lang w:val="uk-UA"/>
        </w:rPr>
        <w:t>7</w:t>
      </w:r>
      <w:r w:rsidRPr="00103A3E">
        <w:rPr>
          <w:rFonts w:ascii="Times New Roman" w:hAnsi="Times New Roman" w:cs="Times New Roman"/>
          <w:sz w:val="20"/>
          <w:szCs w:val="20"/>
          <w:lang w:val="uk-UA"/>
        </w:rPr>
        <w:t>-2018 р</w:t>
      </w:r>
      <w:r w:rsidR="00F10E3B" w:rsidRPr="00103A3E">
        <w:rPr>
          <w:rFonts w:ascii="Times New Roman" w:hAnsi="Times New Roman" w:cs="Times New Roman"/>
          <w:sz w:val="20"/>
          <w:szCs w:val="20"/>
          <w:lang w:val="uk-UA"/>
        </w:rPr>
        <w:t>р.</w:t>
      </w:r>
      <w:r w:rsidRPr="00103A3E">
        <w:rPr>
          <w:rFonts w:ascii="Times New Roman" w:hAnsi="Times New Roman" w:cs="Times New Roman"/>
          <w:sz w:val="20"/>
          <w:szCs w:val="20"/>
          <w:lang w:val="uk-UA"/>
        </w:rPr>
        <w:t xml:space="preserve"> Україна зайняла 81 місце з 137 досліджуваних країн. </w:t>
      </w:r>
      <w:r w:rsidR="00F10E3B" w:rsidRPr="00103A3E">
        <w:rPr>
          <w:rFonts w:ascii="Times New Roman" w:hAnsi="Times New Roman" w:cs="Times New Roman"/>
          <w:sz w:val="20"/>
          <w:szCs w:val="20"/>
          <w:lang w:val="uk-UA"/>
        </w:rPr>
        <w:t>Україна,</w:t>
      </w:r>
      <w:r w:rsidRPr="00103A3E">
        <w:rPr>
          <w:rFonts w:ascii="Times New Roman" w:hAnsi="Times New Roman" w:cs="Times New Roman"/>
          <w:sz w:val="20"/>
          <w:szCs w:val="20"/>
          <w:lang w:val="uk-UA"/>
        </w:rPr>
        <w:t xml:space="preserve"> як і раніше</w:t>
      </w:r>
      <w:r w:rsidR="00F10E3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займає досить високі позиції за показниками </w:t>
      </w:r>
      <w:r w:rsidR="00F10E3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вища, середня і професійна освіта</w:t>
      </w:r>
      <w:r w:rsidR="00F10E3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та </w:t>
      </w:r>
      <w:r w:rsidR="00F10E3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ємність ринку</w:t>
      </w:r>
      <w:r w:rsidR="00F10E3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однак критичн</w:t>
      </w:r>
      <w:r w:rsidR="00F10E3B" w:rsidRPr="00103A3E">
        <w:rPr>
          <w:rFonts w:ascii="Times New Roman" w:hAnsi="Times New Roman" w:cs="Times New Roman"/>
          <w:sz w:val="20"/>
          <w:szCs w:val="20"/>
          <w:lang w:val="uk-UA"/>
        </w:rPr>
        <w:t>о</w:t>
      </w:r>
      <w:r w:rsidRPr="00103A3E">
        <w:rPr>
          <w:rFonts w:ascii="Times New Roman" w:hAnsi="Times New Roman" w:cs="Times New Roman"/>
          <w:sz w:val="20"/>
          <w:szCs w:val="20"/>
          <w:lang w:val="uk-UA"/>
        </w:rPr>
        <w:t xml:space="preserve"> відста</w:t>
      </w:r>
      <w:r w:rsidR="00F10E3B" w:rsidRPr="00103A3E">
        <w:rPr>
          <w:rFonts w:ascii="Times New Roman" w:hAnsi="Times New Roman" w:cs="Times New Roman"/>
          <w:sz w:val="20"/>
          <w:szCs w:val="20"/>
          <w:lang w:val="uk-UA"/>
        </w:rPr>
        <w:t>є</w:t>
      </w:r>
      <w:r w:rsidRPr="00103A3E">
        <w:rPr>
          <w:rFonts w:ascii="Times New Roman" w:hAnsi="Times New Roman" w:cs="Times New Roman"/>
          <w:sz w:val="20"/>
          <w:szCs w:val="20"/>
          <w:lang w:val="uk-UA"/>
        </w:rPr>
        <w:t xml:space="preserve"> </w:t>
      </w:r>
      <w:r w:rsidR="00F10E3B" w:rsidRPr="00103A3E">
        <w:rPr>
          <w:rFonts w:ascii="Times New Roman" w:hAnsi="Times New Roman" w:cs="Times New Roman"/>
          <w:sz w:val="20"/>
          <w:szCs w:val="20"/>
          <w:lang w:val="uk-UA"/>
        </w:rPr>
        <w:t xml:space="preserve">в </w:t>
      </w:r>
      <w:r w:rsidRPr="00103A3E">
        <w:rPr>
          <w:rFonts w:ascii="Times New Roman" w:hAnsi="Times New Roman" w:cs="Times New Roman"/>
          <w:sz w:val="20"/>
          <w:szCs w:val="20"/>
          <w:lang w:val="uk-UA"/>
        </w:rPr>
        <w:t xml:space="preserve">рейтингах </w:t>
      </w:r>
      <w:r w:rsidR="00F10E3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макроекономічного середовища</w:t>
      </w:r>
      <w:r w:rsidR="00F10E3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w:t>
      </w:r>
      <w:r w:rsidR="00F10E3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інституцій</w:t>
      </w:r>
      <w:r w:rsidR="00F10E3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w:t>
      </w:r>
      <w:r w:rsidR="00F10E3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розвитку бізнесу</w:t>
      </w:r>
      <w:r w:rsidR="00F10E3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За підіндексом </w:t>
      </w:r>
      <w:r w:rsidR="00F10E3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інновації</w:t>
      </w:r>
      <w:r w:rsidR="00F10E3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Україна </w:t>
      </w:r>
      <w:r w:rsidR="00F10E3B" w:rsidRPr="00103A3E">
        <w:rPr>
          <w:rFonts w:ascii="Times New Roman" w:hAnsi="Times New Roman" w:cs="Times New Roman"/>
          <w:sz w:val="20"/>
          <w:szCs w:val="20"/>
          <w:lang w:val="uk-UA"/>
        </w:rPr>
        <w:t>у 2018 р.</w:t>
      </w:r>
      <w:r w:rsidRPr="00103A3E">
        <w:rPr>
          <w:rFonts w:ascii="Times New Roman" w:hAnsi="Times New Roman" w:cs="Times New Roman"/>
          <w:sz w:val="20"/>
          <w:szCs w:val="20"/>
          <w:lang w:val="uk-UA"/>
        </w:rPr>
        <w:t xml:space="preserve"> посіла 61 місце, що демонструє падіння на 9 позицій в порівнянні з рейтингом 2016 - 2017 р</w:t>
      </w:r>
      <w:r w:rsidR="00F10E3B" w:rsidRPr="00103A3E">
        <w:rPr>
          <w:rFonts w:ascii="Times New Roman" w:hAnsi="Times New Roman" w:cs="Times New Roman"/>
          <w:sz w:val="20"/>
          <w:szCs w:val="20"/>
          <w:lang w:val="uk-UA"/>
        </w:rPr>
        <w:t>р</w:t>
      </w:r>
      <w:r w:rsidR="0076513D" w:rsidRPr="0076513D">
        <w:rPr>
          <w:rFonts w:ascii="Times New Roman" w:hAnsi="Times New Roman" w:cs="Times New Roman"/>
          <w:sz w:val="20"/>
          <w:szCs w:val="20"/>
          <w:lang w:val="uk-UA"/>
        </w:rPr>
        <w:t>. [5]</w:t>
      </w:r>
      <w:r w:rsidR="0076513D" w:rsidRPr="00103A3E">
        <w:rPr>
          <w:rFonts w:ascii="Times New Roman" w:hAnsi="Times New Roman" w:cs="Times New Roman"/>
          <w:sz w:val="20"/>
          <w:szCs w:val="20"/>
          <w:lang w:val="uk-UA"/>
        </w:rPr>
        <w:t>.</w:t>
      </w:r>
    </w:p>
    <w:p w14:paraId="2A04D23F" w14:textId="4A085561" w:rsidR="00944F05" w:rsidRPr="00103A3E" w:rsidRDefault="00010597" w:rsidP="00EE5276">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Не</w:t>
      </w:r>
      <w:r w:rsidR="003766A2" w:rsidRPr="00103A3E">
        <w:rPr>
          <w:rFonts w:ascii="Times New Roman" w:hAnsi="Times New Roman" w:cs="Times New Roman"/>
          <w:sz w:val="20"/>
          <w:szCs w:val="20"/>
          <w:lang w:val="uk-UA"/>
        </w:rPr>
        <w:t>зважаючи</w:t>
      </w:r>
      <w:r w:rsidRPr="00103A3E">
        <w:rPr>
          <w:rFonts w:ascii="Times New Roman" w:hAnsi="Times New Roman" w:cs="Times New Roman"/>
          <w:sz w:val="20"/>
          <w:szCs w:val="20"/>
          <w:lang w:val="uk-UA"/>
        </w:rPr>
        <w:t xml:space="preserve"> на т</w:t>
      </w:r>
      <w:r w:rsidR="003766A2" w:rsidRPr="00103A3E">
        <w:rPr>
          <w:rFonts w:ascii="Times New Roman" w:hAnsi="Times New Roman" w:cs="Times New Roman"/>
          <w:sz w:val="20"/>
          <w:szCs w:val="20"/>
          <w:lang w:val="uk-UA"/>
        </w:rPr>
        <w:t>е</w:t>
      </w:r>
      <w:r w:rsidRPr="00103A3E">
        <w:rPr>
          <w:rFonts w:ascii="Times New Roman" w:hAnsi="Times New Roman" w:cs="Times New Roman"/>
          <w:sz w:val="20"/>
          <w:szCs w:val="20"/>
          <w:lang w:val="uk-UA"/>
        </w:rPr>
        <w:t xml:space="preserve">, </w:t>
      </w:r>
      <w:r w:rsidR="003766A2" w:rsidRPr="00103A3E">
        <w:rPr>
          <w:rFonts w:ascii="Times New Roman" w:hAnsi="Times New Roman" w:cs="Times New Roman"/>
          <w:sz w:val="20"/>
          <w:szCs w:val="20"/>
          <w:lang w:val="uk-UA"/>
        </w:rPr>
        <w:t>щ</w:t>
      </w:r>
      <w:r w:rsidRPr="00103A3E">
        <w:rPr>
          <w:rFonts w:ascii="Times New Roman" w:hAnsi="Times New Roman" w:cs="Times New Roman"/>
          <w:sz w:val="20"/>
          <w:szCs w:val="20"/>
          <w:lang w:val="uk-UA"/>
        </w:rPr>
        <w:t xml:space="preserve">о </w:t>
      </w:r>
      <w:r w:rsidR="003766A2" w:rsidRPr="00103A3E">
        <w:rPr>
          <w:rFonts w:ascii="Times New Roman" w:hAnsi="Times New Roman" w:cs="Times New Roman"/>
          <w:sz w:val="20"/>
          <w:szCs w:val="20"/>
          <w:lang w:val="uk-UA"/>
        </w:rPr>
        <w:t>людський</w:t>
      </w:r>
      <w:r w:rsidRPr="00103A3E">
        <w:rPr>
          <w:rFonts w:ascii="Times New Roman" w:hAnsi="Times New Roman" w:cs="Times New Roman"/>
          <w:sz w:val="20"/>
          <w:szCs w:val="20"/>
          <w:lang w:val="uk-UA"/>
        </w:rPr>
        <w:t xml:space="preserve"> кап</w:t>
      </w:r>
      <w:r w:rsidR="003766A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тал </w:t>
      </w:r>
      <w:r w:rsidR="003766A2" w:rsidRPr="00103A3E">
        <w:rPr>
          <w:rFonts w:ascii="Times New Roman" w:hAnsi="Times New Roman" w:cs="Times New Roman"/>
          <w:sz w:val="20"/>
          <w:szCs w:val="20"/>
          <w:lang w:val="uk-UA"/>
        </w:rPr>
        <w:t xml:space="preserve">є </w:t>
      </w:r>
      <w:r w:rsidRPr="00103A3E">
        <w:rPr>
          <w:rFonts w:ascii="Times New Roman" w:hAnsi="Times New Roman" w:cs="Times New Roman"/>
          <w:sz w:val="20"/>
          <w:szCs w:val="20"/>
          <w:lang w:val="uk-UA"/>
        </w:rPr>
        <w:t>одн</w:t>
      </w:r>
      <w:r w:rsidR="003766A2" w:rsidRPr="00103A3E">
        <w:rPr>
          <w:rFonts w:ascii="Times New Roman" w:hAnsi="Times New Roman" w:cs="Times New Roman"/>
          <w:sz w:val="20"/>
          <w:szCs w:val="20"/>
          <w:lang w:val="uk-UA"/>
        </w:rPr>
        <w:t>ією</w:t>
      </w:r>
      <w:r w:rsidRPr="00103A3E">
        <w:rPr>
          <w:rFonts w:ascii="Times New Roman" w:hAnsi="Times New Roman" w:cs="Times New Roman"/>
          <w:sz w:val="20"/>
          <w:szCs w:val="20"/>
          <w:lang w:val="uk-UA"/>
        </w:rPr>
        <w:t xml:space="preserve"> </w:t>
      </w:r>
      <w:r w:rsidR="003766A2" w:rsidRPr="00103A3E">
        <w:rPr>
          <w:rFonts w:ascii="Times New Roman" w:hAnsi="Times New Roman" w:cs="Times New Roman"/>
          <w:sz w:val="20"/>
          <w:szCs w:val="20"/>
          <w:lang w:val="uk-UA"/>
        </w:rPr>
        <w:t>із</w:t>
      </w:r>
      <w:r w:rsidRPr="00103A3E">
        <w:rPr>
          <w:rFonts w:ascii="Times New Roman" w:hAnsi="Times New Roman" w:cs="Times New Roman"/>
          <w:sz w:val="20"/>
          <w:szCs w:val="20"/>
          <w:lang w:val="uk-UA"/>
        </w:rPr>
        <w:t xml:space="preserve"> </w:t>
      </w:r>
      <w:r w:rsidR="003766A2" w:rsidRPr="00103A3E">
        <w:rPr>
          <w:rFonts w:ascii="Times New Roman" w:hAnsi="Times New Roman" w:cs="Times New Roman"/>
          <w:sz w:val="20"/>
          <w:szCs w:val="20"/>
          <w:lang w:val="uk-UA"/>
        </w:rPr>
        <w:t>най</w:t>
      </w:r>
      <w:r w:rsidRPr="00103A3E">
        <w:rPr>
          <w:rFonts w:ascii="Times New Roman" w:hAnsi="Times New Roman" w:cs="Times New Roman"/>
          <w:sz w:val="20"/>
          <w:szCs w:val="20"/>
          <w:lang w:val="uk-UA"/>
        </w:rPr>
        <w:t>важ</w:t>
      </w:r>
      <w:r w:rsidR="003766A2" w:rsidRPr="00103A3E">
        <w:rPr>
          <w:rFonts w:ascii="Times New Roman" w:hAnsi="Times New Roman" w:cs="Times New Roman"/>
          <w:sz w:val="20"/>
          <w:szCs w:val="20"/>
          <w:lang w:val="uk-UA"/>
        </w:rPr>
        <w:t xml:space="preserve">ливіших </w:t>
      </w:r>
      <w:r w:rsidRPr="00103A3E">
        <w:rPr>
          <w:rFonts w:ascii="Times New Roman" w:hAnsi="Times New Roman" w:cs="Times New Roman"/>
          <w:sz w:val="20"/>
          <w:szCs w:val="20"/>
          <w:lang w:val="uk-UA"/>
        </w:rPr>
        <w:t>конкурентн</w:t>
      </w:r>
      <w:r w:rsidR="003766A2" w:rsidRPr="00103A3E">
        <w:rPr>
          <w:rFonts w:ascii="Times New Roman" w:hAnsi="Times New Roman" w:cs="Times New Roman"/>
          <w:sz w:val="20"/>
          <w:szCs w:val="20"/>
          <w:lang w:val="uk-UA"/>
        </w:rPr>
        <w:t>и</w:t>
      </w:r>
      <w:r w:rsidRPr="00103A3E">
        <w:rPr>
          <w:rFonts w:ascii="Times New Roman" w:hAnsi="Times New Roman" w:cs="Times New Roman"/>
          <w:sz w:val="20"/>
          <w:szCs w:val="20"/>
          <w:lang w:val="uk-UA"/>
        </w:rPr>
        <w:t>х п</w:t>
      </w:r>
      <w:r w:rsidR="003766A2" w:rsidRPr="00103A3E">
        <w:rPr>
          <w:rFonts w:ascii="Times New Roman" w:hAnsi="Times New Roman" w:cs="Times New Roman"/>
          <w:sz w:val="20"/>
          <w:szCs w:val="20"/>
          <w:lang w:val="uk-UA"/>
        </w:rPr>
        <w:t>ереваг</w:t>
      </w:r>
      <w:r w:rsidRPr="00103A3E">
        <w:rPr>
          <w:rFonts w:ascii="Times New Roman" w:hAnsi="Times New Roman" w:cs="Times New Roman"/>
          <w:sz w:val="20"/>
          <w:szCs w:val="20"/>
          <w:lang w:val="uk-UA"/>
        </w:rPr>
        <w:t xml:space="preserve"> </w:t>
      </w:r>
      <w:r w:rsidR="003766A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нновац</w:t>
      </w:r>
      <w:r w:rsidR="003766A2" w:rsidRPr="00103A3E">
        <w:rPr>
          <w:rFonts w:ascii="Times New Roman" w:hAnsi="Times New Roman" w:cs="Times New Roman"/>
          <w:sz w:val="20"/>
          <w:szCs w:val="20"/>
          <w:lang w:val="uk-UA"/>
        </w:rPr>
        <w:t>ій</w:t>
      </w:r>
      <w:r w:rsidRPr="00103A3E">
        <w:rPr>
          <w:rFonts w:ascii="Times New Roman" w:hAnsi="Times New Roman" w:cs="Times New Roman"/>
          <w:sz w:val="20"/>
          <w:szCs w:val="20"/>
          <w:lang w:val="uk-UA"/>
        </w:rPr>
        <w:t>ного р</w:t>
      </w:r>
      <w:r w:rsidR="003766A2" w:rsidRPr="00103A3E">
        <w:rPr>
          <w:rFonts w:ascii="Times New Roman" w:hAnsi="Times New Roman" w:cs="Times New Roman"/>
          <w:sz w:val="20"/>
          <w:szCs w:val="20"/>
          <w:lang w:val="uk-UA"/>
        </w:rPr>
        <w:t>озвитку</w:t>
      </w:r>
      <w:r w:rsidRPr="00103A3E">
        <w:rPr>
          <w:rFonts w:ascii="Times New Roman" w:hAnsi="Times New Roman" w:cs="Times New Roman"/>
          <w:sz w:val="20"/>
          <w:szCs w:val="20"/>
          <w:lang w:val="uk-UA"/>
        </w:rPr>
        <w:t>, с</w:t>
      </w:r>
      <w:r w:rsidR="003766A2" w:rsidRPr="00103A3E">
        <w:rPr>
          <w:rFonts w:ascii="Times New Roman" w:hAnsi="Times New Roman" w:cs="Times New Roman"/>
          <w:sz w:val="20"/>
          <w:szCs w:val="20"/>
          <w:lang w:val="uk-UA"/>
        </w:rPr>
        <w:t>ьо</w:t>
      </w:r>
      <w:r w:rsidRPr="00103A3E">
        <w:rPr>
          <w:rFonts w:ascii="Times New Roman" w:hAnsi="Times New Roman" w:cs="Times New Roman"/>
          <w:sz w:val="20"/>
          <w:szCs w:val="20"/>
          <w:lang w:val="uk-UA"/>
        </w:rPr>
        <w:t>годн</w:t>
      </w:r>
      <w:r w:rsidR="003766A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 ситуац</w:t>
      </w:r>
      <w:r w:rsidR="003766A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я характеризу</w:t>
      </w:r>
      <w:r w:rsidR="003766A2" w:rsidRPr="00103A3E">
        <w:rPr>
          <w:rFonts w:ascii="Times New Roman" w:hAnsi="Times New Roman" w:cs="Times New Roman"/>
          <w:sz w:val="20"/>
          <w:szCs w:val="20"/>
          <w:lang w:val="uk-UA"/>
        </w:rPr>
        <w:t>є</w:t>
      </w:r>
      <w:r w:rsidRPr="00103A3E">
        <w:rPr>
          <w:rFonts w:ascii="Times New Roman" w:hAnsi="Times New Roman" w:cs="Times New Roman"/>
          <w:sz w:val="20"/>
          <w:szCs w:val="20"/>
          <w:lang w:val="uk-UA"/>
        </w:rPr>
        <w:t>т</w:t>
      </w:r>
      <w:r w:rsidR="003766A2" w:rsidRPr="00103A3E">
        <w:rPr>
          <w:rFonts w:ascii="Times New Roman" w:hAnsi="Times New Roman" w:cs="Times New Roman"/>
          <w:sz w:val="20"/>
          <w:szCs w:val="20"/>
          <w:lang w:val="uk-UA"/>
        </w:rPr>
        <w:t>ь</w:t>
      </w:r>
      <w:r w:rsidRPr="00103A3E">
        <w:rPr>
          <w:rFonts w:ascii="Times New Roman" w:hAnsi="Times New Roman" w:cs="Times New Roman"/>
          <w:sz w:val="20"/>
          <w:szCs w:val="20"/>
          <w:lang w:val="uk-UA"/>
        </w:rPr>
        <w:t>ся рядом негативн</w:t>
      </w:r>
      <w:r w:rsidR="003766A2" w:rsidRPr="00103A3E">
        <w:rPr>
          <w:rFonts w:ascii="Times New Roman" w:hAnsi="Times New Roman" w:cs="Times New Roman"/>
          <w:sz w:val="20"/>
          <w:szCs w:val="20"/>
          <w:lang w:val="uk-UA"/>
        </w:rPr>
        <w:t>и</w:t>
      </w:r>
      <w:r w:rsidRPr="00103A3E">
        <w:rPr>
          <w:rFonts w:ascii="Times New Roman" w:hAnsi="Times New Roman" w:cs="Times New Roman"/>
          <w:sz w:val="20"/>
          <w:szCs w:val="20"/>
          <w:lang w:val="uk-UA"/>
        </w:rPr>
        <w:t>х тенденц</w:t>
      </w:r>
      <w:r w:rsidR="003766A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й, </w:t>
      </w:r>
      <w:r w:rsidR="003766A2" w:rsidRPr="00103A3E">
        <w:rPr>
          <w:rFonts w:ascii="Times New Roman" w:hAnsi="Times New Roman" w:cs="Times New Roman"/>
          <w:sz w:val="20"/>
          <w:szCs w:val="20"/>
          <w:lang w:val="uk-UA"/>
        </w:rPr>
        <w:t xml:space="preserve">які </w:t>
      </w:r>
      <w:r w:rsidRPr="00103A3E">
        <w:rPr>
          <w:rFonts w:ascii="Times New Roman" w:hAnsi="Times New Roman" w:cs="Times New Roman"/>
          <w:sz w:val="20"/>
          <w:szCs w:val="20"/>
          <w:lang w:val="uk-UA"/>
        </w:rPr>
        <w:t>в перспектив</w:t>
      </w:r>
      <w:r w:rsidR="003766A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 мо</w:t>
      </w:r>
      <w:r w:rsidR="003766A2" w:rsidRPr="00103A3E">
        <w:rPr>
          <w:rFonts w:ascii="Times New Roman" w:hAnsi="Times New Roman" w:cs="Times New Roman"/>
          <w:sz w:val="20"/>
          <w:szCs w:val="20"/>
          <w:lang w:val="uk-UA"/>
        </w:rPr>
        <w:t>ж</w:t>
      </w:r>
      <w:r w:rsidRPr="00103A3E">
        <w:rPr>
          <w:rFonts w:ascii="Times New Roman" w:hAnsi="Times New Roman" w:cs="Times New Roman"/>
          <w:sz w:val="20"/>
          <w:szCs w:val="20"/>
          <w:lang w:val="uk-UA"/>
        </w:rPr>
        <w:t>ут</w:t>
      </w:r>
      <w:r w:rsidR="003766A2" w:rsidRPr="00103A3E">
        <w:rPr>
          <w:rFonts w:ascii="Times New Roman" w:hAnsi="Times New Roman" w:cs="Times New Roman"/>
          <w:sz w:val="20"/>
          <w:szCs w:val="20"/>
          <w:lang w:val="uk-UA"/>
        </w:rPr>
        <w:t>ь</w:t>
      </w:r>
      <w:r w:rsidRPr="00103A3E">
        <w:rPr>
          <w:rFonts w:ascii="Times New Roman" w:hAnsi="Times New Roman" w:cs="Times New Roman"/>
          <w:sz w:val="20"/>
          <w:szCs w:val="20"/>
          <w:lang w:val="uk-UA"/>
        </w:rPr>
        <w:t xml:space="preserve"> фактич</w:t>
      </w:r>
      <w:r w:rsidR="003766A2" w:rsidRPr="00103A3E">
        <w:rPr>
          <w:rFonts w:ascii="Times New Roman" w:hAnsi="Times New Roman" w:cs="Times New Roman"/>
          <w:sz w:val="20"/>
          <w:szCs w:val="20"/>
          <w:lang w:val="uk-UA"/>
        </w:rPr>
        <w:t>но</w:t>
      </w:r>
      <w:r w:rsidRPr="00103A3E">
        <w:rPr>
          <w:rFonts w:ascii="Times New Roman" w:hAnsi="Times New Roman" w:cs="Times New Roman"/>
          <w:sz w:val="20"/>
          <w:szCs w:val="20"/>
          <w:lang w:val="uk-UA"/>
        </w:rPr>
        <w:t xml:space="preserve"> девальв</w:t>
      </w:r>
      <w:r w:rsidR="003766A2" w:rsidRPr="00103A3E">
        <w:rPr>
          <w:rFonts w:ascii="Times New Roman" w:hAnsi="Times New Roman" w:cs="Times New Roman"/>
          <w:sz w:val="20"/>
          <w:szCs w:val="20"/>
          <w:lang w:val="uk-UA"/>
        </w:rPr>
        <w:t>увати</w:t>
      </w:r>
      <w:r w:rsidRPr="00103A3E">
        <w:rPr>
          <w:rFonts w:ascii="Times New Roman" w:hAnsi="Times New Roman" w:cs="Times New Roman"/>
          <w:sz w:val="20"/>
          <w:szCs w:val="20"/>
          <w:lang w:val="uk-UA"/>
        </w:rPr>
        <w:t xml:space="preserve"> </w:t>
      </w:r>
      <w:r w:rsidR="003766A2" w:rsidRPr="00103A3E">
        <w:rPr>
          <w:rFonts w:ascii="Times New Roman" w:hAnsi="Times New Roman" w:cs="Times New Roman"/>
          <w:sz w:val="20"/>
          <w:szCs w:val="20"/>
          <w:lang w:val="uk-UA"/>
        </w:rPr>
        <w:t>йо</w:t>
      </w:r>
      <w:r w:rsidRPr="00103A3E">
        <w:rPr>
          <w:rFonts w:ascii="Times New Roman" w:hAnsi="Times New Roman" w:cs="Times New Roman"/>
          <w:sz w:val="20"/>
          <w:szCs w:val="20"/>
          <w:lang w:val="uk-UA"/>
        </w:rPr>
        <w:t>го. П</w:t>
      </w:r>
      <w:r w:rsidR="003766A2" w:rsidRPr="00103A3E">
        <w:rPr>
          <w:rFonts w:ascii="Times New Roman" w:hAnsi="Times New Roman" w:cs="Times New Roman"/>
          <w:sz w:val="20"/>
          <w:szCs w:val="20"/>
          <w:lang w:val="uk-UA"/>
        </w:rPr>
        <w:t>ерш за</w:t>
      </w:r>
      <w:r w:rsidRPr="00103A3E">
        <w:rPr>
          <w:rFonts w:ascii="Times New Roman" w:hAnsi="Times New Roman" w:cs="Times New Roman"/>
          <w:sz w:val="20"/>
          <w:szCs w:val="20"/>
          <w:lang w:val="uk-UA"/>
        </w:rPr>
        <w:t xml:space="preserve"> все, </w:t>
      </w:r>
      <w:r w:rsidR="003766A2" w:rsidRPr="00103A3E">
        <w:rPr>
          <w:rFonts w:ascii="Times New Roman" w:hAnsi="Times New Roman" w:cs="Times New Roman"/>
          <w:sz w:val="20"/>
          <w:szCs w:val="20"/>
          <w:lang w:val="uk-UA"/>
        </w:rPr>
        <w:t>занепокоєння</w:t>
      </w:r>
      <w:r w:rsidRPr="00103A3E">
        <w:rPr>
          <w:rFonts w:ascii="Times New Roman" w:hAnsi="Times New Roman" w:cs="Times New Roman"/>
          <w:sz w:val="20"/>
          <w:szCs w:val="20"/>
          <w:lang w:val="uk-UA"/>
        </w:rPr>
        <w:t xml:space="preserve"> в</w:t>
      </w:r>
      <w:r w:rsidR="003766A2" w:rsidRPr="00103A3E">
        <w:rPr>
          <w:rFonts w:ascii="Times New Roman" w:hAnsi="Times New Roman" w:cs="Times New Roman"/>
          <w:sz w:val="20"/>
          <w:szCs w:val="20"/>
          <w:lang w:val="uk-UA"/>
        </w:rPr>
        <w:t>икликає</w:t>
      </w:r>
      <w:r w:rsidRPr="00103A3E">
        <w:rPr>
          <w:rFonts w:ascii="Times New Roman" w:hAnsi="Times New Roman" w:cs="Times New Roman"/>
          <w:sz w:val="20"/>
          <w:szCs w:val="20"/>
          <w:lang w:val="uk-UA"/>
        </w:rPr>
        <w:t xml:space="preserve"> </w:t>
      </w:r>
      <w:r w:rsidR="00716658" w:rsidRPr="00103A3E">
        <w:rPr>
          <w:rFonts w:ascii="Times New Roman" w:hAnsi="Times New Roman" w:cs="Times New Roman"/>
          <w:sz w:val="20"/>
          <w:szCs w:val="20"/>
          <w:lang w:val="uk-UA"/>
        </w:rPr>
        <w:t>погіршення</w:t>
      </w:r>
      <w:r w:rsidRPr="00103A3E">
        <w:rPr>
          <w:rFonts w:ascii="Times New Roman" w:hAnsi="Times New Roman" w:cs="Times New Roman"/>
          <w:sz w:val="20"/>
          <w:szCs w:val="20"/>
          <w:lang w:val="uk-UA"/>
        </w:rPr>
        <w:t xml:space="preserve"> </w:t>
      </w:r>
      <w:r w:rsidR="003766A2" w:rsidRPr="00103A3E">
        <w:rPr>
          <w:rFonts w:ascii="Times New Roman" w:hAnsi="Times New Roman" w:cs="Times New Roman"/>
          <w:sz w:val="20"/>
          <w:szCs w:val="20"/>
          <w:lang w:val="uk-UA"/>
        </w:rPr>
        <w:t>якості</w:t>
      </w:r>
      <w:r w:rsidRPr="00103A3E">
        <w:rPr>
          <w:rFonts w:ascii="Times New Roman" w:hAnsi="Times New Roman" w:cs="Times New Roman"/>
          <w:sz w:val="20"/>
          <w:szCs w:val="20"/>
          <w:lang w:val="uk-UA"/>
        </w:rPr>
        <w:t xml:space="preserve"> о</w:t>
      </w:r>
      <w:r w:rsidR="003766A2" w:rsidRPr="00103A3E">
        <w:rPr>
          <w:rFonts w:ascii="Times New Roman" w:hAnsi="Times New Roman" w:cs="Times New Roman"/>
          <w:sz w:val="20"/>
          <w:szCs w:val="20"/>
          <w:lang w:val="uk-UA"/>
        </w:rPr>
        <w:t>світи</w:t>
      </w:r>
      <w:r w:rsidRPr="00103A3E">
        <w:rPr>
          <w:rFonts w:ascii="Times New Roman" w:hAnsi="Times New Roman" w:cs="Times New Roman"/>
          <w:sz w:val="20"/>
          <w:szCs w:val="20"/>
          <w:lang w:val="uk-UA"/>
        </w:rPr>
        <w:t xml:space="preserve"> на </w:t>
      </w:r>
      <w:r w:rsidR="003766A2" w:rsidRPr="00103A3E">
        <w:rPr>
          <w:rFonts w:ascii="Times New Roman" w:hAnsi="Times New Roman" w:cs="Times New Roman"/>
          <w:sz w:val="20"/>
          <w:szCs w:val="20"/>
          <w:lang w:val="uk-UA"/>
        </w:rPr>
        <w:t>у</w:t>
      </w:r>
      <w:r w:rsidRPr="00103A3E">
        <w:rPr>
          <w:rFonts w:ascii="Times New Roman" w:hAnsi="Times New Roman" w:cs="Times New Roman"/>
          <w:sz w:val="20"/>
          <w:szCs w:val="20"/>
          <w:lang w:val="uk-UA"/>
        </w:rPr>
        <w:t>с</w:t>
      </w:r>
      <w:r w:rsidR="003766A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х </w:t>
      </w:r>
      <w:r w:rsidR="003766A2" w:rsidRPr="00103A3E">
        <w:rPr>
          <w:rFonts w:ascii="Times New Roman" w:hAnsi="Times New Roman" w:cs="Times New Roman"/>
          <w:sz w:val="20"/>
          <w:szCs w:val="20"/>
          <w:lang w:val="uk-UA"/>
        </w:rPr>
        <w:t>її</w:t>
      </w:r>
      <w:r w:rsidRPr="00103A3E">
        <w:rPr>
          <w:rFonts w:ascii="Times New Roman" w:hAnsi="Times New Roman" w:cs="Times New Roman"/>
          <w:sz w:val="20"/>
          <w:szCs w:val="20"/>
          <w:lang w:val="uk-UA"/>
        </w:rPr>
        <w:t xml:space="preserve"> р</w:t>
      </w:r>
      <w:r w:rsidR="003766A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внях –</w:t>
      </w:r>
      <w:r w:rsidR="003766A2" w:rsidRPr="00103A3E">
        <w:rPr>
          <w:rFonts w:ascii="Times New Roman" w:hAnsi="Times New Roman" w:cs="Times New Roman"/>
          <w:sz w:val="20"/>
          <w:szCs w:val="20"/>
          <w:lang w:val="uk-UA"/>
        </w:rPr>
        <w:t xml:space="preserve"> </w:t>
      </w:r>
      <w:r w:rsidR="00880BFF" w:rsidRPr="00103A3E">
        <w:rPr>
          <w:rFonts w:ascii="Times New Roman" w:hAnsi="Times New Roman" w:cs="Times New Roman"/>
          <w:sz w:val="20"/>
          <w:szCs w:val="20"/>
          <w:lang w:val="uk-UA"/>
        </w:rPr>
        <w:t>від</w:t>
      </w:r>
      <w:r w:rsidRPr="00103A3E">
        <w:rPr>
          <w:rFonts w:ascii="Times New Roman" w:hAnsi="Times New Roman" w:cs="Times New Roman"/>
          <w:sz w:val="20"/>
          <w:szCs w:val="20"/>
          <w:lang w:val="uk-UA"/>
        </w:rPr>
        <w:t xml:space="preserve"> базово</w:t>
      </w:r>
      <w:r w:rsidR="00B43BC3" w:rsidRPr="00103A3E">
        <w:rPr>
          <w:rFonts w:ascii="Times New Roman" w:hAnsi="Times New Roman" w:cs="Times New Roman"/>
          <w:sz w:val="20"/>
          <w:szCs w:val="20"/>
          <w:lang w:val="uk-UA"/>
        </w:rPr>
        <w:t>ї</w:t>
      </w:r>
      <w:r w:rsidRPr="00103A3E">
        <w:rPr>
          <w:rFonts w:ascii="Times New Roman" w:hAnsi="Times New Roman" w:cs="Times New Roman"/>
          <w:sz w:val="20"/>
          <w:szCs w:val="20"/>
          <w:lang w:val="uk-UA"/>
        </w:rPr>
        <w:t xml:space="preserve">, </w:t>
      </w:r>
      <w:r w:rsidR="00B43BC3" w:rsidRPr="00103A3E">
        <w:rPr>
          <w:rFonts w:ascii="Times New Roman" w:hAnsi="Times New Roman" w:cs="Times New Roman"/>
          <w:sz w:val="20"/>
          <w:szCs w:val="20"/>
          <w:lang w:val="uk-UA"/>
        </w:rPr>
        <w:t>початкової</w:t>
      </w:r>
      <w:r w:rsidRPr="00103A3E">
        <w:rPr>
          <w:rFonts w:ascii="Times New Roman" w:hAnsi="Times New Roman" w:cs="Times New Roman"/>
          <w:sz w:val="20"/>
          <w:szCs w:val="20"/>
          <w:lang w:val="uk-UA"/>
        </w:rPr>
        <w:t xml:space="preserve"> </w:t>
      </w:r>
      <w:r w:rsidR="00B43BC3" w:rsidRPr="00103A3E">
        <w:rPr>
          <w:rFonts w:ascii="Times New Roman" w:hAnsi="Times New Roman" w:cs="Times New Roman"/>
          <w:sz w:val="20"/>
          <w:szCs w:val="20"/>
          <w:lang w:val="uk-UA"/>
        </w:rPr>
        <w:t>та</w:t>
      </w:r>
      <w:r w:rsidRPr="00103A3E">
        <w:rPr>
          <w:rFonts w:ascii="Times New Roman" w:hAnsi="Times New Roman" w:cs="Times New Roman"/>
          <w:sz w:val="20"/>
          <w:szCs w:val="20"/>
          <w:lang w:val="uk-UA"/>
        </w:rPr>
        <w:t xml:space="preserve"> с</w:t>
      </w:r>
      <w:r w:rsidR="00B43BC3" w:rsidRPr="00103A3E">
        <w:rPr>
          <w:rFonts w:ascii="Times New Roman" w:hAnsi="Times New Roman" w:cs="Times New Roman"/>
          <w:sz w:val="20"/>
          <w:szCs w:val="20"/>
          <w:lang w:val="uk-UA"/>
        </w:rPr>
        <w:t>е</w:t>
      </w:r>
      <w:r w:rsidRPr="00103A3E">
        <w:rPr>
          <w:rFonts w:ascii="Times New Roman" w:hAnsi="Times New Roman" w:cs="Times New Roman"/>
          <w:sz w:val="20"/>
          <w:szCs w:val="20"/>
          <w:lang w:val="uk-UA"/>
        </w:rPr>
        <w:t>редн</w:t>
      </w:r>
      <w:r w:rsidR="00B43BC3" w:rsidRPr="00103A3E">
        <w:rPr>
          <w:rFonts w:ascii="Times New Roman" w:hAnsi="Times New Roman" w:cs="Times New Roman"/>
          <w:sz w:val="20"/>
          <w:szCs w:val="20"/>
          <w:lang w:val="uk-UA"/>
        </w:rPr>
        <w:t>ьої</w:t>
      </w:r>
      <w:r w:rsidRPr="00103A3E">
        <w:rPr>
          <w:rFonts w:ascii="Times New Roman" w:hAnsi="Times New Roman" w:cs="Times New Roman"/>
          <w:sz w:val="20"/>
          <w:szCs w:val="20"/>
          <w:lang w:val="uk-UA"/>
        </w:rPr>
        <w:t xml:space="preserve"> профес</w:t>
      </w:r>
      <w:r w:rsidR="00B43BC3" w:rsidRPr="00103A3E">
        <w:rPr>
          <w:rFonts w:ascii="Times New Roman" w:hAnsi="Times New Roman" w:cs="Times New Roman"/>
          <w:sz w:val="20"/>
          <w:szCs w:val="20"/>
          <w:lang w:val="uk-UA"/>
        </w:rPr>
        <w:t>ій</w:t>
      </w:r>
      <w:r w:rsidRPr="00103A3E">
        <w:rPr>
          <w:rFonts w:ascii="Times New Roman" w:hAnsi="Times New Roman" w:cs="Times New Roman"/>
          <w:sz w:val="20"/>
          <w:szCs w:val="20"/>
          <w:lang w:val="uk-UA"/>
        </w:rPr>
        <w:t>но</w:t>
      </w:r>
      <w:r w:rsidR="00B43BC3" w:rsidRPr="00103A3E">
        <w:rPr>
          <w:rFonts w:ascii="Times New Roman" w:hAnsi="Times New Roman" w:cs="Times New Roman"/>
          <w:sz w:val="20"/>
          <w:szCs w:val="20"/>
          <w:lang w:val="uk-UA"/>
        </w:rPr>
        <w:t>ї</w:t>
      </w:r>
      <w:r w:rsidRPr="00103A3E">
        <w:rPr>
          <w:rFonts w:ascii="Times New Roman" w:hAnsi="Times New Roman" w:cs="Times New Roman"/>
          <w:sz w:val="20"/>
          <w:szCs w:val="20"/>
          <w:lang w:val="uk-UA"/>
        </w:rPr>
        <w:t xml:space="preserve"> о</w:t>
      </w:r>
      <w:r w:rsidR="00B43BC3" w:rsidRPr="00103A3E">
        <w:rPr>
          <w:rFonts w:ascii="Times New Roman" w:hAnsi="Times New Roman" w:cs="Times New Roman"/>
          <w:sz w:val="20"/>
          <w:szCs w:val="20"/>
          <w:lang w:val="uk-UA"/>
        </w:rPr>
        <w:t>світи</w:t>
      </w:r>
      <w:r w:rsidRPr="00103A3E">
        <w:rPr>
          <w:rFonts w:ascii="Times New Roman" w:hAnsi="Times New Roman" w:cs="Times New Roman"/>
          <w:sz w:val="20"/>
          <w:szCs w:val="20"/>
          <w:lang w:val="uk-UA"/>
        </w:rPr>
        <w:t xml:space="preserve"> до вуз</w:t>
      </w:r>
      <w:r w:rsidR="00B43BC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вс</w:t>
      </w:r>
      <w:r w:rsidR="00B43BC3" w:rsidRPr="00103A3E">
        <w:rPr>
          <w:rFonts w:ascii="Times New Roman" w:hAnsi="Times New Roman" w:cs="Times New Roman"/>
          <w:sz w:val="20"/>
          <w:szCs w:val="20"/>
          <w:lang w:val="uk-UA"/>
        </w:rPr>
        <w:t>ь</w:t>
      </w:r>
      <w:r w:rsidRPr="00103A3E">
        <w:rPr>
          <w:rFonts w:ascii="Times New Roman" w:hAnsi="Times New Roman" w:cs="Times New Roman"/>
          <w:sz w:val="20"/>
          <w:szCs w:val="20"/>
          <w:lang w:val="uk-UA"/>
        </w:rPr>
        <w:t>ко</w:t>
      </w:r>
      <w:r w:rsidR="00B43BC3" w:rsidRPr="00103A3E">
        <w:rPr>
          <w:rFonts w:ascii="Times New Roman" w:hAnsi="Times New Roman" w:cs="Times New Roman"/>
          <w:sz w:val="20"/>
          <w:szCs w:val="20"/>
          <w:lang w:val="uk-UA"/>
        </w:rPr>
        <w:t>ї</w:t>
      </w:r>
      <w:r w:rsidRPr="00103A3E">
        <w:rPr>
          <w:rFonts w:ascii="Times New Roman" w:hAnsi="Times New Roman" w:cs="Times New Roman"/>
          <w:sz w:val="20"/>
          <w:szCs w:val="20"/>
          <w:lang w:val="uk-UA"/>
        </w:rPr>
        <w:t xml:space="preserve"> </w:t>
      </w:r>
      <w:r w:rsidR="00B43BC3" w:rsidRPr="00103A3E">
        <w:rPr>
          <w:rFonts w:ascii="Times New Roman" w:hAnsi="Times New Roman" w:cs="Times New Roman"/>
          <w:sz w:val="20"/>
          <w:szCs w:val="20"/>
          <w:lang w:val="uk-UA"/>
        </w:rPr>
        <w:t>та</w:t>
      </w:r>
      <w:r w:rsidRPr="00103A3E">
        <w:rPr>
          <w:rFonts w:ascii="Times New Roman" w:hAnsi="Times New Roman" w:cs="Times New Roman"/>
          <w:sz w:val="20"/>
          <w:szCs w:val="20"/>
          <w:lang w:val="uk-UA"/>
        </w:rPr>
        <w:t xml:space="preserve"> </w:t>
      </w:r>
      <w:r w:rsidR="00B43BC3" w:rsidRPr="00103A3E">
        <w:rPr>
          <w:rFonts w:ascii="Times New Roman" w:hAnsi="Times New Roman" w:cs="Times New Roman"/>
          <w:sz w:val="20"/>
          <w:szCs w:val="20"/>
          <w:lang w:val="uk-UA"/>
        </w:rPr>
        <w:t>після вузівської</w:t>
      </w:r>
      <w:r w:rsidRPr="00103A3E">
        <w:rPr>
          <w:rFonts w:ascii="Times New Roman" w:hAnsi="Times New Roman" w:cs="Times New Roman"/>
          <w:sz w:val="20"/>
          <w:szCs w:val="20"/>
          <w:lang w:val="uk-UA"/>
        </w:rPr>
        <w:t>.</w:t>
      </w:r>
    </w:p>
    <w:p w14:paraId="5D1C83F6" w14:textId="3C1D3436" w:rsidR="00A040EE" w:rsidRPr="00103A3E" w:rsidRDefault="00277F0C" w:rsidP="00EE5276">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У 1997 р</w:t>
      </w:r>
      <w:r w:rsidR="00716658"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була розроблена, а з 2000 р</w:t>
      </w:r>
      <w:r w:rsidR="00716658"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кожні три роки почала застосовуватися на практиці стандартизована програма оцінки знань учнів у різних країнах. Programme for International Student Assessment, PISA / Міжнародна програма з оцінки освітніх досягнень учнів. Оцінювання проводиться за трьома категоріями. Reading (читання та інтерпретація" – по-нашому -</w:t>
      </w:r>
      <w:r w:rsidR="00716658"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 xml:space="preserve">гуманітарні науки). Maths (математика). Science (власне, </w:t>
      </w:r>
      <w:r w:rsidR="00716658"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наука</w:t>
      </w:r>
      <w:r w:rsidR="00716658"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по-нашому – природничі науки).</w:t>
      </w:r>
      <w:r w:rsidR="00E67E8C" w:rsidRPr="00103A3E">
        <w:rPr>
          <w:rFonts w:ascii="Times New Roman" w:hAnsi="Times New Roman" w:cs="Times New Roman"/>
          <w:sz w:val="20"/>
          <w:szCs w:val="20"/>
          <w:lang w:val="uk-UA"/>
        </w:rPr>
        <w:t xml:space="preserve"> </w:t>
      </w:r>
      <w:r w:rsidR="00597520" w:rsidRPr="00103A3E">
        <w:rPr>
          <w:rFonts w:ascii="Times New Roman" w:hAnsi="Times New Roman" w:cs="Times New Roman"/>
          <w:sz w:val="20"/>
          <w:szCs w:val="20"/>
          <w:lang w:val="uk-UA"/>
        </w:rPr>
        <w:t>PISA –це програма міжнародного оцінювання учнів</w:t>
      </w:r>
      <w:r w:rsidR="00716658" w:rsidRPr="00103A3E">
        <w:rPr>
          <w:rFonts w:ascii="Times New Roman" w:hAnsi="Times New Roman" w:cs="Times New Roman"/>
          <w:sz w:val="20"/>
          <w:szCs w:val="20"/>
          <w:lang w:val="uk-UA"/>
        </w:rPr>
        <w:t>,</w:t>
      </w:r>
      <w:r w:rsidR="00597520" w:rsidRPr="00103A3E">
        <w:rPr>
          <w:rFonts w:ascii="Times New Roman" w:hAnsi="Times New Roman" w:cs="Times New Roman"/>
          <w:sz w:val="20"/>
          <w:szCs w:val="20"/>
          <w:lang w:val="uk-UA"/>
        </w:rPr>
        <w:t xml:space="preserve"> метою </w:t>
      </w:r>
      <w:r w:rsidR="00716658" w:rsidRPr="00103A3E">
        <w:rPr>
          <w:rFonts w:ascii="Times New Roman" w:hAnsi="Times New Roman" w:cs="Times New Roman"/>
          <w:sz w:val="20"/>
          <w:szCs w:val="20"/>
          <w:lang w:val="uk-UA"/>
        </w:rPr>
        <w:t xml:space="preserve">якої </w:t>
      </w:r>
      <w:r w:rsidR="00597520" w:rsidRPr="00103A3E">
        <w:rPr>
          <w:rFonts w:ascii="Times New Roman" w:hAnsi="Times New Roman" w:cs="Times New Roman"/>
          <w:sz w:val="20"/>
          <w:szCs w:val="20"/>
          <w:lang w:val="uk-UA"/>
        </w:rPr>
        <w:t>є порівня</w:t>
      </w:r>
      <w:r w:rsidR="00716658" w:rsidRPr="00103A3E">
        <w:rPr>
          <w:rFonts w:ascii="Times New Roman" w:hAnsi="Times New Roman" w:cs="Times New Roman"/>
          <w:sz w:val="20"/>
          <w:szCs w:val="20"/>
          <w:lang w:val="uk-UA"/>
        </w:rPr>
        <w:t>ння</w:t>
      </w:r>
      <w:r w:rsidR="00597520" w:rsidRPr="00103A3E">
        <w:rPr>
          <w:rFonts w:ascii="Times New Roman" w:hAnsi="Times New Roman" w:cs="Times New Roman"/>
          <w:sz w:val="20"/>
          <w:szCs w:val="20"/>
          <w:lang w:val="uk-UA"/>
        </w:rPr>
        <w:t xml:space="preserve"> освітні</w:t>
      </w:r>
      <w:r w:rsidR="00716658" w:rsidRPr="00103A3E">
        <w:rPr>
          <w:rFonts w:ascii="Times New Roman" w:hAnsi="Times New Roman" w:cs="Times New Roman"/>
          <w:sz w:val="20"/>
          <w:szCs w:val="20"/>
          <w:lang w:val="uk-UA"/>
        </w:rPr>
        <w:t>х</w:t>
      </w:r>
      <w:r w:rsidR="00597520" w:rsidRPr="00103A3E">
        <w:rPr>
          <w:rFonts w:ascii="Times New Roman" w:hAnsi="Times New Roman" w:cs="Times New Roman"/>
          <w:sz w:val="20"/>
          <w:szCs w:val="20"/>
          <w:lang w:val="uk-UA"/>
        </w:rPr>
        <w:t xml:space="preserve"> систем близько 80 країн світу. Участь беруть 15-річні </w:t>
      </w:r>
      <w:r w:rsidR="00716658" w:rsidRPr="00103A3E">
        <w:rPr>
          <w:rFonts w:ascii="Times New Roman" w:hAnsi="Times New Roman" w:cs="Times New Roman"/>
          <w:sz w:val="20"/>
          <w:szCs w:val="20"/>
          <w:lang w:val="uk-UA"/>
        </w:rPr>
        <w:t>школярі</w:t>
      </w:r>
      <w:r w:rsidR="00597520" w:rsidRPr="00103A3E">
        <w:rPr>
          <w:rFonts w:ascii="Times New Roman" w:hAnsi="Times New Roman" w:cs="Times New Roman"/>
          <w:sz w:val="20"/>
          <w:szCs w:val="20"/>
          <w:lang w:val="uk-UA"/>
        </w:rPr>
        <w:t xml:space="preserve">, оцінюється їхня компетентність у читанні, математиці та природничих науках. При цьому PISA перевіряє не рівень навчальних досягнень, а здатність використовувати знання і вміння, отримані в школі, в різних життєвих ситуаціях. </w:t>
      </w:r>
      <w:r w:rsidR="00A040EE" w:rsidRPr="00103A3E">
        <w:rPr>
          <w:rFonts w:ascii="Times New Roman" w:hAnsi="Times New Roman" w:cs="Times New Roman"/>
          <w:sz w:val="20"/>
          <w:szCs w:val="20"/>
          <w:lang w:val="uk-UA"/>
        </w:rPr>
        <w:t xml:space="preserve">Це дослідження також дає можливість виявити динаміку результатів кожної країни-учасниці та фактори, які дають змогу пояснити відмінності в результатах. </w:t>
      </w:r>
      <w:r w:rsidR="00716658" w:rsidRPr="00103A3E">
        <w:rPr>
          <w:rFonts w:ascii="Times New Roman" w:hAnsi="Times New Roman" w:cs="Times New Roman"/>
          <w:sz w:val="20"/>
          <w:szCs w:val="20"/>
          <w:lang w:val="uk-UA"/>
        </w:rPr>
        <w:t>У</w:t>
      </w:r>
      <w:r w:rsidR="00597520" w:rsidRPr="00103A3E">
        <w:rPr>
          <w:rFonts w:ascii="Times New Roman" w:hAnsi="Times New Roman" w:cs="Times New Roman"/>
          <w:sz w:val="20"/>
          <w:szCs w:val="20"/>
          <w:lang w:val="uk-UA"/>
        </w:rPr>
        <w:t xml:space="preserve"> 2018 р</w:t>
      </w:r>
      <w:r w:rsidR="00716658" w:rsidRPr="00103A3E">
        <w:rPr>
          <w:rFonts w:ascii="Times New Roman" w:hAnsi="Times New Roman" w:cs="Times New Roman"/>
          <w:sz w:val="20"/>
          <w:szCs w:val="20"/>
          <w:lang w:val="uk-UA"/>
        </w:rPr>
        <w:t>. в</w:t>
      </w:r>
      <w:r w:rsidR="00597520" w:rsidRPr="00103A3E">
        <w:rPr>
          <w:rFonts w:ascii="Times New Roman" w:hAnsi="Times New Roman" w:cs="Times New Roman"/>
          <w:sz w:val="20"/>
          <w:szCs w:val="20"/>
          <w:lang w:val="uk-UA"/>
        </w:rPr>
        <w:t xml:space="preserve"> </w:t>
      </w:r>
      <w:r w:rsidR="00716658" w:rsidRPr="00103A3E">
        <w:rPr>
          <w:rFonts w:ascii="Times New Roman" w:hAnsi="Times New Roman" w:cs="Times New Roman"/>
          <w:sz w:val="20"/>
          <w:szCs w:val="20"/>
          <w:lang w:val="uk-UA"/>
        </w:rPr>
        <w:t xml:space="preserve">Україні </w:t>
      </w:r>
      <w:r w:rsidR="00597520" w:rsidRPr="00103A3E">
        <w:rPr>
          <w:rFonts w:ascii="Times New Roman" w:hAnsi="Times New Roman" w:cs="Times New Roman"/>
          <w:sz w:val="20"/>
          <w:szCs w:val="20"/>
          <w:lang w:val="uk-UA"/>
        </w:rPr>
        <w:t>це дослідження</w:t>
      </w:r>
      <w:r w:rsidR="00716658" w:rsidRPr="00103A3E">
        <w:rPr>
          <w:rFonts w:ascii="Times New Roman" w:hAnsi="Times New Roman" w:cs="Times New Roman"/>
          <w:sz w:val="20"/>
          <w:szCs w:val="20"/>
          <w:lang w:val="uk-UA"/>
        </w:rPr>
        <w:t xml:space="preserve"> проводилось вперше</w:t>
      </w:r>
      <w:r w:rsidR="0076513D" w:rsidRPr="002663FD">
        <w:rPr>
          <w:rFonts w:ascii="Times New Roman" w:hAnsi="Times New Roman" w:cs="Times New Roman"/>
          <w:sz w:val="20"/>
          <w:szCs w:val="20"/>
          <w:lang w:val="uk-UA"/>
        </w:rPr>
        <w:t xml:space="preserve"> </w:t>
      </w:r>
      <w:r w:rsidR="0076513D">
        <w:rPr>
          <w:rFonts w:ascii="Times New Roman" w:hAnsi="Times New Roman" w:cs="Times New Roman"/>
          <w:sz w:val="20"/>
          <w:szCs w:val="20"/>
          <w:lang w:val="uk-UA"/>
        </w:rPr>
        <w:t>[2</w:t>
      </w:r>
      <w:r w:rsidR="0076513D" w:rsidRPr="0076513D">
        <w:rPr>
          <w:rFonts w:ascii="Times New Roman" w:hAnsi="Times New Roman" w:cs="Times New Roman"/>
          <w:sz w:val="20"/>
          <w:szCs w:val="20"/>
          <w:lang w:val="uk-UA"/>
        </w:rPr>
        <w:t>]</w:t>
      </w:r>
      <w:r w:rsidR="00597520" w:rsidRPr="00103A3E">
        <w:rPr>
          <w:rFonts w:ascii="Times New Roman" w:hAnsi="Times New Roman" w:cs="Times New Roman"/>
          <w:sz w:val="20"/>
          <w:szCs w:val="20"/>
          <w:lang w:val="uk-UA"/>
        </w:rPr>
        <w:t xml:space="preserve">. </w:t>
      </w:r>
    </w:p>
    <w:p w14:paraId="52BFCD5F" w14:textId="043E1EA5" w:rsidR="00E67E8C" w:rsidRPr="00103A3E" w:rsidRDefault="00E67E8C" w:rsidP="00EE5276">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Участь України у міжнародному дослідженн</w:t>
      </w:r>
      <w:r w:rsidR="00C321F6" w:rsidRPr="00103A3E">
        <w:rPr>
          <w:rFonts w:ascii="Times New Roman" w:hAnsi="Times New Roman" w:cs="Times New Roman"/>
          <w:sz w:val="20"/>
          <w:szCs w:val="20"/>
          <w:lang w:val="uk-UA"/>
        </w:rPr>
        <w:t xml:space="preserve">і </w:t>
      </w:r>
      <w:r w:rsidRPr="00103A3E">
        <w:rPr>
          <w:rFonts w:ascii="Times New Roman" w:hAnsi="Times New Roman" w:cs="Times New Roman"/>
          <w:sz w:val="20"/>
          <w:szCs w:val="20"/>
          <w:lang w:val="uk-UA"/>
        </w:rPr>
        <w:t>допоможе отримати: об’єктивну інформацію про готовність молодих громадян до повноцінного життя в сучасному суспільстві відповідно до міжнародних стандартів; розуміння чинників, які впливають на ефективність освіти в країні; можливість приймати рішення та формувати національну освітню політику на основі реальних даних про стан вітчизняної системи освіти.</w:t>
      </w:r>
    </w:p>
    <w:p w14:paraId="78D27385" w14:textId="52313A5A" w:rsidR="00547215" w:rsidRPr="00103A3E" w:rsidRDefault="00547215" w:rsidP="00547215">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В Україні на кінець 2017 р</w:t>
      </w:r>
      <w:r w:rsidR="00716658"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діяло 289 закладів вищої освіти, у яких навчається 1330,0 тис. студентів та 24,7 тис. аспірантів. У порівнянні з 2010 р</w:t>
      </w:r>
      <w:r w:rsidR="00716658"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кількість закладів вищої освіти скоротилася на 17%, на 37% зменшилася кількість студентів та на 28% зменшилася кількість аспірантів. Професорський та викладацький склад вищої школи становить сьогодні 137,9 тис. осіб, однак з них лише 12,9 тис. або 9,3% проводять наукові дослідження. У системі вищої школи зосереджено понад 70% кандидатів та докторів наук, від їх загальної чисельності</w:t>
      </w:r>
      <w:r w:rsidR="0076513D" w:rsidRPr="0076513D">
        <w:rPr>
          <w:rFonts w:ascii="Times New Roman" w:hAnsi="Times New Roman" w:cs="Times New Roman"/>
          <w:sz w:val="20"/>
          <w:szCs w:val="20"/>
        </w:rPr>
        <w:t xml:space="preserve"> </w:t>
      </w:r>
      <w:r w:rsidR="0076513D">
        <w:rPr>
          <w:rFonts w:ascii="Times New Roman" w:hAnsi="Times New Roman" w:cs="Times New Roman"/>
          <w:sz w:val="20"/>
          <w:szCs w:val="20"/>
          <w:lang w:val="uk-UA"/>
        </w:rPr>
        <w:t>[3</w:t>
      </w:r>
      <w:r w:rsidR="0076513D" w:rsidRPr="0076513D">
        <w:rPr>
          <w:rFonts w:ascii="Times New Roman" w:hAnsi="Times New Roman" w:cs="Times New Roman"/>
          <w:sz w:val="20"/>
          <w:szCs w:val="20"/>
          <w:lang w:val="uk-UA"/>
        </w:rPr>
        <w:t>]</w:t>
      </w:r>
      <w:r w:rsidRPr="00103A3E">
        <w:rPr>
          <w:rFonts w:ascii="Times New Roman" w:hAnsi="Times New Roman" w:cs="Times New Roman"/>
          <w:sz w:val="20"/>
          <w:szCs w:val="20"/>
          <w:lang w:val="uk-UA"/>
        </w:rPr>
        <w:t>.</w:t>
      </w:r>
    </w:p>
    <w:p w14:paraId="2D69E85C" w14:textId="57B948DF" w:rsidR="00547215" w:rsidRPr="00103A3E" w:rsidRDefault="00547215" w:rsidP="00CE033D">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У 2014 р</w:t>
      </w:r>
      <w:r w:rsidR="00716658"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w:t>
      </w:r>
      <w:r w:rsidR="00716658" w:rsidRPr="00103A3E">
        <w:rPr>
          <w:rFonts w:ascii="Times New Roman" w:hAnsi="Times New Roman" w:cs="Times New Roman"/>
          <w:sz w:val="20"/>
          <w:szCs w:val="20"/>
          <w:lang w:val="uk-UA"/>
        </w:rPr>
        <w:t>наша країна</w:t>
      </w:r>
      <w:r w:rsidRPr="00103A3E">
        <w:rPr>
          <w:rFonts w:ascii="Times New Roman" w:hAnsi="Times New Roman" w:cs="Times New Roman"/>
          <w:sz w:val="20"/>
          <w:szCs w:val="20"/>
          <w:lang w:val="uk-UA"/>
        </w:rPr>
        <w:t xml:space="preserve"> посідала 42 місце у світовому рейтингу Universitas 21, а за якістю математичної та наукової освіти </w:t>
      </w:r>
      <w:r w:rsidR="00CE033D"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30</w:t>
      </w:r>
      <w:r w:rsidR="00CE033D"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позицію. За Глобальним індексом конкурентоспроможності талантів 2017 р</w:t>
      </w:r>
      <w:r w:rsidR="00CE033D"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Україна посіла 69 місце з</w:t>
      </w:r>
      <w:r w:rsidR="00CE033D"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 118 країн. Традиційно людські ресурси в державі відзначаються досить високим освітн</w:t>
      </w:r>
      <w:r w:rsidR="00CE033D" w:rsidRPr="00103A3E">
        <w:rPr>
          <w:rFonts w:ascii="Times New Roman" w:hAnsi="Times New Roman" w:cs="Times New Roman"/>
          <w:sz w:val="20"/>
          <w:szCs w:val="20"/>
          <w:lang w:val="uk-UA"/>
        </w:rPr>
        <w:t>ім</w:t>
      </w:r>
      <w:r w:rsidRPr="00103A3E">
        <w:rPr>
          <w:rFonts w:ascii="Times New Roman" w:hAnsi="Times New Roman" w:cs="Times New Roman"/>
          <w:sz w:val="20"/>
          <w:szCs w:val="20"/>
          <w:lang w:val="uk-UA"/>
        </w:rPr>
        <w:t xml:space="preserve"> рівнем, а Україна залишається серед лідерів за часткою осіб з вищою освітою</w:t>
      </w:r>
      <w:r w:rsidR="0076513D" w:rsidRPr="0076513D">
        <w:rPr>
          <w:rFonts w:ascii="Times New Roman" w:hAnsi="Times New Roman" w:cs="Times New Roman"/>
          <w:sz w:val="20"/>
          <w:szCs w:val="20"/>
        </w:rPr>
        <w:t xml:space="preserve"> </w:t>
      </w:r>
      <w:r w:rsidR="0076513D" w:rsidRPr="0076513D">
        <w:rPr>
          <w:rFonts w:ascii="Times New Roman" w:hAnsi="Times New Roman" w:cs="Times New Roman"/>
          <w:sz w:val="20"/>
          <w:szCs w:val="20"/>
          <w:lang w:val="uk-UA"/>
        </w:rPr>
        <w:t>[5]</w:t>
      </w:r>
      <w:r w:rsidR="0076513D" w:rsidRPr="00103A3E">
        <w:rPr>
          <w:rFonts w:ascii="Times New Roman" w:hAnsi="Times New Roman" w:cs="Times New Roman"/>
          <w:sz w:val="20"/>
          <w:szCs w:val="20"/>
          <w:lang w:val="uk-UA"/>
        </w:rPr>
        <w:t>.</w:t>
      </w:r>
    </w:p>
    <w:p w14:paraId="4A5ECE32" w14:textId="24227DD6" w:rsidR="00E370D5" w:rsidRPr="00103A3E" w:rsidRDefault="00E370D5" w:rsidP="00EE5276">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lastRenderedPageBreak/>
        <w:t>У рейтингу найкращих закладів</w:t>
      </w:r>
      <w:r w:rsidR="0040369B" w:rsidRPr="00103A3E">
        <w:rPr>
          <w:rFonts w:ascii="Times New Roman" w:hAnsi="Times New Roman" w:cs="Times New Roman"/>
          <w:sz w:val="20"/>
          <w:szCs w:val="20"/>
          <w:lang w:val="uk-UA"/>
        </w:rPr>
        <w:t xml:space="preserve"> ви</w:t>
      </w:r>
      <w:r w:rsidRPr="00103A3E">
        <w:rPr>
          <w:rFonts w:ascii="Times New Roman" w:hAnsi="Times New Roman" w:cs="Times New Roman"/>
          <w:sz w:val="20"/>
          <w:szCs w:val="20"/>
          <w:lang w:val="uk-UA"/>
        </w:rPr>
        <w:t>що</w:t>
      </w:r>
      <w:r w:rsidR="0040369B" w:rsidRPr="00103A3E">
        <w:rPr>
          <w:rFonts w:ascii="Times New Roman" w:hAnsi="Times New Roman" w:cs="Times New Roman"/>
          <w:sz w:val="20"/>
          <w:szCs w:val="20"/>
          <w:lang w:val="uk-UA"/>
        </w:rPr>
        <w:t xml:space="preserve">ї </w:t>
      </w:r>
      <w:r w:rsidRPr="00103A3E">
        <w:rPr>
          <w:rFonts w:ascii="Times New Roman" w:hAnsi="Times New Roman" w:cs="Times New Roman"/>
          <w:sz w:val="20"/>
          <w:szCs w:val="20"/>
          <w:lang w:val="uk-UA"/>
        </w:rPr>
        <w:t xml:space="preserve">освіти Європи британського журналу Times Higher Education (THE) виявилося чотири українських </w:t>
      </w:r>
      <w:r w:rsidR="0040369B" w:rsidRPr="00103A3E">
        <w:rPr>
          <w:rFonts w:ascii="Times New Roman" w:hAnsi="Times New Roman" w:cs="Times New Roman"/>
          <w:sz w:val="20"/>
          <w:szCs w:val="20"/>
          <w:lang w:val="uk-UA"/>
        </w:rPr>
        <w:t>ЗВО</w:t>
      </w:r>
      <w:r w:rsidRPr="00103A3E">
        <w:rPr>
          <w:rFonts w:ascii="Times New Roman" w:hAnsi="Times New Roman" w:cs="Times New Roman"/>
          <w:sz w:val="20"/>
          <w:szCs w:val="20"/>
          <w:lang w:val="uk-UA"/>
        </w:rPr>
        <w:t>.</w:t>
      </w:r>
      <w:r w:rsidR="0040369B"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Усього в європейський рейтинг вишів THE потрапили 400 організацій, що склало близько 40</w:t>
      </w:r>
      <w:r w:rsidR="00CE033D"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від тих, що увійшли в загальносвітовий список, який налічує 980 навчальних закладів.</w:t>
      </w:r>
      <w:r w:rsidR="0040369B"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Лідируючим українським вишем в рейтингу став Національний університет Львівська політехніка.</w:t>
      </w:r>
      <w:r w:rsidR="00CE033D"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 xml:space="preserve">Слідом ідуть Національний технічний університет </w:t>
      </w:r>
      <w:r w:rsidR="0040369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Київський політехнічний інститут імені Ігоря Сікорського</w:t>
      </w:r>
      <w:r w:rsidR="0040369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Київський національний університет імені Тараса Шевченка і Харківський національний університет імені Василя Каразіна.</w:t>
      </w:r>
      <w:r w:rsidR="0040369B"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Однак</w:t>
      </w:r>
      <w:r w:rsidR="0040369B"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w:t>
      </w:r>
      <w:r w:rsidR="00CE033D" w:rsidRPr="00103A3E">
        <w:rPr>
          <w:rFonts w:ascii="Times New Roman" w:hAnsi="Times New Roman" w:cs="Times New Roman"/>
          <w:sz w:val="20"/>
          <w:szCs w:val="20"/>
          <w:lang w:val="uk-UA"/>
        </w:rPr>
        <w:t>у</w:t>
      </w:r>
      <w:r w:rsidRPr="00103A3E">
        <w:rPr>
          <w:rFonts w:ascii="Times New Roman" w:hAnsi="Times New Roman" w:cs="Times New Roman"/>
          <w:sz w:val="20"/>
          <w:szCs w:val="20"/>
          <w:lang w:val="uk-UA"/>
        </w:rPr>
        <w:t>сі вони розташовані нижче від 300 місця в рейтингу</w:t>
      </w:r>
      <w:r w:rsidR="0076513D" w:rsidRPr="002663FD">
        <w:rPr>
          <w:rFonts w:ascii="Times New Roman" w:hAnsi="Times New Roman" w:cs="Times New Roman"/>
          <w:sz w:val="20"/>
          <w:szCs w:val="20"/>
          <w:lang w:val="uk-UA"/>
        </w:rPr>
        <w:t xml:space="preserve"> </w:t>
      </w:r>
      <w:r w:rsidR="0076513D">
        <w:rPr>
          <w:rFonts w:ascii="Times New Roman" w:hAnsi="Times New Roman" w:cs="Times New Roman"/>
          <w:sz w:val="20"/>
          <w:szCs w:val="20"/>
          <w:lang w:val="uk-UA"/>
        </w:rPr>
        <w:t>[3</w:t>
      </w:r>
      <w:r w:rsidR="0076513D" w:rsidRPr="0076513D">
        <w:rPr>
          <w:rFonts w:ascii="Times New Roman" w:hAnsi="Times New Roman" w:cs="Times New Roman"/>
          <w:sz w:val="20"/>
          <w:szCs w:val="20"/>
          <w:lang w:val="uk-UA"/>
        </w:rPr>
        <w:t>]</w:t>
      </w:r>
      <w:r w:rsidR="0076513D" w:rsidRPr="00103A3E">
        <w:rPr>
          <w:rFonts w:ascii="Times New Roman" w:hAnsi="Times New Roman" w:cs="Times New Roman"/>
          <w:sz w:val="20"/>
          <w:szCs w:val="20"/>
          <w:lang w:val="uk-UA"/>
        </w:rPr>
        <w:t>.</w:t>
      </w:r>
    </w:p>
    <w:p w14:paraId="032DD32D" w14:textId="14B38140" w:rsidR="00FB254D" w:rsidRPr="00103A3E" w:rsidRDefault="0040369B" w:rsidP="00EE5276">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Заклади освіти України</w:t>
      </w:r>
      <w:r w:rsidR="00E370D5"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а</w:t>
      </w:r>
      <w:r w:rsidR="00E370D5"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зокрема</w:t>
      </w:r>
      <w:r w:rsidR="00E370D5"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вищої освіти</w:t>
      </w:r>
      <w:r w:rsidR="00E370D5" w:rsidRPr="00103A3E">
        <w:rPr>
          <w:rFonts w:ascii="Times New Roman" w:hAnsi="Times New Roman" w:cs="Times New Roman"/>
          <w:sz w:val="20"/>
          <w:szCs w:val="20"/>
          <w:lang w:val="uk-UA"/>
        </w:rPr>
        <w:t xml:space="preserve"> в ц</w:t>
      </w:r>
      <w:r w:rsidRPr="00103A3E">
        <w:rPr>
          <w:rFonts w:ascii="Times New Roman" w:hAnsi="Times New Roman" w:cs="Times New Roman"/>
          <w:sz w:val="20"/>
          <w:szCs w:val="20"/>
          <w:lang w:val="uk-UA"/>
        </w:rPr>
        <w:t>і</w:t>
      </w:r>
      <w:r w:rsidR="00E370D5" w:rsidRPr="00103A3E">
        <w:rPr>
          <w:rFonts w:ascii="Times New Roman" w:hAnsi="Times New Roman" w:cs="Times New Roman"/>
          <w:sz w:val="20"/>
          <w:szCs w:val="20"/>
          <w:lang w:val="uk-UA"/>
        </w:rPr>
        <w:t>лом</w:t>
      </w:r>
      <w:r w:rsidRPr="00103A3E">
        <w:rPr>
          <w:rFonts w:ascii="Times New Roman" w:hAnsi="Times New Roman" w:cs="Times New Roman"/>
          <w:sz w:val="20"/>
          <w:szCs w:val="20"/>
          <w:lang w:val="uk-UA"/>
        </w:rPr>
        <w:t>у</w:t>
      </w:r>
      <w:r w:rsidR="007D7892" w:rsidRPr="00103A3E">
        <w:rPr>
          <w:rFonts w:ascii="Times New Roman" w:hAnsi="Times New Roman" w:cs="Times New Roman"/>
          <w:sz w:val="20"/>
          <w:szCs w:val="20"/>
          <w:lang w:val="uk-UA"/>
        </w:rPr>
        <w:t>,</w:t>
      </w:r>
      <w:r w:rsidR="00E370D5" w:rsidRPr="00103A3E">
        <w:rPr>
          <w:rFonts w:ascii="Times New Roman" w:hAnsi="Times New Roman" w:cs="Times New Roman"/>
          <w:sz w:val="20"/>
          <w:szCs w:val="20"/>
          <w:lang w:val="uk-UA"/>
        </w:rPr>
        <w:t xml:space="preserve"> пок</w:t>
      </w:r>
      <w:r w:rsidRPr="00103A3E">
        <w:rPr>
          <w:rFonts w:ascii="Times New Roman" w:hAnsi="Times New Roman" w:cs="Times New Roman"/>
          <w:sz w:val="20"/>
          <w:szCs w:val="20"/>
          <w:lang w:val="uk-UA"/>
        </w:rPr>
        <w:t>и що</w:t>
      </w:r>
      <w:r w:rsidR="00E370D5" w:rsidRPr="00103A3E">
        <w:rPr>
          <w:rFonts w:ascii="Times New Roman" w:hAnsi="Times New Roman" w:cs="Times New Roman"/>
          <w:sz w:val="20"/>
          <w:szCs w:val="20"/>
          <w:lang w:val="uk-UA"/>
        </w:rPr>
        <w:t xml:space="preserve"> не стали для </w:t>
      </w:r>
      <w:r w:rsidRPr="00103A3E">
        <w:rPr>
          <w:rFonts w:ascii="Times New Roman" w:hAnsi="Times New Roman" w:cs="Times New Roman"/>
          <w:sz w:val="20"/>
          <w:szCs w:val="20"/>
          <w:lang w:val="uk-UA"/>
        </w:rPr>
        <w:t>здобувачів</w:t>
      </w:r>
      <w:r w:rsidR="00F22028"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освіти</w:t>
      </w:r>
      <w:r w:rsidR="00F22028" w:rsidRPr="00103A3E">
        <w:rPr>
          <w:rFonts w:ascii="Times New Roman" w:hAnsi="Times New Roman" w:cs="Times New Roman"/>
          <w:sz w:val="20"/>
          <w:szCs w:val="20"/>
          <w:lang w:val="uk-UA"/>
        </w:rPr>
        <w:t xml:space="preserve"> </w:t>
      </w:r>
      <w:r w:rsidR="00E370D5" w:rsidRPr="00103A3E">
        <w:rPr>
          <w:rFonts w:ascii="Times New Roman" w:hAnsi="Times New Roman" w:cs="Times New Roman"/>
          <w:sz w:val="20"/>
          <w:szCs w:val="20"/>
          <w:lang w:val="uk-UA"/>
        </w:rPr>
        <w:t>«школо</w:t>
      </w:r>
      <w:r w:rsidRPr="00103A3E">
        <w:rPr>
          <w:rFonts w:ascii="Times New Roman" w:hAnsi="Times New Roman" w:cs="Times New Roman"/>
          <w:sz w:val="20"/>
          <w:szCs w:val="20"/>
          <w:lang w:val="uk-UA"/>
        </w:rPr>
        <w:t>ю</w:t>
      </w:r>
      <w:r w:rsidR="00E370D5"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і</w:t>
      </w:r>
      <w:r w:rsidR="00E370D5" w:rsidRPr="00103A3E">
        <w:rPr>
          <w:rFonts w:ascii="Times New Roman" w:hAnsi="Times New Roman" w:cs="Times New Roman"/>
          <w:sz w:val="20"/>
          <w:szCs w:val="20"/>
          <w:lang w:val="uk-UA"/>
        </w:rPr>
        <w:t>нновац</w:t>
      </w:r>
      <w:r w:rsidRPr="00103A3E">
        <w:rPr>
          <w:rFonts w:ascii="Times New Roman" w:hAnsi="Times New Roman" w:cs="Times New Roman"/>
          <w:sz w:val="20"/>
          <w:szCs w:val="20"/>
          <w:lang w:val="uk-UA"/>
        </w:rPr>
        <w:t>і</w:t>
      </w:r>
      <w:r w:rsidR="007D7892" w:rsidRPr="00103A3E">
        <w:rPr>
          <w:rFonts w:ascii="Times New Roman" w:hAnsi="Times New Roman" w:cs="Times New Roman"/>
          <w:sz w:val="20"/>
          <w:szCs w:val="20"/>
          <w:lang w:val="uk-UA"/>
        </w:rPr>
        <w:t>й</w:t>
      </w:r>
      <w:r w:rsidR="00E370D5" w:rsidRPr="00103A3E">
        <w:rPr>
          <w:rFonts w:ascii="Times New Roman" w:hAnsi="Times New Roman" w:cs="Times New Roman"/>
          <w:sz w:val="20"/>
          <w:szCs w:val="20"/>
          <w:lang w:val="uk-UA"/>
        </w:rPr>
        <w:t xml:space="preserve">». </w:t>
      </w:r>
      <w:r w:rsidR="00FB254D" w:rsidRPr="00103A3E">
        <w:rPr>
          <w:rFonts w:ascii="Times New Roman" w:hAnsi="Times New Roman" w:cs="Times New Roman"/>
          <w:sz w:val="20"/>
          <w:szCs w:val="20"/>
          <w:lang w:val="uk-UA"/>
        </w:rPr>
        <w:t>З</w:t>
      </w:r>
      <w:r w:rsidR="00F22028" w:rsidRPr="00103A3E">
        <w:rPr>
          <w:rFonts w:ascii="Times New Roman" w:hAnsi="Times New Roman" w:cs="Times New Roman"/>
          <w:sz w:val="20"/>
          <w:szCs w:val="20"/>
          <w:lang w:val="uk-UA"/>
        </w:rPr>
        <w:t xml:space="preserve">а </w:t>
      </w:r>
      <w:r w:rsidR="00FB254D" w:rsidRPr="00103A3E">
        <w:rPr>
          <w:rFonts w:ascii="Times New Roman" w:hAnsi="Times New Roman" w:cs="Times New Roman"/>
          <w:sz w:val="20"/>
          <w:szCs w:val="20"/>
          <w:lang w:val="uk-UA"/>
        </w:rPr>
        <w:t>рейтингом глобальної конкурентоспроможності Україна посіла високе місце — 14-те серед 144 країн — за кількістю осіб, які здобувають вищу освіту. Проте</w:t>
      </w:r>
      <w:r w:rsidR="00F22028" w:rsidRPr="00103A3E">
        <w:rPr>
          <w:rFonts w:ascii="Times New Roman" w:hAnsi="Times New Roman" w:cs="Times New Roman"/>
          <w:sz w:val="20"/>
          <w:szCs w:val="20"/>
          <w:lang w:val="uk-UA"/>
        </w:rPr>
        <w:t>,</w:t>
      </w:r>
      <w:r w:rsidR="00FB254D" w:rsidRPr="00103A3E">
        <w:rPr>
          <w:rFonts w:ascii="Times New Roman" w:hAnsi="Times New Roman" w:cs="Times New Roman"/>
          <w:sz w:val="20"/>
          <w:szCs w:val="20"/>
          <w:lang w:val="uk-UA"/>
        </w:rPr>
        <w:t xml:space="preserve"> за показниками її якості, взаємозв'язку між освітніми закладами та бізнесом, впровадження інноваційних технологій у виробництво, здобутків академічних, зокрема гуманітарних, наук </w:t>
      </w:r>
      <w:r w:rsidR="00F22028" w:rsidRPr="00103A3E">
        <w:rPr>
          <w:rFonts w:ascii="Times New Roman" w:hAnsi="Times New Roman" w:cs="Times New Roman"/>
          <w:sz w:val="20"/>
          <w:szCs w:val="20"/>
          <w:lang w:val="uk-UA"/>
        </w:rPr>
        <w:t>наша держава</w:t>
      </w:r>
      <w:r w:rsidR="00FB254D" w:rsidRPr="00103A3E">
        <w:rPr>
          <w:rFonts w:ascii="Times New Roman" w:hAnsi="Times New Roman" w:cs="Times New Roman"/>
          <w:sz w:val="20"/>
          <w:szCs w:val="20"/>
          <w:lang w:val="uk-UA"/>
        </w:rPr>
        <w:t xml:space="preserve"> перебуває на досить низьких позиціях. </w:t>
      </w:r>
      <w:r w:rsidR="00E370D5" w:rsidRPr="00103A3E">
        <w:rPr>
          <w:rFonts w:ascii="Times New Roman" w:hAnsi="Times New Roman" w:cs="Times New Roman"/>
          <w:sz w:val="20"/>
          <w:szCs w:val="20"/>
          <w:lang w:val="uk-UA"/>
        </w:rPr>
        <w:t>Ц</w:t>
      </w:r>
      <w:r w:rsidR="007D7892" w:rsidRPr="00103A3E">
        <w:rPr>
          <w:rFonts w:ascii="Times New Roman" w:hAnsi="Times New Roman" w:cs="Times New Roman"/>
          <w:sz w:val="20"/>
          <w:szCs w:val="20"/>
          <w:lang w:val="uk-UA"/>
        </w:rPr>
        <w:t>і</w:t>
      </w:r>
      <w:r w:rsidR="00E370D5" w:rsidRPr="00103A3E">
        <w:rPr>
          <w:rFonts w:ascii="Times New Roman" w:hAnsi="Times New Roman" w:cs="Times New Roman"/>
          <w:sz w:val="20"/>
          <w:szCs w:val="20"/>
          <w:lang w:val="uk-UA"/>
        </w:rPr>
        <w:t>ле</w:t>
      </w:r>
      <w:r w:rsidR="007D7892" w:rsidRPr="00103A3E">
        <w:rPr>
          <w:rFonts w:ascii="Times New Roman" w:hAnsi="Times New Roman" w:cs="Times New Roman"/>
          <w:sz w:val="20"/>
          <w:szCs w:val="20"/>
          <w:lang w:val="uk-UA"/>
        </w:rPr>
        <w:t xml:space="preserve">спрямована </w:t>
      </w:r>
      <w:r w:rsidR="00E370D5" w:rsidRPr="00103A3E">
        <w:rPr>
          <w:rFonts w:ascii="Times New Roman" w:hAnsi="Times New Roman" w:cs="Times New Roman"/>
          <w:sz w:val="20"/>
          <w:szCs w:val="20"/>
          <w:lang w:val="uk-UA"/>
        </w:rPr>
        <w:t>р</w:t>
      </w:r>
      <w:r w:rsidR="007D7892" w:rsidRPr="00103A3E">
        <w:rPr>
          <w:rFonts w:ascii="Times New Roman" w:hAnsi="Times New Roman" w:cs="Times New Roman"/>
          <w:sz w:val="20"/>
          <w:szCs w:val="20"/>
          <w:lang w:val="uk-UA"/>
        </w:rPr>
        <w:t>о</w:t>
      </w:r>
      <w:r w:rsidR="00E370D5" w:rsidRPr="00103A3E">
        <w:rPr>
          <w:rFonts w:ascii="Times New Roman" w:hAnsi="Times New Roman" w:cs="Times New Roman"/>
          <w:sz w:val="20"/>
          <w:szCs w:val="20"/>
          <w:lang w:val="uk-UA"/>
        </w:rPr>
        <w:t xml:space="preserve">бота </w:t>
      </w:r>
      <w:r w:rsidR="007D7892" w:rsidRPr="00103A3E">
        <w:rPr>
          <w:rFonts w:ascii="Times New Roman" w:hAnsi="Times New Roman" w:cs="Times New Roman"/>
          <w:sz w:val="20"/>
          <w:szCs w:val="20"/>
          <w:lang w:val="uk-UA"/>
        </w:rPr>
        <w:t>над</w:t>
      </w:r>
      <w:r w:rsidR="00E370D5" w:rsidRPr="00103A3E">
        <w:rPr>
          <w:rFonts w:ascii="Times New Roman" w:hAnsi="Times New Roman" w:cs="Times New Roman"/>
          <w:sz w:val="20"/>
          <w:szCs w:val="20"/>
          <w:lang w:val="uk-UA"/>
        </w:rPr>
        <w:t xml:space="preserve"> </w:t>
      </w:r>
      <w:r w:rsidR="007D7892" w:rsidRPr="00103A3E">
        <w:rPr>
          <w:rFonts w:ascii="Times New Roman" w:hAnsi="Times New Roman" w:cs="Times New Roman"/>
          <w:sz w:val="20"/>
          <w:szCs w:val="20"/>
          <w:lang w:val="uk-UA"/>
        </w:rPr>
        <w:t>удосконаленням</w:t>
      </w:r>
      <w:r w:rsidR="00E370D5" w:rsidRPr="00103A3E">
        <w:rPr>
          <w:rFonts w:ascii="Times New Roman" w:hAnsi="Times New Roman" w:cs="Times New Roman"/>
          <w:sz w:val="20"/>
          <w:szCs w:val="20"/>
          <w:lang w:val="uk-UA"/>
        </w:rPr>
        <w:t xml:space="preserve"> компетенц</w:t>
      </w:r>
      <w:r w:rsidR="007D7892" w:rsidRPr="00103A3E">
        <w:rPr>
          <w:rFonts w:ascii="Times New Roman" w:hAnsi="Times New Roman" w:cs="Times New Roman"/>
          <w:sz w:val="20"/>
          <w:szCs w:val="20"/>
          <w:lang w:val="uk-UA"/>
        </w:rPr>
        <w:t>і</w:t>
      </w:r>
      <w:r w:rsidR="00E370D5" w:rsidRPr="00103A3E">
        <w:rPr>
          <w:rFonts w:ascii="Times New Roman" w:hAnsi="Times New Roman" w:cs="Times New Roman"/>
          <w:sz w:val="20"/>
          <w:szCs w:val="20"/>
          <w:lang w:val="uk-UA"/>
        </w:rPr>
        <w:t xml:space="preserve">й </w:t>
      </w:r>
      <w:r w:rsidR="007D7892" w:rsidRPr="00103A3E">
        <w:rPr>
          <w:rFonts w:ascii="Times New Roman" w:hAnsi="Times New Roman" w:cs="Times New Roman"/>
          <w:sz w:val="20"/>
          <w:szCs w:val="20"/>
          <w:lang w:val="uk-UA"/>
        </w:rPr>
        <w:t>досліджень</w:t>
      </w:r>
      <w:r w:rsidR="00E370D5" w:rsidRPr="00103A3E">
        <w:rPr>
          <w:rFonts w:ascii="Times New Roman" w:hAnsi="Times New Roman" w:cs="Times New Roman"/>
          <w:sz w:val="20"/>
          <w:szCs w:val="20"/>
          <w:lang w:val="uk-UA"/>
        </w:rPr>
        <w:t xml:space="preserve"> </w:t>
      </w:r>
      <w:r w:rsidR="007D7892" w:rsidRPr="00103A3E">
        <w:rPr>
          <w:rFonts w:ascii="Times New Roman" w:hAnsi="Times New Roman" w:cs="Times New Roman"/>
          <w:sz w:val="20"/>
          <w:szCs w:val="20"/>
          <w:lang w:val="uk-UA"/>
        </w:rPr>
        <w:t>і</w:t>
      </w:r>
      <w:r w:rsidR="00E370D5" w:rsidRPr="00103A3E">
        <w:rPr>
          <w:rFonts w:ascii="Times New Roman" w:hAnsi="Times New Roman" w:cs="Times New Roman"/>
          <w:sz w:val="20"/>
          <w:szCs w:val="20"/>
          <w:lang w:val="uk-UA"/>
        </w:rPr>
        <w:t xml:space="preserve"> р</w:t>
      </w:r>
      <w:r w:rsidR="007D7892" w:rsidRPr="00103A3E">
        <w:rPr>
          <w:rFonts w:ascii="Times New Roman" w:hAnsi="Times New Roman" w:cs="Times New Roman"/>
          <w:sz w:val="20"/>
          <w:szCs w:val="20"/>
          <w:lang w:val="uk-UA"/>
        </w:rPr>
        <w:t>о</w:t>
      </w:r>
      <w:r w:rsidR="00E370D5" w:rsidRPr="00103A3E">
        <w:rPr>
          <w:rFonts w:ascii="Times New Roman" w:hAnsi="Times New Roman" w:cs="Times New Roman"/>
          <w:sz w:val="20"/>
          <w:szCs w:val="20"/>
          <w:lang w:val="uk-UA"/>
        </w:rPr>
        <w:t>зр</w:t>
      </w:r>
      <w:r w:rsidR="007D7892" w:rsidRPr="00103A3E">
        <w:rPr>
          <w:rFonts w:ascii="Times New Roman" w:hAnsi="Times New Roman" w:cs="Times New Roman"/>
          <w:sz w:val="20"/>
          <w:szCs w:val="20"/>
          <w:lang w:val="uk-UA"/>
        </w:rPr>
        <w:t>о</w:t>
      </w:r>
      <w:r w:rsidR="00E370D5" w:rsidRPr="00103A3E">
        <w:rPr>
          <w:rFonts w:ascii="Times New Roman" w:hAnsi="Times New Roman" w:cs="Times New Roman"/>
          <w:sz w:val="20"/>
          <w:szCs w:val="20"/>
          <w:lang w:val="uk-UA"/>
        </w:rPr>
        <w:t>б</w:t>
      </w:r>
      <w:r w:rsidR="007D7892" w:rsidRPr="00103A3E">
        <w:rPr>
          <w:rFonts w:ascii="Times New Roman" w:hAnsi="Times New Roman" w:cs="Times New Roman"/>
          <w:sz w:val="20"/>
          <w:szCs w:val="20"/>
          <w:lang w:val="uk-UA"/>
        </w:rPr>
        <w:t>ок</w:t>
      </w:r>
      <w:r w:rsidR="00E370D5" w:rsidRPr="00103A3E">
        <w:rPr>
          <w:rFonts w:ascii="Times New Roman" w:hAnsi="Times New Roman" w:cs="Times New Roman"/>
          <w:sz w:val="20"/>
          <w:szCs w:val="20"/>
          <w:lang w:val="uk-UA"/>
        </w:rPr>
        <w:t>, мотивац</w:t>
      </w:r>
      <w:r w:rsidR="007D7892" w:rsidRPr="00103A3E">
        <w:rPr>
          <w:rFonts w:ascii="Times New Roman" w:hAnsi="Times New Roman" w:cs="Times New Roman"/>
          <w:sz w:val="20"/>
          <w:szCs w:val="20"/>
          <w:lang w:val="uk-UA"/>
        </w:rPr>
        <w:t>і</w:t>
      </w:r>
      <w:r w:rsidR="00F22028" w:rsidRPr="00103A3E">
        <w:rPr>
          <w:rFonts w:ascii="Times New Roman" w:hAnsi="Times New Roman" w:cs="Times New Roman"/>
          <w:sz w:val="20"/>
          <w:szCs w:val="20"/>
          <w:lang w:val="uk-UA"/>
        </w:rPr>
        <w:t>ї</w:t>
      </w:r>
      <w:r w:rsidR="00E370D5" w:rsidRPr="00103A3E">
        <w:rPr>
          <w:rFonts w:ascii="Times New Roman" w:hAnsi="Times New Roman" w:cs="Times New Roman"/>
          <w:sz w:val="20"/>
          <w:szCs w:val="20"/>
          <w:lang w:val="uk-UA"/>
        </w:rPr>
        <w:t xml:space="preserve"> </w:t>
      </w:r>
      <w:r w:rsidR="007D7892" w:rsidRPr="00103A3E">
        <w:rPr>
          <w:rFonts w:ascii="Times New Roman" w:hAnsi="Times New Roman" w:cs="Times New Roman"/>
          <w:sz w:val="20"/>
          <w:szCs w:val="20"/>
          <w:lang w:val="uk-UA"/>
        </w:rPr>
        <w:t>до</w:t>
      </w:r>
      <w:r w:rsidR="00E370D5" w:rsidRPr="00103A3E">
        <w:rPr>
          <w:rFonts w:ascii="Times New Roman" w:hAnsi="Times New Roman" w:cs="Times New Roman"/>
          <w:sz w:val="20"/>
          <w:szCs w:val="20"/>
          <w:lang w:val="uk-UA"/>
        </w:rPr>
        <w:t xml:space="preserve"> </w:t>
      </w:r>
      <w:r w:rsidR="007D7892" w:rsidRPr="00103A3E">
        <w:rPr>
          <w:rFonts w:ascii="Times New Roman" w:hAnsi="Times New Roman" w:cs="Times New Roman"/>
          <w:sz w:val="20"/>
          <w:szCs w:val="20"/>
          <w:lang w:val="uk-UA"/>
        </w:rPr>
        <w:t>і</w:t>
      </w:r>
      <w:r w:rsidR="00E370D5" w:rsidRPr="00103A3E">
        <w:rPr>
          <w:rFonts w:ascii="Times New Roman" w:hAnsi="Times New Roman" w:cs="Times New Roman"/>
          <w:sz w:val="20"/>
          <w:szCs w:val="20"/>
          <w:lang w:val="uk-UA"/>
        </w:rPr>
        <w:t>нновац</w:t>
      </w:r>
      <w:r w:rsidR="007D7892" w:rsidRPr="00103A3E">
        <w:rPr>
          <w:rFonts w:ascii="Times New Roman" w:hAnsi="Times New Roman" w:cs="Times New Roman"/>
          <w:sz w:val="20"/>
          <w:szCs w:val="20"/>
          <w:lang w:val="uk-UA"/>
        </w:rPr>
        <w:t>ій</w:t>
      </w:r>
      <w:r w:rsidR="00E370D5" w:rsidRPr="00103A3E">
        <w:rPr>
          <w:rFonts w:ascii="Times New Roman" w:hAnsi="Times New Roman" w:cs="Times New Roman"/>
          <w:sz w:val="20"/>
          <w:szCs w:val="20"/>
          <w:lang w:val="uk-UA"/>
        </w:rPr>
        <w:t xml:space="preserve"> </w:t>
      </w:r>
      <w:r w:rsidR="007D7892" w:rsidRPr="00103A3E">
        <w:rPr>
          <w:rFonts w:ascii="Times New Roman" w:hAnsi="Times New Roman" w:cs="Times New Roman"/>
          <w:sz w:val="20"/>
          <w:szCs w:val="20"/>
          <w:lang w:val="uk-UA"/>
        </w:rPr>
        <w:t>у</w:t>
      </w:r>
      <w:r w:rsidR="00E370D5" w:rsidRPr="00103A3E">
        <w:rPr>
          <w:rFonts w:ascii="Times New Roman" w:hAnsi="Times New Roman" w:cs="Times New Roman"/>
          <w:sz w:val="20"/>
          <w:szCs w:val="20"/>
          <w:lang w:val="uk-UA"/>
        </w:rPr>
        <w:t xml:space="preserve"> </w:t>
      </w:r>
      <w:r w:rsidR="007D7892" w:rsidRPr="00103A3E">
        <w:rPr>
          <w:rFonts w:ascii="Times New Roman" w:hAnsi="Times New Roman" w:cs="Times New Roman"/>
          <w:sz w:val="20"/>
          <w:szCs w:val="20"/>
          <w:lang w:val="uk-UA"/>
        </w:rPr>
        <w:t>ЗВО</w:t>
      </w:r>
      <w:r w:rsidR="00E370D5" w:rsidRPr="00103A3E">
        <w:rPr>
          <w:rFonts w:ascii="Times New Roman" w:hAnsi="Times New Roman" w:cs="Times New Roman"/>
          <w:sz w:val="20"/>
          <w:szCs w:val="20"/>
          <w:lang w:val="uk-UA"/>
        </w:rPr>
        <w:t xml:space="preserve"> </w:t>
      </w:r>
      <w:r w:rsidR="00043ABD" w:rsidRPr="00103A3E">
        <w:rPr>
          <w:rFonts w:ascii="Times New Roman" w:hAnsi="Times New Roman" w:cs="Times New Roman"/>
          <w:sz w:val="20"/>
          <w:szCs w:val="20"/>
          <w:lang w:val="uk-UA"/>
        </w:rPr>
        <w:t>розпочалась</w:t>
      </w:r>
      <w:r w:rsidR="00E370D5" w:rsidRPr="00103A3E">
        <w:rPr>
          <w:rFonts w:ascii="Times New Roman" w:hAnsi="Times New Roman" w:cs="Times New Roman"/>
          <w:sz w:val="20"/>
          <w:szCs w:val="20"/>
          <w:lang w:val="uk-UA"/>
        </w:rPr>
        <w:t xml:space="preserve"> </w:t>
      </w:r>
      <w:r w:rsidR="00043ABD" w:rsidRPr="00103A3E">
        <w:rPr>
          <w:rFonts w:ascii="Times New Roman" w:hAnsi="Times New Roman" w:cs="Times New Roman"/>
          <w:sz w:val="20"/>
          <w:szCs w:val="20"/>
          <w:lang w:val="uk-UA"/>
        </w:rPr>
        <w:t>лише</w:t>
      </w:r>
      <w:r w:rsidR="00E370D5" w:rsidRPr="00103A3E">
        <w:rPr>
          <w:rFonts w:ascii="Times New Roman" w:hAnsi="Times New Roman" w:cs="Times New Roman"/>
          <w:sz w:val="20"/>
          <w:szCs w:val="20"/>
          <w:lang w:val="uk-UA"/>
        </w:rPr>
        <w:t xml:space="preserve"> </w:t>
      </w:r>
      <w:r w:rsidR="00F22028" w:rsidRPr="00103A3E">
        <w:rPr>
          <w:rFonts w:ascii="Times New Roman" w:hAnsi="Times New Roman" w:cs="Times New Roman"/>
          <w:sz w:val="20"/>
          <w:szCs w:val="20"/>
          <w:lang w:val="uk-UA"/>
        </w:rPr>
        <w:t xml:space="preserve">в </w:t>
      </w:r>
      <w:r w:rsidR="00043ABD" w:rsidRPr="00103A3E">
        <w:rPr>
          <w:rFonts w:ascii="Times New Roman" w:hAnsi="Times New Roman" w:cs="Times New Roman"/>
          <w:sz w:val="20"/>
          <w:szCs w:val="20"/>
          <w:lang w:val="uk-UA"/>
        </w:rPr>
        <w:t>останні роки</w:t>
      </w:r>
      <w:r w:rsidR="00E370D5"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w:t>
      </w:r>
      <w:r w:rsidR="00043ABD" w:rsidRPr="00103A3E">
        <w:rPr>
          <w:rFonts w:ascii="Times New Roman" w:hAnsi="Times New Roman" w:cs="Times New Roman"/>
          <w:sz w:val="20"/>
          <w:szCs w:val="20"/>
          <w:lang w:val="uk-UA"/>
        </w:rPr>
        <w:t>Ці</w:t>
      </w:r>
      <w:r w:rsidR="00E370D5" w:rsidRPr="00103A3E">
        <w:rPr>
          <w:rFonts w:ascii="Times New Roman" w:hAnsi="Times New Roman" w:cs="Times New Roman"/>
          <w:sz w:val="20"/>
          <w:szCs w:val="20"/>
          <w:lang w:val="uk-UA"/>
        </w:rPr>
        <w:t xml:space="preserve"> негативн</w:t>
      </w:r>
      <w:r w:rsidR="00043ABD" w:rsidRPr="00103A3E">
        <w:rPr>
          <w:rFonts w:ascii="Times New Roman" w:hAnsi="Times New Roman" w:cs="Times New Roman"/>
          <w:sz w:val="20"/>
          <w:szCs w:val="20"/>
          <w:lang w:val="uk-UA"/>
        </w:rPr>
        <w:t>і</w:t>
      </w:r>
      <w:r w:rsidR="00E370D5" w:rsidRPr="00103A3E">
        <w:rPr>
          <w:rFonts w:ascii="Times New Roman" w:hAnsi="Times New Roman" w:cs="Times New Roman"/>
          <w:sz w:val="20"/>
          <w:szCs w:val="20"/>
          <w:lang w:val="uk-UA"/>
        </w:rPr>
        <w:t xml:space="preserve"> тенденц</w:t>
      </w:r>
      <w:r w:rsidR="00043ABD" w:rsidRPr="00103A3E">
        <w:rPr>
          <w:rFonts w:ascii="Times New Roman" w:hAnsi="Times New Roman" w:cs="Times New Roman"/>
          <w:sz w:val="20"/>
          <w:szCs w:val="20"/>
          <w:lang w:val="uk-UA"/>
        </w:rPr>
        <w:t>ії</w:t>
      </w:r>
      <w:r w:rsidR="00E370D5" w:rsidRPr="00103A3E">
        <w:rPr>
          <w:rFonts w:ascii="Times New Roman" w:hAnsi="Times New Roman" w:cs="Times New Roman"/>
          <w:sz w:val="20"/>
          <w:szCs w:val="20"/>
          <w:lang w:val="uk-UA"/>
        </w:rPr>
        <w:t xml:space="preserve"> в</w:t>
      </w:r>
      <w:r w:rsidR="00043ABD" w:rsidRPr="00103A3E">
        <w:rPr>
          <w:rFonts w:ascii="Times New Roman" w:hAnsi="Times New Roman" w:cs="Times New Roman"/>
          <w:sz w:val="20"/>
          <w:szCs w:val="20"/>
          <w:lang w:val="uk-UA"/>
        </w:rPr>
        <w:t>икликані</w:t>
      </w:r>
      <w:r w:rsidR="00E370D5" w:rsidRPr="00103A3E">
        <w:rPr>
          <w:rFonts w:ascii="Times New Roman" w:hAnsi="Times New Roman" w:cs="Times New Roman"/>
          <w:sz w:val="20"/>
          <w:szCs w:val="20"/>
          <w:lang w:val="uk-UA"/>
        </w:rPr>
        <w:t xml:space="preserve"> б</w:t>
      </w:r>
      <w:r w:rsidR="00043ABD" w:rsidRPr="00103A3E">
        <w:rPr>
          <w:rFonts w:ascii="Times New Roman" w:hAnsi="Times New Roman" w:cs="Times New Roman"/>
          <w:sz w:val="20"/>
          <w:szCs w:val="20"/>
          <w:lang w:val="uk-UA"/>
        </w:rPr>
        <w:t xml:space="preserve">ільшістю </w:t>
      </w:r>
      <w:r w:rsidR="00E370D5" w:rsidRPr="00103A3E">
        <w:rPr>
          <w:rFonts w:ascii="Times New Roman" w:hAnsi="Times New Roman" w:cs="Times New Roman"/>
          <w:sz w:val="20"/>
          <w:szCs w:val="20"/>
          <w:lang w:val="uk-UA"/>
        </w:rPr>
        <w:t>фактор</w:t>
      </w:r>
      <w:r w:rsidR="00043ABD" w:rsidRPr="00103A3E">
        <w:rPr>
          <w:rFonts w:ascii="Times New Roman" w:hAnsi="Times New Roman" w:cs="Times New Roman"/>
          <w:sz w:val="20"/>
          <w:szCs w:val="20"/>
          <w:lang w:val="uk-UA"/>
        </w:rPr>
        <w:t>і</w:t>
      </w:r>
      <w:r w:rsidR="00E370D5" w:rsidRPr="00103A3E">
        <w:rPr>
          <w:rFonts w:ascii="Times New Roman" w:hAnsi="Times New Roman" w:cs="Times New Roman"/>
          <w:sz w:val="20"/>
          <w:szCs w:val="20"/>
          <w:lang w:val="uk-UA"/>
        </w:rPr>
        <w:t xml:space="preserve">в, </w:t>
      </w:r>
      <w:r w:rsidR="00043ABD" w:rsidRPr="00103A3E">
        <w:rPr>
          <w:rFonts w:ascii="Times New Roman" w:hAnsi="Times New Roman" w:cs="Times New Roman"/>
          <w:sz w:val="20"/>
          <w:szCs w:val="20"/>
          <w:lang w:val="uk-UA"/>
        </w:rPr>
        <w:t>у</w:t>
      </w:r>
      <w:r w:rsidR="00E370D5" w:rsidRPr="00103A3E">
        <w:rPr>
          <w:rFonts w:ascii="Times New Roman" w:hAnsi="Times New Roman" w:cs="Times New Roman"/>
          <w:sz w:val="20"/>
          <w:szCs w:val="20"/>
          <w:lang w:val="uk-UA"/>
        </w:rPr>
        <w:t xml:space="preserve"> том</w:t>
      </w:r>
      <w:r w:rsidR="00043ABD" w:rsidRPr="00103A3E">
        <w:rPr>
          <w:rFonts w:ascii="Times New Roman" w:hAnsi="Times New Roman" w:cs="Times New Roman"/>
          <w:sz w:val="20"/>
          <w:szCs w:val="20"/>
          <w:lang w:val="uk-UA"/>
        </w:rPr>
        <w:t>у</w:t>
      </w:r>
      <w:r w:rsidR="00E370D5" w:rsidRPr="00103A3E">
        <w:rPr>
          <w:rFonts w:ascii="Times New Roman" w:hAnsi="Times New Roman" w:cs="Times New Roman"/>
          <w:sz w:val="20"/>
          <w:szCs w:val="20"/>
          <w:lang w:val="uk-UA"/>
        </w:rPr>
        <w:t xml:space="preserve"> числ</w:t>
      </w:r>
      <w:r w:rsidR="00043ABD" w:rsidRPr="00103A3E">
        <w:rPr>
          <w:rFonts w:ascii="Times New Roman" w:hAnsi="Times New Roman" w:cs="Times New Roman"/>
          <w:sz w:val="20"/>
          <w:szCs w:val="20"/>
          <w:lang w:val="uk-UA"/>
        </w:rPr>
        <w:t>і</w:t>
      </w:r>
      <w:r w:rsidR="00E370D5" w:rsidRPr="00103A3E">
        <w:rPr>
          <w:rFonts w:ascii="Times New Roman" w:hAnsi="Times New Roman" w:cs="Times New Roman"/>
          <w:sz w:val="20"/>
          <w:szCs w:val="20"/>
          <w:lang w:val="uk-UA"/>
        </w:rPr>
        <w:t xml:space="preserve"> </w:t>
      </w:r>
      <w:r w:rsidR="00043ABD" w:rsidRPr="00103A3E">
        <w:rPr>
          <w:rFonts w:ascii="Times New Roman" w:hAnsi="Times New Roman" w:cs="Times New Roman"/>
          <w:sz w:val="20"/>
          <w:szCs w:val="20"/>
          <w:lang w:val="uk-UA"/>
        </w:rPr>
        <w:t>й</w:t>
      </w:r>
      <w:r w:rsidR="00E370D5" w:rsidRPr="00103A3E">
        <w:rPr>
          <w:rFonts w:ascii="Times New Roman" w:hAnsi="Times New Roman" w:cs="Times New Roman"/>
          <w:sz w:val="20"/>
          <w:szCs w:val="20"/>
          <w:lang w:val="uk-UA"/>
        </w:rPr>
        <w:t xml:space="preserve"> хрон</w:t>
      </w:r>
      <w:r w:rsidR="00043ABD" w:rsidRPr="00103A3E">
        <w:rPr>
          <w:rFonts w:ascii="Times New Roman" w:hAnsi="Times New Roman" w:cs="Times New Roman"/>
          <w:sz w:val="20"/>
          <w:szCs w:val="20"/>
          <w:lang w:val="uk-UA"/>
        </w:rPr>
        <w:t>і</w:t>
      </w:r>
      <w:r w:rsidR="00E370D5" w:rsidRPr="00103A3E">
        <w:rPr>
          <w:rFonts w:ascii="Times New Roman" w:hAnsi="Times New Roman" w:cs="Times New Roman"/>
          <w:sz w:val="20"/>
          <w:szCs w:val="20"/>
          <w:lang w:val="uk-UA"/>
        </w:rPr>
        <w:t>ч</w:t>
      </w:r>
      <w:r w:rsidR="00043ABD" w:rsidRPr="00103A3E">
        <w:rPr>
          <w:rFonts w:ascii="Times New Roman" w:hAnsi="Times New Roman" w:cs="Times New Roman"/>
          <w:sz w:val="20"/>
          <w:szCs w:val="20"/>
          <w:lang w:val="uk-UA"/>
        </w:rPr>
        <w:t>н</w:t>
      </w:r>
      <w:r w:rsidR="00E370D5" w:rsidRPr="00103A3E">
        <w:rPr>
          <w:rFonts w:ascii="Times New Roman" w:hAnsi="Times New Roman" w:cs="Times New Roman"/>
          <w:sz w:val="20"/>
          <w:szCs w:val="20"/>
          <w:lang w:val="uk-UA"/>
        </w:rPr>
        <w:t>им недоф</w:t>
      </w:r>
      <w:r w:rsidR="00043ABD" w:rsidRPr="00103A3E">
        <w:rPr>
          <w:rFonts w:ascii="Times New Roman" w:hAnsi="Times New Roman" w:cs="Times New Roman"/>
          <w:sz w:val="20"/>
          <w:szCs w:val="20"/>
          <w:lang w:val="uk-UA"/>
        </w:rPr>
        <w:t>і</w:t>
      </w:r>
      <w:r w:rsidR="00E370D5" w:rsidRPr="00103A3E">
        <w:rPr>
          <w:rFonts w:ascii="Times New Roman" w:hAnsi="Times New Roman" w:cs="Times New Roman"/>
          <w:sz w:val="20"/>
          <w:szCs w:val="20"/>
          <w:lang w:val="uk-UA"/>
        </w:rPr>
        <w:t>нанс</w:t>
      </w:r>
      <w:r w:rsidR="00043ABD" w:rsidRPr="00103A3E">
        <w:rPr>
          <w:rFonts w:ascii="Times New Roman" w:hAnsi="Times New Roman" w:cs="Times New Roman"/>
          <w:sz w:val="20"/>
          <w:szCs w:val="20"/>
          <w:lang w:val="uk-UA"/>
        </w:rPr>
        <w:t>у</w:t>
      </w:r>
      <w:r w:rsidR="00E370D5" w:rsidRPr="00103A3E">
        <w:rPr>
          <w:rFonts w:ascii="Times New Roman" w:hAnsi="Times New Roman" w:cs="Times New Roman"/>
          <w:sz w:val="20"/>
          <w:szCs w:val="20"/>
          <w:lang w:val="uk-UA"/>
        </w:rPr>
        <w:t>ван</w:t>
      </w:r>
      <w:r w:rsidR="00043ABD" w:rsidRPr="00103A3E">
        <w:rPr>
          <w:rFonts w:ascii="Times New Roman" w:hAnsi="Times New Roman" w:cs="Times New Roman"/>
          <w:sz w:val="20"/>
          <w:szCs w:val="20"/>
          <w:lang w:val="uk-UA"/>
        </w:rPr>
        <w:t>ням</w:t>
      </w:r>
      <w:r w:rsidR="00E370D5" w:rsidRPr="00103A3E">
        <w:rPr>
          <w:rFonts w:ascii="Times New Roman" w:hAnsi="Times New Roman" w:cs="Times New Roman"/>
          <w:sz w:val="20"/>
          <w:szCs w:val="20"/>
          <w:lang w:val="uk-UA"/>
        </w:rPr>
        <w:t xml:space="preserve"> </w:t>
      </w:r>
      <w:r w:rsidR="00043ABD" w:rsidRPr="00103A3E">
        <w:rPr>
          <w:rFonts w:ascii="Times New Roman" w:hAnsi="Times New Roman" w:cs="Times New Roman"/>
          <w:sz w:val="20"/>
          <w:szCs w:val="20"/>
          <w:lang w:val="uk-UA"/>
        </w:rPr>
        <w:t>галузі</w:t>
      </w:r>
      <w:r w:rsidR="00ED7935" w:rsidRPr="00ED7935">
        <w:rPr>
          <w:rFonts w:ascii="Times New Roman" w:hAnsi="Times New Roman" w:cs="Times New Roman"/>
          <w:sz w:val="20"/>
          <w:szCs w:val="20"/>
          <w:lang w:val="uk-UA"/>
        </w:rPr>
        <w:t xml:space="preserve"> </w:t>
      </w:r>
      <w:r w:rsidR="00ED7935" w:rsidRPr="0076513D">
        <w:rPr>
          <w:rFonts w:ascii="Times New Roman" w:hAnsi="Times New Roman" w:cs="Times New Roman"/>
          <w:sz w:val="20"/>
          <w:szCs w:val="20"/>
          <w:lang w:val="uk-UA"/>
        </w:rPr>
        <w:t>[5]</w:t>
      </w:r>
      <w:r w:rsidR="00FB254D" w:rsidRPr="00103A3E">
        <w:rPr>
          <w:rFonts w:ascii="Times New Roman" w:hAnsi="Times New Roman" w:cs="Times New Roman"/>
          <w:sz w:val="20"/>
          <w:szCs w:val="20"/>
          <w:lang w:val="uk-UA"/>
        </w:rPr>
        <w:t xml:space="preserve">. </w:t>
      </w:r>
    </w:p>
    <w:p w14:paraId="73276FB2" w14:textId="13E3DD43" w:rsidR="00FB254D" w:rsidRPr="00103A3E" w:rsidRDefault="00FB254D" w:rsidP="00EE5276">
      <w:pPr>
        <w:spacing w:after="0" w:line="240" w:lineRule="auto"/>
        <w:ind w:firstLine="851"/>
        <w:jc w:val="both"/>
        <w:rPr>
          <w:rFonts w:ascii="Times New Roman" w:hAnsi="Times New Roman" w:cs="Times New Roman"/>
          <w:sz w:val="20"/>
          <w:szCs w:val="20"/>
        </w:rPr>
      </w:pPr>
      <w:r w:rsidRPr="00103A3E">
        <w:rPr>
          <w:rFonts w:ascii="Times New Roman" w:hAnsi="Times New Roman" w:cs="Times New Roman"/>
          <w:sz w:val="20"/>
          <w:szCs w:val="20"/>
          <w:lang w:val="uk-UA"/>
        </w:rPr>
        <w:t>Сьогодні економічно розвинені країни не заощаджують, а щорічно збільшують державні витрати на освіту, фінансуючи свій майбутній розвиток. І навпаки, політика скорочення державних витрат на освіту завдає величезної довгострокової шкоди для добробуту громадян і ставить під сумнів економічне зростання</w:t>
      </w:r>
      <w:r w:rsidR="00BA4947" w:rsidRPr="00103A3E">
        <w:rPr>
          <w:rFonts w:ascii="Times New Roman" w:hAnsi="Times New Roman" w:cs="Times New Roman"/>
          <w:sz w:val="20"/>
          <w:szCs w:val="20"/>
          <w:lang w:val="uk-UA"/>
        </w:rPr>
        <w:t xml:space="preserve"> країни</w:t>
      </w:r>
      <w:r w:rsidRPr="00103A3E">
        <w:rPr>
          <w:rFonts w:ascii="Times New Roman" w:hAnsi="Times New Roman" w:cs="Times New Roman"/>
          <w:sz w:val="20"/>
          <w:szCs w:val="20"/>
          <w:lang w:val="uk-UA"/>
        </w:rPr>
        <w:t xml:space="preserve"> та </w:t>
      </w:r>
      <w:r w:rsidR="00BA4947" w:rsidRPr="00103A3E">
        <w:rPr>
          <w:rFonts w:ascii="Times New Roman" w:hAnsi="Times New Roman" w:cs="Times New Roman"/>
          <w:sz w:val="20"/>
          <w:szCs w:val="20"/>
          <w:lang w:val="uk-UA"/>
        </w:rPr>
        <w:t xml:space="preserve">її </w:t>
      </w:r>
      <w:r w:rsidRPr="00103A3E">
        <w:rPr>
          <w:rFonts w:ascii="Times New Roman" w:hAnsi="Times New Roman" w:cs="Times New Roman"/>
          <w:sz w:val="20"/>
          <w:szCs w:val="20"/>
          <w:lang w:val="uk-UA"/>
        </w:rPr>
        <w:t>сталий розвиток.</w:t>
      </w:r>
      <w:r w:rsidRPr="00103A3E">
        <w:rPr>
          <w:rFonts w:ascii="Times New Roman" w:hAnsi="Times New Roman" w:cs="Times New Roman"/>
          <w:sz w:val="20"/>
          <w:szCs w:val="20"/>
        </w:rPr>
        <w:t xml:space="preserve"> </w:t>
      </w:r>
    </w:p>
    <w:p w14:paraId="7762F470" w14:textId="1B74DD9F" w:rsidR="002E60A9" w:rsidRPr="00103A3E" w:rsidRDefault="00FB254D" w:rsidP="00EE5276">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В Україні провідними джерелами фінансування освіти є бюджетне фінансування та самофінансування за рахунок фінансових ресурсів суб’єктів господарювання та домогосподарств.</w:t>
      </w:r>
      <w:r w:rsidR="002E60A9" w:rsidRPr="00103A3E">
        <w:rPr>
          <w:rFonts w:ascii="Times New Roman" w:hAnsi="Times New Roman" w:cs="Times New Roman"/>
          <w:sz w:val="20"/>
          <w:szCs w:val="20"/>
          <w:lang w:val="uk-UA"/>
        </w:rPr>
        <w:t xml:space="preserve"> Іншою особливістю вітчизняного бюджетного фінансування освіти є те, що більша частина коштів використовується не на підвищення якості освітніх послуг, а на фінансування поточних потреб, що значно скорочує ефективність такого фінансування. Притому, що в Австралі</w:t>
      </w:r>
      <w:r w:rsidR="00BA4947" w:rsidRPr="00103A3E">
        <w:rPr>
          <w:rFonts w:ascii="Times New Roman" w:hAnsi="Times New Roman" w:cs="Times New Roman"/>
          <w:sz w:val="20"/>
          <w:szCs w:val="20"/>
          <w:lang w:val="uk-UA"/>
        </w:rPr>
        <w:t>ї</w:t>
      </w:r>
      <w:r w:rsidR="002E60A9" w:rsidRPr="00103A3E">
        <w:rPr>
          <w:rFonts w:ascii="Times New Roman" w:hAnsi="Times New Roman" w:cs="Times New Roman"/>
          <w:sz w:val="20"/>
          <w:szCs w:val="20"/>
          <w:lang w:val="uk-UA"/>
        </w:rPr>
        <w:t>, Швеці</w:t>
      </w:r>
      <w:r w:rsidR="00BA4947" w:rsidRPr="00103A3E">
        <w:rPr>
          <w:rFonts w:ascii="Times New Roman" w:hAnsi="Times New Roman" w:cs="Times New Roman"/>
          <w:sz w:val="20"/>
          <w:szCs w:val="20"/>
          <w:lang w:val="uk-UA"/>
        </w:rPr>
        <w:t>ї</w:t>
      </w:r>
      <w:r w:rsidR="002E60A9" w:rsidRPr="00103A3E">
        <w:rPr>
          <w:rFonts w:ascii="Times New Roman" w:hAnsi="Times New Roman" w:cs="Times New Roman"/>
          <w:sz w:val="20"/>
          <w:szCs w:val="20"/>
          <w:lang w:val="uk-UA"/>
        </w:rPr>
        <w:t>, Норвегі</w:t>
      </w:r>
      <w:r w:rsidR="00BA4947" w:rsidRPr="00103A3E">
        <w:rPr>
          <w:rFonts w:ascii="Times New Roman" w:hAnsi="Times New Roman" w:cs="Times New Roman"/>
          <w:sz w:val="20"/>
          <w:szCs w:val="20"/>
          <w:lang w:val="uk-UA"/>
        </w:rPr>
        <w:t>ї</w:t>
      </w:r>
      <w:r w:rsidR="002E60A9" w:rsidRPr="00103A3E">
        <w:rPr>
          <w:rFonts w:ascii="Times New Roman" w:hAnsi="Times New Roman" w:cs="Times New Roman"/>
          <w:sz w:val="20"/>
          <w:szCs w:val="20"/>
          <w:lang w:val="uk-UA"/>
        </w:rPr>
        <w:t xml:space="preserve"> та Чехі</w:t>
      </w:r>
      <w:r w:rsidR="00BA4947" w:rsidRPr="00103A3E">
        <w:rPr>
          <w:rFonts w:ascii="Times New Roman" w:hAnsi="Times New Roman" w:cs="Times New Roman"/>
          <w:sz w:val="20"/>
          <w:szCs w:val="20"/>
          <w:lang w:val="uk-UA"/>
        </w:rPr>
        <w:t>ї</w:t>
      </w:r>
      <w:r w:rsidR="002E60A9" w:rsidRPr="00103A3E">
        <w:rPr>
          <w:rFonts w:ascii="Times New Roman" w:hAnsi="Times New Roman" w:cs="Times New Roman"/>
          <w:sz w:val="20"/>
          <w:szCs w:val="20"/>
          <w:lang w:val="uk-UA"/>
        </w:rPr>
        <w:t xml:space="preserve">, рівень витрат на заробітну плату та комунальні платежі у загальній структурі видатків </w:t>
      </w:r>
      <w:r w:rsidR="00437087">
        <w:rPr>
          <w:rFonts w:ascii="Times New Roman" w:hAnsi="Times New Roman" w:cs="Times New Roman"/>
          <w:sz w:val="20"/>
          <w:szCs w:val="20"/>
          <w:lang w:val="uk-UA"/>
        </w:rPr>
        <w:t>на вищу освіту не перевищує 60%</w:t>
      </w:r>
      <w:r w:rsidR="00437087" w:rsidRPr="00437087">
        <w:rPr>
          <w:rFonts w:ascii="Times New Roman" w:hAnsi="Times New Roman" w:cs="Times New Roman"/>
          <w:sz w:val="20"/>
          <w:szCs w:val="20"/>
        </w:rPr>
        <w:t xml:space="preserve"> </w:t>
      </w:r>
      <w:r w:rsidR="00437087">
        <w:rPr>
          <w:rFonts w:ascii="Times New Roman" w:hAnsi="Times New Roman" w:cs="Times New Roman"/>
          <w:sz w:val="20"/>
          <w:szCs w:val="20"/>
          <w:lang w:val="uk-UA"/>
        </w:rPr>
        <w:t>[3</w:t>
      </w:r>
      <w:r w:rsidR="00437087" w:rsidRPr="0076513D">
        <w:rPr>
          <w:rFonts w:ascii="Times New Roman" w:hAnsi="Times New Roman" w:cs="Times New Roman"/>
          <w:sz w:val="20"/>
          <w:szCs w:val="20"/>
          <w:lang w:val="uk-UA"/>
        </w:rPr>
        <w:t>]</w:t>
      </w:r>
      <w:r w:rsidR="00437087" w:rsidRPr="00103A3E">
        <w:rPr>
          <w:rFonts w:ascii="Times New Roman" w:hAnsi="Times New Roman" w:cs="Times New Roman"/>
          <w:sz w:val="20"/>
          <w:szCs w:val="20"/>
          <w:lang w:val="uk-UA"/>
        </w:rPr>
        <w:t>.</w:t>
      </w:r>
      <w:r w:rsidR="002E60A9" w:rsidRPr="00103A3E">
        <w:rPr>
          <w:rFonts w:ascii="Times New Roman" w:hAnsi="Times New Roman" w:cs="Times New Roman"/>
          <w:sz w:val="20"/>
          <w:szCs w:val="20"/>
          <w:lang w:val="uk-UA"/>
        </w:rPr>
        <w:t xml:space="preserve"> </w:t>
      </w:r>
    </w:p>
    <w:p w14:paraId="2626386F" w14:textId="7D8D4B69" w:rsidR="0029610E" w:rsidRPr="00103A3E" w:rsidRDefault="00BA4947" w:rsidP="00EE5276">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Необхідно з</w:t>
      </w:r>
      <w:r w:rsidR="002E60A9" w:rsidRPr="00103A3E">
        <w:rPr>
          <w:rFonts w:ascii="Times New Roman" w:hAnsi="Times New Roman" w:cs="Times New Roman"/>
          <w:sz w:val="20"/>
          <w:szCs w:val="20"/>
          <w:lang w:val="uk-UA"/>
        </w:rPr>
        <w:t>азначи</w:t>
      </w:r>
      <w:r w:rsidRPr="00103A3E">
        <w:rPr>
          <w:rFonts w:ascii="Times New Roman" w:hAnsi="Times New Roman" w:cs="Times New Roman"/>
          <w:sz w:val="20"/>
          <w:szCs w:val="20"/>
          <w:lang w:val="uk-UA"/>
        </w:rPr>
        <w:t>ти</w:t>
      </w:r>
      <w:r w:rsidR="002E60A9" w:rsidRPr="00103A3E">
        <w:rPr>
          <w:rFonts w:ascii="Times New Roman" w:hAnsi="Times New Roman" w:cs="Times New Roman"/>
          <w:sz w:val="20"/>
          <w:szCs w:val="20"/>
          <w:lang w:val="uk-UA"/>
        </w:rPr>
        <w:t>, що фінансування освіти в Україні за рахунок коштів державного бюджету залежить від збалансованості бюджету; ефективності використання коштів, контингенту тих, хто навчається.</w:t>
      </w:r>
      <w:r w:rsidRPr="00103A3E">
        <w:rPr>
          <w:rFonts w:ascii="Times New Roman" w:hAnsi="Times New Roman" w:cs="Times New Roman"/>
          <w:sz w:val="20"/>
          <w:szCs w:val="20"/>
          <w:lang w:val="uk-UA"/>
        </w:rPr>
        <w:t xml:space="preserve"> </w:t>
      </w:r>
      <w:r w:rsidR="007934C9" w:rsidRPr="00103A3E">
        <w:rPr>
          <w:rFonts w:ascii="Times New Roman" w:hAnsi="Times New Roman" w:cs="Times New Roman"/>
          <w:sz w:val="20"/>
          <w:szCs w:val="20"/>
          <w:lang w:val="uk-UA"/>
        </w:rPr>
        <w:t xml:space="preserve">В цілому, система освіти недостатньо орієнтована на </w:t>
      </w:r>
      <w:r w:rsidR="0053253A" w:rsidRPr="00103A3E">
        <w:rPr>
          <w:rFonts w:ascii="Times New Roman" w:hAnsi="Times New Roman" w:cs="Times New Roman"/>
          <w:sz w:val="20"/>
          <w:szCs w:val="20"/>
          <w:lang w:val="uk-UA"/>
        </w:rPr>
        <w:t xml:space="preserve">задоволення </w:t>
      </w:r>
      <w:r w:rsidR="007934C9" w:rsidRPr="00103A3E">
        <w:rPr>
          <w:rFonts w:ascii="Times New Roman" w:hAnsi="Times New Roman" w:cs="Times New Roman"/>
          <w:sz w:val="20"/>
          <w:szCs w:val="20"/>
          <w:lang w:val="uk-UA"/>
        </w:rPr>
        <w:t>потреб</w:t>
      </w:r>
      <w:r w:rsidR="0053253A" w:rsidRPr="00103A3E">
        <w:rPr>
          <w:rFonts w:ascii="Times New Roman" w:hAnsi="Times New Roman" w:cs="Times New Roman"/>
          <w:sz w:val="20"/>
          <w:szCs w:val="20"/>
          <w:lang w:val="uk-UA"/>
        </w:rPr>
        <w:t xml:space="preserve"> і</w:t>
      </w:r>
      <w:r w:rsidR="007934C9" w:rsidRPr="00103A3E">
        <w:rPr>
          <w:rFonts w:ascii="Times New Roman" w:hAnsi="Times New Roman" w:cs="Times New Roman"/>
          <w:sz w:val="20"/>
          <w:szCs w:val="20"/>
          <w:lang w:val="uk-UA"/>
        </w:rPr>
        <w:t>нновац</w:t>
      </w:r>
      <w:r w:rsidR="0053253A" w:rsidRPr="00103A3E">
        <w:rPr>
          <w:rFonts w:ascii="Times New Roman" w:hAnsi="Times New Roman" w:cs="Times New Roman"/>
          <w:sz w:val="20"/>
          <w:szCs w:val="20"/>
          <w:lang w:val="uk-UA"/>
        </w:rPr>
        <w:t>ійного</w:t>
      </w:r>
      <w:r w:rsidR="007934C9" w:rsidRPr="00103A3E">
        <w:rPr>
          <w:rFonts w:ascii="Times New Roman" w:hAnsi="Times New Roman" w:cs="Times New Roman"/>
          <w:sz w:val="20"/>
          <w:szCs w:val="20"/>
          <w:lang w:val="uk-UA"/>
        </w:rPr>
        <w:t xml:space="preserve"> р</w:t>
      </w:r>
      <w:r w:rsidR="0053253A" w:rsidRPr="00103A3E">
        <w:rPr>
          <w:rFonts w:ascii="Times New Roman" w:hAnsi="Times New Roman" w:cs="Times New Roman"/>
          <w:sz w:val="20"/>
          <w:szCs w:val="20"/>
          <w:lang w:val="uk-UA"/>
        </w:rPr>
        <w:t>о</w:t>
      </w:r>
      <w:r w:rsidR="007934C9" w:rsidRPr="00103A3E">
        <w:rPr>
          <w:rFonts w:ascii="Times New Roman" w:hAnsi="Times New Roman" w:cs="Times New Roman"/>
          <w:sz w:val="20"/>
          <w:szCs w:val="20"/>
          <w:lang w:val="uk-UA"/>
        </w:rPr>
        <w:t>звит</w:t>
      </w:r>
      <w:r w:rsidR="0053253A" w:rsidRPr="00103A3E">
        <w:rPr>
          <w:rFonts w:ascii="Times New Roman" w:hAnsi="Times New Roman" w:cs="Times New Roman"/>
          <w:sz w:val="20"/>
          <w:szCs w:val="20"/>
          <w:lang w:val="uk-UA"/>
        </w:rPr>
        <w:t>ку</w:t>
      </w:r>
      <w:r w:rsidR="007934C9" w:rsidRPr="00103A3E">
        <w:rPr>
          <w:rFonts w:ascii="Times New Roman" w:hAnsi="Times New Roman" w:cs="Times New Roman"/>
          <w:sz w:val="20"/>
          <w:szCs w:val="20"/>
          <w:lang w:val="uk-UA"/>
        </w:rPr>
        <w:t>.</w:t>
      </w:r>
    </w:p>
    <w:p w14:paraId="37B6D110" w14:textId="6D66D914" w:rsidR="0027224B" w:rsidRPr="00103A3E" w:rsidRDefault="00E44961" w:rsidP="00EE5276">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Значну роль у напрям</w:t>
      </w:r>
      <w:r w:rsidR="00BA4947" w:rsidRPr="00103A3E">
        <w:rPr>
          <w:rFonts w:ascii="Times New Roman" w:hAnsi="Times New Roman" w:cs="Times New Roman"/>
          <w:sz w:val="20"/>
          <w:szCs w:val="20"/>
          <w:lang w:val="uk-UA"/>
        </w:rPr>
        <w:t>ку</w:t>
      </w:r>
      <w:r w:rsidRPr="00103A3E">
        <w:rPr>
          <w:rFonts w:ascii="Times New Roman" w:hAnsi="Times New Roman" w:cs="Times New Roman"/>
          <w:sz w:val="20"/>
          <w:szCs w:val="20"/>
          <w:lang w:val="uk-UA"/>
        </w:rPr>
        <w:t xml:space="preserve"> інноваційного розвитку відіграють життєві </w:t>
      </w:r>
      <w:r w:rsidR="00BA4947" w:rsidRPr="00103A3E">
        <w:rPr>
          <w:rFonts w:ascii="Times New Roman" w:hAnsi="Times New Roman" w:cs="Times New Roman"/>
          <w:sz w:val="20"/>
          <w:szCs w:val="20"/>
          <w:lang w:val="uk-UA"/>
        </w:rPr>
        <w:t>цінності</w:t>
      </w:r>
      <w:r w:rsidRPr="00103A3E">
        <w:rPr>
          <w:rFonts w:ascii="Times New Roman" w:hAnsi="Times New Roman" w:cs="Times New Roman"/>
          <w:sz w:val="20"/>
          <w:szCs w:val="20"/>
          <w:lang w:val="uk-UA"/>
        </w:rPr>
        <w:t>, моделі поведінки, які закладаються у людські ресурси і, які сприяють створенню і дифузії інновацій в економіці.</w:t>
      </w:r>
      <w:r w:rsidR="00047C5D"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Освіта є визначальним елементом наукової життєдіяльності суспільства, відтворює і нарощує інтелектуальний потенціал, є стратегічним ресурсом зміцнення конкурентоспроможності держави</w:t>
      </w:r>
      <w:r w:rsidR="00437087" w:rsidRPr="00437087">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w:t>
      </w:r>
    </w:p>
    <w:p w14:paraId="77744885" w14:textId="5E022D79" w:rsidR="00B932AC" w:rsidRPr="00103A3E" w:rsidRDefault="00A21B9D" w:rsidP="00EE5276">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У</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цьому</w:t>
      </w:r>
      <w:r w:rsidR="00F209A4" w:rsidRPr="00103A3E">
        <w:rPr>
          <w:rFonts w:ascii="Times New Roman" w:hAnsi="Times New Roman" w:cs="Times New Roman"/>
          <w:sz w:val="20"/>
          <w:szCs w:val="20"/>
          <w:lang w:val="uk-UA"/>
        </w:rPr>
        <w:t xml:space="preserve"> </w:t>
      </w:r>
      <w:r w:rsidR="009E72C2" w:rsidRPr="00103A3E">
        <w:rPr>
          <w:rFonts w:ascii="Times New Roman" w:hAnsi="Times New Roman" w:cs="Times New Roman"/>
          <w:sz w:val="20"/>
          <w:szCs w:val="20"/>
          <w:lang w:val="uk-UA"/>
        </w:rPr>
        <w:t>аспекті</w:t>
      </w:r>
      <w:r w:rsidR="00F209A4" w:rsidRPr="00103A3E">
        <w:rPr>
          <w:rFonts w:ascii="Times New Roman" w:hAnsi="Times New Roman" w:cs="Times New Roman"/>
          <w:sz w:val="20"/>
          <w:szCs w:val="20"/>
          <w:lang w:val="uk-UA"/>
        </w:rPr>
        <w:t xml:space="preserve"> ситуац</w:t>
      </w:r>
      <w:r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 xml:space="preserve">я в </w:t>
      </w:r>
      <w:r w:rsidRPr="00103A3E">
        <w:rPr>
          <w:rFonts w:ascii="Times New Roman" w:hAnsi="Times New Roman" w:cs="Times New Roman"/>
          <w:sz w:val="20"/>
          <w:szCs w:val="20"/>
          <w:lang w:val="uk-UA"/>
        </w:rPr>
        <w:t>Україні</w:t>
      </w:r>
      <w:r w:rsidR="00F209A4" w:rsidRPr="00103A3E">
        <w:rPr>
          <w:rFonts w:ascii="Times New Roman" w:hAnsi="Times New Roman" w:cs="Times New Roman"/>
          <w:sz w:val="20"/>
          <w:szCs w:val="20"/>
          <w:lang w:val="uk-UA"/>
        </w:rPr>
        <w:t xml:space="preserve"> неоднозначна. </w:t>
      </w:r>
      <w:r w:rsidRPr="00103A3E">
        <w:rPr>
          <w:rFonts w:ascii="Times New Roman" w:hAnsi="Times New Roman" w:cs="Times New Roman"/>
          <w:sz w:val="20"/>
          <w:szCs w:val="20"/>
          <w:lang w:val="uk-UA"/>
        </w:rPr>
        <w:t>З</w:t>
      </w:r>
      <w:r w:rsidR="00F209A4" w:rsidRPr="00103A3E">
        <w:rPr>
          <w:rFonts w:ascii="Times New Roman" w:hAnsi="Times New Roman" w:cs="Times New Roman"/>
          <w:sz w:val="20"/>
          <w:szCs w:val="20"/>
          <w:lang w:val="uk-UA"/>
        </w:rPr>
        <w:t xml:space="preserve"> одно</w:t>
      </w:r>
      <w:r w:rsidRPr="00103A3E">
        <w:rPr>
          <w:rFonts w:ascii="Times New Roman" w:hAnsi="Times New Roman" w:cs="Times New Roman"/>
          <w:sz w:val="20"/>
          <w:szCs w:val="20"/>
          <w:lang w:val="uk-UA"/>
        </w:rPr>
        <w:t>го</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боку</w:t>
      </w:r>
      <w:r w:rsidR="00F209A4" w:rsidRPr="00103A3E">
        <w:rPr>
          <w:rFonts w:ascii="Times New Roman" w:hAnsi="Times New Roman" w:cs="Times New Roman"/>
          <w:sz w:val="20"/>
          <w:szCs w:val="20"/>
          <w:lang w:val="uk-UA"/>
        </w:rPr>
        <w:t>, можн</w:t>
      </w:r>
      <w:r w:rsidRPr="00103A3E">
        <w:rPr>
          <w:rFonts w:ascii="Times New Roman" w:hAnsi="Times New Roman" w:cs="Times New Roman"/>
          <w:sz w:val="20"/>
          <w:szCs w:val="20"/>
          <w:lang w:val="uk-UA"/>
        </w:rPr>
        <w:t>а</w:t>
      </w:r>
      <w:r w:rsidR="00F209A4" w:rsidRPr="00103A3E">
        <w:rPr>
          <w:rFonts w:ascii="Times New Roman" w:hAnsi="Times New Roman" w:cs="Times New Roman"/>
          <w:sz w:val="20"/>
          <w:szCs w:val="20"/>
          <w:lang w:val="uk-UA"/>
        </w:rPr>
        <w:t xml:space="preserve"> говорит</w:t>
      </w:r>
      <w:r w:rsidRPr="00103A3E">
        <w:rPr>
          <w:rFonts w:ascii="Times New Roman" w:hAnsi="Times New Roman" w:cs="Times New Roman"/>
          <w:sz w:val="20"/>
          <w:szCs w:val="20"/>
          <w:lang w:val="uk-UA"/>
        </w:rPr>
        <w:t>и</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пр</w:t>
      </w:r>
      <w:r w:rsidR="00F209A4" w:rsidRPr="00103A3E">
        <w:rPr>
          <w:rFonts w:ascii="Times New Roman" w:hAnsi="Times New Roman" w:cs="Times New Roman"/>
          <w:sz w:val="20"/>
          <w:szCs w:val="20"/>
          <w:lang w:val="uk-UA"/>
        </w:rPr>
        <w:t>о в</w:t>
      </w:r>
      <w:r w:rsidRPr="00103A3E">
        <w:rPr>
          <w:rFonts w:ascii="Times New Roman" w:hAnsi="Times New Roman" w:cs="Times New Roman"/>
          <w:sz w:val="20"/>
          <w:szCs w:val="20"/>
          <w:lang w:val="uk-UA"/>
        </w:rPr>
        <w:t>и</w:t>
      </w:r>
      <w:r w:rsidR="00F209A4" w:rsidRPr="00103A3E">
        <w:rPr>
          <w:rFonts w:ascii="Times New Roman" w:hAnsi="Times New Roman" w:cs="Times New Roman"/>
          <w:sz w:val="20"/>
          <w:szCs w:val="20"/>
          <w:lang w:val="uk-UA"/>
        </w:rPr>
        <w:t>сок</w:t>
      </w:r>
      <w:r w:rsidRPr="00103A3E">
        <w:rPr>
          <w:rFonts w:ascii="Times New Roman" w:hAnsi="Times New Roman" w:cs="Times New Roman"/>
          <w:sz w:val="20"/>
          <w:szCs w:val="20"/>
          <w:lang w:val="uk-UA"/>
        </w:rPr>
        <w:t>у</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сприйнятливість</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до</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нновац</w:t>
      </w:r>
      <w:r w:rsidRPr="00103A3E">
        <w:rPr>
          <w:rFonts w:ascii="Times New Roman" w:hAnsi="Times New Roman" w:cs="Times New Roman"/>
          <w:sz w:val="20"/>
          <w:szCs w:val="20"/>
          <w:lang w:val="uk-UA"/>
        </w:rPr>
        <w:t>ійного</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споживання</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в</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Україні</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з</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іншого</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боку</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 xml:space="preserve"> пр</w:t>
      </w:r>
      <w:r w:rsidR="00F209A4" w:rsidRPr="00103A3E">
        <w:rPr>
          <w:rFonts w:ascii="Times New Roman" w:hAnsi="Times New Roman" w:cs="Times New Roman"/>
          <w:sz w:val="20"/>
          <w:szCs w:val="20"/>
          <w:lang w:val="uk-UA"/>
        </w:rPr>
        <w:t>о низ</w:t>
      </w:r>
      <w:r w:rsidRPr="00103A3E">
        <w:rPr>
          <w:rFonts w:ascii="Times New Roman" w:hAnsi="Times New Roman" w:cs="Times New Roman"/>
          <w:sz w:val="20"/>
          <w:szCs w:val="20"/>
          <w:lang w:val="uk-UA"/>
        </w:rPr>
        <w:t>ь</w:t>
      </w:r>
      <w:r w:rsidR="00F209A4" w:rsidRPr="00103A3E">
        <w:rPr>
          <w:rFonts w:ascii="Times New Roman" w:hAnsi="Times New Roman" w:cs="Times New Roman"/>
          <w:sz w:val="20"/>
          <w:szCs w:val="20"/>
          <w:lang w:val="uk-UA"/>
        </w:rPr>
        <w:t>к</w:t>
      </w:r>
      <w:r w:rsidRPr="00103A3E">
        <w:rPr>
          <w:rFonts w:ascii="Times New Roman" w:hAnsi="Times New Roman" w:cs="Times New Roman"/>
          <w:sz w:val="20"/>
          <w:szCs w:val="20"/>
          <w:lang w:val="uk-UA"/>
        </w:rPr>
        <w:t>у</w:t>
      </w:r>
      <w:r w:rsidR="00F209A4" w:rsidRPr="00103A3E">
        <w:rPr>
          <w:rFonts w:ascii="Times New Roman" w:hAnsi="Times New Roman" w:cs="Times New Roman"/>
          <w:sz w:val="20"/>
          <w:szCs w:val="20"/>
          <w:lang w:val="uk-UA"/>
        </w:rPr>
        <w:t xml:space="preserve"> готовн</w:t>
      </w:r>
      <w:r w:rsidRPr="00103A3E">
        <w:rPr>
          <w:rFonts w:ascii="Times New Roman" w:hAnsi="Times New Roman" w:cs="Times New Roman"/>
          <w:sz w:val="20"/>
          <w:szCs w:val="20"/>
          <w:lang w:val="uk-UA"/>
        </w:rPr>
        <w:t>ість</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споживачів</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освоювати</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нновац</w:t>
      </w:r>
      <w:r w:rsidRPr="00103A3E">
        <w:rPr>
          <w:rFonts w:ascii="Times New Roman" w:hAnsi="Times New Roman" w:cs="Times New Roman"/>
          <w:sz w:val="20"/>
          <w:szCs w:val="20"/>
          <w:lang w:val="uk-UA"/>
        </w:rPr>
        <w:t>ійні</w:t>
      </w:r>
      <w:r w:rsidR="00F209A4" w:rsidRPr="00103A3E">
        <w:rPr>
          <w:rFonts w:ascii="Times New Roman" w:hAnsi="Times New Roman" w:cs="Times New Roman"/>
          <w:sz w:val="20"/>
          <w:szCs w:val="20"/>
          <w:lang w:val="uk-UA"/>
        </w:rPr>
        <w:t xml:space="preserve"> товар</w:t>
      </w:r>
      <w:r w:rsidRPr="00103A3E">
        <w:rPr>
          <w:rFonts w:ascii="Times New Roman" w:hAnsi="Times New Roman" w:cs="Times New Roman"/>
          <w:sz w:val="20"/>
          <w:szCs w:val="20"/>
          <w:lang w:val="uk-UA"/>
        </w:rPr>
        <w:t>и</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замість</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використовуваних</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та</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певну</w:t>
      </w:r>
      <w:r w:rsidR="00F209A4" w:rsidRPr="00103A3E">
        <w:rPr>
          <w:rFonts w:ascii="Times New Roman" w:hAnsi="Times New Roman" w:cs="Times New Roman"/>
          <w:sz w:val="20"/>
          <w:szCs w:val="20"/>
          <w:lang w:val="uk-UA"/>
        </w:rPr>
        <w:t xml:space="preserve"> консервативн</w:t>
      </w:r>
      <w:r w:rsidRPr="00103A3E">
        <w:rPr>
          <w:rFonts w:ascii="Times New Roman" w:hAnsi="Times New Roman" w:cs="Times New Roman"/>
          <w:sz w:val="20"/>
          <w:szCs w:val="20"/>
          <w:lang w:val="uk-UA"/>
        </w:rPr>
        <w:t>ість</w:t>
      </w:r>
      <w:r w:rsidR="00F209A4" w:rsidRPr="00103A3E">
        <w:rPr>
          <w:rFonts w:ascii="Times New Roman" w:hAnsi="Times New Roman" w:cs="Times New Roman"/>
          <w:sz w:val="20"/>
          <w:szCs w:val="20"/>
          <w:lang w:val="uk-UA"/>
        </w:rPr>
        <w:t xml:space="preserve"> населен</w:t>
      </w:r>
      <w:r w:rsidRPr="00103A3E">
        <w:rPr>
          <w:rFonts w:ascii="Times New Roman" w:hAnsi="Times New Roman" w:cs="Times New Roman"/>
          <w:sz w:val="20"/>
          <w:szCs w:val="20"/>
          <w:lang w:val="uk-UA"/>
        </w:rPr>
        <w:t>н</w:t>
      </w:r>
      <w:r w:rsidR="00F209A4" w:rsidRPr="00103A3E">
        <w:rPr>
          <w:rFonts w:ascii="Times New Roman" w:hAnsi="Times New Roman" w:cs="Times New Roman"/>
          <w:sz w:val="20"/>
          <w:szCs w:val="20"/>
          <w:lang w:val="uk-UA"/>
        </w:rPr>
        <w:t xml:space="preserve">я по </w:t>
      </w:r>
      <w:r w:rsidRPr="00103A3E">
        <w:rPr>
          <w:rFonts w:ascii="Times New Roman" w:hAnsi="Times New Roman" w:cs="Times New Roman"/>
          <w:sz w:val="20"/>
          <w:szCs w:val="20"/>
          <w:lang w:val="uk-UA"/>
        </w:rPr>
        <w:t>від</w:t>
      </w:r>
      <w:r w:rsidR="00F209A4" w:rsidRPr="00103A3E">
        <w:rPr>
          <w:rFonts w:ascii="Times New Roman" w:hAnsi="Times New Roman" w:cs="Times New Roman"/>
          <w:sz w:val="20"/>
          <w:szCs w:val="20"/>
          <w:lang w:val="uk-UA"/>
        </w:rPr>
        <w:t>ношен</w:t>
      </w:r>
      <w:r w:rsidRPr="00103A3E">
        <w:rPr>
          <w:rFonts w:ascii="Times New Roman" w:hAnsi="Times New Roman" w:cs="Times New Roman"/>
          <w:sz w:val="20"/>
          <w:szCs w:val="20"/>
          <w:lang w:val="uk-UA"/>
        </w:rPr>
        <w:t>н</w:t>
      </w:r>
      <w:r w:rsidR="00F209A4" w:rsidRPr="00103A3E">
        <w:rPr>
          <w:rFonts w:ascii="Times New Roman" w:hAnsi="Times New Roman" w:cs="Times New Roman"/>
          <w:sz w:val="20"/>
          <w:szCs w:val="20"/>
          <w:lang w:val="uk-UA"/>
        </w:rPr>
        <w:t xml:space="preserve">ю </w:t>
      </w:r>
      <w:r w:rsidRPr="00103A3E">
        <w:rPr>
          <w:rFonts w:ascii="Times New Roman" w:hAnsi="Times New Roman" w:cs="Times New Roman"/>
          <w:sz w:val="20"/>
          <w:szCs w:val="20"/>
          <w:lang w:val="uk-UA"/>
        </w:rPr>
        <w:t xml:space="preserve">до </w:t>
      </w:r>
      <w:r w:rsidR="00F209A4" w:rsidRPr="00103A3E">
        <w:rPr>
          <w:rFonts w:ascii="Times New Roman" w:hAnsi="Times New Roman" w:cs="Times New Roman"/>
          <w:sz w:val="20"/>
          <w:szCs w:val="20"/>
          <w:lang w:val="uk-UA"/>
        </w:rPr>
        <w:t>технолог</w:t>
      </w:r>
      <w:r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ч</w:t>
      </w:r>
      <w:r w:rsidRPr="00103A3E">
        <w:rPr>
          <w:rFonts w:ascii="Times New Roman" w:hAnsi="Times New Roman" w:cs="Times New Roman"/>
          <w:sz w:val="20"/>
          <w:szCs w:val="20"/>
          <w:lang w:val="uk-UA"/>
        </w:rPr>
        <w:t>н</w:t>
      </w:r>
      <w:r w:rsidR="00F209A4" w:rsidRPr="00103A3E">
        <w:rPr>
          <w:rFonts w:ascii="Times New Roman" w:hAnsi="Times New Roman" w:cs="Times New Roman"/>
          <w:sz w:val="20"/>
          <w:szCs w:val="20"/>
          <w:lang w:val="uk-UA"/>
        </w:rPr>
        <w:t>и</w:t>
      </w:r>
      <w:r w:rsidRPr="00103A3E">
        <w:rPr>
          <w:rFonts w:ascii="Times New Roman" w:hAnsi="Times New Roman" w:cs="Times New Roman"/>
          <w:sz w:val="20"/>
          <w:szCs w:val="20"/>
          <w:lang w:val="uk-UA"/>
        </w:rPr>
        <w:t>х</w:t>
      </w:r>
      <w:r w:rsidR="00F209A4" w:rsidRPr="00103A3E">
        <w:rPr>
          <w:rFonts w:ascii="Times New Roman" w:hAnsi="Times New Roman" w:cs="Times New Roman"/>
          <w:sz w:val="20"/>
          <w:szCs w:val="20"/>
          <w:lang w:val="uk-UA"/>
        </w:rPr>
        <w:t xml:space="preserve"> новац</w:t>
      </w:r>
      <w:r w:rsidRPr="00103A3E">
        <w:rPr>
          <w:rFonts w:ascii="Times New Roman" w:hAnsi="Times New Roman" w:cs="Times New Roman"/>
          <w:sz w:val="20"/>
          <w:szCs w:val="20"/>
          <w:lang w:val="uk-UA"/>
        </w:rPr>
        <w:t>ій</w:t>
      </w:r>
      <w:r w:rsidR="00F209A4" w:rsidRPr="00103A3E">
        <w:rPr>
          <w:rFonts w:ascii="Times New Roman" w:hAnsi="Times New Roman" w:cs="Times New Roman"/>
          <w:sz w:val="20"/>
          <w:szCs w:val="20"/>
          <w:lang w:val="uk-UA"/>
        </w:rPr>
        <w:t>.</w:t>
      </w:r>
      <w:r w:rsidR="00160649">
        <w:rPr>
          <w:rFonts w:ascii="Times New Roman" w:hAnsi="Times New Roman" w:cs="Times New Roman"/>
          <w:sz w:val="20"/>
          <w:szCs w:val="20"/>
          <w:lang w:val="uk-UA"/>
        </w:rPr>
        <w:t xml:space="preserve"> </w:t>
      </w:r>
      <w:r w:rsidR="00F209A4" w:rsidRPr="00103A3E">
        <w:rPr>
          <w:rFonts w:ascii="Times New Roman" w:hAnsi="Times New Roman" w:cs="Times New Roman"/>
          <w:sz w:val="20"/>
          <w:szCs w:val="20"/>
          <w:lang w:val="uk-UA"/>
        </w:rPr>
        <w:t>Ключ</w:t>
      </w:r>
      <w:r w:rsidR="009E72C2" w:rsidRPr="00103A3E">
        <w:rPr>
          <w:rFonts w:ascii="Times New Roman" w:hAnsi="Times New Roman" w:cs="Times New Roman"/>
          <w:sz w:val="20"/>
          <w:szCs w:val="20"/>
          <w:lang w:val="uk-UA"/>
        </w:rPr>
        <w:t>о</w:t>
      </w:r>
      <w:r w:rsidR="00F209A4" w:rsidRPr="00103A3E">
        <w:rPr>
          <w:rFonts w:ascii="Times New Roman" w:hAnsi="Times New Roman" w:cs="Times New Roman"/>
          <w:sz w:val="20"/>
          <w:szCs w:val="20"/>
          <w:lang w:val="uk-UA"/>
        </w:rPr>
        <w:t>в</w:t>
      </w:r>
      <w:r w:rsidR="009E72C2" w:rsidRPr="00103A3E">
        <w:rPr>
          <w:rFonts w:ascii="Times New Roman" w:hAnsi="Times New Roman" w:cs="Times New Roman"/>
          <w:sz w:val="20"/>
          <w:szCs w:val="20"/>
          <w:lang w:val="uk-UA"/>
        </w:rPr>
        <w:t xml:space="preserve">і </w:t>
      </w:r>
      <w:r w:rsidR="00BA4947" w:rsidRPr="00103A3E">
        <w:rPr>
          <w:rFonts w:ascii="Times New Roman" w:hAnsi="Times New Roman" w:cs="Times New Roman"/>
          <w:sz w:val="20"/>
          <w:szCs w:val="20"/>
          <w:lang w:val="uk-UA"/>
        </w:rPr>
        <w:t xml:space="preserve">особисті якості </w:t>
      </w:r>
      <w:r w:rsidR="00F209A4" w:rsidRPr="00103A3E">
        <w:rPr>
          <w:rFonts w:ascii="Times New Roman" w:hAnsi="Times New Roman" w:cs="Times New Roman"/>
          <w:sz w:val="20"/>
          <w:szCs w:val="20"/>
          <w:lang w:val="uk-UA"/>
        </w:rPr>
        <w:t xml:space="preserve">для </w:t>
      </w:r>
      <w:r w:rsidR="009E72C2"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нновац</w:t>
      </w:r>
      <w:r w:rsidR="009E72C2" w:rsidRPr="00103A3E">
        <w:rPr>
          <w:rFonts w:ascii="Times New Roman" w:hAnsi="Times New Roman" w:cs="Times New Roman"/>
          <w:sz w:val="20"/>
          <w:szCs w:val="20"/>
          <w:lang w:val="uk-UA"/>
        </w:rPr>
        <w:t>ій</w:t>
      </w:r>
      <w:r w:rsidR="00F209A4" w:rsidRPr="00103A3E">
        <w:rPr>
          <w:rFonts w:ascii="Times New Roman" w:hAnsi="Times New Roman" w:cs="Times New Roman"/>
          <w:sz w:val="20"/>
          <w:szCs w:val="20"/>
          <w:lang w:val="uk-UA"/>
        </w:rPr>
        <w:t>ного п</w:t>
      </w:r>
      <w:r w:rsidR="009E72C2" w:rsidRPr="00103A3E">
        <w:rPr>
          <w:rFonts w:ascii="Times New Roman" w:hAnsi="Times New Roman" w:cs="Times New Roman"/>
          <w:sz w:val="20"/>
          <w:szCs w:val="20"/>
          <w:lang w:val="uk-UA"/>
        </w:rPr>
        <w:t>ідприємництва</w:t>
      </w:r>
      <w:r w:rsidR="00BA4947" w:rsidRPr="00103A3E">
        <w:rPr>
          <w:rFonts w:ascii="Times New Roman" w:hAnsi="Times New Roman" w:cs="Times New Roman"/>
          <w:sz w:val="20"/>
          <w:szCs w:val="20"/>
          <w:lang w:val="uk-UA"/>
        </w:rPr>
        <w:t xml:space="preserve"> </w:t>
      </w:r>
      <w:r w:rsidR="00F209A4" w:rsidRPr="00103A3E">
        <w:rPr>
          <w:rFonts w:ascii="Times New Roman" w:hAnsi="Times New Roman" w:cs="Times New Roman"/>
          <w:sz w:val="20"/>
          <w:szCs w:val="20"/>
          <w:lang w:val="uk-UA"/>
        </w:rPr>
        <w:t>–</w:t>
      </w:r>
      <w:r w:rsidR="006433B6" w:rsidRPr="00103A3E">
        <w:rPr>
          <w:rFonts w:ascii="Times New Roman" w:hAnsi="Times New Roman" w:cs="Times New Roman"/>
          <w:sz w:val="20"/>
          <w:szCs w:val="20"/>
          <w:lang w:val="uk-UA"/>
        </w:rPr>
        <w:t xml:space="preserve"> </w:t>
      </w:r>
      <w:r w:rsidR="00F209A4" w:rsidRPr="00103A3E">
        <w:rPr>
          <w:rFonts w:ascii="Times New Roman" w:hAnsi="Times New Roman" w:cs="Times New Roman"/>
          <w:sz w:val="20"/>
          <w:szCs w:val="20"/>
          <w:lang w:val="uk-UA"/>
        </w:rPr>
        <w:t>моб</w:t>
      </w:r>
      <w:r w:rsidR="009E72C2"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льн</w:t>
      </w:r>
      <w:r w:rsidR="009E72C2"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 xml:space="preserve">сть, </w:t>
      </w:r>
      <w:r w:rsidR="009E72C2" w:rsidRPr="00103A3E">
        <w:rPr>
          <w:rFonts w:ascii="Times New Roman" w:hAnsi="Times New Roman" w:cs="Times New Roman"/>
          <w:sz w:val="20"/>
          <w:szCs w:val="20"/>
          <w:lang w:val="uk-UA"/>
        </w:rPr>
        <w:t>бажання</w:t>
      </w:r>
      <w:r w:rsidR="00F209A4" w:rsidRPr="00103A3E">
        <w:rPr>
          <w:rFonts w:ascii="Times New Roman" w:hAnsi="Times New Roman" w:cs="Times New Roman"/>
          <w:sz w:val="20"/>
          <w:szCs w:val="20"/>
          <w:lang w:val="uk-UA"/>
        </w:rPr>
        <w:t xml:space="preserve"> </w:t>
      </w:r>
      <w:r w:rsidR="009E72C2" w:rsidRPr="00103A3E">
        <w:rPr>
          <w:rFonts w:ascii="Times New Roman" w:hAnsi="Times New Roman" w:cs="Times New Roman"/>
          <w:sz w:val="20"/>
          <w:szCs w:val="20"/>
          <w:lang w:val="uk-UA"/>
        </w:rPr>
        <w:t>навчатись протягом</w:t>
      </w:r>
      <w:r w:rsidR="00F209A4" w:rsidRPr="00103A3E">
        <w:rPr>
          <w:rFonts w:ascii="Times New Roman" w:hAnsi="Times New Roman" w:cs="Times New Roman"/>
          <w:sz w:val="20"/>
          <w:szCs w:val="20"/>
          <w:lang w:val="uk-UA"/>
        </w:rPr>
        <w:t xml:space="preserve"> </w:t>
      </w:r>
      <w:r w:rsidR="00875F1E" w:rsidRPr="00103A3E">
        <w:rPr>
          <w:rFonts w:ascii="Times New Roman" w:hAnsi="Times New Roman" w:cs="Times New Roman"/>
          <w:sz w:val="20"/>
          <w:szCs w:val="20"/>
          <w:lang w:val="uk-UA"/>
        </w:rPr>
        <w:t>усього</w:t>
      </w:r>
      <w:r w:rsidR="00F209A4" w:rsidRPr="00103A3E">
        <w:rPr>
          <w:rFonts w:ascii="Times New Roman" w:hAnsi="Times New Roman" w:cs="Times New Roman"/>
          <w:sz w:val="20"/>
          <w:szCs w:val="20"/>
          <w:lang w:val="uk-UA"/>
        </w:rPr>
        <w:t xml:space="preserve"> жи</w:t>
      </w:r>
      <w:r w:rsidR="00875F1E" w:rsidRPr="00103A3E">
        <w:rPr>
          <w:rFonts w:ascii="Times New Roman" w:hAnsi="Times New Roman" w:cs="Times New Roman"/>
          <w:sz w:val="20"/>
          <w:szCs w:val="20"/>
          <w:lang w:val="uk-UA"/>
        </w:rPr>
        <w:t>ття</w:t>
      </w:r>
      <w:r w:rsidR="00F209A4" w:rsidRPr="00103A3E">
        <w:rPr>
          <w:rFonts w:ascii="Times New Roman" w:hAnsi="Times New Roman" w:cs="Times New Roman"/>
          <w:sz w:val="20"/>
          <w:szCs w:val="20"/>
          <w:lang w:val="uk-UA"/>
        </w:rPr>
        <w:t xml:space="preserve">, </w:t>
      </w:r>
      <w:r w:rsidR="00875F1E" w:rsidRPr="00103A3E">
        <w:rPr>
          <w:rFonts w:ascii="Times New Roman" w:hAnsi="Times New Roman" w:cs="Times New Roman"/>
          <w:sz w:val="20"/>
          <w:szCs w:val="20"/>
          <w:lang w:val="uk-UA"/>
        </w:rPr>
        <w:t>здатність</w:t>
      </w:r>
      <w:r w:rsidR="00F209A4" w:rsidRPr="00103A3E">
        <w:rPr>
          <w:rFonts w:ascii="Times New Roman" w:hAnsi="Times New Roman" w:cs="Times New Roman"/>
          <w:sz w:val="20"/>
          <w:szCs w:val="20"/>
          <w:lang w:val="uk-UA"/>
        </w:rPr>
        <w:t xml:space="preserve"> </w:t>
      </w:r>
      <w:r w:rsidR="00875F1E" w:rsidRPr="00103A3E">
        <w:rPr>
          <w:rFonts w:ascii="Times New Roman" w:hAnsi="Times New Roman" w:cs="Times New Roman"/>
          <w:sz w:val="20"/>
          <w:szCs w:val="20"/>
          <w:lang w:val="uk-UA"/>
        </w:rPr>
        <w:t>до</w:t>
      </w:r>
      <w:r w:rsidR="00F209A4" w:rsidRPr="00103A3E">
        <w:rPr>
          <w:rFonts w:ascii="Times New Roman" w:hAnsi="Times New Roman" w:cs="Times New Roman"/>
          <w:sz w:val="20"/>
          <w:szCs w:val="20"/>
          <w:lang w:val="uk-UA"/>
        </w:rPr>
        <w:t xml:space="preserve"> п</w:t>
      </w:r>
      <w:r w:rsidR="00875F1E" w:rsidRPr="00103A3E">
        <w:rPr>
          <w:rFonts w:ascii="Times New Roman" w:hAnsi="Times New Roman" w:cs="Times New Roman"/>
          <w:sz w:val="20"/>
          <w:szCs w:val="20"/>
          <w:lang w:val="uk-UA"/>
        </w:rPr>
        <w:t>ідприємництва</w:t>
      </w:r>
      <w:r w:rsidR="00F209A4" w:rsidRPr="00103A3E">
        <w:rPr>
          <w:rFonts w:ascii="Times New Roman" w:hAnsi="Times New Roman" w:cs="Times New Roman"/>
          <w:sz w:val="20"/>
          <w:szCs w:val="20"/>
          <w:lang w:val="uk-UA"/>
        </w:rPr>
        <w:t xml:space="preserve"> </w:t>
      </w:r>
      <w:r w:rsidR="00875F1E" w:rsidRPr="00103A3E">
        <w:rPr>
          <w:rFonts w:ascii="Times New Roman" w:hAnsi="Times New Roman" w:cs="Times New Roman"/>
          <w:sz w:val="20"/>
          <w:szCs w:val="20"/>
          <w:lang w:val="uk-UA"/>
        </w:rPr>
        <w:t>та</w:t>
      </w:r>
      <w:r w:rsidR="00F209A4" w:rsidRPr="00103A3E">
        <w:rPr>
          <w:rFonts w:ascii="Times New Roman" w:hAnsi="Times New Roman" w:cs="Times New Roman"/>
          <w:sz w:val="20"/>
          <w:szCs w:val="20"/>
          <w:lang w:val="uk-UA"/>
        </w:rPr>
        <w:t xml:space="preserve"> </w:t>
      </w:r>
      <w:r w:rsidR="00875F1E" w:rsidRPr="00103A3E">
        <w:rPr>
          <w:rFonts w:ascii="Times New Roman" w:hAnsi="Times New Roman" w:cs="Times New Roman"/>
          <w:sz w:val="20"/>
          <w:szCs w:val="20"/>
          <w:lang w:val="uk-UA"/>
        </w:rPr>
        <w:t>с</w:t>
      </w:r>
      <w:r w:rsidR="00F209A4" w:rsidRPr="00103A3E">
        <w:rPr>
          <w:rFonts w:ascii="Times New Roman" w:hAnsi="Times New Roman" w:cs="Times New Roman"/>
          <w:sz w:val="20"/>
          <w:szCs w:val="20"/>
          <w:lang w:val="uk-UA"/>
        </w:rPr>
        <w:t>при</w:t>
      </w:r>
      <w:r w:rsidR="00875F1E" w:rsidRPr="00103A3E">
        <w:rPr>
          <w:rFonts w:ascii="Times New Roman" w:hAnsi="Times New Roman" w:cs="Times New Roman"/>
          <w:sz w:val="20"/>
          <w:szCs w:val="20"/>
          <w:lang w:val="uk-UA"/>
        </w:rPr>
        <w:t>йняття</w:t>
      </w:r>
      <w:r w:rsidR="00F209A4" w:rsidRPr="00103A3E">
        <w:rPr>
          <w:rFonts w:ascii="Times New Roman" w:hAnsi="Times New Roman" w:cs="Times New Roman"/>
          <w:sz w:val="20"/>
          <w:szCs w:val="20"/>
          <w:lang w:val="uk-UA"/>
        </w:rPr>
        <w:t xml:space="preserve"> ри</w:t>
      </w:r>
      <w:r w:rsidR="00875F1E" w:rsidRPr="00103A3E">
        <w:rPr>
          <w:rFonts w:ascii="Times New Roman" w:hAnsi="Times New Roman" w:cs="Times New Roman"/>
          <w:sz w:val="20"/>
          <w:szCs w:val="20"/>
          <w:lang w:val="uk-UA"/>
        </w:rPr>
        <w:t>зи</w:t>
      </w:r>
      <w:r w:rsidR="00F209A4" w:rsidRPr="00103A3E">
        <w:rPr>
          <w:rFonts w:ascii="Times New Roman" w:hAnsi="Times New Roman" w:cs="Times New Roman"/>
          <w:sz w:val="20"/>
          <w:szCs w:val="20"/>
          <w:lang w:val="uk-UA"/>
        </w:rPr>
        <w:t>к</w:t>
      </w:r>
      <w:r w:rsidR="00875F1E" w:rsidRPr="00103A3E">
        <w:rPr>
          <w:rFonts w:ascii="Times New Roman" w:hAnsi="Times New Roman" w:cs="Times New Roman"/>
          <w:sz w:val="20"/>
          <w:szCs w:val="20"/>
          <w:lang w:val="uk-UA"/>
        </w:rPr>
        <w:t>у</w:t>
      </w:r>
      <w:r w:rsidR="00F209A4" w:rsidRPr="00103A3E">
        <w:rPr>
          <w:rFonts w:ascii="Times New Roman" w:hAnsi="Times New Roman" w:cs="Times New Roman"/>
          <w:sz w:val="20"/>
          <w:szCs w:val="20"/>
          <w:lang w:val="uk-UA"/>
        </w:rPr>
        <w:t xml:space="preserve"> </w:t>
      </w:r>
      <w:r w:rsidR="00875F1E" w:rsidRPr="00103A3E">
        <w:rPr>
          <w:rFonts w:ascii="Times New Roman" w:hAnsi="Times New Roman" w:cs="Times New Roman"/>
          <w:sz w:val="20"/>
          <w:szCs w:val="20"/>
          <w:lang w:val="uk-UA"/>
        </w:rPr>
        <w:t>сьогодні не є</w:t>
      </w:r>
      <w:r w:rsidR="00F209A4" w:rsidRPr="00103A3E">
        <w:rPr>
          <w:rFonts w:ascii="Times New Roman" w:hAnsi="Times New Roman" w:cs="Times New Roman"/>
          <w:sz w:val="20"/>
          <w:szCs w:val="20"/>
          <w:lang w:val="uk-UA"/>
        </w:rPr>
        <w:t xml:space="preserve"> характерн</w:t>
      </w:r>
      <w:r w:rsidR="00875F1E" w:rsidRPr="00103A3E">
        <w:rPr>
          <w:rFonts w:ascii="Times New Roman" w:hAnsi="Times New Roman" w:cs="Times New Roman"/>
          <w:sz w:val="20"/>
          <w:szCs w:val="20"/>
          <w:lang w:val="uk-UA"/>
        </w:rPr>
        <w:t>и</w:t>
      </w:r>
      <w:r w:rsidR="00F209A4" w:rsidRPr="00103A3E">
        <w:rPr>
          <w:rFonts w:ascii="Times New Roman" w:hAnsi="Times New Roman" w:cs="Times New Roman"/>
          <w:sz w:val="20"/>
          <w:szCs w:val="20"/>
          <w:lang w:val="uk-UA"/>
        </w:rPr>
        <w:t>ми о</w:t>
      </w:r>
      <w:r w:rsidR="00875F1E" w:rsidRPr="00103A3E">
        <w:rPr>
          <w:rFonts w:ascii="Times New Roman" w:hAnsi="Times New Roman" w:cs="Times New Roman"/>
          <w:sz w:val="20"/>
          <w:szCs w:val="20"/>
          <w:lang w:val="uk-UA"/>
        </w:rPr>
        <w:t>знаками</w:t>
      </w:r>
      <w:r w:rsidR="00F209A4" w:rsidRPr="00103A3E">
        <w:rPr>
          <w:rFonts w:ascii="Times New Roman" w:hAnsi="Times New Roman" w:cs="Times New Roman"/>
          <w:sz w:val="20"/>
          <w:szCs w:val="20"/>
          <w:lang w:val="uk-UA"/>
        </w:rPr>
        <w:t xml:space="preserve"> </w:t>
      </w:r>
      <w:r w:rsidR="00875F1E" w:rsidRPr="00103A3E">
        <w:rPr>
          <w:rFonts w:ascii="Times New Roman" w:hAnsi="Times New Roman" w:cs="Times New Roman"/>
          <w:sz w:val="20"/>
          <w:szCs w:val="20"/>
          <w:lang w:val="uk-UA"/>
        </w:rPr>
        <w:t>вагомої</w:t>
      </w:r>
      <w:r w:rsidR="00F209A4" w:rsidRPr="00103A3E">
        <w:rPr>
          <w:rFonts w:ascii="Times New Roman" w:hAnsi="Times New Roman" w:cs="Times New Roman"/>
          <w:sz w:val="20"/>
          <w:szCs w:val="20"/>
          <w:lang w:val="uk-UA"/>
        </w:rPr>
        <w:t xml:space="preserve"> части</w:t>
      </w:r>
      <w:r w:rsidR="00875F1E" w:rsidRPr="00103A3E">
        <w:rPr>
          <w:rFonts w:ascii="Times New Roman" w:hAnsi="Times New Roman" w:cs="Times New Roman"/>
          <w:sz w:val="20"/>
          <w:szCs w:val="20"/>
          <w:lang w:val="uk-UA"/>
        </w:rPr>
        <w:t>ни</w:t>
      </w:r>
      <w:r w:rsidR="00F209A4" w:rsidRPr="00103A3E">
        <w:rPr>
          <w:rFonts w:ascii="Times New Roman" w:hAnsi="Times New Roman" w:cs="Times New Roman"/>
          <w:sz w:val="20"/>
          <w:szCs w:val="20"/>
          <w:lang w:val="uk-UA"/>
        </w:rPr>
        <w:t xml:space="preserve"> населен</w:t>
      </w:r>
      <w:r w:rsidR="00875F1E" w:rsidRPr="00103A3E">
        <w:rPr>
          <w:rFonts w:ascii="Times New Roman" w:hAnsi="Times New Roman" w:cs="Times New Roman"/>
          <w:sz w:val="20"/>
          <w:szCs w:val="20"/>
          <w:lang w:val="uk-UA"/>
        </w:rPr>
        <w:t>н</w:t>
      </w:r>
      <w:r w:rsidR="00F209A4" w:rsidRPr="00103A3E">
        <w:rPr>
          <w:rFonts w:ascii="Times New Roman" w:hAnsi="Times New Roman" w:cs="Times New Roman"/>
          <w:sz w:val="20"/>
          <w:szCs w:val="20"/>
          <w:lang w:val="uk-UA"/>
        </w:rPr>
        <w:t xml:space="preserve">я </w:t>
      </w:r>
      <w:r w:rsidR="00875F1E" w:rsidRPr="00103A3E">
        <w:rPr>
          <w:rFonts w:ascii="Times New Roman" w:hAnsi="Times New Roman" w:cs="Times New Roman"/>
          <w:sz w:val="20"/>
          <w:szCs w:val="20"/>
          <w:lang w:val="uk-UA"/>
        </w:rPr>
        <w:t>країни</w:t>
      </w:r>
      <w:r w:rsidR="00F209A4" w:rsidRPr="00103A3E">
        <w:rPr>
          <w:rFonts w:ascii="Times New Roman" w:hAnsi="Times New Roman" w:cs="Times New Roman"/>
          <w:sz w:val="20"/>
          <w:szCs w:val="20"/>
          <w:lang w:val="uk-UA"/>
        </w:rPr>
        <w:t>.</w:t>
      </w:r>
    </w:p>
    <w:p w14:paraId="0C9A6FD1" w14:textId="66ED83C6" w:rsidR="00B932AC" w:rsidRPr="00103A3E" w:rsidRDefault="005C4B4F" w:rsidP="00EE5276">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За  даними Євростату значна частина населення  Євросоюзу віком 25-64  роки бере активну участь у програмах освіти дорослих, 80% їх стосується безпосередньо професійної реалізації.</w:t>
      </w:r>
      <w:r w:rsidR="00BA4947"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Найбільш популярними цілями людей є бажання мати кращу роботу та покращення кар‘єри (45%), удосконалити рівень знань та умінь з певного напряму (33%), отримати знання і вміння, необхідні в повсякденному житті (26%). Таким чином, проблемі освіти дорослих приділяється суттєва увага в освітній політиці розвинутих країн ЄС. Вона розглядається як механізм досягнення ст</w:t>
      </w:r>
      <w:r w:rsidR="00BA4947" w:rsidRPr="00103A3E">
        <w:rPr>
          <w:rFonts w:ascii="Times New Roman" w:hAnsi="Times New Roman" w:cs="Times New Roman"/>
          <w:sz w:val="20"/>
          <w:szCs w:val="20"/>
          <w:lang w:val="uk-UA"/>
        </w:rPr>
        <w:t>алого</w:t>
      </w:r>
      <w:r w:rsidRPr="00103A3E">
        <w:rPr>
          <w:rFonts w:ascii="Times New Roman" w:hAnsi="Times New Roman" w:cs="Times New Roman"/>
          <w:sz w:val="20"/>
          <w:szCs w:val="20"/>
          <w:lang w:val="uk-UA"/>
        </w:rPr>
        <w:t xml:space="preserve"> економічного розвитку та високого рівня життя.</w:t>
      </w:r>
      <w:r w:rsidR="00ED31F8" w:rsidRPr="00103A3E">
        <w:rPr>
          <w:rFonts w:ascii="Times New Roman" w:hAnsi="Times New Roman" w:cs="Times New Roman"/>
          <w:sz w:val="20"/>
          <w:szCs w:val="20"/>
          <w:lang w:val="uk-UA"/>
        </w:rPr>
        <w:t xml:space="preserve"> </w:t>
      </w:r>
      <w:r w:rsidR="00BA4947" w:rsidRPr="00103A3E">
        <w:rPr>
          <w:rFonts w:ascii="Times New Roman" w:hAnsi="Times New Roman" w:cs="Times New Roman"/>
          <w:sz w:val="20"/>
          <w:szCs w:val="20"/>
          <w:lang w:val="uk-UA"/>
        </w:rPr>
        <w:t>Тому</w:t>
      </w:r>
      <w:r w:rsidRPr="00103A3E">
        <w:rPr>
          <w:rFonts w:ascii="Times New Roman" w:hAnsi="Times New Roman" w:cs="Times New Roman"/>
          <w:sz w:val="20"/>
          <w:szCs w:val="20"/>
          <w:lang w:val="uk-UA"/>
        </w:rPr>
        <w:t>,</w:t>
      </w:r>
      <w:r w:rsidR="00BA4947" w:rsidRPr="00103A3E">
        <w:rPr>
          <w:rFonts w:ascii="Times New Roman" w:hAnsi="Times New Roman" w:cs="Times New Roman"/>
          <w:sz w:val="20"/>
          <w:szCs w:val="20"/>
          <w:lang w:val="uk-UA"/>
        </w:rPr>
        <w:t xml:space="preserve"> на нашу думку,</w:t>
      </w:r>
      <w:r w:rsidRPr="00103A3E">
        <w:rPr>
          <w:rFonts w:ascii="Times New Roman" w:hAnsi="Times New Roman" w:cs="Times New Roman"/>
          <w:sz w:val="20"/>
          <w:szCs w:val="20"/>
          <w:lang w:val="uk-UA"/>
        </w:rPr>
        <w:t xml:space="preserve"> </w:t>
      </w:r>
      <w:r w:rsidR="00ED31F8" w:rsidRPr="00103A3E">
        <w:rPr>
          <w:rFonts w:ascii="Times New Roman" w:hAnsi="Times New Roman" w:cs="Times New Roman"/>
          <w:sz w:val="20"/>
          <w:szCs w:val="20"/>
          <w:lang w:val="uk-UA"/>
        </w:rPr>
        <w:t xml:space="preserve">нагальною потребою сучасності в Україні є </w:t>
      </w:r>
      <w:r w:rsidRPr="00103A3E">
        <w:rPr>
          <w:rFonts w:ascii="Times New Roman" w:hAnsi="Times New Roman" w:cs="Times New Roman"/>
          <w:sz w:val="20"/>
          <w:szCs w:val="20"/>
          <w:lang w:val="uk-UA"/>
        </w:rPr>
        <w:t>розвиток найрізноманітнішої та всеохоплюючої системи освіти дорослих громадян</w:t>
      </w:r>
      <w:r w:rsidR="00BC717D" w:rsidRPr="00BC717D">
        <w:rPr>
          <w:rFonts w:ascii="Times New Roman" w:hAnsi="Times New Roman" w:cs="Times New Roman"/>
          <w:sz w:val="20"/>
          <w:szCs w:val="20"/>
        </w:rPr>
        <w:t xml:space="preserve"> </w:t>
      </w:r>
      <w:r w:rsidR="00BC717D" w:rsidRPr="0076513D">
        <w:rPr>
          <w:rFonts w:ascii="Times New Roman" w:hAnsi="Times New Roman" w:cs="Times New Roman"/>
          <w:sz w:val="20"/>
          <w:szCs w:val="20"/>
          <w:lang w:val="uk-UA"/>
        </w:rPr>
        <w:t>[</w:t>
      </w:r>
      <w:r w:rsidR="00BC717D" w:rsidRPr="00BC717D">
        <w:rPr>
          <w:rFonts w:ascii="Times New Roman" w:hAnsi="Times New Roman" w:cs="Times New Roman"/>
          <w:sz w:val="20"/>
          <w:szCs w:val="20"/>
        </w:rPr>
        <w:t>3</w:t>
      </w:r>
      <w:r w:rsidR="00BC717D" w:rsidRPr="0076513D">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w:t>
      </w:r>
    </w:p>
    <w:p w14:paraId="0D2334FA" w14:textId="77777777" w:rsidR="008225C9" w:rsidRPr="00103A3E" w:rsidRDefault="00ED31F8" w:rsidP="00EE5276">
      <w:pPr>
        <w:tabs>
          <w:tab w:val="left" w:pos="8080"/>
        </w:tabs>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Крім того, н</w:t>
      </w:r>
      <w:r w:rsidR="00894426" w:rsidRPr="00103A3E">
        <w:rPr>
          <w:rFonts w:ascii="Times New Roman" w:hAnsi="Times New Roman" w:cs="Times New Roman"/>
          <w:sz w:val="20"/>
          <w:szCs w:val="20"/>
          <w:lang w:val="uk-UA"/>
        </w:rPr>
        <w:t>айгострішою проблемою створення інноваційної економіки в Україні сьогодні є відсутність кон'юнктури інноваційної діяльності, тобто визнання суспільством в цілому і діловим співтовариством особливо цінності, привабливості, престижності, вигідності інноваційної діяльності, і, як наслідок, обмежений попит і обмежена пропозиція інновацій.</w:t>
      </w:r>
      <w:r w:rsidRPr="00103A3E">
        <w:rPr>
          <w:rFonts w:ascii="Times New Roman" w:hAnsi="Times New Roman" w:cs="Times New Roman"/>
          <w:sz w:val="20"/>
          <w:szCs w:val="20"/>
          <w:lang w:val="uk-UA"/>
        </w:rPr>
        <w:t xml:space="preserve"> </w:t>
      </w:r>
      <w:r w:rsidR="00F209A4" w:rsidRPr="00103A3E">
        <w:rPr>
          <w:rFonts w:ascii="Times New Roman" w:hAnsi="Times New Roman" w:cs="Times New Roman"/>
          <w:sz w:val="20"/>
          <w:szCs w:val="20"/>
          <w:lang w:val="uk-UA"/>
        </w:rPr>
        <w:t>В пер</w:t>
      </w:r>
      <w:r w:rsidR="00894426" w:rsidRPr="00103A3E">
        <w:rPr>
          <w:rFonts w:ascii="Times New Roman" w:hAnsi="Times New Roman" w:cs="Times New Roman"/>
          <w:sz w:val="20"/>
          <w:szCs w:val="20"/>
          <w:lang w:val="uk-UA"/>
        </w:rPr>
        <w:t>шу</w:t>
      </w:r>
      <w:r w:rsidR="00F209A4" w:rsidRPr="00103A3E">
        <w:rPr>
          <w:rFonts w:ascii="Times New Roman" w:hAnsi="Times New Roman" w:cs="Times New Roman"/>
          <w:sz w:val="20"/>
          <w:szCs w:val="20"/>
          <w:lang w:val="uk-UA"/>
        </w:rPr>
        <w:t xml:space="preserve"> чер</w:t>
      </w:r>
      <w:r w:rsidR="00894426" w:rsidRPr="00103A3E">
        <w:rPr>
          <w:rFonts w:ascii="Times New Roman" w:hAnsi="Times New Roman" w:cs="Times New Roman"/>
          <w:sz w:val="20"/>
          <w:szCs w:val="20"/>
          <w:lang w:val="uk-UA"/>
        </w:rPr>
        <w:t>гу</w:t>
      </w:r>
      <w:r w:rsidR="00F209A4" w:rsidRPr="00103A3E">
        <w:rPr>
          <w:rFonts w:ascii="Times New Roman" w:hAnsi="Times New Roman" w:cs="Times New Roman"/>
          <w:sz w:val="20"/>
          <w:szCs w:val="20"/>
          <w:lang w:val="uk-UA"/>
        </w:rPr>
        <w:t xml:space="preserve">, </w:t>
      </w:r>
      <w:r w:rsidR="00894426" w:rsidRPr="00103A3E">
        <w:rPr>
          <w:rFonts w:ascii="Times New Roman" w:hAnsi="Times New Roman" w:cs="Times New Roman"/>
          <w:sz w:val="20"/>
          <w:szCs w:val="20"/>
          <w:lang w:val="uk-UA"/>
        </w:rPr>
        <w:t>це по</w:t>
      </w:r>
      <w:r w:rsidR="00F209A4" w:rsidRPr="00103A3E">
        <w:rPr>
          <w:rFonts w:ascii="Times New Roman" w:hAnsi="Times New Roman" w:cs="Times New Roman"/>
          <w:sz w:val="20"/>
          <w:szCs w:val="20"/>
          <w:lang w:val="uk-UA"/>
        </w:rPr>
        <w:t>в</w:t>
      </w:r>
      <w:r w:rsidR="00894426" w:rsidRPr="00103A3E">
        <w:rPr>
          <w:rFonts w:ascii="Times New Roman" w:hAnsi="Times New Roman" w:cs="Times New Roman"/>
          <w:sz w:val="20"/>
          <w:szCs w:val="20"/>
          <w:lang w:val="uk-UA"/>
        </w:rPr>
        <w:t>’</w:t>
      </w:r>
      <w:r w:rsidR="00F209A4" w:rsidRPr="00103A3E">
        <w:rPr>
          <w:rFonts w:ascii="Times New Roman" w:hAnsi="Times New Roman" w:cs="Times New Roman"/>
          <w:sz w:val="20"/>
          <w:szCs w:val="20"/>
          <w:lang w:val="uk-UA"/>
        </w:rPr>
        <w:t xml:space="preserve">язано </w:t>
      </w:r>
      <w:r w:rsidR="00894426" w:rsidRPr="00103A3E">
        <w:rPr>
          <w:rFonts w:ascii="Times New Roman" w:hAnsi="Times New Roman" w:cs="Times New Roman"/>
          <w:sz w:val="20"/>
          <w:szCs w:val="20"/>
          <w:lang w:val="uk-UA"/>
        </w:rPr>
        <w:t>з</w:t>
      </w:r>
      <w:r w:rsidR="00F209A4" w:rsidRPr="00103A3E">
        <w:rPr>
          <w:rFonts w:ascii="Times New Roman" w:hAnsi="Times New Roman" w:cs="Times New Roman"/>
          <w:sz w:val="20"/>
          <w:szCs w:val="20"/>
          <w:lang w:val="uk-UA"/>
        </w:rPr>
        <w:t xml:space="preserve"> низ</w:t>
      </w:r>
      <w:r w:rsidR="00894426" w:rsidRPr="00103A3E">
        <w:rPr>
          <w:rFonts w:ascii="Times New Roman" w:hAnsi="Times New Roman" w:cs="Times New Roman"/>
          <w:sz w:val="20"/>
          <w:szCs w:val="20"/>
          <w:lang w:val="uk-UA"/>
        </w:rPr>
        <w:t>ь</w:t>
      </w:r>
      <w:r w:rsidR="00F209A4" w:rsidRPr="00103A3E">
        <w:rPr>
          <w:rFonts w:ascii="Times New Roman" w:hAnsi="Times New Roman" w:cs="Times New Roman"/>
          <w:sz w:val="20"/>
          <w:szCs w:val="20"/>
          <w:lang w:val="uk-UA"/>
        </w:rPr>
        <w:t>ко</w:t>
      </w:r>
      <w:r w:rsidR="00894426" w:rsidRPr="00103A3E">
        <w:rPr>
          <w:rFonts w:ascii="Times New Roman" w:hAnsi="Times New Roman" w:cs="Times New Roman"/>
          <w:sz w:val="20"/>
          <w:szCs w:val="20"/>
          <w:lang w:val="uk-UA"/>
        </w:rPr>
        <w:t>ю</w:t>
      </w:r>
      <w:r w:rsidR="00F209A4" w:rsidRPr="00103A3E">
        <w:rPr>
          <w:rFonts w:ascii="Times New Roman" w:hAnsi="Times New Roman" w:cs="Times New Roman"/>
          <w:sz w:val="20"/>
          <w:szCs w:val="20"/>
          <w:lang w:val="uk-UA"/>
        </w:rPr>
        <w:t xml:space="preserve"> конкуренц</w:t>
      </w:r>
      <w:r w:rsidR="00894426" w:rsidRPr="00103A3E">
        <w:rPr>
          <w:rFonts w:ascii="Times New Roman" w:hAnsi="Times New Roman" w:cs="Times New Roman"/>
          <w:sz w:val="20"/>
          <w:szCs w:val="20"/>
          <w:lang w:val="uk-UA"/>
        </w:rPr>
        <w:t>ією</w:t>
      </w:r>
      <w:r w:rsidR="00F209A4" w:rsidRPr="00103A3E">
        <w:rPr>
          <w:rFonts w:ascii="Times New Roman" w:hAnsi="Times New Roman" w:cs="Times New Roman"/>
          <w:sz w:val="20"/>
          <w:szCs w:val="20"/>
          <w:lang w:val="uk-UA"/>
        </w:rPr>
        <w:t xml:space="preserve">, а </w:t>
      </w:r>
      <w:r w:rsidR="00894426" w:rsidRPr="00103A3E">
        <w:rPr>
          <w:rFonts w:ascii="Times New Roman" w:hAnsi="Times New Roman" w:cs="Times New Roman"/>
          <w:sz w:val="20"/>
          <w:szCs w:val="20"/>
          <w:lang w:val="uk-UA"/>
        </w:rPr>
        <w:t>зокрема</w:t>
      </w:r>
      <w:r w:rsidR="00F209A4" w:rsidRPr="00103A3E">
        <w:rPr>
          <w:rFonts w:ascii="Times New Roman" w:hAnsi="Times New Roman" w:cs="Times New Roman"/>
          <w:sz w:val="20"/>
          <w:szCs w:val="20"/>
          <w:lang w:val="uk-UA"/>
        </w:rPr>
        <w:t xml:space="preserve">, </w:t>
      </w:r>
      <w:r w:rsidR="00894426"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 xml:space="preserve"> монопол</w:t>
      </w:r>
      <w:r w:rsidR="00894426"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зац</w:t>
      </w:r>
      <w:r w:rsidR="00894426" w:rsidRPr="00103A3E">
        <w:rPr>
          <w:rFonts w:ascii="Times New Roman" w:hAnsi="Times New Roman" w:cs="Times New Roman"/>
          <w:sz w:val="20"/>
          <w:szCs w:val="20"/>
          <w:lang w:val="uk-UA"/>
        </w:rPr>
        <w:t>ією</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у</w:t>
      </w:r>
      <w:r w:rsidR="00F209A4" w:rsidRPr="00103A3E">
        <w:rPr>
          <w:rFonts w:ascii="Times New Roman" w:hAnsi="Times New Roman" w:cs="Times New Roman"/>
          <w:sz w:val="20"/>
          <w:szCs w:val="20"/>
          <w:lang w:val="uk-UA"/>
        </w:rPr>
        <w:t xml:space="preserve"> </w:t>
      </w:r>
      <w:r w:rsidR="00894426" w:rsidRPr="00103A3E">
        <w:rPr>
          <w:rFonts w:ascii="Times New Roman" w:hAnsi="Times New Roman" w:cs="Times New Roman"/>
          <w:sz w:val="20"/>
          <w:szCs w:val="20"/>
          <w:lang w:val="uk-UA"/>
        </w:rPr>
        <w:t>багатьох</w:t>
      </w:r>
      <w:r w:rsidR="00F209A4" w:rsidRPr="00103A3E">
        <w:rPr>
          <w:rFonts w:ascii="Times New Roman" w:hAnsi="Times New Roman" w:cs="Times New Roman"/>
          <w:sz w:val="20"/>
          <w:szCs w:val="20"/>
          <w:lang w:val="uk-UA"/>
        </w:rPr>
        <w:t xml:space="preserve"> секторах </w:t>
      </w:r>
      <w:r w:rsidR="00894426" w:rsidRPr="00103A3E">
        <w:rPr>
          <w:rFonts w:ascii="Times New Roman" w:hAnsi="Times New Roman" w:cs="Times New Roman"/>
          <w:sz w:val="20"/>
          <w:szCs w:val="20"/>
          <w:lang w:val="uk-UA"/>
        </w:rPr>
        <w:t>господарського</w:t>
      </w:r>
      <w:r w:rsidR="00F209A4" w:rsidRPr="00103A3E">
        <w:rPr>
          <w:rFonts w:ascii="Times New Roman" w:hAnsi="Times New Roman" w:cs="Times New Roman"/>
          <w:sz w:val="20"/>
          <w:szCs w:val="20"/>
          <w:lang w:val="uk-UA"/>
        </w:rPr>
        <w:t xml:space="preserve"> жи</w:t>
      </w:r>
      <w:r w:rsidR="00894426" w:rsidRPr="00103A3E">
        <w:rPr>
          <w:rFonts w:ascii="Times New Roman" w:hAnsi="Times New Roman" w:cs="Times New Roman"/>
          <w:sz w:val="20"/>
          <w:szCs w:val="20"/>
          <w:lang w:val="uk-UA"/>
        </w:rPr>
        <w:t>ття</w:t>
      </w:r>
      <w:r w:rsidR="00F209A4" w:rsidRPr="00103A3E">
        <w:rPr>
          <w:rFonts w:ascii="Times New Roman" w:hAnsi="Times New Roman" w:cs="Times New Roman"/>
          <w:sz w:val="20"/>
          <w:szCs w:val="20"/>
          <w:lang w:val="uk-UA"/>
        </w:rPr>
        <w:t xml:space="preserve">. </w:t>
      </w:r>
    </w:p>
    <w:p w14:paraId="5AE9F443" w14:textId="6C9AB5A1" w:rsidR="00F209A4" w:rsidRPr="00103A3E" w:rsidRDefault="00894426" w:rsidP="00EE5276">
      <w:pPr>
        <w:tabs>
          <w:tab w:val="left" w:pos="8080"/>
        </w:tabs>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 xml:space="preserve">Зовнішній попит </w:t>
      </w:r>
      <w:r w:rsidR="00F209A4" w:rsidRPr="00103A3E">
        <w:rPr>
          <w:rFonts w:ascii="Times New Roman" w:hAnsi="Times New Roman" w:cs="Times New Roman"/>
          <w:sz w:val="20"/>
          <w:szCs w:val="20"/>
          <w:lang w:val="uk-UA"/>
        </w:rPr>
        <w:t xml:space="preserve">на </w:t>
      </w:r>
      <w:r w:rsidRPr="00103A3E">
        <w:rPr>
          <w:rFonts w:ascii="Times New Roman" w:hAnsi="Times New Roman" w:cs="Times New Roman"/>
          <w:sz w:val="20"/>
          <w:szCs w:val="20"/>
          <w:lang w:val="uk-UA"/>
        </w:rPr>
        <w:t>українські і</w:t>
      </w:r>
      <w:r w:rsidR="00F209A4" w:rsidRPr="00103A3E">
        <w:rPr>
          <w:rFonts w:ascii="Times New Roman" w:hAnsi="Times New Roman" w:cs="Times New Roman"/>
          <w:sz w:val="20"/>
          <w:szCs w:val="20"/>
          <w:lang w:val="uk-UA"/>
        </w:rPr>
        <w:t>нновац</w:t>
      </w:r>
      <w:r w:rsidRPr="00103A3E">
        <w:rPr>
          <w:rFonts w:ascii="Times New Roman" w:hAnsi="Times New Roman" w:cs="Times New Roman"/>
          <w:sz w:val="20"/>
          <w:szCs w:val="20"/>
          <w:lang w:val="uk-UA"/>
        </w:rPr>
        <w:t>ії</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обмежений</w:t>
      </w:r>
      <w:r w:rsidR="00F209A4" w:rsidRPr="00103A3E">
        <w:rPr>
          <w:rFonts w:ascii="Times New Roman" w:hAnsi="Times New Roman" w:cs="Times New Roman"/>
          <w:sz w:val="20"/>
          <w:szCs w:val="20"/>
          <w:lang w:val="uk-UA"/>
        </w:rPr>
        <w:t xml:space="preserve"> так</w:t>
      </w:r>
      <w:r w:rsidRPr="00103A3E">
        <w:rPr>
          <w:rFonts w:ascii="Times New Roman" w:hAnsi="Times New Roman" w:cs="Times New Roman"/>
          <w:sz w:val="20"/>
          <w:szCs w:val="20"/>
          <w:lang w:val="uk-UA"/>
        </w:rPr>
        <w:t>о</w:t>
      </w:r>
      <w:r w:rsidR="00F209A4" w:rsidRPr="00103A3E">
        <w:rPr>
          <w:rFonts w:ascii="Times New Roman" w:hAnsi="Times New Roman" w:cs="Times New Roman"/>
          <w:sz w:val="20"/>
          <w:szCs w:val="20"/>
          <w:lang w:val="uk-UA"/>
        </w:rPr>
        <w:t>ж в</w:t>
      </w:r>
      <w:r w:rsidRPr="00103A3E">
        <w:rPr>
          <w:rFonts w:ascii="Times New Roman" w:hAnsi="Times New Roman" w:cs="Times New Roman"/>
          <w:sz w:val="20"/>
          <w:szCs w:val="20"/>
          <w:lang w:val="uk-UA"/>
        </w:rPr>
        <w:t>наслідок</w:t>
      </w:r>
      <w:r w:rsidR="00F209A4" w:rsidRPr="00103A3E">
        <w:rPr>
          <w:rFonts w:ascii="Times New Roman" w:hAnsi="Times New Roman" w:cs="Times New Roman"/>
          <w:sz w:val="20"/>
          <w:szCs w:val="20"/>
          <w:lang w:val="uk-UA"/>
        </w:rPr>
        <w:t xml:space="preserve"> с</w:t>
      </w:r>
      <w:r w:rsidRPr="00103A3E">
        <w:rPr>
          <w:rFonts w:ascii="Times New Roman" w:hAnsi="Times New Roman" w:cs="Times New Roman"/>
          <w:sz w:val="20"/>
          <w:szCs w:val="20"/>
          <w:lang w:val="uk-UA"/>
        </w:rPr>
        <w:t>ировинної</w:t>
      </w:r>
      <w:r w:rsidR="00F209A4" w:rsidRPr="00103A3E">
        <w:rPr>
          <w:rFonts w:ascii="Times New Roman" w:hAnsi="Times New Roman" w:cs="Times New Roman"/>
          <w:sz w:val="20"/>
          <w:szCs w:val="20"/>
          <w:lang w:val="uk-UA"/>
        </w:rPr>
        <w:t xml:space="preserve"> спец</w:t>
      </w:r>
      <w:r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ал</w:t>
      </w:r>
      <w:r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зац</w:t>
      </w:r>
      <w:r w:rsidRPr="00103A3E">
        <w:rPr>
          <w:rFonts w:ascii="Times New Roman" w:hAnsi="Times New Roman" w:cs="Times New Roman"/>
          <w:sz w:val="20"/>
          <w:szCs w:val="20"/>
          <w:lang w:val="uk-UA"/>
        </w:rPr>
        <w:t>ії</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України</w:t>
      </w:r>
      <w:r w:rsidR="00F209A4" w:rsidRPr="00103A3E">
        <w:rPr>
          <w:rFonts w:ascii="Times New Roman" w:hAnsi="Times New Roman" w:cs="Times New Roman"/>
          <w:sz w:val="20"/>
          <w:szCs w:val="20"/>
          <w:lang w:val="uk-UA"/>
        </w:rPr>
        <w:t xml:space="preserve"> в с</w:t>
      </w:r>
      <w:r w:rsidRPr="00103A3E">
        <w:rPr>
          <w:rFonts w:ascii="Times New Roman" w:hAnsi="Times New Roman" w:cs="Times New Roman"/>
          <w:sz w:val="20"/>
          <w:szCs w:val="20"/>
          <w:lang w:val="uk-UA"/>
        </w:rPr>
        <w:t>учасній</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світовій</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е</w:t>
      </w:r>
      <w:r w:rsidR="00F209A4" w:rsidRPr="00103A3E">
        <w:rPr>
          <w:rFonts w:ascii="Times New Roman" w:hAnsi="Times New Roman" w:cs="Times New Roman"/>
          <w:sz w:val="20"/>
          <w:szCs w:val="20"/>
          <w:lang w:val="uk-UA"/>
        </w:rPr>
        <w:t>коном</w:t>
      </w:r>
      <w:r w:rsidRPr="00103A3E">
        <w:rPr>
          <w:rFonts w:ascii="Times New Roman" w:hAnsi="Times New Roman" w:cs="Times New Roman"/>
          <w:sz w:val="20"/>
          <w:szCs w:val="20"/>
          <w:lang w:val="uk-UA"/>
        </w:rPr>
        <w:t>іці</w:t>
      </w:r>
      <w:r w:rsidR="00F209A4" w:rsidRPr="00103A3E">
        <w:rPr>
          <w:rFonts w:ascii="Times New Roman" w:hAnsi="Times New Roman" w:cs="Times New Roman"/>
          <w:sz w:val="20"/>
          <w:szCs w:val="20"/>
          <w:lang w:val="uk-UA"/>
        </w:rPr>
        <w:t>. О</w:t>
      </w:r>
      <w:r w:rsidRPr="00103A3E">
        <w:rPr>
          <w:rFonts w:ascii="Times New Roman" w:hAnsi="Times New Roman" w:cs="Times New Roman"/>
          <w:sz w:val="20"/>
          <w:szCs w:val="20"/>
          <w:lang w:val="uk-UA"/>
        </w:rPr>
        <w:t>бмежена</w:t>
      </w:r>
      <w:r w:rsidR="00F209A4" w:rsidRPr="00103A3E">
        <w:rPr>
          <w:rFonts w:ascii="Times New Roman" w:hAnsi="Times New Roman" w:cs="Times New Roman"/>
          <w:sz w:val="20"/>
          <w:szCs w:val="20"/>
          <w:lang w:val="uk-UA"/>
        </w:rPr>
        <w:t xml:space="preserve"> пр</w:t>
      </w:r>
      <w:r w:rsidRPr="00103A3E">
        <w:rPr>
          <w:rFonts w:ascii="Times New Roman" w:hAnsi="Times New Roman" w:cs="Times New Roman"/>
          <w:sz w:val="20"/>
          <w:szCs w:val="20"/>
          <w:lang w:val="uk-UA"/>
        </w:rPr>
        <w:t>опозиція</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нновац</w:t>
      </w:r>
      <w:r w:rsidRPr="00103A3E">
        <w:rPr>
          <w:rFonts w:ascii="Times New Roman" w:hAnsi="Times New Roman" w:cs="Times New Roman"/>
          <w:sz w:val="20"/>
          <w:szCs w:val="20"/>
          <w:lang w:val="uk-UA"/>
        </w:rPr>
        <w:t>ій</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 наслідок</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відсутності</w:t>
      </w:r>
      <w:r w:rsidR="00F209A4" w:rsidRPr="00103A3E">
        <w:rPr>
          <w:rFonts w:ascii="Times New Roman" w:hAnsi="Times New Roman" w:cs="Times New Roman"/>
          <w:sz w:val="20"/>
          <w:szCs w:val="20"/>
          <w:lang w:val="uk-UA"/>
        </w:rPr>
        <w:t xml:space="preserve"> нац</w:t>
      </w:r>
      <w:r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онально</w:t>
      </w:r>
      <w:r w:rsidRPr="00103A3E">
        <w:rPr>
          <w:rFonts w:ascii="Times New Roman" w:hAnsi="Times New Roman" w:cs="Times New Roman"/>
          <w:sz w:val="20"/>
          <w:szCs w:val="20"/>
          <w:lang w:val="uk-UA"/>
        </w:rPr>
        <w:t>ї</w:t>
      </w:r>
      <w:r w:rsidR="00F209A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нновац</w:t>
      </w:r>
      <w:r w:rsidR="00F32E9A" w:rsidRPr="00103A3E">
        <w:rPr>
          <w:rFonts w:ascii="Times New Roman" w:hAnsi="Times New Roman" w:cs="Times New Roman"/>
          <w:sz w:val="20"/>
          <w:szCs w:val="20"/>
          <w:lang w:val="uk-UA"/>
        </w:rPr>
        <w:t>ій</w:t>
      </w:r>
      <w:r w:rsidR="00F209A4" w:rsidRPr="00103A3E">
        <w:rPr>
          <w:rFonts w:ascii="Times New Roman" w:hAnsi="Times New Roman" w:cs="Times New Roman"/>
          <w:sz w:val="20"/>
          <w:szCs w:val="20"/>
          <w:lang w:val="uk-UA"/>
        </w:rPr>
        <w:t>но</w:t>
      </w:r>
      <w:r w:rsidR="00F32E9A" w:rsidRPr="00103A3E">
        <w:rPr>
          <w:rFonts w:ascii="Times New Roman" w:hAnsi="Times New Roman" w:cs="Times New Roman"/>
          <w:sz w:val="20"/>
          <w:szCs w:val="20"/>
          <w:lang w:val="uk-UA"/>
        </w:rPr>
        <w:t>ї</w:t>
      </w:r>
      <w:r w:rsidR="00F209A4" w:rsidRPr="00103A3E">
        <w:rPr>
          <w:rFonts w:ascii="Times New Roman" w:hAnsi="Times New Roman" w:cs="Times New Roman"/>
          <w:sz w:val="20"/>
          <w:szCs w:val="20"/>
          <w:lang w:val="uk-UA"/>
        </w:rPr>
        <w:t xml:space="preserve"> систем</w:t>
      </w:r>
      <w:r w:rsidR="00F32E9A" w:rsidRPr="00103A3E">
        <w:rPr>
          <w:rFonts w:ascii="Times New Roman" w:hAnsi="Times New Roman" w:cs="Times New Roman"/>
          <w:sz w:val="20"/>
          <w:szCs w:val="20"/>
          <w:lang w:val="uk-UA"/>
        </w:rPr>
        <w:t>и</w:t>
      </w:r>
      <w:r w:rsidR="00F209A4" w:rsidRPr="00103A3E">
        <w:rPr>
          <w:rFonts w:ascii="Times New Roman" w:hAnsi="Times New Roman" w:cs="Times New Roman"/>
          <w:sz w:val="20"/>
          <w:szCs w:val="20"/>
          <w:lang w:val="uk-UA"/>
        </w:rPr>
        <w:t xml:space="preserve"> </w:t>
      </w:r>
      <w:r w:rsidR="00F32E9A" w:rsidRPr="00103A3E">
        <w:rPr>
          <w:rFonts w:ascii="Times New Roman" w:hAnsi="Times New Roman" w:cs="Times New Roman"/>
          <w:sz w:val="20"/>
          <w:szCs w:val="20"/>
          <w:lang w:val="uk-UA"/>
        </w:rPr>
        <w:t>та</w:t>
      </w:r>
      <w:r w:rsidR="00F209A4" w:rsidRPr="00103A3E">
        <w:rPr>
          <w:rFonts w:ascii="Times New Roman" w:hAnsi="Times New Roman" w:cs="Times New Roman"/>
          <w:sz w:val="20"/>
          <w:szCs w:val="20"/>
          <w:lang w:val="uk-UA"/>
        </w:rPr>
        <w:t xml:space="preserve"> </w:t>
      </w:r>
      <w:r w:rsidR="00F32E9A" w:rsidRPr="00103A3E">
        <w:rPr>
          <w:rFonts w:ascii="Times New Roman" w:hAnsi="Times New Roman" w:cs="Times New Roman"/>
          <w:sz w:val="20"/>
          <w:szCs w:val="20"/>
          <w:lang w:val="uk-UA"/>
        </w:rPr>
        <w:t>браку</w:t>
      </w:r>
      <w:r w:rsidR="00F209A4" w:rsidRPr="00103A3E">
        <w:rPr>
          <w:rFonts w:ascii="Times New Roman" w:hAnsi="Times New Roman" w:cs="Times New Roman"/>
          <w:sz w:val="20"/>
          <w:szCs w:val="20"/>
          <w:lang w:val="uk-UA"/>
        </w:rPr>
        <w:t xml:space="preserve"> системност</w:t>
      </w:r>
      <w:r w:rsidR="00F32E9A"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 xml:space="preserve"> </w:t>
      </w:r>
      <w:r w:rsidR="00F32E9A" w:rsidRPr="00103A3E">
        <w:rPr>
          <w:rFonts w:ascii="Times New Roman" w:hAnsi="Times New Roman" w:cs="Times New Roman"/>
          <w:sz w:val="20"/>
          <w:szCs w:val="20"/>
          <w:lang w:val="uk-UA"/>
        </w:rPr>
        <w:t>у</w:t>
      </w:r>
      <w:r w:rsidR="00F209A4" w:rsidRPr="00103A3E">
        <w:rPr>
          <w:rFonts w:ascii="Times New Roman" w:hAnsi="Times New Roman" w:cs="Times New Roman"/>
          <w:sz w:val="20"/>
          <w:szCs w:val="20"/>
          <w:lang w:val="uk-UA"/>
        </w:rPr>
        <w:t xml:space="preserve"> с</w:t>
      </w:r>
      <w:r w:rsidR="00F32E9A" w:rsidRPr="00103A3E">
        <w:rPr>
          <w:rFonts w:ascii="Times New Roman" w:hAnsi="Times New Roman" w:cs="Times New Roman"/>
          <w:sz w:val="20"/>
          <w:szCs w:val="20"/>
          <w:lang w:val="uk-UA"/>
        </w:rPr>
        <w:t>упроводженні</w:t>
      </w:r>
      <w:r w:rsidR="00F209A4" w:rsidRPr="00103A3E">
        <w:rPr>
          <w:rFonts w:ascii="Times New Roman" w:hAnsi="Times New Roman" w:cs="Times New Roman"/>
          <w:sz w:val="20"/>
          <w:szCs w:val="20"/>
          <w:lang w:val="uk-UA"/>
        </w:rPr>
        <w:t xml:space="preserve"> </w:t>
      </w:r>
      <w:r w:rsidR="00F32E9A"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нновац</w:t>
      </w:r>
      <w:r w:rsidR="00F32E9A" w:rsidRPr="00103A3E">
        <w:rPr>
          <w:rFonts w:ascii="Times New Roman" w:hAnsi="Times New Roman" w:cs="Times New Roman"/>
          <w:sz w:val="20"/>
          <w:szCs w:val="20"/>
          <w:lang w:val="uk-UA"/>
        </w:rPr>
        <w:t>ій</w:t>
      </w:r>
      <w:r w:rsidR="00F209A4" w:rsidRPr="00103A3E">
        <w:rPr>
          <w:rFonts w:ascii="Times New Roman" w:hAnsi="Times New Roman" w:cs="Times New Roman"/>
          <w:sz w:val="20"/>
          <w:szCs w:val="20"/>
          <w:lang w:val="uk-UA"/>
        </w:rPr>
        <w:t xml:space="preserve">. При </w:t>
      </w:r>
      <w:r w:rsidR="00F32E9A" w:rsidRPr="00103A3E">
        <w:rPr>
          <w:rFonts w:ascii="Times New Roman" w:hAnsi="Times New Roman" w:cs="Times New Roman"/>
          <w:sz w:val="20"/>
          <w:szCs w:val="20"/>
          <w:lang w:val="uk-UA"/>
        </w:rPr>
        <w:t>цьому</w:t>
      </w:r>
      <w:r w:rsidR="008225C9" w:rsidRPr="00103A3E">
        <w:rPr>
          <w:rFonts w:ascii="Times New Roman" w:hAnsi="Times New Roman" w:cs="Times New Roman"/>
          <w:sz w:val="20"/>
          <w:szCs w:val="20"/>
          <w:lang w:val="uk-UA"/>
        </w:rPr>
        <w:t>,</w:t>
      </w:r>
      <w:r w:rsidR="00F209A4" w:rsidRPr="00103A3E">
        <w:rPr>
          <w:rFonts w:ascii="Times New Roman" w:hAnsi="Times New Roman" w:cs="Times New Roman"/>
          <w:sz w:val="20"/>
          <w:szCs w:val="20"/>
          <w:lang w:val="uk-UA"/>
        </w:rPr>
        <w:t xml:space="preserve"> в</w:t>
      </w:r>
      <w:r w:rsidR="00F32E9A" w:rsidRPr="00103A3E">
        <w:rPr>
          <w:rFonts w:ascii="Times New Roman" w:hAnsi="Times New Roman" w:cs="Times New Roman"/>
          <w:sz w:val="20"/>
          <w:szCs w:val="20"/>
          <w:lang w:val="uk-UA"/>
        </w:rPr>
        <w:t>и</w:t>
      </w:r>
      <w:r w:rsidR="00F209A4" w:rsidRPr="00103A3E">
        <w:rPr>
          <w:rFonts w:ascii="Times New Roman" w:hAnsi="Times New Roman" w:cs="Times New Roman"/>
          <w:sz w:val="20"/>
          <w:szCs w:val="20"/>
          <w:lang w:val="uk-UA"/>
        </w:rPr>
        <w:t>сок</w:t>
      </w:r>
      <w:r w:rsidR="00F32E9A"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 xml:space="preserve"> ц</w:t>
      </w:r>
      <w:r w:rsidR="00F32E9A"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н</w:t>
      </w:r>
      <w:r w:rsidR="00F32E9A" w:rsidRPr="00103A3E">
        <w:rPr>
          <w:rFonts w:ascii="Times New Roman" w:hAnsi="Times New Roman" w:cs="Times New Roman"/>
          <w:sz w:val="20"/>
          <w:szCs w:val="20"/>
          <w:lang w:val="uk-UA"/>
        </w:rPr>
        <w:t>и</w:t>
      </w:r>
      <w:r w:rsidR="00F209A4" w:rsidRPr="00103A3E">
        <w:rPr>
          <w:rFonts w:ascii="Times New Roman" w:hAnsi="Times New Roman" w:cs="Times New Roman"/>
          <w:sz w:val="20"/>
          <w:szCs w:val="20"/>
          <w:lang w:val="uk-UA"/>
        </w:rPr>
        <w:t xml:space="preserve"> на н</w:t>
      </w:r>
      <w:r w:rsidR="00F32E9A" w:rsidRPr="00103A3E">
        <w:rPr>
          <w:rFonts w:ascii="Times New Roman" w:hAnsi="Times New Roman" w:cs="Times New Roman"/>
          <w:sz w:val="20"/>
          <w:szCs w:val="20"/>
          <w:lang w:val="uk-UA"/>
        </w:rPr>
        <w:t>а</w:t>
      </w:r>
      <w:r w:rsidR="00F209A4" w:rsidRPr="00103A3E">
        <w:rPr>
          <w:rFonts w:ascii="Times New Roman" w:hAnsi="Times New Roman" w:cs="Times New Roman"/>
          <w:sz w:val="20"/>
          <w:szCs w:val="20"/>
          <w:lang w:val="uk-UA"/>
        </w:rPr>
        <w:t>фт</w:t>
      </w:r>
      <w:r w:rsidR="00F32E9A" w:rsidRPr="00103A3E">
        <w:rPr>
          <w:rFonts w:ascii="Times New Roman" w:hAnsi="Times New Roman" w:cs="Times New Roman"/>
          <w:sz w:val="20"/>
          <w:szCs w:val="20"/>
          <w:lang w:val="uk-UA"/>
        </w:rPr>
        <w:t>у</w:t>
      </w:r>
      <w:r w:rsidR="00F209A4" w:rsidRPr="00103A3E">
        <w:rPr>
          <w:rFonts w:ascii="Times New Roman" w:hAnsi="Times New Roman" w:cs="Times New Roman"/>
          <w:sz w:val="20"/>
          <w:szCs w:val="20"/>
          <w:lang w:val="uk-UA"/>
        </w:rPr>
        <w:t xml:space="preserve"> </w:t>
      </w:r>
      <w:r w:rsidR="00F32E9A" w:rsidRPr="00103A3E">
        <w:rPr>
          <w:rFonts w:ascii="Times New Roman" w:hAnsi="Times New Roman" w:cs="Times New Roman"/>
          <w:sz w:val="20"/>
          <w:szCs w:val="20"/>
          <w:lang w:val="uk-UA"/>
        </w:rPr>
        <w:t>та</w:t>
      </w:r>
      <w:r w:rsidR="00F209A4" w:rsidRPr="00103A3E">
        <w:rPr>
          <w:rFonts w:ascii="Times New Roman" w:hAnsi="Times New Roman" w:cs="Times New Roman"/>
          <w:sz w:val="20"/>
          <w:szCs w:val="20"/>
          <w:lang w:val="uk-UA"/>
        </w:rPr>
        <w:t xml:space="preserve"> </w:t>
      </w:r>
      <w:r w:rsidR="00F32E9A" w:rsidRPr="00103A3E">
        <w:rPr>
          <w:rFonts w:ascii="Times New Roman" w:hAnsi="Times New Roman" w:cs="Times New Roman"/>
          <w:sz w:val="20"/>
          <w:szCs w:val="20"/>
          <w:lang w:val="uk-UA"/>
        </w:rPr>
        <w:t>е</w:t>
      </w:r>
      <w:r w:rsidR="00F209A4" w:rsidRPr="00103A3E">
        <w:rPr>
          <w:rFonts w:ascii="Times New Roman" w:hAnsi="Times New Roman" w:cs="Times New Roman"/>
          <w:sz w:val="20"/>
          <w:szCs w:val="20"/>
          <w:lang w:val="uk-UA"/>
        </w:rPr>
        <w:t>нергонос</w:t>
      </w:r>
      <w:r w:rsidR="00F32E9A" w:rsidRPr="00103A3E">
        <w:rPr>
          <w:rFonts w:ascii="Times New Roman" w:hAnsi="Times New Roman" w:cs="Times New Roman"/>
          <w:sz w:val="20"/>
          <w:szCs w:val="20"/>
          <w:lang w:val="uk-UA"/>
        </w:rPr>
        <w:t>ії</w:t>
      </w:r>
      <w:r w:rsidR="00F209A4" w:rsidRPr="00103A3E">
        <w:rPr>
          <w:rFonts w:ascii="Times New Roman" w:hAnsi="Times New Roman" w:cs="Times New Roman"/>
          <w:sz w:val="20"/>
          <w:szCs w:val="20"/>
          <w:lang w:val="uk-UA"/>
        </w:rPr>
        <w:t xml:space="preserve"> при</w:t>
      </w:r>
      <w:r w:rsidR="00F32E9A" w:rsidRPr="00103A3E">
        <w:rPr>
          <w:rFonts w:ascii="Times New Roman" w:hAnsi="Times New Roman" w:cs="Times New Roman"/>
          <w:sz w:val="20"/>
          <w:szCs w:val="20"/>
          <w:lang w:val="uk-UA"/>
        </w:rPr>
        <w:t>з</w:t>
      </w:r>
      <w:r w:rsidR="00F209A4" w:rsidRPr="00103A3E">
        <w:rPr>
          <w:rFonts w:ascii="Times New Roman" w:hAnsi="Times New Roman" w:cs="Times New Roman"/>
          <w:sz w:val="20"/>
          <w:szCs w:val="20"/>
          <w:lang w:val="uk-UA"/>
        </w:rPr>
        <w:t>водят</w:t>
      </w:r>
      <w:r w:rsidR="00F32E9A" w:rsidRPr="00103A3E">
        <w:rPr>
          <w:rFonts w:ascii="Times New Roman" w:hAnsi="Times New Roman" w:cs="Times New Roman"/>
          <w:sz w:val="20"/>
          <w:szCs w:val="20"/>
          <w:lang w:val="uk-UA"/>
        </w:rPr>
        <w:t>ь</w:t>
      </w:r>
      <w:r w:rsidR="00F209A4" w:rsidRPr="00103A3E">
        <w:rPr>
          <w:rFonts w:ascii="Times New Roman" w:hAnsi="Times New Roman" w:cs="Times New Roman"/>
          <w:sz w:val="20"/>
          <w:szCs w:val="20"/>
          <w:lang w:val="uk-UA"/>
        </w:rPr>
        <w:t xml:space="preserve"> </w:t>
      </w:r>
      <w:r w:rsidR="00F32E9A" w:rsidRPr="00103A3E">
        <w:rPr>
          <w:rFonts w:ascii="Times New Roman" w:hAnsi="Times New Roman" w:cs="Times New Roman"/>
          <w:sz w:val="20"/>
          <w:szCs w:val="20"/>
          <w:lang w:val="uk-UA"/>
        </w:rPr>
        <w:t>до</w:t>
      </w:r>
      <w:r w:rsidR="00F209A4" w:rsidRPr="00103A3E">
        <w:rPr>
          <w:rFonts w:ascii="Times New Roman" w:hAnsi="Times New Roman" w:cs="Times New Roman"/>
          <w:sz w:val="20"/>
          <w:szCs w:val="20"/>
          <w:lang w:val="uk-UA"/>
        </w:rPr>
        <w:t xml:space="preserve"> </w:t>
      </w:r>
      <w:r w:rsidR="00F32E9A" w:rsidRPr="00103A3E">
        <w:rPr>
          <w:rFonts w:ascii="Times New Roman" w:hAnsi="Times New Roman" w:cs="Times New Roman"/>
          <w:sz w:val="20"/>
          <w:szCs w:val="20"/>
          <w:lang w:val="uk-UA"/>
        </w:rPr>
        <w:t>знецінення</w:t>
      </w:r>
      <w:r w:rsidR="00F209A4" w:rsidRPr="00103A3E">
        <w:rPr>
          <w:rFonts w:ascii="Times New Roman" w:hAnsi="Times New Roman" w:cs="Times New Roman"/>
          <w:sz w:val="20"/>
          <w:szCs w:val="20"/>
          <w:lang w:val="uk-UA"/>
        </w:rPr>
        <w:t xml:space="preserve"> </w:t>
      </w:r>
      <w:r w:rsidR="00F32E9A" w:rsidRPr="00103A3E">
        <w:rPr>
          <w:rFonts w:ascii="Times New Roman" w:hAnsi="Times New Roman" w:cs="Times New Roman"/>
          <w:sz w:val="20"/>
          <w:szCs w:val="20"/>
          <w:lang w:val="uk-UA"/>
        </w:rPr>
        <w:t>людського</w:t>
      </w:r>
      <w:r w:rsidR="00F209A4" w:rsidRPr="00103A3E">
        <w:rPr>
          <w:rFonts w:ascii="Times New Roman" w:hAnsi="Times New Roman" w:cs="Times New Roman"/>
          <w:sz w:val="20"/>
          <w:szCs w:val="20"/>
          <w:lang w:val="uk-UA"/>
        </w:rPr>
        <w:t xml:space="preserve"> кап</w:t>
      </w:r>
      <w:r w:rsidR="00F32E9A"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тал</w:t>
      </w:r>
      <w:r w:rsidR="00F32E9A" w:rsidRPr="00103A3E">
        <w:rPr>
          <w:rFonts w:ascii="Times New Roman" w:hAnsi="Times New Roman" w:cs="Times New Roman"/>
          <w:sz w:val="20"/>
          <w:szCs w:val="20"/>
          <w:lang w:val="uk-UA"/>
        </w:rPr>
        <w:t>у</w:t>
      </w:r>
      <w:r w:rsidR="00F209A4" w:rsidRPr="00103A3E">
        <w:rPr>
          <w:rFonts w:ascii="Times New Roman" w:hAnsi="Times New Roman" w:cs="Times New Roman"/>
          <w:sz w:val="20"/>
          <w:szCs w:val="20"/>
          <w:lang w:val="uk-UA"/>
        </w:rPr>
        <w:t xml:space="preserve">. </w:t>
      </w:r>
      <w:r w:rsidR="00C66751" w:rsidRPr="00103A3E">
        <w:rPr>
          <w:rFonts w:ascii="Times New Roman" w:hAnsi="Times New Roman" w:cs="Times New Roman"/>
          <w:sz w:val="20"/>
          <w:szCs w:val="20"/>
          <w:lang w:val="uk-UA"/>
        </w:rPr>
        <w:t>Н</w:t>
      </w:r>
      <w:r w:rsidR="00F209A4" w:rsidRPr="00103A3E">
        <w:rPr>
          <w:rFonts w:ascii="Times New Roman" w:hAnsi="Times New Roman" w:cs="Times New Roman"/>
          <w:sz w:val="20"/>
          <w:szCs w:val="20"/>
          <w:lang w:val="uk-UA"/>
        </w:rPr>
        <w:t>егативна демограф</w:t>
      </w:r>
      <w:r w:rsidR="00C66751"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ч</w:t>
      </w:r>
      <w:r w:rsidR="00C66751" w:rsidRPr="00103A3E">
        <w:rPr>
          <w:rFonts w:ascii="Times New Roman" w:hAnsi="Times New Roman" w:cs="Times New Roman"/>
          <w:sz w:val="20"/>
          <w:szCs w:val="20"/>
          <w:lang w:val="uk-UA"/>
        </w:rPr>
        <w:t>н</w:t>
      </w:r>
      <w:r w:rsidR="00F209A4" w:rsidRPr="00103A3E">
        <w:rPr>
          <w:rFonts w:ascii="Times New Roman" w:hAnsi="Times New Roman" w:cs="Times New Roman"/>
          <w:sz w:val="20"/>
          <w:szCs w:val="20"/>
          <w:lang w:val="uk-UA"/>
        </w:rPr>
        <w:t>а ситуац</w:t>
      </w:r>
      <w:r w:rsidR="00C66751"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 xml:space="preserve">я в </w:t>
      </w:r>
      <w:r w:rsidR="00C66751" w:rsidRPr="00103A3E">
        <w:rPr>
          <w:rFonts w:ascii="Times New Roman" w:hAnsi="Times New Roman" w:cs="Times New Roman"/>
          <w:sz w:val="20"/>
          <w:szCs w:val="20"/>
          <w:lang w:val="uk-UA"/>
        </w:rPr>
        <w:t xml:space="preserve">Україні </w:t>
      </w:r>
      <w:r w:rsidR="008225C9" w:rsidRPr="00103A3E">
        <w:rPr>
          <w:rFonts w:ascii="Times New Roman" w:hAnsi="Times New Roman" w:cs="Times New Roman"/>
          <w:sz w:val="20"/>
          <w:szCs w:val="20"/>
          <w:lang w:val="uk-UA"/>
        </w:rPr>
        <w:t xml:space="preserve">також </w:t>
      </w:r>
      <w:r w:rsidR="00C66751" w:rsidRPr="00103A3E">
        <w:rPr>
          <w:rFonts w:ascii="Times New Roman" w:hAnsi="Times New Roman" w:cs="Times New Roman"/>
          <w:sz w:val="20"/>
          <w:szCs w:val="20"/>
          <w:lang w:val="uk-UA"/>
        </w:rPr>
        <w:t>по</w:t>
      </w:r>
      <w:r w:rsidR="00F209A4" w:rsidRPr="00103A3E">
        <w:rPr>
          <w:rFonts w:ascii="Times New Roman" w:hAnsi="Times New Roman" w:cs="Times New Roman"/>
          <w:sz w:val="20"/>
          <w:szCs w:val="20"/>
          <w:lang w:val="uk-UA"/>
        </w:rPr>
        <w:t>требу</w:t>
      </w:r>
      <w:r w:rsidR="00C66751" w:rsidRPr="00103A3E">
        <w:rPr>
          <w:rFonts w:ascii="Times New Roman" w:hAnsi="Times New Roman" w:cs="Times New Roman"/>
          <w:sz w:val="20"/>
          <w:szCs w:val="20"/>
          <w:lang w:val="uk-UA"/>
        </w:rPr>
        <w:t>є</w:t>
      </w:r>
      <w:r w:rsidR="00F209A4" w:rsidRPr="00103A3E">
        <w:rPr>
          <w:rFonts w:ascii="Times New Roman" w:hAnsi="Times New Roman" w:cs="Times New Roman"/>
          <w:sz w:val="20"/>
          <w:szCs w:val="20"/>
          <w:lang w:val="uk-UA"/>
        </w:rPr>
        <w:t xml:space="preserve"> не</w:t>
      </w:r>
      <w:r w:rsidR="00C66751" w:rsidRPr="00103A3E">
        <w:rPr>
          <w:rFonts w:ascii="Times New Roman" w:hAnsi="Times New Roman" w:cs="Times New Roman"/>
          <w:sz w:val="20"/>
          <w:szCs w:val="20"/>
          <w:lang w:val="uk-UA"/>
        </w:rPr>
        <w:t>гайного</w:t>
      </w:r>
      <w:r w:rsidR="00F209A4" w:rsidRPr="00103A3E">
        <w:rPr>
          <w:rFonts w:ascii="Times New Roman" w:hAnsi="Times New Roman" w:cs="Times New Roman"/>
          <w:sz w:val="20"/>
          <w:szCs w:val="20"/>
          <w:lang w:val="uk-UA"/>
        </w:rPr>
        <w:t xml:space="preserve"> в</w:t>
      </w:r>
      <w:r w:rsidR="00C66751" w:rsidRPr="00103A3E">
        <w:rPr>
          <w:rFonts w:ascii="Times New Roman" w:hAnsi="Times New Roman" w:cs="Times New Roman"/>
          <w:sz w:val="20"/>
          <w:szCs w:val="20"/>
          <w:lang w:val="uk-UA"/>
        </w:rPr>
        <w:t>тручання</w:t>
      </w:r>
      <w:r w:rsidR="00F209A4" w:rsidRPr="00103A3E">
        <w:rPr>
          <w:rFonts w:ascii="Times New Roman" w:hAnsi="Times New Roman" w:cs="Times New Roman"/>
          <w:sz w:val="20"/>
          <w:szCs w:val="20"/>
          <w:lang w:val="uk-UA"/>
        </w:rPr>
        <w:t xml:space="preserve"> </w:t>
      </w:r>
      <w:r w:rsidR="00C66751" w:rsidRPr="00103A3E">
        <w:rPr>
          <w:rFonts w:ascii="Times New Roman" w:hAnsi="Times New Roman" w:cs="Times New Roman"/>
          <w:sz w:val="20"/>
          <w:szCs w:val="20"/>
          <w:lang w:val="uk-UA"/>
        </w:rPr>
        <w:t>у</w:t>
      </w:r>
      <w:r w:rsidR="00F209A4" w:rsidRPr="00103A3E">
        <w:rPr>
          <w:rFonts w:ascii="Times New Roman" w:hAnsi="Times New Roman" w:cs="Times New Roman"/>
          <w:sz w:val="20"/>
          <w:szCs w:val="20"/>
          <w:lang w:val="uk-UA"/>
        </w:rPr>
        <w:t>с</w:t>
      </w:r>
      <w:r w:rsidR="00C66751"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 xml:space="preserve">х </w:t>
      </w:r>
      <w:r w:rsidR="00C66751" w:rsidRPr="00103A3E">
        <w:rPr>
          <w:rFonts w:ascii="Times New Roman" w:hAnsi="Times New Roman" w:cs="Times New Roman"/>
          <w:sz w:val="20"/>
          <w:szCs w:val="20"/>
          <w:lang w:val="uk-UA"/>
        </w:rPr>
        <w:t>суспільних</w:t>
      </w:r>
      <w:r w:rsidR="00B932AC" w:rsidRPr="00103A3E">
        <w:rPr>
          <w:rFonts w:ascii="Times New Roman" w:hAnsi="Times New Roman" w:cs="Times New Roman"/>
          <w:sz w:val="20"/>
          <w:szCs w:val="20"/>
          <w:lang w:val="uk-UA"/>
        </w:rPr>
        <w:t xml:space="preserve"> </w:t>
      </w:r>
      <w:r w:rsidR="00C66751"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нститут</w:t>
      </w:r>
      <w:r w:rsidR="00C66751"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 xml:space="preserve">в </w:t>
      </w:r>
      <w:r w:rsidR="00C66751" w:rsidRPr="00103A3E">
        <w:rPr>
          <w:rFonts w:ascii="Times New Roman" w:hAnsi="Times New Roman" w:cs="Times New Roman"/>
          <w:sz w:val="20"/>
          <w:szCs w:val="20"/>
          <w:lang w:val="uk-UA"/>
        </w:rPr>
        <w:t>у</w:t>
      </w:r>
      <w:r w:rsidR="00F209A4" w:rsidRPr="00103A3E">
        <w:rPr>
          <w:rFonts w:ascii="Times New Roman" w:hAnsi="Times New Roman" w:cs="Times New Roman"/>
          <w:sz w:val="20"/>
          <w:szCs w:val="20"/>
          <w:lang w:val="uk-UA"/>
        </w:rPr>
        <w:t xml:space="preserve"> т</w:t>
      </w:r>
      <w:r w:rsidR="00C66751"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 xml:space="preserve"> сфер</w:t>
      </w:r>
      <w:r w:rsidR="00C66751" w:rsidRPr="00103A3E">
        <w:rPr>
          <w:rFonts w:ascii="Times New Roman" w:hAnsi="Times New Roman" w:cs="Times New Roman"/>
          <w:sz w:val="20"/>
          <w:szCs w:val="20"/>
          <w:lang w:val="uk-UA"/>
        </w:rPr>
        <w:t>и</w:t>
      </w:r>
      <w:r w:rsidR="00F209A4" w:rsidRPr="00103A3E">
        <w:rPr>
          <w:rFonts w:ascii="Times New Roman" w:hAnsi="Times New Roman" w:cs="Times New Roman"/>
          <w:sz w:val="20"/>
          <w:szCs w:val="20"/>
          <w:lang w:val="uk-UA"/>
        </w:rPr>
        <w:t>, де гр</w:t>
      </w:r>
      <w:r w:rsidR="00C66751" w:rsidRPr="00103A3E">
        <w:rPr>
          <w:rFonts w:ascii="Times New Roman" w:hAnsi="Times New Roman" w:cs="Times New Roman"/>
          <w:sz w:val="20"/>
          <w:szCs w:val="20"/>
          <w:lang w:val="uk-UA"/>
        </w:rPr>
        <w:t>омадяни найбільшою мірою обґрунтовано очікують активної ролі</w:t>
      </w:r>
      <w:r w:rsidR="00F209A4" w:rsidRPr="00103A3E">
        <w:rPr>
          <w:rFonts w:ascii="Times New Roman" w:hAnsi="Times New Roman" w:cs="Times New Roman"/>
          <w:sz w:val="20"/>
          <w:szCs w:val="20"/>
          <w:lang w:val="uk-UA"/>
        </w:rPr>
        <w:t xml:space="preserve"> </w:t>
      </w:r>
      <w:r w:rsidR="00C66751" w:rsidRPr="00103A3E">
        <w:rPr>
          <w:rFonts w:ascii="Times New Roman" w:hAnsi="Times New Roman" w:cs="Times New Roman"/>
          <w:sz w:val="20"/>
          <w:szCs w:val="20"/>
          <w:lang w:val="uk-UA"/>
        </w:rPr>
        <w:t>та</w:t>
      </w:r>
      <w:r w:rsidR="00F209A4" w:rsidRPr="00103A3E">
        <w:rPr>
          <w:rFonts w:ascii="Times New Roman" w:hAnsi="Times New Roman" w:cs="Times New Roman"/>
          <w:sz w:val="20"/>
          <w:szCs w:val="20"/>
          <w:lang w:val="uk-UA"/>
        </w:rPr>
        <w:t xml:space="preserve"> п</w:t>
      </w:r>
      <w:r w:rsidR="00C66751" w:rsidRPr="00103A3E">
        <w:rPr>
          <w:rFonts w:ascii="Times New Roman" w:hAnsi="Times New Roman" w:cs="Times New Roman"/>
          <w:sz w:val="20"/>
          <w:szCs w:val="20"/>
          <w:lang w:val="uk-UA"/>
        </w:rPr>
        <w:t>ідтримки</w:t>
      </w:r>
      <w:r w:rsidR="00F209A4" w:rsidRPr="00103A3E">
        <w:rPr>
          <w:rFonts w:ascii="Times New Roman" w:hAnsi="Times New Roman" w:cs="Times New Roman"/>
          <w:sz w:val="20"/>
          <w:szCs w:val="20"/>
          <w:lang w:val="uk-UA"/>
        </w:rPr>
        <w:t xml:space="preserve"> </w:t>
      </w:r>
      <w:r w:rsidR="00C66751" w:rsidRPr="00103A3E">
        <w:rPr>
          <w:rFonts w:ascii="Times New Roman" w:hAnsi="Times New Roman" w:cs="Times New Roman"/>
          <w:sz w:val="20"/>
          <w:szCs w:val="20"/>
          <w:lang w:val="uk-UA"/>
        </w:rPr>
        <w:t>держави</w:t>
      </w:r>
      <w:r w:rsidR="00F209A4" w:rsidRPr="00103A3E">
        <w:rPr>
          <w:rFonts w:ascii="Times New Roman" w:hAnsi="Times New Roman" w:cs="Times New Roman"/>
          <w:sz w:val="20"/>
          <w:szCs w:val="20"/>
          <w:lang w:val="uk-UA"/>
        </w:rPr>
        <w:t>, дос</w:t>
      </w:r>
      <w:r w:rsidR="00C66751" w:rsidRPr="00103A3E">
        <w:rPr>
          <w:rFonts w:ascii="Times New Roman" w:hAnsi="Times New Roman" w:cs="Times New Roman"/>
          <w:sz w:val="20"/>
          <w:szCs w:val="20"/>
          <w:lang w:val="uk-UA"/>
        </w:rPr>
        <w:t>ягнених змін</w:t>
      </w:r>
      <w:r w:rsidR="00F209A4" w:rsidRPr="00103A3E">
        <w:rPr>
          <w:rFonts w:ascii="Times New Roman" w:hAnsi="Times New Roman" w:cs="Times New Roman"/>
          <w:sz w:val="20"/>
          <w:szCs w:val="20"/>
          <w:lang w:val="uk-UA"/>
        </w:rPr>
        <w:t xml:space="preserve"> </w:t>
      </w:r>
      <w:r w:rsidR="00C66751" w:rsidRPr="00103A3E">
        <w:rPr>
          <w:rFonts w:ascii="Times New Roman" w:hAnsi="Times New Roman" w:cs="Times New Roman"/>
          <w:sz w:val="20"/>
          <w:szCs w:val="20"/>
          <w:lang w:val="uk-UA"/>
        </w:rPr>
        <w:t>на краще</w:t>
      </w:r>
      <w:r w:rsidR="00F209A4" w:rsidRPr="00103A3E">
        <w:rPr>
          <w:rFonts w:ascii="Times New Roman" w:hAnsi="Times New Roman" w:cs="Times New Roman"/>
          <w:sz w:val="20"/>
          <w:szCs w:val="20"/>
          <w:lang w:val="uk-UA"/>
        </w:rPr>
        <w:t xml:space="preserve">: </w:t>
      </w:r>
      <w:r w:rsidR="00C66751" w:rsidRPr="00103A3E">
        <w:rPr>
          <w:rFonts w:ascii="Times New Roman" w:hAnsi="Times New Roman" w:cs="Times New Roman"/>
          <w:sz w:val="20"/>
          <w:szCs w:val="20"/>
          <w:lang w:val="uk-UA"/>
        </w:rPr>
        <w:t>якісна</w:t>
      </w:r>
      <w:r w:rsidR="00F209A4" w:rsidRPr="00103A3E">
        <w:rPr>
          <w:rFonts w:ascii="Times New Roman" w:hAnsi="Times New Roman" w:cs="Times New Roman"/>
          <w:sz w:val="20"/>
          <w:szCs w:val="20"/>
          <w:lang w:val="uk-UA"/>
        </w:rPr>
        <w:t xml:space="preserve"> о</w:t>
      </w:r>
      <w:r w:rsidR="00C66751" w:rsidRPr="00103A3E">
        <w:rPr>
          <w:rFonts w:ascii="Times New Roman" w:hAnsi="Times New Roman" w:cs="Times New Roman"/>
          <w:sz w:val="20"/>
          <w:szCs w:val="20"/>
          <w:lang w:val="uk-UA"/>
        </w:rPr>
        <w:t>світа</w:t>
      </w:r>
      <w:r w:rsidR="00F209A4" w:rsidRPr="00103A3E">
        <w:rPr>
          <w:rFonts w:ascii="Times New Roman" w:hAnsi="Times New Roman" w:cs="Times New Roman"/>
          <w:sz w:val="20"/>
          <w:szCs w:val="20"/>
          <w:lang w:val="uk-UA"/>
        </w:rPr>
        <w:t xml:space="preserve">, </w:t>
      </w:r>
      <w:r w:rsidR="00C66751" w:rsidRPr="00103A3E">
        <w:rPr>
          <w:rFonts w:ascii="Times New Roman" w:hAnsi="Times New Roman" w:cs="Times New Roman"/>
          <w:sz w:val="20"/>
          <w:szCs w:val="20"/>
          <w:lang w:val="uk-UA"/>
        </w:rPr>
        <w:t>охорона здоров’я</w:t>
      </w:r>
      <w:r w:rsidR="00F209A4" w:rsidRPr="00103A3E">
        <w:rPr>
          <w:rFonts w:ascii="Times New Roman" w:hAnsi="Times New Roman" w:cs="Times New Roman"/>
          <w:sz w:val="20"/>
          <w:szCs w:val="20"/>
          <w:lang w:val="uk-UA"/>
        </w:rPr>
        <w:t xml:space="preserve"> </w:t>
      </w:r>
      <w:r w:rsidR="00C66751" w:rsidRPr="00103A3E">
        <w:rPr>
          <w:rFonts w:ascii="Times New Roman" w:hAnsi="Times New Roman" w:cs="Times New Roman"/>
          <w:sz w:val="20"/>
          <w:szCs w:val="20"/>
          <w:lang w:val="uk-UA"/>
        </w:rPr>
        <w:t>та</w:t>
      </w:r>
      <w:r w:rsidR="00F209A4" w:rsidRPr="00103A3E">
        <w:rPr>
          <w:rFonts w:ascii="Times New Roman" w:hAnsi="Times New Roman" w:cs="Times New Roman"/>
          <w:sz w:val="20"/>
          <w:szCs w:val="20"/>
          <w:lang w:val="uk-UA"/>
        </w:rPr>
        <w:t xml:space="preserve"> доступн</w:t>
      </w:r>
      <w:r w:rsidR="00C66751" w:rsidRPr="00103A3E">
        <w:rPr>
          <w:rFonts w:ascii="Times New Roman" w:hAnsi="Times New Roman" w:cs="Times New Roman"/>
          <w:sz w:val="20"/>
          <w:szCs w:val="20"/>
          <w:lang w:val="uk-UA"/>
        </w:rPr>
        <w:t>е</w:t>
      </w:r>
      <w:r w:rsidR="00F209A4" w:rsidRPr="00103A3E">
        <w:rPr>
          <w:rFonts w:ascii="Times New Roman" w:hAnsi="Times New Roman" w:cs="Times New Roman"/>
          <w:sz w:val="20"/>
          <w:szCs w:val="20"/>
          <w:lang w:val="uk-UA"/>
        </w:rPr>
        <w:t xml:space="preserve"> жи</w:t>
      </w:r>
      <w:r w:rsidR="00C66751" w:rsidRPr="00103A3E">
        <w:rPr>
          <w:rFonts w:ascii="Times New Roman" w:hAnsi="Times New Roman" w:cs="Times New Roman"/>
          <w:sz w:val="20"/>
          <w:szCs w:val="20"/>
          <w:lang w:val="uk-UA"/>
        </w:rPr>
        <w:t>тло</w:t>
      </w:r>
      <w:r w:rsidR="00F209A4" w:rsidRPr="00103A3E">
        <w:rPr>
          <w:rFonts w:ascii="Times New Roman" w:hAnsi="Times New Roman" w:cs="Times New Roman"/>
          <w:sz w:val="20"/>
          <w:szCs w:val="20"/>
          <w:lang w:val="uk-UA"/>
        </w:rPr>
        <w:t xml:space="preserve">. </w:t>
      </w:r>
      <w:r w:rsidR="00C66751" w:rsidRPr="00103A3E">
        <w:rPr>
          <w:rFonts w:ascii="Times New Roman" w:hAnsi="Times New Roman" w:cs="Times New Roman"/>
          <w:sz w:val="20"/>
          <w:szCs w:val="20"/>
          <w:lang w:val="uk-UA"/>
        </w:rPr>
        <w:t>Саме</w:t>
      </w:r>
      <w:r w:rsidR="00F209A4" w:rsidRPr="00103A3E">
        <w:rPr>
          <w:rFonts w:ascii="Times New Roman" w:hAnsi="Times New Roman" w:cs="Times New Roman"/>
          <w:sz w:val="20"/>
          <w:szCs w:val="20"/>
          <w:lang w:val="uk-UA"/>
        </w:rPr>
        <w:t xml:space="preserve"> </w:t>
      </w:r>
      <w:r w:rsidR="00C66751" w:rsidRPr="00103A3E">
        <w:rPr>
          <w:rFonts w:ascii="Times New Roman" w:hAnsi="Times New Roman" w:cs="Times New Roman"/>
          <w:sz w:val="20"/>
          <w:szCs w:val="20"/>
          <w:lang w:val="uk-UA"/>
        </w:rPr>
        <w:t>ці</w:t>
      </w:r>
      <w:r w:rsidR="00F209A4" w:rsidRPr="00103A3E">
        <w:rPr>
          <w:rFonts w:ascii="Times New Roman" w:hAnsi="Times New Roman" w:cs="Times New Roman"/>
          <w:sz w:val="20"/>
          <w:szCs w:val="20"/>
          <w:lang w:val="uk-UA"/>
        </w:rPr>
        <w:t xml:space="preserve"> сфер</w:t>
      </w:r>
      <w:r w:rsidR="00C66751" w:rsidRPr="00103A3E">
        <w:rPr>
          <w:rFonts w:ascii="Times New Roman" w:hAnsi="Times New Roman" w:cs="Times New Roman"/>
          <w:sz w:val="20"/>
          <w:szCs w:val="20"/>
          <w:lang w:val="uk-UA"/>
        </w:rPr>
        <w:t>и</w:t>
      </w:r>
      <w:r w:rsidR="00F209A4" w:rsidRPr="00103A3E">
        <w:rPr>
          <w:rFonts w:ascii="Times New Roman" w:hAnsi="Times New Roman" w:cs="Times New Roman"/>
          <w:sz w:val="20"/>
          <w:szCs w:val="20"/>
          <w:lang w:val="uk-UA"/>
        </w:rPr>
        <w:t xml:space="preserve"> </w:t>
      </w:r>
      <w:r w:rsidR="00C66751" w:rsidRPr="00103A3E">
        <w:rPr>
          <w:rFonts w:ascii="Times New Roman" w:hAnsi="Times New Roman" w:cs="Times New Roman"/>
          <w:sz w:val="20"/>
          <w:szCs w:val="20"/>
          <w:lang w:val="uk-UA"/>
        </w:rPr>
        <w:t xml:space="preserve">стосуються </w:t>
      </w:r>
      <w:r w:rsidR="00F209A4" w:rsidRPr="00103A3E">
        <w:rPr>
          <w:rFonts w:ascii="Times New Roman" w:hAnsi="Times New Roman" w:cs="Times New Roman"/>
          <w:sz w:val="20"/>
          <w:szCs w:val="20"/>
          <w:lang w:val="uk-UA"/>
        </w:rPr>
        <w:t>к</w:t>
      </w:r>
      <w:r w:rsidR="00C66751" w:rsidRPr="00103A3E">
        <w:rPr>
          <w:rFonts w:ascii="Times New Roman" w:hAnsi="Times New Roman" w:cs="Times New Roman"/>
          <w:sz w:val="20"/>
          <w:szCs w:val="20"/>
          <w:lang w:val="uk-UA"/>
        </w:rPr>
        <w:t>ожної</w:t>
      </w:r>
      <w:r w:rsidR="00F209A4" w:rsidRPr="00103A3E">
        <w:rPr>
          <w:rFonts w:ascii="Times New Roman" w:hAnsi="Times New Roman" w:cs="Times New Roman"/>
          <w:sz w:val="20"/>
          <w:szCs w:val="20"/>
          <w:lang w:val="uk-UA"/>
        </w:rPr>
        <w:t xml:space="preserve"> </w:t>
      </w:r>
      <w:r w:rsidR="00C66751" w:rsidRPr="00103A3E">
        <w:rPr>
          <w:rFonts w:ascii="Times New Roman" w:hAnsi="Times New Roman" w:cs="Times New Roman"/>
          <w:sz w:val="20"/>
          <w:szCs w:val="20"/>
          <w:lang w:val="uk-UA"/>
        </w:rPr>
        <w:t>людин</w:t>
      </w:r>
      <w:r w:rsidR="008225C9" w:rsidRPr="00103A3E">
        <w:rPr>
          <w:rFonts w:ascii="Times New Roman" w:hAnsi="Times New Roman" w:cs="Times New Roman"/>
          <w:sz w:val="20"/>
          <w:szCs w:val="20"/>
          <w:lang w:val="uk-UA"/>
        </w:rPr>
        <w:t>и</w:t>
      </w:r>
      <w:r w:rsidR="00F209A4" w:rsidRPr="00103A3E">
        <w:rPr>
          <w:rFonts w:ascii="Times New Roman" w:hAnsi="Times New Roman" w:cs="Times New Roman"/>
          <w:sz w:val="20"/>
          <w:szCs w:val="20"/>
          <w:lang w:val="uk-UA"/>
        </w:rPr>
        <w:t xml:space="preserve">, </w:t>
      </w:r>
      <w:r w:rsidR="00C66751" w:rsidRPr="00103A3E">
        <w:rPr>
          <w:rFonts w:ascii="Times New Roman" w:hAnsi="Times New Roman" w:cs="Times New Roman"/>
          <w:sz w:val="20"/>
          <w:szCs w:val="20"/>
          <w:lang w:val="uk-UA"/>
        </w:rPr>
        <w:t>визначають</w:t>
      </w:r>
      <w:r w:rsidR="00F209A4" w:rsidRPr="00103A3E">
        <w:rPr>
          <w:rFonts w:ascii="Times New Roman" w:hAnsi="Times New Roman" w:cs="Times New Roman"/>
          <w:sz w:val="20"/>
          <w:szCs w:val="20"/>
          <w:lang w:val="uk-UA"/>
        </w:rPr>
        <w:t xml:space="preserve"> </w:t>
      </w:r>
      <w:r w:rsidR="00C66751" w:rsidRPr="00103A3E">
        <w:rPr>
          <w:rFonts w:ascii="Times New Roman" w:hAnsi="Times New Roman" w:cs="Times New Roman"/>
          <w:sz w:val="20"/>
          <w:szCs w:val="20"/>
          <w:lang w:val="uk-UA"/>
        </w:rPr>
        <w:t>якість життя</w:t>
      </w:r>
      <w:r w:rsidR="00F209A4" w:rsidRPr="00103A3E">
        <w:rPr>
          <w:rFonts w:ascii="Times New Roman" w:hAnsi="Times New Roman" w:cs="Times New Roman"/>
          <w:sz w:val="20"/>
          <w:szCs w:val="20"/>
          <w:lang w:val="uk-UA"/>
        </w:rPr>
        <w:t xml:space="preserve">, </w:t>
      </w:r>
      <w:r w:rsidR="001432F9" w:rsidRPr="00103A3E">
        <w:rPr>
          <w:rFonts w:ascii="Times New Roman" w:hAnsi="Times New Roman" w:cs="Times New Roman"/>
          <w:sz w:val="20"/>
          <w:szCs w:val="20"/>
          <w:lang w:val="uk-UA"/>
        </w:rPr>
        <w:t>є підґрунтям</w:t>
      </w:r>
      <w:r w:rsidR="00F209A4" w:rsidRPr="00103A3E">
        <w:rPr>
          <w:rFonts w:ascii="Times New Roman" w:hAnsi="Times New Roman" w:cs="Times New Roman"/>
          <w:sz w:val="20"/>
          <w:szCs w:val="20"/>
          <w:lang w:val="uk-UA"/>
        </w:rPr>
        <w:t xml:space="preserve"> </w:t>
      </w:r>
      <w:r w:rsidR="001432F9" w:rsidRPr="00103A3E">
        <w:rPr>
          <w:rFonts w:ascii="Times New Roman" w:hAnsi="Times New Roman" w:cs="Times New Roman"/>
          <w:sz w:val="20"/>
          <w:szCs w:val="20"/>
          <w:lang w:val="uk-UA"/>
        </w:rPr>
        <w:t>у</w:t>
      </w:r>
      <w:r w:rsidR="00F209A4" w:rsidRPr="00103A3E">
        <w:rPr>
          <w:rFonts w:ascii="Times New Roman" w:hAnsi="Times New Roman" w:cs="Times New Roman"/>
          <w:sz w:val="20"/>
          <w:szCs w:val="20"/>
          <w:lang w:val="uk-UA"/>
        </w:rPr>
        <w:t xml:space="preserve"> форм</w:t>
      </w:r>
      <w:r w:rsidR="000B78D3" w:rsidRPr="00103A3E">
        <w:rPr>
          <w:rFonts w:ascii="Times New Roman" w:hAnsi="Times New Roman" w:cs="Times New Roman"/>
          <w:sz w:val="20"/>
          <w:szCs w:val="20"/>
          <w:lang w:val="uk-UA"/>
        </w:rPr>
        <w:t>у</w:t>
      </w:r>
      <w:r w:rsidR="001432F9" w:rsidRPr="00103A3E">
        <w:rPr>
          <w:rFonts w:ascii="Times New Roman" w:hAnsi="Times New Roman" w:cs="Times New Roman"/>
          <w:sz w:val="20"/>
          <w:szCs w:val="20"/>
          <w:lang w:val="uk-UA"/>
        </w:rPr>
        <w:t>ванні</w:t>
      </w:r>
      <w:r w:rsidR="00F209A4" w:rsidRPr="00103A3E">
        <w:rPr>
          <w:rFonts w:ascii="Times New Roman" w:hAnsi="Times New Roman" w:cs="Times New Roman"/>
          <w:sz w:val="20"/>
          <w:szCs w:val="20"/>
          <w:lang w:val="uk-UA"/>
        </w:rPr>
        <w:t xml:space="preserve"> </w:t>
      </w:r>
      <w:r w:rsidR="000B78D3" w:rsidRPr="00103A3E">
        <w:rPr>
          <w:rFonts w:ascii="Times New Roman" w:hAnsi="Times New Roman" w:cs="Times New Roman"/>
          <w:sz w:val="20"/>
          <w:szCs w:val="20"/>
          <w:lang w:val="uk-UA"/>
        </w:rPr>
        <w:t>якісн</w:t>
      </w:r>
      <w:r w:rsidR="001432F9" w:rsidRPr="00103A3E">
        <w:rPr>
          <w:rFonts w:ascii="Times New Roman" w:hAnsi="Times New Roman" w:cs="Times New Roman"/>
          <w:sz w:val="20"/>
          <w:szCs w:val="20"/>
          <w:lang w:val="uk-UA"/>
        </w:rPr>
        <w:t xml:space="preserve">ого </w:t>
      </w:r>
      <w:r w:rsidR="000B78D3" w:rsidRPr="00103A3E">
        <w:rPr>
          <w:rFonts w:ascii="Times New Roman" w:hAnsi="Times New Roman" w:cs="Times New Roman"/>
          <w:sz w:val="20"/>
          <w:szCs w:val="20"/>
          <w:lang w:val="uk-UA"/>
        </w:rPr>
        <w:t>людськ</w:t>
      </w:r>
      <w:r w:rsidR="001432F9" w:rsidRPr="00103A3E">
        <w:rPr>
          <w:rFonts w:ascii="Times New Roman" w:hAnsi="Times New Roman" w:cs="Times New Roman"/>
          <w:sz w:val="20"/>
          <w:szCs w:val="20"/>
          <w:lang w:val="uk-UA"/>
        </w:rPr>
        <w:t>ого</w:t>
      </w:r>
      <w:r w:rsidR="000B78D3" w:rsidRPr="00103A3E">
        <w:rPr>
          <w:rFonts w:ascii="Times New Roman" w:hAnsi="Times New Roman" w:cs="Times New Roman"/>
          <w:sz w:val="20"/>
          <w:szCs w:val="20"/>
          <w:lang w:val="uk-UA"/>
        </w:rPr>
        <w:t xml:space="preserve"> </w:t>
      </w:r>
      <w:r w:rsidR="00F209A4" w:rsidRPr="00103A3E">
        <w:rPr>
          <w:rFonts w:ascii="Times New Roman" w:hAnsi="Times New Roman" w:cs="Times New Roman"/>
          <w:sz w:val="20"/>
          <w:szCs w:val="20"/>
          <w:lang w:val="uk-UA"/>
        </w:rPr>
        <w:t>кап</w:t>
      </w:r>
      <w:r w:rsidR="000B78D3" w:rsidRPr="00103A3E">
        <w:rPr>
          <w:rFonts w:ascii="Times New Roman" w:hAnsi="Times New Roman" w:cs="Times New Roman"/>
          <w:sz w:val="20"/>
          <w:szCs w:val="20"/>
          <w:lang w:val="uk-UA"/>
        </w:rPr>
        <w:t>і</w:t>
      </w:r>
      <w:r w:rsidR="00F209A4" w:rsidRPr="00103A3E">
        <w:rPr>
          <w:rFonts w:ascii="Times New Roman" w:hAnsi="Times New Roman" w:cs="Times New Roman"/>
          <w:sz w:val="20"/>
          <w:szCs w:val="20"/>
          <w:lang w:val="uk-UA"/>
        </w:rPr>
        <w:t>тал</w:t>
      </w:r>
      <w:r w:rsidR="001432F9" w:rsidRPr="00103A3E">
        <w:rPr>
          <w:rFonts w:ascii="Times New Roman" w:hAnsi="Times New Roman" w:cs="Times New Roman"/>
          <w:sz w:val="20"/>
          <w:szCs w:val="20"/>
          <w:lang w:val="uk-UA"/>
        </w:rPr>
        <w:t>у</w:t>
      </w:r>
      <w:r w:rsidR="00F209A4" w:rsidRPr="00103A3E">
        <w:rPr>
          <w:rFonts w:ascii="Times New Roman" w:hAnsi="Times New Roman" w:cs="Times New Roman"/>
          <w:sz w:val="20"/>
          <w:szCs w:val="20"/>
          <w:lang w:val="uk-UA"/>
        </w:rPr>
        <w:t xml:space="preserve"> –</w:t>
      </w:r>
      <w:r w:rsidR="001432F9" w:rsidRPr="00103A3E">
        <w:rPr>
          <w:rFonts w:ascii="Times New Roman" w:hAnsi="Times New Roman" w:cs="Times New Roman"/>
          <w:sz w:val="20"/>
          <w:szCs w:val="20"/>
          <w:lang w:val="uk-UA"/>
        </w:rPr>
        <w:t xml:space="preserve"> </w:t>
      </w:r>
      <w:r w:rsidR="00F209A4" w:rsidRPr="00103A3E">
        <w:rPr>
          <w:rFonts w:ascii="Times New Roman" w:hAnsi="Times New Roman" w:cs="Times New Roman"/>
          <w:sz w:val="20"/>
          <w:szCs w:val="20"/>
          <w:lang w:val="uk-UA"/>
        </w:rPr>
        <w:t>о</w:t>
      </w:r>
      <w:r w:rsidR="000B78D3" w:rsidRPr="00103A3E">
        <w:rPr>
          <w:rFonts w:ascii="Times New Roman" w:hAnsi="Times New Roman" w:cs="Times New Roman"/>
          <w:sz w:val="20"/>
          <w:szCs w:val="20"/>
          <w:lang w:val="uk-UA"/>
        </w:rPr>
        <w:t>свічен</w:t>
      </w:r>
      <w:r w:rsidR="001432F9" w:rsidRPr="00103A3E">
        <w:rPr>
          <w:rFonts w:ascii="Times New Roman" w:hAnsi="Times New Roman" w:cs="Times New Roman"/>
          <w:sz w:val="20"/>
          <w:szCs w:val="20"/>
          <w:lang w:val="uk-UA"/>
        </w:rPr>
        <w:t>а</w:t>
      </w:r>
      <w:r w:rsidR="00F209A4" w:rsidRPr="00103A3E">
        <w:rPr>
          <w:rFonts w:ascii="Times New Roman" w:hAnsi="Times New Roman" w:cs="Times New Roman"/>
          <w:sz w:val="20"/>
          <w:szCs w:val="20"/>
          <w:lang w:val="uk-UA"/>
        </w:rPr>
        <w:t xml:space="preserve"> </w:t>
      </w:r>
      <w:r w:rsidR="000B78D3" w:rsidRPr="00103A3E">
        <w:rPr>
          <w:rFonts w:ascii="Times New Roman" w:hAnsi="Times New Roman" w:cs="Times New Roman"/>
          <w:sz w:val="20"/>
          <w:szCs w:val="20"/>
          <w:lang w:val="uk-UA"/>
        </w:rPr>
        <w:t xml:space="preserve">та </w:t>
      </w:r>
      <w:r w:rsidR="00F209A4" w:rsidRPr="00103A3E">
        <w:rPr>
          <w:rFonts w:ascii="Times New Roman" w:hAnsi="Times New Roman" w:cs="Times New Roman"/>
          <w:sz w:val="20"/>
          <w:szCs w:val="20"/>
          <w:lang w:val="uk-UA"/>
        </w:rPr>
        <w:t>здоров</w:t>
      </w:r>
      <w:r w:rsidR="001432F9" w:rsidRPr="00103A3E">
        <w:rPr>
          <w:rFonts w:ascii="Times New Roman" w:hAnsi="Times New Roman" w:cs="Times New Roman"/>
          <w:sz w:val="20"/>
          <w:szCs w:val="20"/>
          <w:lang w:val="uk-UA"/>
        </w:rPr>
        <w:t>а</w:t>
      </w:r>
      <w:r w:rsidR="00F209A4" w:rsidRPr="00103A3E">
        <w:rPr>
          <w:rFonts w:ascii="Times New Roman" w:hAnsi="Times New Roman" w:cs="Times New Roman"/>
          <w:sz w:val="20"/>
          <w:szCs w:val="20"/>
          <w:lang w:val="uk-UA"/>
        </w:rPr>
        <w:t xml:space="preserve"> нац</w:t>
      </w:r>
      <w:r w:rsidR="000B78D3" w:rsidRPr="00103A3E">
        <w:rPr>
          <w:rFonts w:ascii="Times New Roman" w:hAnsi="Times New Roman" w:cs="Times New Roman"/>
          <w:sz w:val="20"/>
          <w:szCs w:val="20"/>
          <w:lang w:val="uk-UA"/>
        </w:rPr>
        <w:t>і</w:t>
      </w:r>
      <w:r w:rsidR="001432F9" w:rsidRPr="00103A3E">
        <w:rPr>
          <w:rFonts w:ascii="Times New Roman" w:hAnsi="Times New Roman" w:cs="Times New Roman"/>
          <w:sz w:val="20"/>
          <w:szCs w:val="20"/>
          <w:lang w:val="uk-UA"/>
        </w:rPr>
        <w:t>я.</w:t>
      </w:r>
    </w:p>
    <w:p w14:paraId="7F82BD45" w14:textId="757BEA66" w:rsidR="00B932AC" w:rsidRPr="00103A3E" w:rsidRDefault="00F209A4" w:rsidP="00EE5276">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Анал</w:t>
      </w:r>
      <w:r w:rsidR="00D45327"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з заруб</w:t>
      </w:r>
      <w:r w:rsidR="00D45327"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жного </w:t>
      </w:r>
      <w:r w:rsidR="00D45327" w:rsidRPr="00103A3E">
        <w:rPr>
          <w:rFonts w:ascii="Times New Roman" w:hAnsi="Times New Roman" w:cs="Times New Roman"/>
          <w:sz w:val="20"/>
          <w:szCs w:val="20"/>
          <w:lang w:val="uk-UA"/>
        </w:rPr>
        <w:t>досвіду</w:t>
      </w:r>
      <w:r w:rsidRPr="00103A3E">
        <w:rPr>
          <w:rFonts w:ascii="Times New Roman" w:hAnsi="Times New Roman" w:cs="Times New Roman"/>
          <w:sz w:val="20"/>
          <w:szCs w:val="20"/>
          <w:lang w:val="uk-UA"/>
        </w:rPr>
        <w:t xml:space="preserve"> </w:t>
      </w:r>
      <w:r w:rsidR="00D45327" w:rsidRPr="00103A3E">
        <w:rPr>
          <w:rFonts w:ascii="Times New Roman" w:hAnsi="Times New Roman" w:cs="Times New Roman"/>
          <w:sz w:val="20"/>
          <w:szCs w:val="20"/>
          <w:lang w:val="uk-UA"/>
        </w:rPr>
        <w:t>державного</w:t>
      </w:r>
      <w:r w:rsidRPr="00103A3E">
        <w:rPr>
          <w:rFonts w:ascii="Times New Roman" w:hAnsi="Times New Roman" w:cs="Times New Roman"/>
          <w:sz w:val="20"/>
          <w:szCs w:val="20"/>
          <w:lang w:val="uk-UA"/>
        </w:rPr>
        <w:t xml:space="preserve"> в</w:t>
      </w:r>
      <w:r w:rsidR="00B07213" w:rsidRPr="00103A3E">
        <w:rPr>
          <w:rFonts w:ascii="Times New Roman" w:hAnsi="Times New Roman" w:cs="Times New Roman"/>
          <w:sz w:val="20"/>
          <w:szCs w:val="20"/>
          <w:lang w:val="uk-UA"/>
        </w:rPr>
        <w:t>пливу</w:t>
      </w:r>
      <w:r w:rsidRPr="00103A3E">
        <w:rPr>
          <w:rFonts w:ascii="Times New Roman" w:hAnsi="Times New Roman" w:cs="Times New Roman"/>
          <w:sz w:val="20"/>
          <w:szCs w:val="20"/>
          <w:lang w:val="uk-UA"/>
        </w:rPr>
        <w:t xml:space="preserve"> на </w:t>
      </w:r>
      <w:r w:rsidR="00B07213" w:rsidRPr="00103A3E">
        <w:rPr>
          <w:rFonts w:ascii="Times New Roman" w:hAnsi="Times New Roman" w:cs="Times New Roman"/>
          <w:sz w:val="20"/>
          <w:szCs w:val="20"/>
          <w:lang w:val="uk-UA"/>
        </w:rPr>
        <w:t xml:space="preserve">людський </w:t>
      </w:r>
      <w:r w:rsidRPr="00103A3E">
        <w:rPr>
          <w:rFonts w:ascii="Times New Roman" w:hAnsi="Times New Roman" w:cs="Times New Roman"/>
          <w:sz w:val="20"/>
          <w:szCs w:val="20"/>
          <w:lang w:val="uk-UA"/>
        </w:rPr>
        <w:t>кап</w:t>
      </w:r>
      <w:r w:rsidR="00B0721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тал показ</w:t>
      </w:r>
      <w:r w:rsidR="00B07213" w:rsidRPr="00103A3E">
        <w:rPr>
          <w:rFonts w:ascii="Times New Roman" w:hAnsi="Times New Roman" w:cs="Times New Roman"/>
          <w:sz w:val="20"/>
          <w:szCs w:val="20"/>
          <w:lang w:val="uk-UA"/>
        </w:rPr>
        <w:t>ує</w:t>
      </w:r>
      <w:r w:rsidRPr="00103A3E">
        <w:rPr>
          <w:rFonts w:ascii="Times New Roman" w:hAnsi="Times New Roman" w:cs="Times New Roman"/>
          <w:sz w:val="20"/>
          <w:szCs w:val="20"/>
          <w:lang w:val="uk-UA"/>
        </w:rPr>
        <w:t xml:space="preserve">, </w:t>
      </w:r>
      <w:r w:rsidR="00B07213" w:rsidRPr="00103A3E">
        <w:rPr>
          <w:rFonts w:ascii="Times New Roman" w:hAnsi="Times New Roman" w:cs="Times New Roman"/>
          <w:sz w:val="20"/>
          <w:szCs w:val="20"/>
          <w:lang w:val="uk-UA"/>
        </w:rPr>
        <w:t>щ</w:t>
      </w:r>
      <w:r w:rsidRPr="00103A3E">
        <w:rPr>
          <w:rFonts w:ascii="Times New Roman" w:hAnsi="Times New Roman" w:cs="Times New Roman"/>
          <w:sz w:val="20"/>
          <w:szCs w:val="20"/>
          <w:lang w:val="uk-UA"/>
        </w:rPr>
        <w:t>о р</w:t>
      </w:r>
      <w:r w:rsidR="00B07213" w:rsidRPr="00103A3E">
        <w:rPr>
          <w:rFonts w:ascii="Times New Roman" w:hAnsi="Times New Roman" w:cs="Times New Roman"/>
          <w:sz w:val="20"/>
          <w:szCs w:val="20"/>
          <w:lang w:val="uk-UA"/>
        </w:rPr>
        <w:t>озвиток</w:t>
      </w:r>
      <w:r w:rsidRPr="00103A3E">
        <w:rPr>
          <w:rFonts w:ascii="Times New Roman" w:hAnsi="Times New Roman" w:cs="Times New Roman"/>
          <w:sz w:val="20"/>
          <w:szCs w:val="20"/>
          <w:lang w:val="uk-UA"/>
        </w:rPr>
        <w:t xml:space="preserve"> </w:t>
      </w:r>
      <w:r w:rsidR="00B07213" w:rsidRPr="00103A3E">
        <w:rPr>
          <w:rFonts w:ascii="Times New Roman" w:hAnsi="Times New Roman" w:cs="Times New Roman"/>
          <w:sz w:val="20"/>
          <w:szCs w:val="20"/>
          <w:lang w:val="uk-UA"/>
        </w:rPr>
        <w:t>багато в чому</w:t>
      </w:r>
      <w:r w:rsidRPr="00103A3E">
        <w:rPr>
          <w:rFonts w:ascii="Times New Roman" w:hAnsi="Times New Roman" w:cs="Times New Roman"/>
          <w:sz w:val="20"/>
          <w:szCs w:val="20"/>
          <w:lang w:val="uk-UA"/>
        </w:rPr>
        <w:t xml:space="preserve"> </w:t>
      </w:r>
      <w:r w:rsidR="00B07213" w:rsidRPr="00103A3E">
        <w:rPr>
          <w:rFonts w:ascii="Times New Roman" w:hAnsi="Times New Roman" w:cs="Times New Roman"/>
          <w:sz w:val="20"/>
          <w:szCs w:val="20"/>
          <w:lang w:val="uk-UA"/>
        </w:rPr>
        <w:t>залежить</w:t>
      </w:r>
      <w:r w:rsidRPr="00103A3E">
        <w:rPr>
          <w:rFonts w:ascii="Times New Roman" w:hAnsi="Times New Roman" w:cs="Times New Roman"/>
          <w:sz w:val="20"/>
          <w:szCs w:val="20"/>
          <w:lang w:val="uk-UA"/>
        </w:rPr>
        <w:t xml:space="preserve"> </w:t>
      </w:r>
      <w:r w:rsidR="00B07213" w:rsidRPr="00103A3E">
        <w:rPr>
          <w:rFonts w:ascii="Times New Roman" w:hAnsi="Times New Roman" w:cs="Times New Roman"/>
          <w:sz w:val="20"/>
          <w:szCs w:val="20"/>
          <w:lang w:val="uk-UA"/>
        </w:rPr>
        <w:t xml:space="preserve">від </w:t>
      </w:r>
      <w:r w:rsidRPr="00103A3E">
        <w:rPr>
          <w:rFonts w:ascii="Times New Roman" w:hAnsi="Times New Roman" w:cs="Times New Roman"/>
          <w:sz w:val="20"/>
          <w:szCs w:val="20"/>
          <w:lang w:val="uk-UA"/>
        </w:rPr>
        <w:t>актив</w:t>
      </w:r>
      <w:r w:rsidR="00B0721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зац</w:t>
      </w:r>
      <w:r w:rsidR="00B07213" w:rsidRPr="00103A3E">
        <w:rPr>
          <w:rFonts w:ascii="Times New Roman" w:hAnsi="Times New Roman" w:cs="Times New Roman"/>
          <w:sz w:val="20"/>
          <w:szCs w:val="20"/>
          <w:lang w:val="uk-UA"/>
        </w:rPr>
        <w:t>ії</w:t>
      </w:r>
      <w:r w:rsidRPr="00103A3E">
        <w:rPr>
          <w:rFonts w:ascii="Times New Roman" w:hAnsi="Times New Roman" w:cs="Times New Roman"/>
          <w:sz w:val="20"/>
          <w:szCs w:val="20"/>
          <w:lang w:val="uk-UA"/>
        </w:rPr>
        <w:t xml:space="preserve"> таких напр</w:t>
      </w:r>
      <w:r w:rsidR="00B07213" w:rsidRPr="00103A3E">
        <w:rPr>
          <w:rFonts w:ascii="Times New Roman" w:hAnsi="Times New Roman" w:cs="Times New Roman"/>
          <w:sz w:val="20"/>
          <w:szCs w:val="20"/>
          <w:lang w:val="uk-UA"/>
        </w:rPr>
        <w:t>ямів</w:t>
      </w:r>
      <w:r w:rsidRPr="00103A3E">
        <w:rPr>
          <w:rFonts w:ascii="Times New Roman" w:hAnsi="Times New Roman" w:cs="Times New Roman"/>
          <w:sz w:val="20"/>
          <w:szCs w:val="20"/>
          <w:lang w:val="uk-UA"/>
        </w:rPr>
        <w:t xml:space="preserve"> </w:t>
      </w:r>
      <w:r w:rsidR="00B07213" w:rsidRPr="00103A3E">
        <w:rPr>
          <w:rFonts w:ascii="Times New Roman" w:hAnsi="Times New Roman" w:cs="Times New Roman"/>
          <w:sz w:val="20"/>
          <w:szCs w:val="20"/>
          <w:lang w:val="uk-UA"/>
        </w:rPr>
        <w:t>державної</w:t>
      </w:r>
      <w:r w:rsidRPr="00103A3E">
        <w:rPr>
          <w:rFonts w:ascii="Times New Roman" w:hAnsi="Times New Roman" w:cs="Times New Roman"/>
          <w:sz w:val="20"/>
          <w:szCs w:val="20"/>
          <w:lang w:val="uk-UA"/>
        </w:rPr>
        <w:t xml:space="preserve"> пол</w:t>
      </w:r>
      <w:r w:rsidR="00B0721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тики, </w:t>
      </w:r>
      <w:r w:rsidR="00B07213" w:rsidRPr="00103A3E">
        <w:rPr>
          <w:rFonts w:ascii="Times New Roman" w:hAnsi="Times New Roman" w:cs="Times New Roman"/>
          <w:sz w:val="20"/>
          <w:szCs w:val="20"/>
          <w:lang w:val="uk-UA"/>
        </w:rPr>
        <w:t>я</w:t>
      </w:r>
      <w:r w:rsidRPr="00103A3E">
        <w:rPr>
          <w:rFonts w:ascii="Times New Roman" w:hAnsi="Times New Roman" w:cs="Times New Roman"/>
          <w:sz w:val="20"/>
          <w:szCs w:val="20"/>
          <w:lang w:val="uk-UA"/>
        </w:rPr>
        <w:t xml:space="preserve">к </w:t>
      </w:r>
      <w:r w:rsidR="00B07213" w:rsidRPr="00103A3E">
        <w:rPr>
          <w:rFonts w:ascii="Times New Roman" w:hAnsi="Times New Roman" w:cs="Times New Roman"/>
          <w:sz w:val="20"/>
          <w:szCs w:val="20"/>
          <w:lang w:val="uk-UA"/>
        </w:rPr>
        <w:t>покращення</w:t>
      </w:r>
      <w:r w:rsidR="008225C9"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систем о</w:t>
      </w:r>
      <w:r w:rsidR="00B07213" w:rsidRPr="00103A3E">
        <w:rPr>
          <w:rFonts w:ascii="Times New Roman" w:hAnsi="Times New Roman" w:cs="Times New Roman"/>
          <w:sz w:val="20"/>
          <w:szCs w:val="20"/>
          <w:lang w:val="uk-UA"/>
        </w:rPr>
        <w:t>світи</w:t>
      </w:r>
      <w:r w:rsidRPr="00103A3E">
        <w:rPr>
          <w:rFonts w:ascii="Times New Roman" w:hAnsi="Times New Roman" w:cs="Times New Roman"/>
          <w:sz w:val="20"/>
          <w:szCs w:val="20"/>
          <w:lang w:val="uk-UA"/>
        </w:rPr>
        <w:t xml:space="preserve"> </w:t>
      </w:r>
      <w:r w:rsidR="00B07213" w:rsidRPr="00103A3E">
        <w:rPr>
          <w:rFonts w:ascii="Times New Roman" w:hAnsi="Times New Roman" w:cs="Times New Roman"/>
          <w:sz w:val="20"/>
          <w:szCs w:val="20"/>
          <w:lang w:val="uk-UA"/>
        </w:rPr>
        <w:t>та</w:t>
      </w:r>
      <w:r w:rsidR="008225C9" w:rsidRPr="00103A3E">
        <w:rPr>
          <w:rFonts w:ascii="Times New Roman" w:hAnsi="Times New Roman" w:cs="Times New Roman"/>
          <w:sz w:val="20"/>
          <w:szCs w:val="20"/>
          <w:lang w:val="uk-UA"/>
        </w:rPr>
        <w:t xml:space="preserve"> </w:t>
      </w:r>
      <w:r w:rsidR="00B07213" w:rsidRPr="00103A3E">
        <w:rPr>
          <w:rFonts w:ascii="Times New Roman" w:hAnsi="Times New Roman" w:cs="Times New Roman"/>
          <w:sz w:val="20"/>
          <w:szCs w:val="20"/>
          <w:lang w:val="uk-UA"/>
        </w:rPr>
        <w:t>охорони здоров’я</w:t>
      </w:r>
      <w:r w:rsidRPr="00103A3E">
        <w:rPr>
          <w:rFonts w:ascii="Times New Roman" w:hAnsi="Times New Roman" w:cs="Times New Roman"/>
          <w:sz w:val="20"/>
          <w:szCs w:val="20"/>
          <w:lang w:val="uk-UA"/>
        </w:rPr>
        <w:t>; п</w:t>
      </w:r>
      <w:r w:rsidR="00B0721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д</w:t>
      </w:r>
      <w:r w:rsidR="00B07213" w:rsidRPr="00103A3E">
        <w:rPr>
          <w:rFonts w:ascii="Times New Roman" w:hAnsi="Times New Roman" w:cs="Times New Roman"/>
          <w:sz w:val="20"/>
          <w:szCs w:val="20"/>
          <w:lang w:val="uk-UA"/>
        </w:rPr>
        <w:t>трим</w:t>
      </w:r>
      <w:r w:rsidRPr="00103A3E">
        <w:rPr>
          <w:rFonts w:ascii="Times New Roman" w:hAnsi="Times New Roman" w:cs="Times New Roman"/>
          <w:sz w:val="20"/>
          <w:szCs w:val="20"/>
          <w:lang w:val="uk-UA"/>
        </w:rPr>
        <w:t>ка</w:t>
      </w:r>
      <w:r w:rsidR="008225C9"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аграрно-пром</w:t>
      </w:r>
      <w:r w:rsidR="00B07213" w:rsidRPr="00103A3E">
        <w:rPr>
          <w:rFonts w:ascii="Times New Roman" w:hAnsi="Times New Roman" w:cs="Times New Roman"/>
          <w:sz w:val="20"/>
          <w:szCs w:val="20"/>
          <w:lang w:val="uk-UA"/>
        </w:rPr>
        <w:t>ис</w:t>
      </w:r>
      <w:r w:rsidRPr="00103A3E">
        <w:rPr>
          <w:rFonts w:ascii="Times New Roman" w:hAnsi="Times New Roman" w:cs="Times New Roman"/>
          <w:sz w:val="20"/>
          <w:szCs w:val="20"/>
          <w:lang w:val="uk-UA"/>
        </w:rPr>
        <w:t>л</w:t>
      </w:r>
      <w:r w:rsidR="00B07213" w:rsidRPr="00103A3E">
        <w:rPr>
          <w:rFonts w:ascii="Times New Roman" w:hAnsi="Times New Roman" w:cs="Times New Roman"/>
          <w:sz w:val="20"/>
          <w:szCs w:val="20"/>
          <w:lang w:val="uk-UA"/>
        </w:rPr>
        <w:t>ов</w:t>
      </w:r>
      <w:r w:rsidRPr="00103A3E">
        <w:rPr>
          <w:rFonts w:ascii="Times New Roman" w:hAnsi="Times New Roman" w:cs="Times New Roman"/>
          <w:sz w:val="20"/>
          <w:szCs w:val="20"/>
          <w:lang w:val="uk-UA"/>
        </w:rPr>
        <w:t>ого комплекс</w:t>
      </w:r>
      <w:r w:rsidR="00B07213" w:rsidRPr="00103A3E">
        <w:rPr>
          <w:rFonts w:ascii="Times New Roman" w:hAnsi="Times New Roman" w:cs="Times New Roman"/>
          <w:sz w:val="20"/>
          <w:szCs w:val="20"/>
          <w:lang w:val="uk-UA"/>
        </w:rPr>
        <w:t>у</w:t>
      </w:r>
      <w:r w:rsidRPr="00103A3E">
        <w:rPr>
          <w:rFonts w:ascii="Times New Roman" w:hAnsi="Times New Roman" w:cs="Times New Roman"/>
          <w:sz w:val="20"/>
          <w:szCs w:val="20"/>
          <w:lang w:val="uk-UA"/>
        </w:rPr>
        <w:t xml:space="preserve">; </w:t>
      </w:r>
      <w:r w:rsidR="00B07213" w:rsidRPr="00103A3E">
        <w:rPr>
          <w:rFonts w:ascii="Times New Roman" w:hAnsi="Times New Roman" w:cs="Times New Roman"/>
          <w:sz w:val="20"/>
          <w:szCs w:val="20"/>
          <w:lang w:val="uk-UA"/>
        </w:rPr>
        <w:t>збільшення</w:t>
      </w:r>
      <w:r w:rsidRPr="00103A3E">
        <w:rPr>
          <w:rFonts w:ascii="Times New Roman" w:hAnsi="Times New Roman" w:cs="Times New Roman"/>
          <w:sz w:val="20"/>
          <w:szCs w:val="20"/>
          <w:lang w:val="uk-UA"/>
        </w:rPr>
        <w:t xml:space="preserve"> доход</w:t>
      </w:r>
      <w:r w:rsidR="00B0721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в  населен</w:t>
      </w:r>
      <w:r w:rsidR="00B07213" w:rsidRPr="00103A3E">
        <w:rPr>
          <w:rFonts w:ascii="Times New Roman" w:hAnsi="Times New Roman" w:cs="Times New Roman"/>
          <w:sz w:val="20"/>
          <w:szCs w:val="20"/>
          <w:lang w:val="uk-UA"/>
        </w:rPr>
        <w:t>н</w:t>
      </w:r>
      <w:r w:rsidRPr="00103A3E">
        <w:rPr>
          <w:rFonts w:ascii="Times New Roman" w:hAnsi="Times New Roman" w:cs="Times New Roman"/>
          <w:sz w:val="20"/>
          <w:szCs w:val="20"/>
          <w:lang w:val="uk-UA"/>
        </w:rPr>
        <w:t xml:space="preserve">я; </w:t>
      </w:r>
      <w:r w:rsidR="00B07213" w:rsidRPr="00103A3E">
        <w:rPr>
          <w:rFonts w:ascii="Times New Roman" w:hAnsi="Times New Roman" w:cs="Times New Roman"/>
          <w:sz w:val="20"/>
          <w:szCs w:val="20"/>
          <w:lang w:val="uk-UA"/>
        </w:rPr>
        <w:t>поліпшення</w:t>
      </w:r>
      <w:r w:rsidRPr="00103A3E">
        <w:rPr>
          <w:rFonts w:ascii="Times New Roman" w:hAnsi="Times New Roman" w:cs="Times New Roman"/>
          <w:sz w:val="20"/>
          <w:szCs w:val="20"/>
          <w:lang w:val="uk-UA"/>
        </w:rPr>
        <w:t xml:space="preserve"> пл</w:t>
      </w:r>
      <w:r w:rsidR="00B07213" w:rsidRPr="00103A3E">
        <w:rPr>
          <w:rFonts w:ascii="Times New Roman" w:hAnsi="Times New Roman" w:cs="Times New Roman"/>
          <w:sz w:val="20"/>
          <w:szCs w:val="20"/>
          <w:lang w:val="uk-UA"/>
        </w:rPr>
        <w:t>атоспроможного</w:t>
      </w:r>
      <w:r w:rsidRPr="00103A3E">
        <w:rPr>
          <w:rFonts w:ascii="Times New Roman" w:hAnsi="Times New Roman" w:cs="Times New Roman"/>
          <w:sz w:val="20"/>
          <w:szCs w:val="20"/>
          <w:lang w:val="uk-UA"/>
        </w:rPr>
        <w:t xml:space="preserve"> </w:t>
      </w:r>
      <w:r w:rsidR="00B07213" w:rsidRPr="00103A3E">
        <w:rPr>
          <w:rFonts w:ascii="Times New Roman" w:hAnsi="Times New Roman" w:cs="Times New Roman"/>
          <w:sz w:val="20"/>
          <w:szCs w:val="20"/>
          <w:lang w:val="uk-UA"/>
        </w:rPr>
        <w:t>попиту в країні</w:t>
      </w:r>
      <w:r w:rsidRPr="00103A3E">
        <w:rPr>
          <w:rFonts w:ascii="Times New Roman" w:hAnsi="Times New Roman" w:cs="Times New Roman"/>
          <w:sz w:val="20"/>
          <w:szCs w:val="20"/>
          <w:lang w:val="uk-UA"/>
        </w:rPr>
        <w:t>;  л</w:t>
      </w:r>
      <w:r w:rsidR="00B0721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кв</w:t>
      </w:r>
      <w:r w:rsidR="00B0721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дац</w:t>
      </w:r>
      <w:r w:rsidR="00B0721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я б</w:t>
      </w:r>
      <w:r w:rsidR="00B0721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дност</w:t>
      </w:r>
      <w:r w:rsidR="00B0721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 </w:t>
      </w:r>
      <w:r w:rsidR="00B07213" w:rsidRPr="00103A3E">
        <w:rPr>
          <w:rFonts w:ascii="Times New Roman" w:hAnsi="Times New Roman" w:cs="Times New Roman"/>
          <w:sz w:val="20"/>
          <w:szCs w:val="20"/>
          <w:lang w:val="uk-UA"/>
        </w:rPr>
        <w:t>ви</w:t>
      </w:r>
      <w:r w:rsidRPr="00103A3E">
        <w:rPr>
          <w:rFonts w:ascii="Times New Roman" w:hAnsi="Times New Roman" w:cs="Times New Roman"/>
          <w:sz w:val="20"/>
          <w:szCs w:val="20"/>
          <w:lang w:val="uk-UA"/>
        </w:rPr>
        <w:t>р</w:t>
      </w:r>
      <w:r w:rsidR="00B0721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шен</w:t>
      </w:r>
      <w:r w:rsidR="00B07213" w:rsidRPr="00103A3E">
        <w:rPr>
          <w:rFonts w:ascii="Times New Roman" w:hAnsi="Times New Roman" w:cs="Times New Roman"/>
          <w:sz w:val="20"/>
          <w:szCs w:val="20"/>
          <w:lang w:val="uk-UA"/>
        </w:rPr>
        <w:t>ня</w:t>
      </w:r>
      <w:r w:rsidRPr="00103A3E">
        <w:rPr>
          <w:rFonts w:ascii="Times New Roman" w:hAnsi="Times New Roman" w:cs="Times New Roman"/>
          <w:sz w:val="20"/>
          <w:szCs w:val="20"/>
          <w:lang w:val="uk-UA"/>
        </w:rPr>
        <w:t xml:space="preserve"> демограф</w:t>
      </w:r>
      <w:r w:rsidR="00B0721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ч</w:t>
      </w:r>
      <w:r w:rsidR="00B07213" w:rsidRPr="00103A3E">
        <w:rPr>
          <w:rFonts w:ascii="Times New Roman" w:hAnsi="Times New Roman" w:cs="Times New Roman"/>
          <w:sz w:val="20"/>
          <w:szCs w:val="20"/>
          <w:lang w:val="uk-UA"/>
        </w:rPr>
        <w:t>н</w:t>
      </w:r>
      <w:r w:rsidRPr="00103A3E">
        <w:rPr>
          <w:rFonts w:ascii="Times New Roman" w:hAnsi="Times New Roman" w:cs="Times New Roman"/>
          <w:sz w:val="20"/>
          <w:szCs w:val="20"/>
          <w:lang w:val="uk-UA"/>
        </w:rPr>
        <w:t>их проблем; оптим</w:t>
      </w:r>
      <w:r w:rsidR="007055B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зац</w:t>
      </w:r>
      <w:r w:rsidR="007055B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я </w:t>
      </w:r>
      <w:r w:rsidRPr="00103A3E">
        <w:rPr>
          <w:rFonts w:ascii="Times New Roman" w:hAnsi="Times New Roman" w:cs="Times New Roman"/>
          <w:sz w:val="20"/>
          <w:szCs w:val="20"/>
          <w:lang w:val="uk-UA"/>
        </w:rPr>
        <w:lastRenderedPageBreak/>
        <w:t>м</w:t>
      </w:r>
      <w:r w:rsidR="007055B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грац</w:t>
      </w:r>
      <w:r w:rsidR="007055B2" w:rsidRPr="00103A3E">
        <w:rPr>
          <w:rFonts w:ascii="Times New Roman" w:hAnsi="Times New Roman" w:cs="Times New Roman"/>
          <w:sz w:val="20"/>
          <w:szCs w:val="20"/>
          <w:lang w:val="uk-UA"/>
        </w:rPr>
        <w:t>ій</w:t>
      </w:r>
      <w:r w:rsidRPr="00103A3E">
        <w:rPr>
          <w:rFonts w:ascii="Times New Roman" w:hAnsi="Times New Roman" w:cs="Times New Roman"/>
          <w:sz w:val="20"/>
          <w:szCs w:val="20"/>
          <w:lang w:val="uk-UA"/>
        </w:rPr>
        <w:t>но</w:t>
      </w:r>
      <w:r w:rsidR="007055B2" w:rsidRPr="00103A3E">
        <w:rPr>
          <w:rFonts w:ascii="Times New Roman" w:hAnsi="Times New Roman" w:cs="Times New Roman"/>
          <w:sz w:val="20"/>
          <w:szCs w:val="20"/>
          <w:lang w:val="uk-UA"/>
        </w:rPr>
        <w:t>ї</w:t>
      </w:r>
      <w:r w:rsidRPr="00103A3E">
        <w:rPr>
          <w:rFonts w:ascii="Times New Roman" w:hAnsi="Times New Roman" w:cs="Times New Roman"/>
          <w:sz w:val="20"/>
          <w:szCs w:val="20"/>
          <w:lang w:val="uk-UA"/>
        </w:rPr>
        <w:t xml:space="preserve"> пол</w:t>
      </w:r>
      <w:r w:rsidR="007055B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тики; </w:t>
      </w:r>
      <w:r w:rsidR="007055B2" w:rsidRPr="00103A3E">
        <w:rPr>
          <w:rFonts w:ascii="Times New Roman" w:hAnsi="Times New Roman" w:cs="Times New Roman"/>
          <w:sz w:val="20"/>
          <w:szCs w:val="20"/>
          <w:lang w:val="uk-UA"/>
        </w:rPr>
        <w:t>удосконалення</w:t>
      </w:r>
      <w:r w:rsidRPr="00103A3E">
        <w:rPr>
          <w:rFonts w:ascii="Times New Roman" w:hAnsi="Times New Roman" w:cs="Times New Roman"/>
          <w:sz w:val="20"/>
          <w:szCs w:val="20"/>
          <w:lang w:val="uk-UA"/>
        </w:rPr>
        <w:t xml:space="preserve"> соц</w:t>
      </w:r>
      <w:r w:rsidR="007055B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ально</w:t>
      </w:r>
      <w:r w:rsidR="007055B2" w:rsidRPr="00103A3E">
        <w:rPr>
          <w:rFonts w:ascii="Times New Roman" w:hAnsi="Times New Roman" w:cs="Times New Roman"/>
          <w:sz w:val="20"/>
          <w:szCs w:val="20"/>
          <w:lang w:val="uk-UA"/>
        </w:rPr>
        <w:t>ї</w:t>
      </w:r>
      <w:r w:rsidR="008225C9" w:rsidRPr="00103A3E">
        <w:rPr>
          <w:rFonts w:ascii="Times New Roman" w:hAnsi="Times New Roman" w:cs="Times New Roman"/>
          <w:sz w:val="20"/>
          <w:szCs w:val="20"/>
          <w:lang w:val="uk-UA"/>
        </w:rPr>
        <w:t xml:space="preserve"> </w:t>
      </w:r>
      <w:r w:rsidR="007055B2" w:rsidRPr="00103A3E">
        <w:rPr>
          <w:rFonts w:ascii="Times New Roman" w:hAnsi="Times New Roman" w:cs="Times New Roman"/>
          <w:sz w:val="20"/>
          <w:szCs w:val="20"/>
          <w:lang w:val="uk-UA"/>
        </w:rPr>
        <w:t>та</w:t>
      </w:r>
      <w:r w:rsidR="008225C9" w:rsidRPr="00103A3E">
        <w:rPr>
          <w:rFonts w:ascii="Times New Roman" w:hAnsi="Times New Roman" w:cs="Times New Roman"/>
          <w:sz w:val="20"/>
          <w:szCs w:val="20"/>
          <w:lang w:val="uk-UA"/>
        </w:rPr>
        <w:t xml:space="preserve"> </w:t>
      </w:r>
      <w:r w:rsidR="007055B2" w:rsidRPr="00103A3E">
        <w:rPr>
          <w:rFonts w:ascii="Times New Roman" w:hAnsi="Times New Roman" w:cs="Times New Roman"/>
          <w:sz w:val="20"/>
          <w:szCs w:val="20"/>
          <w:lang w:val="uk-UA"/>
        </w:rPr>
        <w:t>е</w:t>
      </w:r>
      <w:r w:rsidRPr="00103A3E">
        <w:rPr>
          <w:rFonts w:ascii="Times New Roman" w:hAnsi="Times New Roman" w:cs="Times New Roman"/>
          <w:sz w:val="20"/>
          <w:szCs w:val="20"/>
          <w:lang w:val="uk-UA"/>
        </w:rPr>
        <w:t>коном</w:t>
      </w:r>
      <w:r w:rsidR="007055B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ч</w:t>
      </w:r>
      <w:r w:rsidR="007055B2" w:rsidRPr="00103A3E">
        <w:rPr>
          <w:rFonts w:ascii="Times New Roman" w:hAnsi="Times New Roman" w:cs="Times New Roman"/>
          <w:sz w:val="20"/>
          <w:szCs w:val="20"/>
          <w:lang w:val="uk-UA"/>
        </w:rPr>
        <w:t>н</w:t>
      </w:r>
      <w:r w:rsidRPr="00103A3E">
        <w:rPr>
          <w:rFonts w:ascii="Times New Roman" w:hAnsi="Times New Roman" w:cs="Times New Roman"/>
          <w:sz w:val="20"/>
          <w:szCs w:val="20"/>
          <w:lang w:val="uk-UA"/>
        </w:rPr>
        <w:t>о</w:t>
      </w:r>
      <w:r w:rsidR="007055B2" w:rsidRPr="00103A3E">
        <w:rPr>
          <w:rFonts w:ascii="Times New Roman" w:hAnsi="Times New Roman" w:cs="Times New Roman"/>
          <w:sz w:val="20"/>
          <w:szCs w:val="20"/>
          <w:lang w:val="uk-UA"/>
        </w:rPr>
        <w:t>ї</w:t>
      </w:r>
      <w:r w:rsidRPr="00103A3E">
        <w:rPr>
          <w:rFonts w:ascii="Times New Roman" w:hAnsi="Times New Roman" w:cs="Times New Roman"/>
          <w:sz w:val="20"/>
          <w:szCs w:val="20"/>
          <w:lang w:val="uk-UA"/>
        </w:rPr>
        <w:t xml:space="preserve"> </w:t>
      </w:r>
      <w:r w:rsidR="007055B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нфраструктур</w:t>
      </w:r>
      <w:r w:rsidR="007055B2" w:rsidRPr="00103A3E">
        <w:rPr>
          <w:rFonts w:ascii="Times New Roman" w:hAnsi="Times New Roman" w:cs="Times New Roman"/>
          <w:sz w:val="20"/>
          <w:szCs w:val="20"/>
          <w:lang w:val="uk-UA"/>
        </w:rPr>
        <w:t>и</w:t>
      </w:r>
      <w:r w:rsidRPr="00103A3E">
        <w:rPr>
          <w:rFonts w:ascii="Times New Roman" w:hAnsi="Times New Roman" w:cs="Times New Roman"/>
          <w:sz w:val="20"/>
          <w:szCs w:val="20"/>
          <w:lang w:val="uk-UA"/>
        </w:rPr>
        <w:t>; р</w:t>
      </w:r>
      <w:r w:rsidR="007055B2" w:rsidRPr="00103A3E">
        <w:rPr>
          <w:rFonts w:ascii="Times New Roman" w:hAnsi="Times New Roman" w:cs="Times New Roman"/>
          <w:sz w:val="20"/>
          <w:szCs w:val="20"/>
          <w:lang w:val="uk-UA"/>
        </w:rPr>
        <w:t>озвиток</w:t>
      </w:r>
      <w:r w:rsidRPr="00103A3E">
        <w:rPr>
          <w:rFonts w:ascii="Times New Roman" w:hAnsi="Times New Roman" w:cs="Times New Roman"/>
          <w:sz w:val="20"/>
          <w:szCs w:val="20"/>
          <w:lang w:val="uk-UA"/>
        </w:rPr>
        <w:t xml:space="preserve"> соц</w:t>
      </w:r>
      <w:r w:rsidR="007055B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ального партнерства </w:t>
      </w:r>
      <w:r w:rsidR="007055B2" w:rsidRPr="00103A3E">
        <w:rPr>
          <w:rFonts w:ascii="Times New Roman" w:hAnsi="Times New Roman" w:cs="Times New Roman"/>
          <w:sz w:val="20"/>
          <w:szCs w:val="20"/>
          <w:lang w:val="uk-UA"/>
        </w:rPr>
        <w:t>та</w:t>
      </w:r>
      <w:r w:rsidRPr="00103A3E">
        <w:rPr>
          <w:rFonts w:ascii="Times New Roman" w:hAnsi="Times New Roman" w:cs="Times New Roman"/>
          <w:sz w:val="20"/>
          <w:szCs w:val="20"/>
          <w:lang w:val="uk-UA"/>
        </w:rPr>
        <w:t xml:space="preserve"> п</w:t>
      </w:r>
      <w:r w:rsidR="007055B2" w:rsidRPr="00103A3E">
        <w:rPr>
          <w:rFonts w:ascii="Times New Roman" w:hAnsi="Times New Roman" w:cs="Times New Roman"/>
          <w:sz w:val="20"/>
          <w:szCs w:val="20"/>
          <w:lang w:val="uk-UA"/>
        </w:rPr>
        <w:t>ідприємницьких</w:t>
      </w:r>
      <w:r w:rsidRPr="00103A3E">
        <w:rPr>
          <w:rFonts w:ascii="Times New Roman" w:hAnsi="Times New Roman" w:cs="Times New Roman"/>
          <w:sz w:val="20"/>
          <w:szCs w:val="20"/>
          <w:lang w:val="uk-UA"/>
        </w:rPr>
        <w:t xml:space="preserve"> </w:t>
      </w:r>
      <w:r w:rsidR="007055B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н</w:t>
      </w:r>
      <w:r w:rsidR="007055B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ц</w:t>
      </w:r>
      <w:r w:rsidR="007055B2"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атив; </w:t>
      </w:r>
      <w:r w:rsidR="007249CE" w:rsidRPr="00103A3E">
        <w:rPr>
          <w:rFonts w:ascii="Times New Roman" w:hAnsi="Times New Roman" w:cs="Times New Roman"/>
          <w:sz w:val="20"/>
          <w:szCs w:val="20"/>
          <w:lang w:val="uk-UA"/>
        </w:rPr>
        <w:t>сприяння</w:t>
      </w:r>
      <w:r w:rsidRPr="00103A3E">
        <w:rPr>
          <w:rFonts w:ascii="Times New Roman" w:hAnsi="Times New Roman" w:cs="Times New Roman"/>
          <w:sz w:val="20"/>
          <w:szCs w:val="20"/>
          <w:lang w:val="uk-UA"/>
        </w:rPr>
        <w:t xml:space="preserve"> р</w:t>
      </w:r>
      <w:r w:rsidR="007249CE" w:rsidRPr="00103A3E">
        <w:rPr>
          <w:rFonts w:ascii="Times New Roman" w:hAnsi="Times New Roman" w:cs="Times New Roman"/>
          <w:sz w:val="20"/>
          <w:szCs w:val="20"/>
          <w:lang w:val="uk-UA"/>
        </w:rPr>
        <w:t>озвитку</w:t>
      </w:r>
      <w:r w:rsidRPr="00103A3E">
        <w:rPr>
          <w:rFonts w:ascii="Times New Roman" w:hAnsi="Times New Roman" w:cs="Times New Roman"/>
          <w:sz w:val="20"/>
          <w:szCs w:val="20"/>
          <w:lang w:val="uk-UA"/>
        </w:rPr>
        <w:t xml:space="preserve"> гр</w:t>
      </w:r>
      <w:r w:rsidR="007249CE" w:rsidRPr="00103A3E">
        <w:rPr>
          <w:rFonts w:ascii="Times New Roman" w:hAnsi="Times New Roman" w:cs="Times New Roman"/>
          <w:sz w:val="20"/>
          <w:szCs w:val="20"/>
          <w:lang w:val="uk-UA"/>
        </w:rPr>
        <w:t>омадянського</w:t>
      </w:r>
      <w:r w:rsidRPr="00103A3E">
        <w:rPr>
          <w:rFonts w:ascii="Times New Roman" w:hAnsi="Times New Roman" w:cs="Times New Roman"/>
          <w:sz w:val="20"/>
          <w:szCs w:val="20"/>
          <w:lang w:val="uk-UA"/>
        </w:rPr>
        <w:t xml:space="preserve"> </w:t>
      </w:r>
      <w:r w:rsidR="007249CE" w:rsidRPr="00103A3E">
        <w:rPr>
          <w:rFonts w:ascii="Times New Roman" w:hAnsi="Times New Roman" w:cs="Times New Roman"/>
          <w:sz w:val="20"/>
          <w:szCs w:val="20"/>
          <w:lang w:val="uk-UA"/>
        </w:rPr>
        <w:t>суспільства</w:t>
      </w:r>
      <w:r w:rsidRPr="00103A3E">
        <w:rPr>
          <w:rFonts w:ascii="Times New Roman" w:hAnsi="Times New Roman" w:cs="Times New Roman"/>
          <w:sz w:val="20"/>
          <w:szCs w:val="20"/>
          <w:lang w:val="uk-UA"/>
        </w:rPr>
        <w:t xml:space="preserve">. </w:t>
      </w:r>
    </w:p>
    <w:p w14:paraId="6F075756" w14:textId="69243353" w:rsidR="00025A48" w:rsidRPr="00103A3E" w:rsidRDefault="00025A48" w:rsidP="00025A48">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У 2016 р</w:t>
      </w:r>
      <w:r w:rsidR="008225C9"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Національна академія наук України підготувала національну доповідь </w:t>
      </w:r>
      <w:r w:rsidR="008225C9"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Цивілізаційний вибір України: парадигма осмислення і стратегія дій</w:t>
      </w:r>
      <w:r w:rsidR="008225C9"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та національну доповідь </w:t>
      </w:r>
      <w:r w:rsidR="008225C9"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Інноваційна Україна 2020</w:t>
      </w:r>
      <w:r w:rsidR="008225C9"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а в 2015 р</w:t>
      </w:r>
      <w:r w:rsidR="008225C9"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у рамках діяльності Комітету із системного аналізу при Президії Національної академії наук України Світовим центром даних з геоінформатики і сталого розвитку Міжнародної ради з науки при Національному технічному університеті України </w:t>
      </w:r>
      <w:r w:rsidR="008225C9"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Київський політехнічний інститут імені Ігоря Сікорського</w:t>
      </w:r>
      <w:r w:rsidR="008225C9"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та Навчально-науковому комплексі </w:t>
      </w:r>
      <w:r w:rsidR="00D82D8E">
        <w:rPr>
          <w:rFonts w:ascii="Times New Roman" w:hAnsi="Times New Roman" w:cs="Times New Roman"/>
          <w:sz w:val="20"/>
          <w:szCs w:val="20"/>
          <w:lang w:val="uk-UA"/>
        </w:rPr>
        <w:t xml:space="preserve"> «І</w:t>
      </w:r>
      <w:r w:rsidRPr="00103A3E">
        <w:rPr>
          <w:rFonts w:ascii="Times New Roman" w:hAnsi="Times New Roman" w:cs="Times New Roman"/>
          <w:sz w:val="20"/>
          <w:szCs w:val="20"/>
          <w:lang w:val="uk-UA"/>
        </w:rPr>
        <w:t>нститут прикладного системного аналізу</w:t>
      </w:r>
      <w:r w:rsidR="008225C9"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НТУУ </w:t>
      </w:r>
      <w:r w:rsidR="008225C9"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КПІ</w:t>
      </w:r>
      <w:r w:rsidR="008225C9"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МОН України та НАН України підготовлено </w:t>
      </w:r>
      <w:r w:rsidR="008225C9"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Форсайт економіки України: середньостроковий (2015-2020) і довгостроковий (2020-2030) часові горизонти</w:t>
      </w:r>
      <w:r w:rsidR="008225C9"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У 2016 р</w:t>
      </w:r>
      <w:r w:rsidR="008225C9"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ці дослідження були оновлені та презентовані всім ланкам управління держав</w:t>
      </w:r>
      <w:r w:rsidR="008225C9" w:rsidRPr="00103A3E">
        <w:rPr>
          <w:rFonts w:ascii="Times New Roman" w:hAnsi="Times New Roman" w:cs="Times New Roman"/>
          <w:sz w:val="20"/>
          <w:szCs w:val="20"/>
          <w:lang w:val="uk-UA"/>
        </w:rPr>
        <w:t>ою</w:t>
      </w:r>
      <w:r w:rsidRPr="00103A3E">
        <w:rPr>
          <w:rFonts w:ascii="Times New Roman" w:hAnsi="Times New Roman" w:cs="Times New Roman"/>
          <w:sz w:val="20"/>
          <w:szCs w:val="20"/>
          <w:lang w:val="uk-UA"/>
        </w:rPr>
        <w:t xml:space="preserve">. Разом з тим, </w:t>
      </w:r>
      <w:r w:rsidR="008225C9"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з конкретними результатами </w:t>
      </w:r>
      <w:r w:rsidR="008225C9" w:rsidRPr="00103A3E">
        <w:rPr>
          <w:rFonts w:ascii="Times New Roman" w:hAnsi="Times New Roman" w:cs="Times New Roman"/>
          <w:sz w:val="20"/>
          <w:szCs w:val="20"/>
          <w:lang w:val="uk-UA"/>
        </w:rPr>
        <w:t>даних</w:t>
      </w:r>
      <w:r w:rsidRPr="00103A3E">
        <w:rPr>
          <w:rFonts w:ascii="Times New Roman" w:hAnsi="Times New Roman" w:cs="Times New Roman"/>
          <w:sz w:val="20"/>
          <w:szCs w:val="20"/>
          <w:lang w:val="uk-UA"/>
        </w:rPr>
        <w:t xml:space="preserve"> досліджень обізнане </w:t>
      </w:r>
      <w:r w:rsidR="008225C9" w:rsidRPr="00103A3E">
        <w:rPr>
          <w:rFonts w:ascii="Times New Roman" w:hAnsi="Times New Roman" w:cs="Times New Roman"/>
          <w:sz w:val="20"/>
          <w:szCs w:val="20"/>
          <w:lang w:val="uk-UA"/>
        </w:rPr>
        <w:t xml:space="preserve">лише </w:t>
      </w:r>
      <w:r w:rsidRPr="00103A3E">
        <w:rPr>
          <w:rFonts w:ascii="Times New Roman" w:hAnsi="Times New Roman" w:cs="Times New Roman"/>
          <w:sz w:val="20"/>
          <w:szCs w:val="20"/>
          <w:lang w:val="uk-UA"/>
        </w:rPr>
        <w:t>вузьке коло фахівців та зацікавлених сторін</w:t>
      </w:r>
      <w:r w:rsidR="008225C9" w:rsidRPr="00103A3E">
        <w:rPr>
          <w:rFonts w:ascii="Times New Roman" w:hAnsi="Times New Roman" w:cs="Times New Roman"/>
          <w:sz w:val="20"/>
          <w:szCs w:val="20"/>
          <w:lang w:val="uk-UA"/>
        </w:rPr>
        <w:t xml:space="preserve">, їх </w:t>
      </w:r>
      <w:r w:rsidRPr="00103A3E">
        <w:rPr>
          <w:rFonts w:ascii="Times New Roman" w:hAnsi="Times New Roman" w:cs="Times New Roman"/>
          <w:sz w:val="20"/>
          <w:szCs w:val="20"/>
          <w:lang w:val="uk-UA"/>
        </w:rPr>
        <w:t>не</w:t>
      </w:r>
      <w:r w:rsidR="008225C9" w:rsidRPr="00103A3E">
        <w:rPr>
          <w:rFonts w:ascii="Times New Roman" w:hAnsi="Times New Roman" w:cs="Times New Roman"/>
          <w:sz w:val="20"/>
          <w:szCs w:val="20"/>
          <w:lang w:val="uk-UA"/>
        </w:rPr>
        <w:t xml:space="preserve"> долучають</w:t>
      </w:r>
      <w:r w:rsidRPr="00103A3E">
        <w:rPr>
          <w:rFonts w:ascii="Times New Roman" w:hAnsi="Times New Roman" w:cs="Times New Roman"/>
          <w:sz w:val="20"/>
          <w:szCs w:val="20"/>
          <w:lang w:val="uk-UA"/>
        </w:rPr>
        <w:t xml:space="preserve"> </w:t>
      </w:r>
      <w:r w:rsidR="008225C9" w:rsidRPr="00103A3E">
        <w:rPr>
          <w:rFonts w:ascii="Times New Roman" w:hAnsi="Times New Roman" w:cs="Times New Roman"/>
          <w:sz w:val="20"/>
          <w:szCs w:val="20"/>
          <w:lang w:val="uk-UA"/>
        </w:rPr>
        <w:t>до</w:t>
      </w:r>
      <w:r w:rsidRPr="00103A3E">
        <w:rPr>
          <w:rFonts w:ascii="Times New Roman" w:hAnsi="Times New Roman" w:cs="Times New Roman"/>
          <w:sz w:val="20"/>
          <w:szCs w:val="20"/>
          <w:lang w:val="uk-UA"/>
        </w:rPr>
        <w:t xml:space="preserve"> розробки стратегічних документів розвитку держави</w:t>
      </w:r>
      <w:r w:rsidR="00BC717D" w:rsidRPr="00BC717D">
        <w:rPr>
          <w:rFonts w:ascii="Times New Roman" w:hAnsi="Times New Roman" w:cs="Times New Roman"/>
          <w:sz w:val="20"/>
          <w:szCs w:val="20"/>
        </w:rPr>
        <w:t xml:space="preserve"> </w:t>
      </w:r>
      <w:r w:rsidR="00BC717D" w:rsidRPr="0076513D">
        <w:rPr>
          <w:rFonts w:ascii="Times New Roman" w:hAnsi="Times New Roman" w:cs="Times New Roman"/>
          <w:sz w:val="20"/>
          <w:szCs w:val="20"/>
          <w:lang w:val="uk-UA"/>
        </w:rPr>
        <w:t>[</w:t>
      </w:r>
      <w:r w:rsidR="00BC717D" w:rsidRPr="00BC717D">
        <w:rPr>
          <w:rFonts w:ascii="Times New Roman" w:hAnsi="Times New Roman" w:cs="Times New Roman"/>
          <w:sz w:val="20"/>
          <w:szCs w:val="20"/>
        </w:rPr>
        <w:t>3</w:t>
      </w:r>
      <w:r w:rsidR="00BC717D" w:rsidRPr="0076513D">
        <w:rPr>
          <w:rFonts w:ascii="Times New Roman" w:hAnsi="Times New Roman" w:cs="Times New Roman"/>
          <w:sz w:val="20"/>
          <w:szCs w:val="20"/>
          <w:lang w:val="uk-UA"/>
        </w:rPr>
        <w:t>]</w:t>
      </w:r>
      <w:r w:rsidRPr="00103A3E">
        <w:rPr>
          <w:rFonts w:ascii="Times New Roman" w:hAnsi="Times New Roman" w:cs="Times New Roman"/>
          <w:sz w:val="20"/>
          <w:szCs w:val="20"/>
          <w:lang w:val="uk-UA"/>
        </w:rPr>
        <w:t>.</w:t>
      </w:r>
    </w:p>
    <w:p w14:paraId="48DFF3A5" w14:textId="42E1222A" w:rsidR="00025A48" w:rsidRPr="00103A3E" w:rsidRDefault="00025A48" w:rsidP="00025A48">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Відповідно до Плану дій Уряду на 2016 р</w:t>
      </w:r>
      <w:r w:rsidR="008225C9"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затвердженого розпорядженням Кабінету Міністрів від 27 травня 2016 р. N 418-р, передбачено розроблення Стратегії розвитку високотехнологічних галузей до 2025 р</w:t>
      </w:r>
      <w:r w:rsidR="008225C9" w:rsidRPr="00103A3E">
        <w:rPr>
          <w:rFonts w:ascii="Times New Roman" w:hAnsi="Times New Roman" w:cs="Times New Roman"/>
          <w:sz w:val="20"/>
          <w:szCs w:val="20"/>
          <w:lang w:val="uk-UA"/>
        </w:rPr>
        <w:t>оку</w:t>
      </w:r>
      <w:r w:rsidRPr="00103A3E">
        <w:rPr>
          <w:rFonts w:ascii="Times New Roman" w:hAnsi="Times New Roman" w:cs="Times New Roman"/>
          <w:sz w:val="20"/>
          <w:szCs w:val="20"/>
          <w:lang w:val="uk-UA"/>
        </w:rPr>
        <w:t>. Відповідна Стратегія була підготовлена Міністерством економічного розвитку та торгівлі України ще у 2016 р</w:t>
      </w:r>
      <w:r w:rsidR="008225C9"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але до цього часу так і не схвалена Урядом. Також</w:t>
      </w:r>
      <w:r w:rsidR="00FD007A"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ще не завершено узгодження проектів законів </w:t>
      </w:r>
      <w:r w:rsidR="00FD007A"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Про підтримку та розвиток інноваційної діяльності</w:t>
      </w:r>
      <w:r w:rsidR="00FD007A"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w:t>
      </w:r>
      <w:r w:rsidR="00FD007A"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Про внесення змін до Податкового кодексу України (щодо стимулювання інновацій)</w:t>
      </w:r>
      <w:r w:rsidR="00FD007A"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w:t>
      </w:r>
      <w:r w:rsidR="00FD007A"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Про внесення змін до Бюджетного кодексу України (щодо стимулювання інновацій)</w:t>
      </w:r>
      <w:r w:rsidR="00FD007A"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w:t>
      </w:r>
      <w:r w:rsidR="00FD007A"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Про внесення змін до деяких законодавчих актів України щодо стимулювання інновацій</w:t>
      </w:r>
      <w:r w:rsidR="00FD007A"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розроблених Міністерством освіти і науки України, як то було передбачено вказаним Планом дій Уряду</w:t>
      </w:r>
      <w:r w:rsidR="00BC717D" w:rsidRPr="00BC717D">
        <w:rPr>
          <w:rFonts w:ascii="Times New Roman" w:hAnsi="Times New Roman" w:cs="Times New Roman"/>
          <w:sz w:val="20"/>
          <w:szCs w:val="20"/>
          <w:lang w:val="uk-UA"/>
        </w:rPr>
        <w:t xml:space="preserve"> </w:t>
      </w:r>
      <w:r w:rsidR="00BC717D" w:rsidRPr="0076513D">
        <w:rPr>
          <w:rFonts w:ascii="Times New Roman" w:hAnsi="Times New Roman" w:cs="Times New Roman"/>
          <w:sz w:val="20"/>
          <w:szCs w:val="20"/>
          <w:lang w:val="uk-UA"/>
        </w:rPr>
        <w:t>[5]</w:t>
      </w:r>
      <w:r w:rsidRPr="00103A3E">
        <w:rPr>
          <w:rFonts w:ascii="Times New Roman" w:hAnsi="Times New Roman" w:cs="Times New Roman"/>
          <w:sz w:val="20"/>
          <w:szCs w:val="20"/>
          <w:lang w:val="uk-UA"/>
        </w:rPr>
        <w:t>.</w:t>
      </w:r>
    </w:p>
    <w:p w14:paraId="10DCCC12" w14:textId="126873BD" w:rsidR="00025A48" w:rsidRPr="00103A3E" w:rsidRDefault="00025A48" w:rsidP="00025A48">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Міністерством освіти і науки України у 2016 р</w:t>
      </w:r>
      <w:r w:rsidR="00FD007A" w:rsidRPr="00103A3E">
        <w:rPr>
          <w:rFonts w:ascii="Times New Roman" w:hAnsi="Times New Roman" w:cs="Times New Roman"/>
          <w:sz w:val="20"/>
          <w:szCs w:val="20"/>
          <w:lang w:val="uk-UA"/>
        </w:rPr>
        <w:t>.</w:t>
      </w:r>
      <w:r w:rsidRPr="00103A3E">
        <w:rPr>
          <w:rFonts w:ascii="Times New Roman" w:hAnsi="Times New Roman" w:cs="Times New Roman"/>
          <w:sz w:val="20"/>
          <w:szCs w:val="20"/>
          <w:lang w:val="uk-UA"/>
        </w:rPr>
        <w:t xml:space="preserve"> розроблено Концепцію Державної цільової економічної програми розвитку інноваційної інфраструктури на 2017-2021 р</w:t>
      </w:r>
      <w:r w:rsidR="00FD007A" w:rsidRPr="00103A3E">
        <w:rPr>
          <w:rFonts w:ascii="Times New Roman" w:hAnsi="Times New Roman" w:cs="Times New Roman"/>
          <w:sz w:val="20"/>
          <w:szCs w:val="20"/>
          <w:lang w:val="uk-UA"/>
        </w:rPr>
        <w:t>р.</w:t>
      </w:r>
      <w:r w:rsidRPr="00103A3E">
        <w:rPr>
          <w:rFonts w:ascii="Times New Roman" w:hAnsi="Times New Roman" w:cs="Times New Roman"/>
          <w:sz w:val="20"/>
          <w:szCs w:val="20"/>
          <w:lang w:val="uk-UA"/>
        </w:rPr>
        <w:t>, яку подано до Кабінету Міністрів України, але до цього часу не прийнято.</w:t>
      </w:r>
    </w:p>
    <w:p w14:paraId="721A2C2E" w14:textId="77777777" w:rsidR="00113C94" w:rsidRPr="00103A3E" w:rsidRDefault="00113C94" w:rsidP="00113C94">
      <w:pPr>
        <w:spacing w:after="0" w:line="240" w:lineRule="auto"/>
        <w:ind w:firstLine="851"/>
        <w:jc w:val="both"/>
        <w:rPr>
          <w:rFonts w:ascii="Times New Roman" w:hAnsi="Times New Roman" w:cs="Times New Roman"/>
          <w:b/>
          <w:sz w:val="20"/>
          <w:szCs w:val="20"/>
          <w:lang w:val="uk-UA"/>
        </w:rPr>
      </w:pPr>
      <w:r w:rsidRPr="00103A3E">
        <w:rPr>
          <w:rFonts w:ascii="Times New Roman" w:hAnsi="Times New Roman" w:cs="Times New Roman"/>
          <w:b/>
          <w:sz w:val="20"/>
          <w:szCs w:val="20"/>
          <w:lang w:val="sk-SK"/>
        </w:rPr>
        <w:t xml:space="preserve">3. </w:t>
      </w:r>
      <w:r w:rsidRPr="00103A3E">
        <w:rPr>
          <w:rFonts w:ascii="Times New Roman" w:hAnsi="Times New Roman" w:cs="Times New Roman"/>
          <w:b/>
          <w:sz w:val="20"/>
          <w:szCs w:val="20"/>
          <w:lang w:val="uk-UA"/>
        </w:rPr>
        <w:t>Висновки</w:t>
      </w:r>
    </w:p>
    <w:p w14:paraId="2E5A8F74" w14:textId="76F3D9FD" w:rsidR="00025A48" w:rsidRPr="00103A3E" w:rsidRDefault="00025A48" w:rsidP="00025A48">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 xml:space="preserve">Документом, що буде першим результатом такої співпраці, повинна стати Стратегія інноваційного розвитку України, яка визначить основні напрями розвитку та завдання інноваційної економіки, об'єднає навколо себе владу, бізнес і науку та стане основою взаєморозуміння між ними. Це має бути єдиний політичний документ, який не тільки підтримає наміри щодо співпраці з написання законопроектів, а й визначить модель державної підтримки інновацій та кожного елемента </w:t>
      </w:r>
      <w:r w:rsidR="00DA0E99" w:rsidRPr="00103A3E">
        <w:rPr>
          <w:rFonts w:ascii="Times New Roman" w:hAnsi="Times New Roman" w:cs="Times New Roman"/>
          <w:sz w:val="20"/>
          <w:szCs w:val="20"/>
          <w:lang w:val="uk-UA"/>
        </w:rPr>
        <w:t>національної інноваційної системи</w:t>
      </w:r>
      <w:r w:rsidRPr="00103A3E">
        <w:rPr>
          <w:rFonts w:ascii="Times New Roman" w:hAnsi="Times New Roman" w:cs="Times New Roman"/>
          <w:sz w:val="20"/>
          <w:szCs w:val="20"/>
          <w:lang w:val="uk-UA"/>
        </w:rPr>
        <w:t>, необхідний для успішної комерціалізації нових технологій. Всі сторони мають погодити єдиний підхід до розвитку та підтримки інновацій, щоб потім спільно його реалізовувати</w:t>
      </w:r>
      <w:r w:rsidR="00BC717D" w:rsidRPr="00BC717D">
        <w:rPr>
          <w:rFonts w:ascii="Times New Roman" w:hAnsi="Times New Roman" w:cs="Times New Roman"/>
          <w:sz w:val="20"/>
          <w:szCs w:val="20"/>
          <w:lang w:val="uk-UA"/>
        </w:rPr>
        <w:t xml:space="preserve"> </w:t>
      </w:r>
      <w:r w:rsidR="00BC717D" w:rsidRPr="0076513D">
        <w:rPr>
          <w:rFonts w:ascii="Times New Roman" w:hAnsi="Times New Roman" w:cs="Times New Roman"/>
          <w:sz w:val="20"/>
          <w:szCs w:val="20"/>
          <w:lang w:val="uk-UA"/>
        </w:rPr>
        <w:t>[</w:t>
      </w:r>
      <w:r w:rsidR="00BC717D" w:rsidRPr="00BC717D">
        <w:rPr>
          <w:rFonts w:ascii="Times New Roman" w:hAnsi="Times New Roman" w:cs="Times New Roman"/>
          <w:sz w:val="20"/>
          <w:szCs w:val="20"/>
          <w:lang w:val="uk-UA"/>
        </w:rPr>
        <w:t>4</w:t>
      </w:r>
      <w:r w:rsidR="00BC717D" w:rsidRPr="0076513D">
        <w:rPr>
          <w:rFonts w:ascii="Times New Roman" w:hAnsi="Times New Roman" w:cs="Times New Roman"/>
          <w:sz w:val="20"/>
          <w:szCs w:val="20"/>
          <w:lang w:val="uk-UA"/>
        </w:rPr>
        <w:t>]</w:t>
      </w:r>
      <w:r w:rsidRPr="00103A3E">
        <w:rPr>
          <w:rFonts w:ascii="Times New Roman" w:hAnsi="Times New Roman" w:cs="Times New Roman"/>
          <w:sz w:val="20"/>
          <w:szCs w:val="20"/>
          <w:lang w:val="uk-UA"/>
        </w:rPr>
        <w:t>.</w:t>
      </w:r>
    </w:p>
    <w:p w14:paraId="61946887" w14:textId="1090A49F" w:rsidR="00025A48" w:rsidRPr="00103A3E" w:rsidRDefault="00025A48" w:rsidP="00025A48">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 xml:space="preserve">Такий підхід має змінити типову для України ситуацію, коли законодавство застосовується не як інструмент для досягнення політично узгоджених цілей, а як спосіб стимулювання появи інновацій. </w:t>
      </w:r>
      <w:r w:rsidR="00113C94" w:rsidRPr="00103A3E">
        <w:rPr>
          <w:rFonts w:ascii="Times New Roman" w:hAnsi="Times New Roman" w:cs="Times New Roman"/>
          <w:sz w:val="20"/>
          <w:szCs w:val="20"/>
          <w:lang w:val="uk-UA"/>
        </w:rPr>
        <w:t>Нашій державі</w:t>
      </w:r>
      <w:r w:rsidRPr="00103A3E">
        <w:rPr>
          <w:rFonts w:ascii="Times New Roman" w:hAnsi="Times New Roman" w:cs="Times New Roman"/>
          <w:sz w:val="20"/>
          <w:szCs w:val="20"/>
          <w:lang w:val="uk-UA"/>
        </w:rPr>
        <w:t xml:space="preserve"> потрібно взяти за приклад країни з високим рівнем інноваційного розвитку у яких законодавство використовується як засіб для реалізації політичних документів, стратегій та планів розвитку.</w:t>
      </w:r>
      <w:r w:rsidR="00113C94"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 xml:space="preserve">Підготовка та реалізація таких документів </w:t>
      </w:r>
      <w:r w:rsidR="00113C94" w:rsidRPr="00103A3E">
        <w:rPr>
          <w:rFonts w:ascii="Times New Roman" w:hAnsi="Times New Roman" w:cs="Times New Roman"/>
          <w:sz w:val="20"/>
          <w:szCs w:val="20"/>
          <w:lang w:val="uk-UA"/>
        </w:rPr>
        <w:t>повинна</w:t>
      </w:r>
      <w:r w:rsidRPr="00103A3E">
        <w:rPr>
          <w:rFonts w:ascii="Times New Roman" w:hAnsi="Times New Roman" w:cs="Times New Roman"/>
          <w:sz w:val="20"/>
          <w:szCs w:val="20"/>
          <w:lang w:val="uk-UA"/>
        </w:rPr>
        <w:t xml:space="preserve"> базуватися виключно на наукових підходах та розрахунках і не повинна залежати від кон'юнктури політичних еліт, правлячої партії чи її лідера.</w:t>
      </w:r>
    </w:p>
    <w:p w14:paraId="303F9CE8" w14:textId="28A8F70C" w:rsidR="00025A48" w:rsidRPr="00103A3E" w:rsidRDefault="00025A48" w:rsidP="00025A48">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Відсутність дієвої стратегії розвитку економіки України на базі знань призводить до необґрунтованих постійних змін вектору розвитку країни, неможливості визначити базовий рушійний потенціал розвитку та сконцентрувати його сили на вирішення головних завдань щодо забезпечення висококонкурентної наукоємної економіки та зростаючих потреб суспільства.</w:t>
      </w:r>
    </w:p>
    <w:p w14:paraId="671A6E32" w14:textId="09137259" w:rsidR="00F209A4" w:rsidRPr="00103A3E" w:rsidRDefault="00F209A4" w:rsidP="00EE5276">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На р</w:t>
      </w:r>
      <w:r w:rsidR="00327CDE"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вн</w:t>
      </w:r>
      <w:r w:rsidR="00327CDE" w:rsidRPr="00103A3E">
        <w:rPr>
          <w:rFonts w:ascii="Times New Roman" w:hAnsi="Times New Roman" w:cs="Times New Roman"/>
          <w:sz w:val="20"/>
          <w:szCs w:val="20"/>
          <w:lang w:val="uk-UA"/>
        </w:rPr>
        <w:t>і держави і</w:t>
      </w:r>
      <w:r w:rsidRPr="00103A3E">
        <w:rPr>
          <w:rFonts w:ascii="Times New Roman" w:hAnsi="Times New Roman" w:cs="Times New Roman"/>
          <w:sz w:val="20"/>
          <w:szCs w:val="20"/>
          <w:lang w:val="uk-UA"/>
        </w:rPr>
        <w:t>нвестиц</w:t>
      </w:r>
      <w:r w:rsidR="00327CDE" w:rsidRPr="00103A3E">
        <w:rPr>
          <w:rFonts w:ascii="Times New Roman" w:hAnsi="Times New Roman" w:cs="Times New Roman"/>
          <w:sz w:val="20"/>
          <w:szCs w:val="20"/>
          <w:lang w:val="uk-UA"/>
        </w:rPr>
        <w:t>ії</w:t>
      </w:r>
      <w:r w:rsidRPr="00103A3E">
        <w:rPr>
          <w:rFonts w:ascii="Times New Roman" w:hAnsi="Times New Roman" w:cs="Times New Roman"/>
          <w:sz w:val="20"/>
          <w:szCs w:val="20"/>
          <w:lang w:val="uk-UA"/>
        </w:rPr>
        <w:t xml:space="preserve"> в </w:t>
      </w:r>
      <w:r w:rsidR="00327CDE" w:rsidRPr="00103A3E">
        <w:rPr>
          <w:rFonts w:ascii="Times New Roman" w:hAnsi="Times New Roman" w:cs="Times New Roman"/>
          <w:sz w:val="20"/>
          <w:szCs w:val="20"/>
          <w:lang w:val="uk-UA"/>
        </w:rPr>
        <w:t>людський</w:t>
      </w:r>
      <w:r w:rsidRPr="00103A3E">
        <w:rPr>
          <w:rFonts w:ascii="Times New Roman" w:hAnsi="Times New Roman" w:cs="Times New Roman"/>
          <w:sz w:val="20"/>
          <w:szCs w:val="20"/>
          <w:lang w:val="uk-UA"/>
        </w:rPr>
        <w:t xml:space="preserve"> кап</w:t>
      </w:r>
      <w:r w:rsidR="00327CDE"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тал по су</w:t>
      </w:r>
      <w:r w:rsidR="00327CDE" w:rsidRPr="00103A3E">
        <w:rPr>
          <w:rFonts w:ascii="Times New Roman" w:hAnsi="Times New Roman" w:cs="Times New Roman"/>
          <w:sz w:val="20"/>
          <w:szCs w:val="20"/>
          <w:lang w:val="uk-UA"/>
        </w:rPr>
        <w:t>ті це</w:t>
      </w:r>
      <w:r w:rsidRPr="00103A3E">
        <w:rPr>
          <w:rFonts w:ascii="Times New Roman" w:hAnsi="Times New Roman" w:cs="Times New Roman"/>
          <w:sz w:val="20"/>
          <w:szCs w:val="20"/>
          <w:lang w:val="uk-UA"/>
        </w:rPr>
        <w:t xml:space="preserve"> в</w:t>
      </w:r>
      <w:r w:rsidR="00327CDE" w:rsidRPr="00103A3E">
        <w:rPr>
          <w:rFonts w:ascii="Times New Roman" w:hAnsi="Times New Roman" w:cs="Times New Roman"/>
          <w:sz w:val="20"/>
          <w:szCs w:val="20"/>
          <w:lang w:val="uk-UA"/>
        </w:rPr>
        <w:t>кладення</w:t>
      </w:r>
      <w:r w:rsidRPr="00103A3E">
        <w:rPr>
          <w:rFonts w:ascii="Times New Roman" w:hAnsi="Times New Roman" w:cs="Times New Roman"/>
          <w:sz w:val="20"/>
          <w:szCs w:val="20"/>
          <w:lang w:val="uk-UA"/>
        </w:rPr>
        <w:t xml:space="preserve"> в р</w:t>
      </w:r>
      <w:r w:rsidR="00327CDE" w:rsidRPr="00103A3E">
        <w:rPr>
          <w:rFonts w:ascii="Times New Roman" w:hAnsi="Times New Roman" w:cs="Times New Roman"/>
          <w:sz w:val="20"/>
          <w:szCs w:val="20"/>
          <w:lang w:val="uk-UA"/>
        </w:rPr>
        <w:t>озвиток</w:t>
      </w:r>
      <w:r w:rsidRPr="00103A3E">
        <w:rPr>
          <w:rFonts w:ascii="Times New Roman" w:hAnsi="Times New Roman" w:cs="Times New Roman"/>
          <w:sz w:val="20"/>
          <w:szCs w:val="20"/>
          <w:lang w:val="uk-UA"/>
        </w:rPr>
        <w:t xml:space="preserve"> </w:t>
      </w:r>
      <w:r w:rsidR="00327CDE"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нститут</w:t>
      </w:r>
      <w:r w:rsidR="00327CDE"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в, </w:t>
      </w:r>
      <w:r w:rsidR="00327CDE" w:rsidRPr="00103A3E">
        <w:rPr>
          <w:rFonts w:ascii="Times New Roman" w:hAnsi="Times New Roman" w:cs="Times New Roman"/>
          <w:sz w:val="20"/>
          <w:szCs w:val="20"/>
          <w:lang w:val="uk-UA"/>
        </w:rPr>
        <w:t xml:space="preserve">що </w:t>
      </w:r>
      <w:r w:rsidRPr="00103A3E">
        <w:rPr>
          <w:rFonts w:ascii="Times New Roman" w:hAnsi="Times New Roman" w:cs="Times New Roman"/>
          <w:sz w:val="20"/>
          <w:szCs w:val="20"/>
          <w:lang w:val="uk-UA"/>
        </w:rPr>
        <w:t>сп</w:t>
      </w:r>
      <w:r w:rsidR="00231454" w:rsidRPr="00103A3E">
        <w:rPr>
          <w:rFonts w:ascii="Times New Roman" w:hAnsi="Times New Roman" w:cs="Times New Roman"/>
          <w:sz w:val="20"/>
          <w:szCs w:val="20"/>
          <w:lang w:val="uk-UA"/>
        </w:rPr>
        <w:t>рия</w:t>
      </w:r>
      <w:r w:rsidR="00144D53" w:rsidRPr="00103A3E">
        <w:rPr>
          <w:rFonts w:ascii="Times New Roman" w:hAnsi="Times New Roman" w:cs="Times New Roman"/>
          <w:sz w:val="20"/>
          <w:szCs w:val="20"/>
          <w:lang w:val="uk-UA"/>
        </w:rPr>
        <w:t>ю</w:t>
      </w:r>
      <w:r w:rsidR="00231454" w:rsidRPr="00103A3E">
        <w:rPr>
          <w:rFonts w:ascii="Times New Roman" w:hAnsi="Times New Roman" w:cs="Times New Roman"/>
          <w:sz w:val="20"/>
          <w:szCs w:val="20"/>
          <w:lang w:val="uk-UA"/>
        </w:rPr>
        <w:t>ть</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збереженню</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та</w:t>
      </w:r>
      <w:r w:rsidRPr="00103A3E">
        <w:rPr>
          <w:rFonts w:ascii="Times New Roman" w:hAnsi="Times New Roman" w:cs="Times New Roman"/>
          <w:sz w:val="20"/>
          <w:szCs w:val="20"/>
          <w:lang w:val="uk-UA"/>
        </w:rPr>
        <w:t xml:space="preserve"> накоп</w:t>
      </w:r>
      <w:r w:rsidR="00144D53" w:rsidRPr="00103A3E">
        <w:rPr>
          <w:rFonts w:ascii="Times New Roman" w:hAnsi="Times New Roman" w:cs="Times New Roman"/>
          <w:sz w:val="20"/>
          <w:szCs w:val="20"/>
          <w:lang w:val="uk-UA"/>
        </w:rPr>
        <w:t>иченню</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людського</w:t>
      </w:r>
      <w:r w:rsidRPr="00103A3E">
        <w:rPr>
          <w:rFonts w:ascii="Times New Roman" w:hAnsi="Times New Roman" w:cs="Times New Roman"/>
          <w:sz w:val="20"/>
          <w:szCs w:val="20"/>
          <w:lang w:val="uk-UA"/>
        </w:rPr>
        <w:t xml:space="preserve"> кап</w:t>
      </w:r>
      <w:r w:rsidR="00144D5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тал</w:t>
      </w:r>
      <w:r w:rsidR="00144D53" w:rsidRPr="00103A3E">
        <w:rPr>
          <w:rFonts w:ascii="Times New Roman" w:hAnsi="Times New Roman" w:cs="Times New Roman"/>
          <w:sz w:val="20"/>
          <w:szCs w:val="20"/>
          <w:lang w:val="uk-UA"/>
        </w:rPr>
        <w:t>у</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Даний</w:t>
      </w:r>
      <w:r w:rsidRPr="00103A3E">
        <w:rPr>
          <w:rFonts w:ascii="Times New Roman" w:hAnsi="Times New Roman" w:cs="Times New Roman"/>
          <w:sz w:val="20"/>
          <w:szCs w:val="20"/>
          <w:lang w:val="uk-UA"/>
        </w:rPr>
        <w:t xml:space="preserve"> вид </w:t>
      </w:r>
      <w:r w:rsidR="00144D5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нвестиц</w:t>
      </w:r>
      <w:r w:rsidR="00144D53" w:rsidRPr="00103A3E">
        <w:rPr>
          <w:rFonts w:ascii="Times New Roman" w:hAnsi="Times New Roman" w:cs="Times New Roman"/>
          <w:sz w:val="20"/>
          <w:szCs w:val="20"/>
          <w:lang w:val="uk-UA"/>
        </w:rPr>
        <w:t>ій</w:t>
      </w:r>
      <w:r w:rsidRPr="00103A3E">
        <w:rPr>
          <w:rFonts w:ascii="Times New Roman" w:hAnsi="Times New Roman" w:cs="Times New Roman"/>
          <w:sz w:val="20"/>
          <w:szCs w:val="20"/>
          <w:lang w:val="uk-UA"/>
        </w:rPr>
        <w:t xml:space="preserve"> можн</w:t>
      </w:r>
      <w:r w:rsidR="00144D53" w:rsidRPr="00103A3E">
        <w:rPr>
          <w:rFonts w:ascii="Times New Roman" w:hAnsi="Times New Roman" w:cs="Times New Roman"/>
          <w:sz w:val="20"/>
          <w:szCs w:val="20"/>
          <w:lang w:val="uk-UA"/>
        </w:rPr>
        <w:t>а</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вважати</w:t>
      </w:r>
      <w:r w:rsidRPr="00103A3E">
        <w:rPr>
          <w:rFonts w:ascii="Times New Roman" w:hAnsi="Times New Roman" w:cs="Times New Roman"/>
          <w:sz w:val="20"/>
          <w:szCs w:val="20"/>
          <w:lang w:val="uk-UA"/>
        </w:rPr>
        <w:t xml:space="preserve"> на</w:t>
      </w:r>
      <w:r w:rsidR="00144D53" w:rsidRPr="00103A3E">
        <w:rPr>
          <w:rFonts w:ascii="Times New Roman" w:hAnsi="Times New Roman" w:cs="Times New Roman"/>
          <w:sz w:val="20"/>
          <w:szCs w:val="20"/>
          <w:lang w:val="uk-UA"/>
        </w:rPr>
        <w:t>й</w:t>
      </w:r>
      <w:r w:rsidRPr="00103A3E">
        <w:rPr>
          <w:rFonts w:ascii="Times New Roman" w:hAnsi="Times New Roman" w:cs="Times New Roman"/>
          <w:sz w:val="20"/>
          <w:szCs w:val="20"/>
          <w:lang w:val="uk-UA"/>
        </w:rPr>
        <w:t>б</w:t>
      </w:r>
      <w:r w:rsidR="00144D5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л</w:t>
      </w:r>
      <w:r w:rsidR="00144D53" w:rsidRPr="00103A3E">
        <w:rPr>
          <w:rFonts w:ascii="Times New Roman" w:hAnsi="Times New Roman" w:cs="Times New Roman"/>
          <w:sz w:val="20"/>
          <w:szCs w:val="20"/>
          <w:lang w:val="uk-UA"/>
        </w:rPr>
        <w:t>ьш</w:t>
      </w:r>
      <w:r w:rsidRPr="00103A3E">
        <w:rPr>
          <w:rFonts w:ascii="Times New Roman" w:hAnsi="Times New Roman" w:cs="Times New Roman"/>
          <w:sz w:val="20"/>
          <w:szCs w:val="20"/>
          <w:lang w:val="uk-UA"/>
        </w:rPr>
        <w:t xml:space="preserve"> р</w:t>
      </w:r>
      <w:r w:rsidR="00144D53" w:rsidRPr="00103A3E">
        <w:rPr>
          <w:rFonts w:ascii="Times New Roman" w:hAnsi="Times New Roman" w:cs="Times New Roman"/>
          <w:sz w:val="20"/>
          <w:szCs w:val="20"/>
          <w:lang w:val="uk-UA"/>
        </w:rPr>
        <w:t>ізноманіт</w:t>
      </w:r>
      <w:r w:rsidRPr="00103A3E">
        <w:rPr>
          <w:rFonts w:ascii="Times New Roman" w:hAnsi="Times New Roman" w:cs="Times New Roman"/>
          <w:sz w:val="20"/>
          <w:szCs w:val="20"/>
          <w:lang w:val="uk-UA"/>
        </w:rPr>
        <w:t>н</w:t>
      </w:r>
      <w:r w:rsidR="00144D53" w:rsidRPr="00103A3E">
        <w:rPr>
          <w:rFonts w:ascii="Times New Roman" w:hAnsi="Times New Roman" w:cs="Times New Roman"/>
          <w:sz w:val="20"/>
          <w:szCs w:val="20"/>
          <w:lang w:val="uk-UA"/>
        </w:rPr>
        <w:t>и</w:t>
      </w:r>
      <w:r w:rsidRPr="00103A3E">
        <w:rPr>
          <w:rFonts w:ascii="Times New Roman" w:hAnsi="Times New Roman" w:cs="Times New Roman"/>
          <w:sz w:val="20"/>
          <w:szCs w:val="20"/>
          <w:lang w:val="uk-UA"/>
        </w:rPr>
        <w:t xml:space="preserve">м </w:t>
      </w:r>
      <w:r w:rsidR="00144D53" w:rsidRPr="00103A3E">
        <w:rPr>
          <w:rFonts w:ascii="Times New Roman" w:hAnsi="Times New Roman" w:cs="Times New Roman"/>
          <w:sz w:val="20"/>
          <w:szCs w:val="20"/>
          <w:lang w:val="uk-UA"/>
        </w:rPr>
        <w:t>за</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галузями</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е</w:t>
      </w:r>
      <w:r w:rsidRPr="00103A3E">
        <w:rPr>
          <w:rFonts w:ascii="Times New Roman" w:hAnsi="Times New Roman" w:cs="Times New Roman"/>
          <w:sz w:val="20"/>
          <w:szCs w:val="20"/>
          <w:lang w:val="uk-UA"/>
        </w:rPr>
        <w:t>коном</w:t>
      </w:r>
      <w:r w:rsidR="00144D5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ки </w:t>
      </w:r>
      <w:r w:rsidR="00144D53" w:rsidRPr="00103A3E">
        <w:rPr>
          <w:rFonts w:ascii="Times New Roman" w:hAnsi="Times New Roman" w:cs="Times New Roman"/>
          <w:sz w:val="20"/>
          <w:szCs w:val="20"/>
          <w:lang w:val="uk-UA"/>
        </w:rPr>
        <w:t xml:space="preserve">та </w:t>
      </w:r>
      <w:r w:rsidRPr="00103A3E">
        <w:rPr>
          <w:rFonts w:ascii="Times New Roman" w:hAnsi="Times New Roman" w:cs="Times New Roman"/>
          <w:sz w:val="20"/>
          <w:szCs w:val="20"/>
          <w:lang w:val="uk-UA"/>
        </w:rPr>
        <w:t>соц</w:t>
      </w:r>
      <w:r w:rsidR="00144D5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ально</w:t>
      </w:r>
      <w:r w:rsidR="00144D53" w:rsidRPr="00103A3E">
        <w:rPr>
          <w:rFonts w:ascii="Times New Roman" w:hAnsi="Times New Roman" w:cs="Times New Roman"/>
          <w:sz w:val="20"/>
          <w:szCs w:val="20"/>
          <w:lang w:val="uk-UA"/>
        </w:rPr>
        <w:t>ї</w:t>
      </w:r>
      <w:r w:rsidRPr="00103A3E">
        <w:rPr>
          <w:rFonts w:ascii="Times New Roman" w:hAnsi="Times New Roman" w:cs="Times New Roman"/>
          <w:sz w:val="20"/>
          <w:szCs w:val="20"/>
          <w:lang w:val="uk-UA"/>
        </w:rPr>
        <w:t xml:space="preserve"> сфер</w:t>
      </w:r>
      <w:r w:rsidR="00144D53" w:rsidRPr="00103A3E">
        <w:rPr>
          <w:rFonts w:ascii="Times New Roman" w:hAnsi="Times New Roman" w:cs="Times New Roman"/>
          <w:sz w:val="20"/>
          <w:szCs w:val="20"/>
          <w:lang w:val="uk-UA"/>
        </w:rPr>
        <w:t>и</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до</w:t>
      </w:r>
      <w:r w:rsidRPr="00103A3E">
        <w:rPr>
          <w:rFonts w:ascii="Times New Roman" w:hAnsi="Times New Roman" w:cs="Times New Roman"/>
          <w:sz w:val="20"/>
          <w:szCs w:val="20"/>
          <w:lang w:val="uk-UA"/>
        </w:rPr>
        <w:t xml:space="preserve"> ни</w:t>
      </w:r>
      <w:r w:rsidR="00113C94" w:rsidRPr="00103A3E">
        <w:rPr>
          <w:rFonts w:ascii="Times New Roman" w:hAnsi="Times New Roman" w:cs="Times New Roman"/>
          <w:sz w:val="20"/>
          <w:szCs w:val="20"/>
          <w:lang w:val="uk-UA"/>
        </w:rPr>
        <w:t>х</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від</w:t>
      </w:r>
      <w:r w:rsidRPr="00103A3E">
        <w:rPr>
          <w:rFonts w:ascii="Times New Roman" w:hAnsi="Times New Roman" w:cs="Times New Roman"/>
          <w:sz w:val="20"/>
          <w:szCs w:val="20"/>
          <w:lang w:val="uk-UA"/>
        </w:rPr>
        <w:t>носят</w:t>
      </w:r>
      <w:r w:rsidR="00144D53" w:rsidRPr="00103A3E">
        <w:rPr>
          <w:rFonts w:ascii="Times New Roman" w:hAnsi="Times New Roman" w:cs="Times New Roman"/>
          <w:sz w:val="20"/>
          <w:szCs w:val="20"/>
          <w:lang w:val="uk-UA"/>
        </w:rPr>
        <w:t>ь</w:t>
      </w:r>
      <w:r w:rsidRPr="00103A3E">
        <w:rPr>
          <w:rFonts w:ascii="Times New Roman" w:hAnsi="Times New Roman" w:cs="Times New Roman"/>
          <w:sz w:val="20"/>
          <w:szCs w:val="20"/>
          <w:lang w:val="uk-UA"/>
        </w:rPr>
        <w:t>ся: о</w:t>
      </w:r>
      <w:r w:rsidR="00144D53" w:rsidRPr="00103A3E">
        <w:rPr>
          <w:rFonts w:ascii="Times New Roman" w:hAnsi="Times New Roman" w:cs="Times New Roman"/>
          <w:sz w:val="20"/>
          <w:szCs w:val="20"/>
          <w:lang w:val="uk-UA"/>
        </w:rPr>
        <w:t>світа</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 наука, </w:t>
      </w:r>
      <w:r w:rsidR="00144D53" w:rsidRPr="00103A3E">
        <w:rPr>
          <w:rFonts w:ascii="Times New Roman" w:hAnsi="Times New Roman" w:cs="Times New Roman"/>
          <w:sz w:val="20"/>
          <w:szCs w:val="20"/>
          <w:lang w:val="uk-UA"/>
        </w:rPr>
        <w:t>охорона здоров’я</w:t>
      </w:r>
      <w:r w:rsidRPr="00103A3E">
        <w:rPr>
          <w:rFonts w:ascii="Times New Roman" w:hAnsi="Times New Roman" w:cs="Times New Roman"/>
          <w:sz w:val="20"/>
          <w:szCs w:val="20"/>
          <w:lang w:val="uk-UA"/>
        </w:rPr>
        <w:t>, ф</w:t>
      </w:r>
      <w:r w:rsidR="00144D5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зич</w:t>
      </w:r>
      <w:r w:rsidR="00144D53" w:rsidRPr="00103A3E">
        <w:rPr>
          <w:rFonts w:ascii="Times New Roman" w:hAnsi="Times New Roman" w:cs="Times New Roman"/>
          <w:sz w:val="20"/>
          <w:szCs w:val="20"/>
          <w:lang w:val="uk-UA"/>
        </w:rPr>
        <w:t>н</w:t>
      </w:r>
      <w:r w:rsidRPr="00103A3E">
        <w:rPr>
          <w:rFonts w:ascii="Times New Roman" w:hAnsi="Times New Roman" w:cs="Times New Roman"/>
          <w:sz w:val="20"/>
          <w:szCs w:val="20"/>
          <w:lang w:val="uk-UA"/>
        </w:rPr>
        <w:t xml:space="preserve">а культура </w:t>
      </w:r>
      <w:r w:rsidR="00144D5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 спорт, жи</w:t>
      </w:r>
      <w:r w:rsidR="00144D53" w:rsidRPr="00103A3E">
        <w:rPr>
          <w:rFonts w:ascii="Times New Roman" w:hAnsi="Times New Roman" w:cs="Times New Roman"/>
          <w:sz w:val="20"/>
          <w:szCs w:val="20"/>
          <w:lang w:val="uk-UA"/>
        </w:rPr>
        <w:t>тлов</w:t>
      </w:r>
      <w:r w:rsidRPr="00103A3E">
        <w:rPr>
          <w:rFonts w:ascii="Times New Roman" w:hAnsi="Times New Roman" w:cs="Times New Roman"/>
          <w:sz w:val="20"/>
          <w:szCs w:val="20"/>
          <w:lang w:val="uk-UA"/>
        </w:rPr>
        <w:t>о-комунальн</w:t>
      </w:r>
      <w:r w:rsidR="00144D5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та</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по</w:t>
      </w:r>
      <w:r w:rsidRPr="00103A3E">
        <w:rPr>
          <w:rFonts w:ascii="Times New Roman" w:hAnsi="Times New Roman" w:cs="Times New Roman"/>
          <w:sz w:val="20"/>
          <w:szCs w:val="20"/>
          <w:lang w:val="uk-UA"/>
        </w:rPr>
        <w:t>б</w:t>
      </w:r>
      <w:r w:rsidR="00144D53" w:rsidRPr="00103A3E">
        <w:rPr>
          <w:rFonts w:ascii="Times New Roman" w:hAnsi="Times New Roman" w:cs="Times New Roman"/>
          <w:sz w:val="20"/>
          <w:szCs w:val="20"/>
          <w:lang w:val="uk-UA"/>
        </w:rPr>
        <w:t>у</w:t>
      </w:r>
      <w:r w:rsidRPr="00103A3E">
        <w:rPr>
          <w:rFonts w:ascii="Times New Roman" w:hAnsi="Times New Roman" w:cs="Times New Roman"/>
          <w:sz w:val="20"/>
          <w:szCs w:val="20"/>
          <w:lang w:val="uk-UA"/>
        </w:rPr>
        <w:t>тов</w:t>
      </w:r>
      <w:r w:rsidR="00144D5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по</w:t>
      </w:r>
      <w:r w:rsidRPr="00103A3E">
        <w:rPr>
          <w:rFonts w:ascii="Times New Roman" w:hAnsi="Times New Roman" w:cs="Times New Roman"/>
          <w:sz w:val="20"/>
          <w:szCs w:val="20"/>
          <w:lang w:val="uk-UA"/>
        </w:rPr>
        <w:t xml:space="preserve">слуги, культура </w:t>
      </w:r>
      <w:r w:rsidR="00144D53" w:rsidRPr="00103A3E">
        <w:rPr>
          <w:rFonts w:ascii="Times New Roman" w:hAnsi="Times New Roman" w:cs="Times New Roman"/>
          <w:sz w:val="20"/>
          <w:szCs w:val="20"/>
          <w:lang w:val="uk-UA"/>
        </w:rPr>
        <w:t>та</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ЗМІ</w:t>
      </w:r>
      <w:r w:rsidRPr="00103A3E">
        <w:rPr>
          <w:rFonts w:ascii="Times New Roman" w:hAnsi="Times New Roman" w:cs="Times New Roman"/>
          <w:sz w:val="20"/>
          <w:szCs w:val="20"/>
          <w:lang w:val="uk-UA"/>
        </w:rPr>
        <w:t>, ох</w:t>
      </w:r>
      <w:r w:rsidR="00144D53" w:rsidRPr="00103A3E">
        <w:rPr>
          <w:rFonts w:ascii="Times New Roman" w:hAnsi="Times New Roman" w:cs="Times New Roman"/>
          <w:sz w:val="20"/>
          <w:szCs w:val="20"/>
          <w:lang w:val="uk-UA"/>
        </w:rPr>
        <w:t>о</w:t>
      </w:r>
      <w:r w:rsidRPr="00103A3E">
        <w:rPr>
          <w:rFonts w:ascii="Times New Roman" w:hAnsi="Times New Roman" w:cs="Times New Roman"/>
          <w:sz w:val="20"/>
          <w:szCs w:val="20"/>
          <w:lang w:val="uk-UA"/>
        </w:rPr>
        <w:t>р</w:t>
      </w:r>
      <w:r w:rsidR="00144D53" w:rsidRPr="00103A3E">
        <w:rPr>
          <w:rFonts w:ascii="Times New Roman" w:hAnsi="Times New Roman" w:cs="Times New Roman"/>
          <w:sz w:val="20"/>
          <w:szCs w:val="20"/>
          <w:lang w:val="uk-UA"/>
        </w:rPr>
        <w:t>о</w:t>
      </w:r>
      <w:r w:rsidRPr="00103A3E">
        <w:rPr>
          <w:rFonts w:ascii="Times New Roman" w:hAnsi="Times New Roman" w:cs="Times New Roman"/>
          <w:sz w:val="20"/>
          <w:szCs w:val="20"/>
          <w:lang w:val="uk-UA"/>
        </w:rPr>
        <w:t xml:space="preserve">на </w:t>
      </w:r>
      <w:r w:rsidR="00144D53" w:rsidRPr="00103A3E">
        <w:rPr>
          <w:rFonts w:ascii="Times New Roman" w:hAnsi="Times New Roman" w:cs="Times New Roman"/>
          <w:sz w:val="20"/>
          <w:szCs w:val="20"/>
          <w:lang w:val="uk-UA"/>
        </w:rPr>
        <w:t>навколишнього середовища</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Відсутність</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у</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минулому</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та</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стор</w:t>
      </w:r>
      <w:r w:rsidR="00144D53" w:rsidRPr="00103A3E">
        <w:rPr>
          <w:rFonts w:ascii="Times New Roman" w:hAnsi="Times New Roman" w:cs="Times New Roman"/>
          <w:sz w:val="20"/>
          <w:szCs w:val="20"/>
          <w:lang w:val="uk-UA"/>
        </w:rPr>
        <w:t>ії</w:t>
      </w:r>
      <w:r w:rsidRPr="00103A3E">
        <w:rPr>
          <w:rFonts w:ascii="Times New Roman" w:hAnsi="Times New Roman" w:cs="Times New Roman"/>
          <w:sz w:val="20"/>
          <w:szCs w:val="20"/>
          <w:lang w:val="uk-UA"/>
        </w:rPr>
        <w:t xml:space="preserve"> с</w:t>
      </w:r>
      <w:r w:rsidR="00144D53" w:rsidRPr="00103A3E">
        <w:rPr>
          <w:rFonts w:ascii="Times New Roman" w:hAnsi="Times New Roman" w:cs="Times New Roman"/>
          <w:sz w:val="20"/>
          <w:szCs w:val="20"/>
          <w:lang w:val="uk-UA"/>
        </w:rPr>
        <w:t>учасної</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України</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сталого</w:t>
      </w:r>
      <w:r w:rsidRPr="00103A3E">
        <w:rPr>
          <w:rFonts w:ascii="Times New Roman" w:hAnsi="Times New Roman" w:cs="Times New Roman"/>
          <w:sz w:val="20"/>
          <w:szCs w:val="20"/>
          <w:lang w:val="uk-UA"/>
        </w:rPr>
        <w:t xml:space="preserve"> тренд</w:t>
      </w:r>
      <w:r w:rsidR="00144D53" w:rsidRPr="00103A3E">
        <w:rPr>
          <w:rFonts w:ascii="Times New Roman" w:hAnsi="Times New Roman" w:cs="Times New Roman"/>
          <w:sz w:val="20"/>
          <w:szCs w:val="20"/>
          <w:lang w:val="uk-UA"/>
        </w:rPr>
        <w:t>у</w:t>
      </w:r>
      <w:r w:rsidRPr="00103A3E">
        <w:rPr>
          <w:rFonts w:ascii="Times New Roman" w:hAnsi="Times New Roman" w:cs="Times New Roman"/>
          <w:sz w:val="20"/>
          <w:szCs w:val="20"/>
          <w:lang w:val="uk-UA"/>
        </w:rPr>
        <w:t xml:space="preserve"> в динам</w:t>
      </w:r>
      <w:r w:rsidR="00144D53" w:rsidRPr="00103A3E">
        <w:rPr>
          <w:rFonts w:ascii="Times New Roman" w:hAnsi="Times New Roman" w:cs="Times New Roman"/>
          <w:sz w:val="20"/>
          <w:szCs w:val="20"/>
          <w:lang w:val="uk-UA"/>
        </w:rPr>
        <w:t>іці</w:t>
      </w:r>
      <w:r w:rsidRPr="00103A3E">
        <w:rPr>
          <w:rFonts w:ascii="Times New Roman" w:hAnsi="Times New Roman" w:cs="Times New Roman"/>
          <w:sz w:val="20"/>
          <w:szCs w:val="20"/>
          <w:lang w:val="uk-UA"/>
        </w:rPr>
        <w:t xml:space="preserve"> соц</w:t>
      </w:r>
      <w:r w:rsidR="00144D5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альн</w:t>
      </w:r>
      <w:r w:rsidR="00144D53" w:rsidRPr="00103A3E">
        <w:rPr>
          <w:rFonts w:ascii="Times New Roman" w:hAnsi="Times New Roman" w:cs="Times New Roman"/>
          <w:sz w:val="20"/>
          <w:szCs w:val="20"/>
          <w:lang w:val="uk-UA"/>
        </w:rPr>
        <w:t>и</w:t>
      </w:r>
      <w:r w:rsidRPr="00103A3E">
        <w:rPr>
          <w:rFonts w:ascii="Times New Roman" w:hAnsi="Times New Roman" w:cs="Times New Roman"/>
          <w:sz w:val="20"/>
          <w:szCs w:val="20"/>
          <w:lang w:val="uk-UA"/>
        </w:rPr>
        <w:t xml:space="preserve">х </w:t>
      </w:r>
      <w:r w:rsidR="00144D5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нвестиц</w:t>
      </w:r>
      <w:r w:rsidR="00144D5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й </w:t>
      </w:r>
      <w:r w:rsidR="00144D53" w:rsidRPr="00103A3E">
        <w:rPr>
          <w:rFonts w:ascii="Times New Roman" w:hAnsi="Times New Roman" w:cs="Times New Roman"/>
          <w:sz w:val="20"/>
          <w:szCs w:val="20"/>
          <w:lang w:val="uk-UA"/>
        </w:rPr>
        <w:t>з</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боку</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держави</w:t>
      </w:r>
      <w:r w:rsidRPr="00103A3E">
        <w:rPr>
          <w:rFonts w:ascii="Times New Roman" w:hAnsi="Times New Roman" w:cs="Times New Roman"/>
          <w:sz w:val="20"/>
          <w:szCs w:val="20"/>
          <w:lang w:val="uk-UA"/>
        </w:rPr>
        <w:t xml:space="preserve"> говорит</w:t>
      </w:r>
      <w:r w:rsidR="00144D53" w:rsidRPr="00103A3E">
        <w:rPr>
          <w:rFonts w:ascii="Times New Roman" w:hAnsi="Times New Roman" w:cs="Times New Roman"/>
          <w:sz w:val="20"/>
          <w:szCs w:val="20"/>
          <w:lang w:val="uk-UA"/>
        </w:rPr>
        <w:t>ь</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пр</w:t>
      </w:r>
      <w:r w:rsidRPr="00103A3E">
        <w:rPr>
          <w:rFonts w:ascii="Times New Roman" w:hAnsi="Times New Roman" w:cs="Times New Roman"/>
          <w:sz w:val="20"/>
          <w:szCs w:val="20"/>
          <w:lang w:val="uk-UA"/>
        </w:rPr>
        <w:t>о т</w:t>
      </w:r>
      <w:r w:rsidR="00144D53" w:rsidRPr="00103A3E">
        <w:rPr>
          <w:rFonts w:ascii="Times New Roman" w:hAnsi="Times New Roman" w:cs="Times New Roman"/>
          <w:sz w:val="20"/>
          <w:szCs w:val="20"/>
          <w:lang w:val="uk-UA"/>
        </w:rPr>
        <w:t>е</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щ</w:t>
      </w:r>
      <w:r w:rsidRPr="00103A3E">
        <w:rPr>
          <w:rFonts w:ascii="Times New Roman" w:hAnsi="Times New Roman" w:cs="Times New Roman"/>
          <w:sz w:val="20"/>
          <w:szCs w:val="20"/>
          <w:lang w:val="uk-UA"/>
        </w:rPr>
        <w:t>о до с</w:t>
      </w:r>
      <w:r w:rsidR="00144D53" w:rsidRPr="00103A3E">
        <w:rPr>
          <w:rFonts w:ascii="Times New Roman" w:hAnsi="Times New Roman" w:cs="Times New Roman"/>
          <w:sz w:val="20"/>
          <w:szCs w:val="20"/>
          <w:lang w:val="uk-UA"/>
        </w:rPr>
        <w:t xml:space="preserve">ьогодні </w:t>
      </w:r>
      <w:r w:rsidRPr="00103A3E">
        <w:rPr>
          <w:rFonts w:ascii="Times New Roman" w:hAnsi="Times New Roman" w:cs="Times New Roman"/>
          <w:sz w:val="20"/>
          <w:szCs w:val="20"/>
          <w:lang w:val="uk-UA"/>
        </w:rPr>
        <w:t xml:space="preserve">в </w:t>
      </w:r>
      <w:r w:rsidR="00144D53" w:rsidRPr="00103A3E">
        <w:rPr>
          <w:rFonts w:ascii="Times New Roman" w:hAnsi="Times New Roman" w:cs="Times New Roman"/>
          <w:sz w:val="20"/>
          <w:szCs w:val="20"/>
          <w:lang w:val="uk-UA"/>
        </w:rPr>
        <w:t>країні</w:t>
      </w:r>
      <w:r w:rsidRPr="00103A3E">
        <w:rPr>
          <w:rFonts w:ascii="Times New Roman" w:hAnsi="Times New Roman" w:cs="Times New Roman"/>
          <w:sz w:val="20"/>
          <w:szCs w:val="20"/>
          <w:lang w:val="uk-UA"/>
        </w:rPr>
        <w:t xml:space="preserve"> не б</w:t>
      </w:r>
      <w:r w:rsidR="00144D53" w:rsidRPr="00103A3E">
        <w:rPr>
          <w:rFonts w:ascii="Times New Roman" w:hAnsi="Times New Roman" w:cs="Times New Roman"/>
          <w:sz w:val="20"/>
          <w:szCs w:val="20"/>
          <w:lang w:val="uk-UA"/>
        </w:rPr>
        <w:t>ув</w:t>
      </w:r>
      <w:r w:rsidRPr="00103A3E">
        <w:rPr>
          <w:rFonts w:ascii="Times New Roman" w:hAnsi="Times New Roman" w:cs="Times New Roman"/>
          <w:sz w:val="20"/>
          <w:szCs w:val="20"/>
          <w:lang w:val="uk-UA"/>
        </w:rPr>
        <w:t xml:space="preserve"> реал</w:t>
      </w:r>
      <w:r w:rsidR="00144D5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зован</w:t>
      </w:r>
      <w:r w:rsidR="00144D53" w:rsidRPr="00103A3E">
        <w:rPr>
          <w:rFonts w:ascii="Times New Roman" w:hAnsi="Times New Roman" w:cs="Times New Roman"/>
          <w:sz w:val="20"/>
          <w:szCs w:val="20"/>
          <w:lang w:val="uk-UA"/>
        </w:rPr>
        <w:t>ий</w:t>
      </w:r>
      <w:r w:rsidRPr="00103A3E">
        <w:rPr>
          <w:rFonts w:ascii="Times New Roman" w:hAnsi="Times New Roman" w:cs="Times New Roman"/>
          <w:sz w:val="20"/>
          <w:szCs w:val="20"/>
          <w:lang w:val="uk-UA"/>
        </w:rPr>
        <w:t xml:space="preserve"> г</w:t>
      </w:r>
      <w:r w:rsidR="00144D53" w:rsidRPr="00103A3E">
        <w:rPr>
          <w:rFonts w:ascii="Times New Roman" w:hAnsi="Times New Roman" w:cs="Times New Roman"/>
          <w:sz w:val="20"/>
          <w:szCs w:val="20"/>
          <w:lang w:val="uk-UA"/>
        </w:rPr>
        <w:t>о</w:t>
      </w:r>
      <w:r w:rsidRPr="00103A3E">
        <w:rPr>
          <w:rFonts w:ascii="Times New Roman" w:hAnsi="Times New Roman" w:cs="Times New Roman"/>
          <w:sz w:val="20"/>
          <w:szCs w:val="20"/>
          <w:lang w:val="uk-UA"/>
        </w:rPr>
        <w:t>л</w:t>
      </w:r>
      <w:r w:rsidR="00144D53" w:rsidRPr="00103A3E">
        <w:rPr>
          <w:rFonts w:ascii="Times New Roman" w:hAnsi="Times New Roman" w:cs="Times New Roman"/>
          <w:sz w:val="20"/>
          <w:szCs w:val="20"/>
          <w:lang w:val="uk-UA"/>
        </w:rPr>
        <w:t>о</w:t>
      </w:r>
      <w:r w:rsidRPr="00103A3E">
        <w:rPr>
          <w:rFonts w:ascii="Times New Roman" w:hAnsi="Times New Roman" w:cs="Times New Roman"/>
          <w:sz w:val="20"/>
          <w:szCs w:val="20"/>
          <w:lang w:val="uk-UA"/>
        </w:rPr>
        <w:t>вн</w:t>
      </w:r>
      <w:r w:rsidR="00144D53" w:rsidRPr="00103A3E">
        <w:rPr>
          <w:rFonts w:ascii="Times New Roman" w:hAnsi="Times New Roman" w:cs="Times New Roman"/>
          <w:sz w:val="20"/>
          <w:szCs w:val="20"/>
          <w:lang w:val="uk-UA"/>
        </w:rPr>
        <w:t>и</w:t>
      </w:r>
      <w:r w:rsidRPr="00103A3E">
        <w:rPr>
          <w:rFonts w:ascii="Times New Roman" w:hAnsi="Times New Roman" w:cs="Times New Roman"/>
          <w:sz w:val="20"/>
          <w:szCs w:val="20"/>
          <w:lang w:val="uk-UA"/>
        </w:rPr>
        <w:t>й принцип соц</w:t>
      </w:r>
      <w:r w:rsidR="00144D5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ально</w:t>
      </w:r>
      <w:r w:rsidR="00144D53" w:rsidRPr="00103A3E">
        <w:rPr>
          <w:rFonts w:ascii="Times New Roman" w:hAnsi="Times New Roman" w:cs="Times New Roman"/>
          <w:sz w:val="20"/>
          <w:szCs w:val="20"/>
          <w:lang w:val="uk-UA"/>
        </w:rPr>
        <w:t>ї</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відповідальності</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 xml:space="preserve">що </w:t>
      </w:r>
      <w:r w:rsidRPr="00103A3E">
        <w:rPr>
          <w:rFonts w:ascii="Times New Roman" w:hAnsi="Times New Roman" w:cs="Times New Roman"/>
          <w:sz w:val="20"/>
          <w:szCs w:val="20"/>
          <w:lang w:val="uk-UA"/>
        </w:rPr>
        <w:t>леж</w:t>
      </w:r>
      <w:r w:rsidR="00144D53" w:rsidRPr="00103A3E">
        <w:rPr>
          <w:rFonts w:ascii="Times New Roman" w:hAnsi="Times New Roman" w:cs="Times New Roman"/>
          <w:sz w:val="20"/>
          <w:szCs w:val="20"/>
          <w:lang w:val="uk-UA"/>
        </w:rPr>
        <w:t xml:space="preserve">ить </w:t>
      </w:r>
      <w:r w:rsidRPr="00103A3E">
        <w:rPr>
          <w:rFonts w:ascii="Times New Roman" w:hAnsi="Times New Roman" w:cs="Times New Roman"/>
          <w:sz w:val="20"/>
          <w:szCs w:val="20"/>
          <w:lang w:val="uk-UA"/>
        </w:rPr>
        <w:t>в основ</w:t>
      </w:r>
      <w:r w:rsidR="00144D5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 р</w:t>
      </w:r>
      <w:r w:rsidR="00144D53" w:rsidRPr="00103A3E">
        <w:rPr>
          <w:rFonts w:ascii="Times New Roman" w:hAnsi="Times New Roman" w:cs="Times New Roman"/>
          <w:sz w:val="20"/>
          <w:szCs w:val="20"/>
          <w:lang w:val="uk-UA"/>
        </w:rPr>
        <w:t>озвитку</w:t>
      </w:r>
      <w:r w:rsidRPr="00103A3E">
        <w:rPr>
          <w:rFonts w:ascii="Times New Roman" w:hAnsi="Times New Roman" w:cs="Times New Roman"/>
          <w:sz w:val="20"/>
          <w:szCs w:val="20"/>
          <w:lang w:val="uk-UA"/>
        </w:rPr>
        <w:t xml:space="preserve"> </w:t>
      </w:r>
      <w:r w:rsidR="00144D53" w:rsidRPr="00103A3E">
        <w:rPr>
          <w:rFonts w:ascii="Times New Roman" w:hAnsi="Times New Roman" w:cs="Times New Roman"/>
          <w:sz w:val="20"/>
          <w:szCs w:val="20"/>
          <w:lang w:val="uk-UA"/>
        </w:rPr>
        <w:t>людського</w:t>
      </w:r>
      <w:r w:rsidRPr="00103A3E">
        <w:rPr>
          <w:rFonts w:ascii="Times New Roman" w:hAnsi="Times New Roman" w:cs="Times New Roman"/>
          <w:sz w:val="20"/>
          <w:szCs w:val="20"/>
          <w:lang w:val="uk-UA"/>
        </w:rPr>
        <w:t xml:space="preserve"> кап</w:t>
      </w:r>
      <w:r w:rsidR="00144D53"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тал</w:t>
      </w:r>
      <w:r w:rsidR="00144D53" w:rsidRPr="00103A3E">
        <w:rPr>
          <w:rFonts w:ascii="Times New Roman" w:hAnsi="Times New Roman" w:cs="Times New Roman"/>
          <w:sz w:val="20"/>
          <w:szCs w:val="20"/>
          <w:lang w:val="uk-UA"/>
        </w:rPr>
        <w:t>у</w:t>
      </w:r>
      <w:r w:rsidRPr="00103A3E">
        <w:rPr>
          <w:rFonts w:ascii="Times New Roman" w:hAnsi="Times New Roman" w:cs="Times New Roman"/>
          <w:sz w:val="20"/>
          <w:szCs w:val="20"/>
          <w:lang w:val="uk-UA"/>
        </w:rPr>
        <w:t xml:space="preserve">. </w:t>
      </w:r>
      <w:r w:rsidR="0034692A" w:rsidRPr="00103A3E">
        <w:rPr>
          <w:rFonts w:ascii="Times New Roman" w:hAnsi="Times New Roman" w:cs="Times New Roman"/>
          <w:sz w:val="20"/>
          <w:szCs w:val="20"/>
          <w:lang w:val="uk-UA"/>
        </w:rPr>
        <w:t>Зазначимо</w:t>
      </w:r>
      <w:r w:rsidRPr="00103A3E">
        <w:rPr>
          <w:rFonts w:ascii="Times New Roman" w:hAnsi="Times New Roman" w:cs="Times New Roman"/>
          <w:sz w:val="20"/>
          <w:szCs w:val="20"/>
          <w:lang w:val="uk-UA"/>
        </w:rPr>
        <w:t xml:space="preserve">, </w:t>
      </w:r>
      <w:r w:rsidR="0050798D" w:rsidRPr="00103A3E">
        <w:rPr>
          <w:rFonts w:ascii="Times New Roman" w:hAnsi="Times New Roman" w:cs="Times New Roman"/>
          <w:sz w:val="20"/>
          <w:szCs w:val="20"/>
          <w:lang w:val="uk-UA"/>
        </w:rPr>
        <w:t>щ</w:t>
      </w:r>
      <w:r w:rsidRPr="00103A3E">
        <w:rPr>
          <w:rFonts w:ascii="Times New Roman" w:hAnsi="Times New Roman" w:cs="Times New Roman"/>
          <w:sz w:val="20"/>
          <w:szCs w:val="20"/>
          <w:lang w:val="uk-UA"/>
        </w:rPr>
        <w:t>о в стратег</w:t>
      </w:r>
      <w:r w:rsidR="0050798D" w:rsidRPr="00103A3E">
        <w:rPr>
          <w:rFonts w:ascii="Times New Roman" w:hAnsi="Times New Roman" w:cs="Times New Roman"/>
          <w:sz w:val="20"/>
          <w:szCs w:val="20"/>
          <w:lang w:val="uk-UA"/>
        </w:rPr>
        <w:t>ії</w:t>
      </w:r>
      <w:r w:rsidRPr="00103A3E">
        <w:rPr>
          <w:rFonts w:ascii="Times New Roman" w:hAnsi="Times New Roman" w:cs="Times New Roman"/>
          <w:sz w:val="20"/>
          <w:szCs w:val="20"/>
          <w:lang w:val="uk-UA"/>
        </w:rPr>
        <w:t xml:space="preserve"> </w:t>
      </w:r>
      <w:r w:rsidR="0050798D" w:rsidRPr="00103A3E">
        <w:rPr>
          <w:rFonts w:ascii="Times New Roman" w:hAnsi="Times New Roman" w:cs="Times New Roman"/>
          <w:sz w:val="20"/>
          <w:szCs w:val="20"/>
          <w:lang w:val="uk-UA"/>
        </w:rPr>
        <w:t>становлення</w:t>
      </w:r>
      <w:r w:rsidRPr="00103A3E">
        <w:rPr>
          <w:rFonts w:ascii="Times New Roman" w:hAnsi="Times New Roman" w:cs="Times New Roman"/>
          <w:sz w:val="20"/>
          <w:szCs w:val="20"/>
          <w:lang w:val="uk-UA"/>
        </w:rPr>
        <w:t xml:space="preserve"> </w:t>
      </w:r>
      <w:r w:rsidR="0050798D" w:rsidRPr="00103A3E">
        <w:rPr>
          <w:rFonts w:ascii="Times New Roman" w:hAnsi="Times New Roman" w:cs="Times New Roman"/>
          <w:sz w:val="20"/>
          <w:szCs w:val="20"/>
          <w:lang w:val="uk-UA"/>
        </w:rPr>
        <w:t>країни</w:t>
      </w:r>
      <w:r w:rsidRPr="00103A3E">
        <w:rPr>
          <w:rFonts w:ascii="Times New Roman" w:hAnsi="Times New Roman" w:cs="Times New Roman"/>
          <w:sz w:val="20"/>
          <w:szCs w:val="20"/>
          <w:lang w:val="uk-UA"/>
        </w:rPr>
        <w:t xml:space="preserve"> на </w:t>
      </w:r>
      <w:r w:rsidR="0050798D"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нновац</w:t>
      </w:r>
      <w:r w:rsidR="0050798D" w:rsidRPr="00103A3E">
        <w:rPr>
          <w:rFonts w:ascii="Times New Roman" w:hAnsi="Times New Roman" w:cs="Times New Roman"/>
          <w:sz w:val="20"/>
          <w:szCs w:val="20"/>
          <w:lang w:val="uk-UA"/>
        </w:rPr>
        <w:t>ій</w:t>
      </w:r>
      <w:r w:rsidRPr="00103A3E">
        <w:rPr>
          <w:rFonts w:ascii="Times New Roman" w:hAnsi="Times New Roman" w:cs="Times New Roman"/>
          <w:sz w:val="20"/>
          <w:szCs w:val="20"/>
          <w:lang w:val="uk-UA"/>
        </w:rPr>
        <w:t>н</w:t>
      </w:r>
      <w:r w:rsidR="0050798D" w:rsidRPr="00103A3E">
        <w:rPr>
          <w:rFonts w:ascii="Times New Roman" w:hAnsi="Times New Roman" w:cs="Times New Roman"/>
          <w:sz w:val="20"/>
          <w:szCs w:val="20"/>
          <w:lang w:val="uk-UA"/>
        </w:rPr>
        <w:t>и</w:t>
      </w:r>
      <w:r w:rsidRPr="00103A3E">
        <w:rPr>
          <w:rFonts w:ascii="Times New Roman" w:hAnsi="Times New Roman" w:cs="Times New Roman"/>
          <w:sz w:val="20"/>
          <w:szCs w:val="20"/>
          <w:lang w:val="uk-UA"/>
        </w:rPr>
        <w:t xml:space="preserve">й </w:t>
      </w:r>
      <w:r w:rsidR="0050798D" w:rsidRPr="00103A3E">
        <w:rPr>
          <w:rFonts w:ascii="Times New Roman" w:hAnsi="Times New Roman" w:cs="Times New Roman"/>
          <w:sz w:val="20"/>
          <w:szCs w:val="20"/>
          <w:lang w:val="uk-UA"/>
        </w:rPr>
        <w:t>шлях</w:t>
      </w:r>
      <w:r w:rsidRPr="00103A3E">
        <w:rPr>
          <w:rFonts w:ascii="Times New Roman" w:hAnsi="Times New Roman" w:cs="Times New Roman"/>
          <w:sz w:val="20"/>
          <w:szCs w:val="20"/>
          <w:lang w:val="uk-UA"/>
        </w:rPr>
        <w:t xml:space="preserve"> р</w:t>
      </w:r>
      <w:r w:rsidR="0050798D" w:rsidRPr="00103A3E">
        <w:rPr>
          <w:rFonts w:ascii="Times New Roman" w:hAnsi="Times New Roman" w:cs="Times New Roman"/>
          <w:sz w:val="20"/>
          <w:szCs w:val="20"/>
          <w:lang w:val="uk-UA"/>
        </w:rPr>
        <w:t>озвитку</w:t>
      </w:r>
      <w:r w:rsidR="00C741AB" w:rsidRPr="00103A3E">
        <w:rPr>
          <w:rFonts w:ascii="Times New Roman" w:hAnsi="Times New Roman" w:cs="Times New Roman"/>
          <w:sz w:val="20"/>
          <w:szCs w:val="20"/>
          <w:lang w:val="uk-UA"/>
        </w:rPr>
        <w:t xml:space="preserve"> </w:t>
      </w:r>
      <w:r w:rsidR="00113C94" w:rsidRPr="00103A3E">
        <w:rPr>
          <w:rFonts w:ascii="Times New Roman" w:hAnsi="Times New Roman" w:cs="Times New Roman"/>
          <w:sz w:val="20"/>
          <w:szCs w:val="20"/>
          <w:lang w:val="uk-UA"/>
        </w:rPr>
        <w:t>ставиться</w:t>
      </w:r>
      <w:r w:rsidR="00C741AB"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за</w:t>
      </w:r>
      <w:r w:rsidR="0050798D" w:rsidRPr="00103A3E">
        <w:rPr>
          <w:rFonts w:ascii="Times New Roman" w:hAnsi="Times New Roman" w:cs="Times New Roman"/>
          <w:sz w:val="20"/>
          <w:szCs w:val="20"/>
          <w:lang w:val="uk-UA"/>
        </w:rPr>
        <w:t>вдання відповідності</w:t>
      </w:r>
      <w:r w:rsidRPr="00103A3E">
        <w:rPr>
          <w:rFonts w:ascii="Times New Roman" w:hAnsi="Times New Roman" w:cs="Times New Roman"/>
          <w:sz w:val="20"/>
          <w:szCs w:val="20"/>
          <w:lang w:val="uk-UA"/>
        </w:rPr>
        <w:t xml:space="preserve"> стандарт</w:t>
      </w:r>
      <w:r w:rsidR="0050798D" w:rsidRPr="00103A3E">
        <w:rPr>
          <w:rFonts w:ascii="Times New Roman" w:hAnsi="Times New Roman" w:cs="Times New Roman"/>
          <w:sz w:val="20"/>
          <w:szCs w:val="20"/>
          <w:lang w:val="uk-UA"/>
        </w:rPr>
        <w:t>ам</w:t>
      </w:r>
      <w:r w:rsidRPr="00103A3E">
        <w:rPr>
          <w:rFonts w:ascii="Times New Roman" w:hAnsi="Times New Roman" w:cs="Times New Roman"/>
          <w:sz w:val="20"/>
          <w:szCs w:val="20"/>
          <w:lang w:val="uk-UA"/>
        </w:rPr>
        <w:t xml:space="preserve"> р</w:t>
      </w:r>
      <w:r w:rsidR="0050798D" w:rsidRPr="00103A3E">
        <w:rPr>
          <w:rFonts w:ascii="Times New Roman" w:hAnsi="Times New Roman" w:cs="Times New Roman"/>
          <w:sz w:val="20"/>
          <w:szCs w:val="20"/>
          <w:lang w:val="uk-UA"/>
        </w:rPr>
        <w:t>озвинутих</w:t>
      </w:r>
      <w:r w:rsidRPr="00103A3E">
        <w:rPr>
          <w:rFonts w:ascii="Times New Roman" w:hAnsi="Times New Roman" w:cs="Times New Roman"/>
          <w:sz w:val="20"/>
          <w:szCs w:val="20"/>
          <w:lang w:val="uk-UA"/>
        </w:rPr>
        <w:t xml:space="preserve"> </w:t>
      </w:r>
      <w:r w:rsidR="0050798D" w:rsidRPr="00103A3E">
        <w:rPr>
          <w:rFonts w:ascii="Times New Roman" w:hAnsi="Times New Roman" w:cs="Times New Roman"/>
          <w:sz w:val="20"/>
          <w:szCs w:val="20"/>
          <w:lang w:val="uk-UA"/>
        </w:rPr>
        <w:t>країн</w:t>
      </w:r>
      <w:r w:rsidRPr="00103A3E">
        <w:rPr>
          <w:rFonts w:ascii="Times New Roman" w:hAnsi="Times New Roman" w:cs="Times New Roman"/>
          <w:sz w:val="20"/>
          <w:szCs w:val="20"/>
          <w:lang w:val="uk-UA"/>
        </w:rPr>
        <w:t xml:space="preserve"> </w:t>
      </w:r>
      <w:r w:rsidR="0050798D" w:rsidRPr="00103A3E">
        <w:rPr>
          <w:rFonts w:ascii="Times New Roman" w:hAnsi="Times New Roman" w:cs="Times New Roman"/>
          <w:sz w:val="20"/>
          <w:szCs w:val="20"/>
          <w:lang w:val="uk-UA"/>
        </w:rPr>
        <w:t>у</w:t>
      </w:r>
      <w:r w:rsidRPr="00103A3E">
        <w:rPr>
          <w:rFonts w:ascii="Times New Roman" w:hAnsi="Times New Roman" w:cs="Times New Roman"/>
          <w:sz w:val="20"/>
          <w:szCs w:val="20"/>
          <w:lang w:val="uk-UA"/>
        </w:rPr>
        <w:t xml:space="preserve"> сфер</w:t>
      </w:r>
      <w:r w:rsidR="0050798D"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 бюджетно</w:t>
      </w:r>
      <w:r w:rsidR="0050798D" w:rsidRPr="00103A3E">
        <w:rPr>
          <w:rFonts w:ascii="Times New Roman" w:hAnsi="Times New Roman" w:cs="Times New Roman"/>
          <w:sz w:val="20"/>
          <w:szCs w:val="20"/>
          <w:lang w:val="uk-UA"/>
        </w:rPr>
        <w:t>ї</w:t>
      </w:r>
      <w:r w:rsidRPr="00103A3E">
        <w:rPr>
          <w:rFonts w:ascii="Times New Roman" w:hAnsi="Times New Roman" w:cs="Times New Roman"/>
          <w:sz w:val="20"/>
          <w:szCs w:val="20"/>
          <w:lang w:val="uk-UA"/>
        </w:rPr>
        <w:t xml:space="preserve">  пол</w:t>
      </w:r>
      <w:r w:rsidR="0050798D"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 xml:space="preserve">тики. </w:t>
      </w:r>
      <w:r w:rsidR="0050798D" w:rsidRPr="00103A3E">
        <w:rPr>
          <w:rFonts w:ascii="Times New Roman" w:hAnsi="Times New Roman" w:cs="Times New Roman"/>
          <w:sz w:val="20"/>
          <w:szCs w:val="20"/>
          <w:lang w:val="uk-UA"/>
        </w:rPr>
        <w:t>Це</w:t>
      </w:r>
      <w:r w:rsidRPr="00103A3E">
        <w:rPr>
          <w:rFonts w:ascii="Times New Roman" w:hAnsi="Times New Roman" w:cs="Times New Roman"/>
          <w:sz w:val="20"/>
          <w:szCs w:val="20"/>
          <w:lang w:val="uk-UA"/>
        </w:rPr>
        <w:t xml:space="preserve"> означа</w:t>
      </w:r>
      <w:r w:rsidR="0050798D" w:rsidRPr="00103A3E">
        <w:rPr>
          <w:rFonts w:ascii="Times New Roman" w:hAnsi="Times New Roman" w:cs="Times New Roman"/>
          <w:sz w:val="20"/>
          <w:szCs w:val="20"/>
          <w:lang w:val="uk-UA"/>
        </w:rPr>
        <w:t>є</w:t>
      </w:r>
      <w:r w:rsidRPr="00103A3E">
        <w:rPr>
          <w:rFonts w:ascii="Times New Roman" w:hAnsi="Times New Roman" w:cs="Times New Roman"/>
          <w:sz w:val="20"/>
          <w:szCs w:val="20"/>
          <w:lang w:val="uk-UA"/>
        </w:rPr>
        <w:t xml:space="preserve">, </w:t>
      </w:r>
      <w:r w:rsidR="0050798D" w:rsidRPr="00103A3E">
        <w:rPr>
          <w:rFonts w:ascii="Times New Roman" w:hAnsi="Times New Roman" w:cs="Times New Roman"/>
          <w:sz w:val="20"/>
          <w:szCs w:val="20"/>
          <w:lang w:val="uk-UA"/>
        </w:rPr>
        <w:t>щ</w:t>
      </w:r>
      <w:r w:rsidRPr="00103A3E">
        <w:rPr>
          <w:rFonts w:ascii="Times New Roman" w:hAnsi="Times New Roman" w:cs="Times New Roman"/>
          <w:sz w:val="20"/>
          <w:szCs w:val="20"/>
          <w:lang w:val="uk-UA"/>
        </w:rPr>
        <w:t>о р</w:t>
      </w:r>
      <w:r w:rsidR="0050798D"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вень ф</w:t>
      </w:r>
      <w:r w:rsidR="0050798D"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нанс</w:t>
      </w:r>
      <w:r w:rsidR="0050798D" w:rsidRPr="00103A3E">
        <w:rPr>
          <w:rFonts w:ascii="Times New Roman" w:hAnsi="Times New Roman" w:cs="Times New Roman"/>
          <w:sz w:val="20"/>
          <w:szCs w:val="20"/>
          <w:lang w:val="uk-UA"/>
        </w:rPr>
        <w:t>у</w:t>
      </w:r>
      <w:r w:rsidRPr="00103A3E">
        <w:rPr>
          <w:rFonts w:ascii="Times New Roman" w:hAnsi="Times New Roman" w:cs="Times New Roman"/>
          <w:sz w:val="20"/>
          <w:szCs w:val="20"/>
          <w:lang w:val="uk-UA"/>
        </w:rPr>
        <w:t>ван</w:t>
      </w:r>
      <w:r w:rsidR="0050798D" w:rsidRPr="00103A3E">
        <w:rPr>
          <w:rFonts w:ascii="Times New Roman" w:hAnsi="Times New Roman" w:cs="Times New Roman"/>
          <w:sz w:val="20"/>
          <w:szCs w:val="20"/>
          <w:lang w:val="uk-UA"/>
        </w:rPr>
        <w:t>н</w:t>
      </w:r>
      <w:r w:rsidRPr="00103A3E">
        <w:rPr>
          <w:rFonts w:ascii="Times New Roman" w:hAnsi="Times New Roman" w:cs="Times New Roman"/>
          <w:sz w:val="20"/>
          <w:szCs w:val="20"/>
          <w:lang w:val="uk-UA"/>
        </w:rPr>
        <w:t>я о</w:t>
      </w:r>
      <w:r w:rsidR="0050798D" w:rsidRPr="00103A3E">
        <w:rPr>
          <w:rFonts w:ascii="Times New Roman" w:hAnsi="Times New Roman" w:cs="Times New Roman"/>
          <w:sz w:val="20"/>
          <w:szCs w:val="20"/>
          <w:lang w:val="uk-UA"/>
        </w:rPr>
        <w:t>світи</w:t>
      </w:r>
      <w:r w:rsidRPr="00103A3E">
        <w:rPr>
          <w:rFonts w:ascii="Times New Roman" w:hAnsi="Times New Roman" w:cs="Times New Roman"/>
          <w:sz w:val="20"/>
          <w:szCs w:val="20"/>
          <w:lang w:val="uk-UA"/>
        </w:rPr>
        <w:t xml:space="preserve"> </w:t>
      </w:r>
      <w:r w:rsidR="0050798D" w:rsidRPr="00103A3E">
        <w:rPr>
          <w:rFonts w:ascii="Times New Roman" w:hAnsi="Times New Roman" w:cs="Times New Roman"/>
          <w:sz w:val="20"/>
          <w:szCs w:val="20"/>
          <w:lang w:val="uk-UA"/>
        </w:rPr>
        <w:t>повин</w:t>
      </w:r>
      <w:r w:rsidRPr="00103A3E">
        <w:rPr>
          <w:rFonts w:ascii="Times New Roman" w:hAnsi="Times New Roman" w:cs="Times New Roman"/>
          <w:sz w:val="20"/>
          <w:szCs w:val="20"/>
          <w:lang w:val="uk-UA"/>
        </w:rPr>
        <w:t>ен дос</w:t>
      </w:r>
      <w:r w:rsidR="0050798D" w:rsidRPr="00103A3E">
        <w:rPr>
          <w:rFonts w:ascii="Times New Roman" w:hAnsi="Times New Roman" w:cs="Times New Roman"/>
          <w:sz w:val="20"/>
          <w:szCs w:val="20"/>
          <w:lang w:val="uk-UA"/>
        </w:rPr>
        <w:t>ягнути</w:t>
      </w:r>
      <w:r w:rsidRPr="00103A3E">
        <w:rPr>
          <w:rFonts w:ascii="Times New Roman" w:hAnsi="Times New Roman" w:cs="Times New Roman"/>
          <w:sz w:val="20"/>
          <w:szCs w:val="20"/>
          <w:lang w:val="uk-UA"/>
        </w:rPr>
        <w:t xml:space="preserve"> 7% </w:t>
      </w:r>
      <w:r w:rsidR="0050798D" w:rsidRPr="00103A3E">
        <w:rPr>
          <w:rFonts w:ascii="Times New Roman" w:hAnsi="Times New Roman" w:cs="Times New Roman"/>
          <w:sz w:val="20"/>
          <w:szCs w:val="20"/>
          <w:lang w:val="uk-UA"/>
        </w:rPr>
        <w:t>від</w:t>
      </w:r>
      <w:r w:rsidRPr="00103A3E">
        <w:rPr>
          <w:rFonts w:ascii="Times New Roman" w:hAnsi="Times New Roman" w:cs="Times New Roman"/>
          <w:sz w:val="20"/>
          <w:szCs w:val="20"/>
          <w:lang w:val="uk-UA"/>
        </w:rPr>
        <w:t xml:space="preserve"> ВВП, </w:t>
      </w:r>
      <w:r w:rsidR="0050798D" w:rsidRPr="00103A3E">
        <w:rPr>
          <w:rFonts w:ascii="Times New Roman" w:hAnsi="Times New Roman" w:cs="Times New Roman"/>
          <w:sz w:val="20"/>
          <w:szCs w:val="20"/>
          <w:lang w:val="uk-UA"/>
        </w:rPr>
        <w:t>охорони здоров’я</w:t>
      </w:r>
      <w:r w:rsidRPr="00103A3E">
        <w:rPr>
          <w:rFonts w:ascii="Times New Roman" w:hAnsi="Times New Roman" w:cs="Times New Roman"/>
          <w:sz w:val="20"/>
          <w:szCs w:val="20"/>
          <w:lang w:val="uk-UA"/>
        </w:rPr>
        <w:t xml:space="preserve"> —</w:t>
      </w:r>
      <w:r w:rsidR="00520FE2"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6%, науки —</w:t>
      </w:r>
      <w:r w:rsidR="00520FE2"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 xml:space="preserve">3%. </w:t>
      </w:r>
      <w:r w:rsidR="0050798D"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н</w:t>
      </w:r>
      <w:r w:rsidR="0050798D" w:rsidRPr="00103A3E">
        <w:rPr>
          <w:rFonts w:ascii="Times New Roman" w:hAnsi="Times New Roman" w:cs="Times New Roman"/>
          <w:sz w:val="20"/>
          <w:szCs w:val="20"/>
          <w:lang w:val="uk-UA"/>
        </w:rPr>
        <w:t>ши</w:t>
      </w:r>
      <w:r w:rsidRPr="00103A3E">
        <w:rPr>
          <w:rFonts w:ascii="Times New Roman" w:hAnsi="Times New Roman" w:cs="Times New Roman"/>
          <w:sz w:val="20"/>
          <w:szCs w:val="20"/>
          <w:lang w:val="uk-UA"/>
        </w:rPr>
        <w:t xml:space="preserve">ми словами, </w:t>
      </w:r>
      <w:r w:rsidR="0050798D" w:rsidRPr="00103A3E">
        <w:rPr>
          <w:rFonts w:ascii="Times New Roman" w:hAnsi="Times New Roman" w:cs="Times New Roman"/>
          <w:sz w:val="20"/>
          <w:szCs w:val="20"/>
          <w:lang w:val="uk-UA"/>
        </w:rPr>
        <w:t>витрати</w:t>
      </w:r>
      <w:r w:rsidRPr="00103A3E">
        <w:rPr>
          <w:rFonts w:ascii="Times New Roman" w:hAnsi="Times New Roman" w:cs="Times New Roman"/>
          <w:sz w:val="20"/>
          <w:szCs w:val="20"/>
          <w:lang w:val="uk-UA"/>
        </w:rPr>
        <w:t xml:space="preserve"> </w:t>
      </w:r>
      <w:r w:rsidR="0050798D" w:rsidRPr="00103A3E">
        <w:rPr>
          <w:rFonts w:ascii="Times New Roman" w:hAnsi="Times New Roman" w:cs="Times New Roman"/>
          <w:sz w:val="20"/>
          <w:szCs w:val="20"/>
          <w:lang w:val="uk-UA"/>
        </w:rPr>
        <w:t>держави</w:t>
      </w:r>
      <w:r w:rsidRPr="00103A3E">
        <w:rPr>
          <w:rFonts w:ascii="Times New Roman" w:hAnsi="Times New Roman" w:cs="Times New Roman"/>
          <w:sz w:val="20"/>
          <w:szCs w:val="20"/>
          <w:lang w:val="uk-UA"/>
        </w:rPr>
        <w:t xml:space="preserve"> на </w:t>
      </w:r>
      <w:r w:rsidR="0050798D" w:rsidRPr="00103A3E">
        <w:rPr>
          <w:rFonts w:ascii="Times New Roman" w:hAnsi="Times New Roman" w:cs="Times New Roman"/>
          <w:sz w:val="20"/>
          <w:szCs w:val="20"/>
          <w:lang w:val="uk-UA"/>
        </w:rPr>
        <w:t>ці</w:t>
      </w:r>
      <w:r w:rsidRPr="00103A3E">
        <w:rPr>
          <w:rFonts w:ascii="Times New Roman" w:hAnsi="Times New Roman" w:cs="Times New Roman"/>
          <w:sz w:val="20"/>
          <w:szCs w:val="20"/>
          <w:lang w:val="uk-UA"/>
        </w:rPr>
        <w:t xml:space="preserve"> </w:t>
      </w:r>
      <w:r w:rsidR="0050798D" w:rsidRPr="00103A3E">
        <w:rPr>
          <w:rFonts w:ascii="Times New Roman" w:hAnsi="Times New Roman" w:cs="Times New Roman"/>
          <w:sz w:val="20"/>
          <w:szCs w:val="20"/>
          <w:lang w:val="uk-UA"/>
        </w:rPr>
        <w:t>галузі</w:t>
      </w:r>
      <w:r w:rsidRPr="00103A3E">
        <w:rPr>
          <w:rFonts w:ascii="Times New Roman" w:hAnsi="Times New Roman" w:cs="Times New Roman"/>
          <w:sz w:val="20"/>
          <w:szCs w:val="20"/>
          <w:lang w:val="uk-UA"/>
        </w:rPr>
        <w:t xml:space="preserve"> </w:t>
      </w:r>
      <w:r w:rsidR="0050798D" w:rsidRPr="00103A3E">
        <w:rPr>
          <w:rFonts w:ascii="Times New Roman" w:hAnsi="Times New Roman" w:cs="Times New Roman"/>
          <w:sz w:val="20"/>
          <w:szCs w:val="20"/>
          <w:lang w:val="uk-UA"/>
        </w:rPr>
        <w:t xml:space="preserve">повинні збільшитися </w:t>
      </w:r>
      <w:r w:rsidR="00591B6E" w:rsidRPr="00103A3E">
        <w:rPr>
          <w:rFonts w:ascii="Times New Roman" w:hAnsi="Times New Roman" w:cs="Times New Roman"/>
          <w:sz w:val="20"/>
          <w:szCs w:val="20"/>
          <w:lang w:val="uk-UA"/>
        </w:rPr>
        <w:t>на половину</w:t>
      </w:r>
      <w:r w:rsidRPr="00103A3E">
        <w:rPr>
          <w:rFonts w:ascii="Times New Roman" w:hAnsi="Times New Roman" w:cs="Times New Roman"/>
          <w:sz w:val="20"/>
          <w:szCs w:val="20"/>
          <w:lang w:val="uk-UA"/>
        </w:rPr>
        <w:t>. Однак, без адекватн</w:t>
      </w:r>
      <w:r w:rsidR="0050798D" w:rsidRPr="00103A3E">
        <w:rPr>
          <w:rFonts w:ascii="Times New Roman" w:hAnsi="Times New Roman" w:cs="Times New Roman"/>
          <w:sz w:val="20"/>
          <w:szCs w:val="20"/>
          <w:lang w:val="uk-UA"/>
        </w:rPr>
        <w:t>и</w:t>
      </w:r>
      <w:r w:rsidRPr="00103A3E">
        <w:rPr>
          <w:rFonts w:ascii="Times New Roman" w:hAnsi="Times New Roman" w:cs="Times New Roman"/>
          <w:sz w:val="20"/>
          <w:szCs w:val="20"/>
          <w:lang w:val="uk-UA"/>
        </w:rPr>
        <w:t xml:space="preserve">х </w:t>
      </w:r>
      <w:r w:rsidR="00C3674F" w:rsidRPr="00103A3E">
        <w:rPr>
          <w:rFonts w:ascii="Times New Roman" w:hAnsi="Times New Roman" w:cs="Times New Roman"/>
          <w:sz w:val="20"/>
          <w:szCs w:val="20"/>
          <w:lang w:val="uk-UA"/>
        </w:rPr>
        <w:t>з</w:t>
      </w:r>
      <w:r w:rsidRPr="00103A3E">
        <w:rPr>
          <w:rFonts w:ascii="Times New Roman" w:hAnsi="Times New Roman" w:cs="Times New Roman"/>
          <w:sz w:val="20"/>
          <w:szCs w:val="20"/>
          <w:lang w:val="uk-UA"/>
        </w:rPr>
        <w:t>усил</w:t>
      </w:r>
      <w:r w:rsidR="00C3674F" w:rsidRPr="00103A3E">
        <w:rPr>
          <w:rFonts w:ascii="Times New Roman" w:hAnsi="Times New Roman" w:cs="Times New Roman"/>
          <w:sz w:val="20"/>
          <w:szCs w:val="20"/>
          <w:lang w:val="uk-UA"/>
        </w:rPr>
        <w:t>ь</w:t>
      </w:r>
      <w:r w:rsidRPr="00103A3E">
        <w:rPr>
          <w:rFonts w:ascii="Times New Roman" w:hAnsi="Times New Roman" w:cs="Times New Roman"/>
          <w:sz w:val="20"/>
          <w:szCs w:val="20"/>
          <w:lang w:val="uk-UA"/>
        </w:rPr>
        <w:t xml:space="preserve"> </w:t>
      </w:r>
      <w:r w:rsidR="00C3674F" w:rsidRPr="00103A3E">
        <w:rPr>
          <w:rFonts w:ascii="Times New Roman" w:hAnsi="Times New Roman" w:cs="Times New Roman"/>
          <w:sz w:val="20"/>
          <w:szCs w:val="20"/>
          <w:lang w:val="uk-UA"/>
        </w:rPr>
        <w:t>найближчим</w:t>
      </w:r>
      <w:r w:rsidRPr="00103A3E">
        <w:rPr>
          <w:rFonts w:ascii="Times New Roman" w:hAnsi="Times New Roman" w:cs="Times New Roman"/>
          <w:sz w:val="20"/>
          <w:szCs w:val="20"/>
          <w:lang w:val="uk-UA"/>
        </w:rPr>
        <w:t xml:space="preserve"> </w:t>
      </w:r>
      <w:r w:rsidR="00C3674F" w:rsidRPr="00103A3E">
        <w:rPr>
          <w:rFonts w:ascii="Times New Roman" w:hAnsi="Times New Roman" w:cs="Times New Roman"/>
          <w:sz w:val="20"/>
          <w:szCs w:val="20"/>
          <w:lang w:val="uk-UA"/>
        </w:rPr>
        <w:t>часом</w:t>
      </w:r>
      <w:r w:rsidRPr="00103A3E">
        <w:rPr>
          <w:rFonts w:ascii="Times New Roman" w:hAnsi="Times New Roman" w:cs="Times New Roman"/>
          <w:sz w:val="20"/>
          <w:szCs w:val="20"/>
          <w:lang w:val="uk-UA"/>
        </w:rPr>
        <w:t xml:space="preserve"> </w:t>
      </w:r>
      <w:r w:rsidR="00C3674F" w:rsidRPr="00103A3E">
        <w:rPr>
          <w:rFonts w:ascii="Times New Roman" w:hAnsi="Times New Roman" w:cs="Times New Roman"/>
          <w:sz w:val="20"/>
          <w:szCs w:val="20"/>
          <w:lang w:val="uk-UA"/>
        </w:rPr>
        <w:t>з</w:t>
      </w:r>
      <w:r w:rsidRPr="00103A3E">
        <w:rPr>
          <w:rFonts w:ascii="Times New Roman" w:hAnsi="Times New Roman" w:cs="Times New Roman"/>
          <w:sz w:val="20"/>
          <w:szCs w:val="20"/>
          <w:lang w:val="uk-UA"/>
        </w:rPr>
        <w:t xml:space="preserve"> </w:t>
      </w:r>
      <w:r w:rsidR="00C3674F" w:rsidRPr="00103A3E">
        <w:rPr>
          <w:rFonts w:ascii="Times New Roman" w:hAnsi="Times New Roman" w:cs="Times New Roman"/>
          <w:sz w:val="20"/>
          <w:szCs w:val="20"/>
          <w:lang w:val="uk-UA"/>
        </w:rPr>
        <w:t>боку</w:t>
      </w:r>
      <w:r w:rsidRPr="00103A3E">
        <w:rPr>
          <w:rFonts w:ascii="Times New Roman" w:hAnsi="Times New Roman" w:cs="Times New Roman"/>
          <w:sz w:val="20"/>
          <w:szCs w:val="20"/>
          <w:lang w:val="uk-UA"/>
        </w:rPr>
        <w:t xml:space="preserve"> </w:t>
      </w:r>
      <w:r w:rsidR="00C3674F" w:rsidRPr="00103A3E">
        <w:rPr>
          <w:rFonts w:ascii="Times New Roman" w:hAnsi="Times New Roman" w:cs="Times New Roman"/>
          <w:sz w:val="20"/>
          <w:szCs w:val="20"/>
          <w:lang w:val="uk-UA"/>
        </w:rPr>
        <w:t>держави</w:t>
      </w:r>
      <w:r w:rsidRPr="00103A3E">
        <w:rPr>
          <w:rFonts w:ascii="Times New Roman" w:hAnsi="Times New Roman" w:cs="Times New Roman"/>
          <w:sz w:val="20"/>
          <w:szCs w:val="20"/>
          <w:lang w:val="uk-UA"/>
        </w:rPr>
        <w:t xml:space="preserve"> </w:t>
      </w:r>
      <w:r w:rsidR="00C3674F" w:rsidRPr="00103A3E">
        <w:rPr>
          <w:rFonts w:ascii="Times New Roman" w:hAnsi="Times New Roman" w:cs="Times New Roman"/>
          <w:sz w:val="20"/>
          <w:szCs w:val="20"/>
          <w:lang w:val="uk-UA"/>
        </w:rPr>
        <w:t>відповідна</w:t>
      </w:r>
      <w:r w:rsidRPr="00103A3E">
        <w:rPr>
          <w:rFonts w:ascii="Times New Roman" w:hAnsi="Times New Roman" w:cs="Times New Roman"/>
          <w:sz w:val="20"/>
          <w:szCs w:val="20"/>
          <w:lang w:val="uk-UA"/>
        </w:rPr>
        <w:t xml:space="preserve"> стратег</w:t>
      </w:r>
      <w:r w:rsidR="00C3674F" w:rsidRPr="00103A3E">
        <w:rPr>
          <w:rFonts w:ascii="Times New Roman" w:hAnsi="Times New Roman" w:cs="Times New Roman"/>
          <w:sz w:val="20"/>
          <w:szCs w:val="20"/>
          <w:lang w:val="uk-UA"/>
        </w:rPr>
        <w:t>ія</w:t>
      </w:r>
      <w:r w:rsidRPr="00103A3E">
        <w:rPr>
          <w:rFonts w:ascii="Times New Roman" w:hAnsi="Times New Roman" w:cs="Times New Roman"/>
          <w:sz w:val="20"/>
          <w:szCs w:val="20"/>
          <w:lang w:val="uk-UA"/>
        </w:rPr>
        <w:t xml:space="preserve"> </w:t>
      </w:r>
      <w:r w:rsidR="00C3674F" w:rsidRPr="00103A3E">
        <w:rPr>
          <w:rFonts w:ascii="Times New Roman" w:hAnsi="Times New Roman" w:cs="Times New Roman"/>
          <w:sz w:val="20"/>
          <w:szCs w:val="20"/>
          <w:lang w:val="uk-UA"/>
        </w:rPr>
        <w:t>залишиться</w:t>
      </w:r>
      <w:r w:rsidRPr="00103A3E">
        <w:rPr>
          <w:rFonts w:ascii="Times New Roman" w:hAnsi="Times New Roman" w:cs="Times New Roman"/>
          <w:sz w:val="20"/>
          <w:szCs w:val="20"/>
          <w:lang w:val="uk-UA"/>
        </w:rPr>
        <w:t xml:space="preserve"> лиш</w:t>
      </w:r>
      <w:r w:rsidR="00C3674F" w:rsidRPr="00103A3E">
        <w:rPr>
          <w:rFonts w:ascii="Times New Roman" w:hAnsi="Times New Roman" w:cs="Times New Roman"/>
          <w:sz w:val="20"/>
          <w:szCs w:val="20"/>
          <w:lang w:val="uk-UA"/>
        </w:rPr>
        <w:t>е</w:t>
      </w:r>
      <w:r w:rsidRPr="00103A3E">
        <w:rPr>
          <w:rFonts w:ascii="Times New Roman" w:hAnsi="Times New Roman" w:cs="Times New Roman"/>
          <w:sz w:val="20"/>
          <w:szCs w:val="20"/>
          <w:lang w:val="uk-UA"/>
        </w:rPr>
        <w:t xml:space="preserve"> нереал</w:t>
      </w:r>
      <w:r w:rsidR="00C3674F" w:rsidRPr="00103A3E">
        <w:rPr>
          <w:rFonts w:ascii="Times New Roman" w:hAnsi="Times New Roman" w:cs="Times New Roman"/>
          <w:sz w:val="20"/>
          <w:szCs w:val="20"/>
          <w:lang w:val="uk-UA"/>
        </w:rPr>
        <w:t>і</w:t>
      </w:r>
      <w:r w:rsidRPr="00103A3E">
        <w:rPr>
          <w:rFonts w:ascii="Times New Roman" w:hAnsi="Times New Roman" w:cs="Times New Roman"/>
          <w:sz w:val="20"/>
          <w:szCs w:val="20"/>
          <w:lang w:val="uk-UA"/>
        </w:rPr>
        <w:t>зован</w:t>
      </w:r>
      <w:r w:rsidR="00C3674F" w:rsidRPr="00103A3E">
        <w:rPr>
          <w:rFonts w:ascii="Times New Roman" w:hAnsi="Times New Roman" w:cs="Times New Roman"/>
          <w:sz w:val="20"/>
          <w:szCs w:val="20"/>
          <w:lang w:val="uk-UA"/>
        </w:rPr>
        <w:t>и</w:t>
      </w:r>
      <w:r w:rsidRPr="00103A3E">
        <w:rPr>
          <w:rFonts w:ascii="Times New Roman" w:hAnsi="Times New Roman" w:cs="Times New Roman"/>
          <w:sz w:val="20"/>
          <w:szCs w:val="20"/>
          <w:lang w:val="uk-UA"/>
        </w:rPr>
        <w:t xml:space="preserve">м </w:t>
      </w:r>
      <w:r w:rsidR="00C3674F" w:rsidRPr="00103A3E">
        <w:rPr>
          <w:rFonts w:ascii="Times New Roman" w:hAnsi="Times New Roman" w:cs="Times New Roman"/>
          <w:sz w:val="20"/>
          <w:szCs w:val="20"/>
          <w:lang w:val="uk-UA"/>
        </w:rPr>
        <w:t>бажанням</w:t>
      </w:r>
      <w:r w:rsidRPr="00103A3E">
        <w:rPr>
          <w:rFonts w:ascii="Times New Roman" w:hAnsi="Times New Roman" w:cs="Times New Roman"/>
          <w:sz w:val="20"/>
          <w:szCs w:val="20"/>
          <w:lang w:val="uk-UA"/>
        </w:rPr>
        <w:t>.</w:t>
      </w:r>
    </w:p>
    <w:p w14:paraId="111E1A38" w14:textId="20174240" w:rsidR="00B932AC" w:rsidRPr="00103A3E" w:rsidRDefault="00AB454A" w:rsidP="00EE5276">
      <w:pPr>
        <w:spacing w:after="0" w:line="240" w:lineRule="auto"/>
        <w:ind w:firstLine="851"/>
        <w:jc w:val="both"/>
        <w:rPr>
          <w:rFonts w:ascii="Times New Roman" w:hAnsi="Times New Roman" w:cs="Times New Roman"/>
          <w:sz w:val="20"/>
          <w:szCs w:val="20"/>
          <w:lang w:val="uk-UA"/>
        </w:rPr>
      </w:pPr>
      <w:r w:rsidRPr="00103A3E">
        <w:rPr>
          <w:rFonts w:ascii="Times New Roman" w:hAnsi="Times New Roman" w:cs="Times New Roman"/>
          <w:sz w:val="20"/>
          <w:szCs w:val="20"/>
          <w:lang w:val="uk-UA"/>
        </w:rPr>
        <w:t>Найважливішою перед</w:t>
      </w:r>
      <w:r w:rsidR="00866DFF" w:rsidRPr="00103A3E">
        <w:rPr>
          <w:rFonts w:ascii="Times New Roman" w:hAnsi="Times New Roman" w:cs="Times New Roman"/>
          <w:sz w:val="20"/>
          <w:szCs w:val="20"/>
          <w:lang w:val="uk-UA"/>
        </w:rPr>
        <w:t>у</w:t>
      </w:r>
      <w:r w:rsidRPr="00103A3E">
        <w:rPr>
          <w:rFonts w:ascii="Times New Roman" w:hAnsi="Times New Roman" w:cs="Times New Roman"/>
          <w:sz w:val="20"/>
          <w:szCs w:val="20"/>
          <w:lang w:val="uk-UA"/>
        </w:rPr>
        <w:t>мовою і</w:t>
      </w:r>
      <w:r w:rsidR="00866DFF" w:rsidRPr="00103A3E">
        <w:rPr>
          <w:rFonts w:ascii="Times New Roman" w:hAnsi="Times New Roman" w:cs="Times New Roman"/>
          <w:sz w:val="20"/>
          <w:szCs w:val="20"/>
          <w:lang w:val="uk-UA"/>
        </w:rPr>
        <w:t>нновац</w:t>
      </w:r>
      <w:r w:rsidRPr="00103A3E">
        <w:rPr>
          <w:rFonts w:ascii="Times New Roman" w:hAnsi="Times New Roman" w:cs="Times New Roman"/>
          <w:sz w:val="20"/>
          <w:szCs w:val="20"/>
          <w:lang w:val="uk-UA"/>
        </w:rPr>
        <w:t>ій</w:t>
      </w:r>
      <w:r w:rsidR="00866DFF" w:rsidRPr="00103A3E">
        <w:rPr>
          <w:rFonts w:ascii="Times New Roman" w:hAnsi="Times New Roman" w:cs="Times New Roman"/>
          <w:sz w:val="20"/>
          <w:szCs w:val="20"/>
          <w:lang w:val="uk-UA"/>
        </w:rPr>
        <w:t>ного р</w:t>
      </w:r>
      <w:r w:rsidRPr="00103A3E">
        <w:rPr>
          <w:rFonts w:ascii="Times New Roman" w:hAnsi="Times New Roman" w:cs="Times New Roman"/>
          <w:sz w:val="20"/>
          <w:szCs w:val="20"/>
          <w:lang w:val="uk-UA"/>
        </w:rPr>
        <w:t>озвитку</w:t>
      </w:r>
      <w:r w:rsidR="00866DFF"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є</w:t>
      </w:r>
      <w:r w:rsidR="00866DFF" w:rsidRPr="00103A3E">
        <w:rPr>
          <w:rFonts w:ascii="Times New Roman" w:hAnsi="Times New Roman" w:cs="Times New Roman"/>
          <w:sz w:val="20"/>
          <w:szCs w:val="20"/>
          <w:lang w:val="uk-UA"/>
        </w:rPr>
        <w:t xml:space="preserve"> свобода </w:t>
      </w:r>
      <w:r w:rsidRPr="00103A3E">
        <w:rPr>
          <w:rFonts w:ascii="Times New Roman" w:hAnsi="Times New Roman" w:cs="Times New Roman"/>
          <w:sz w:val="20"/>
          <w:szCs w:val="20"/>
          <w:lang w:val="uk-UA"/>
        </w:rPr>
        <w:t>особистості</w:t>
      </w:r>
      <w:r w:rsidR="00866DFF"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 xml:space="preserve">що </w:t>
      </w:r>
      <w:r w:rsidR="00866DFF" w:rsidRPr="00103A3E">
        <w:rPr>
          <w:rFonts w:ascii="Times New Roman" w:hAnsi="Times New Roman" w:cs="Times New Roman"/>
          <w:sz w:val="20"/>
          <w:szCs w:val="20"/>
          <w:lang w:val="uk-UA"/>
        </w:rPr>
        <w:t>асоц</w:t>
      </w:r>
      <w:r w:rsidRPr="00103A3E">
        <w:rPr>
          <w:rFonts w:ascii="Times New Roman" w:hAnsi="Times New Roman" w:cs="Times New Roman"/>
          <w:sz w:val="20"/>
          <w:szCs w:val="20"/>
          <w:lang w:val="uk-UA"/>
        </w:rPr>
        <w:t>іює</w:t>
      </w:r>
      <w:r w:rsidR="00866DFF" w:rsidRPr="00103A3E">
        <w:rPr>
          <w:rFonts w:ascii="Times New Roman" w:hAnsi="Times New Roman" w:cs="Times New Roman"/>
          <w:sz w:val="20"/>
          <w:szCs w:val="20"/>
          <w:lang w:val="uk-UA"/>
        </w:rPr>
        <w:t>т</w:t>
      </w:r>
      <w:r w:rsidRPr="00103A3E">
        <w:rPr>
          <w:rFonts w:ascii="Times New Roman" w:hAnsi="Times New Roman" w:cs="Times New Roman"/>
          <w:sz w:val="20"/>
          <w:szCs w:val="20"/>
          <w:lang w:val="uk-UA"/>
        </w:rPr>
        <w:t>ь</w:t>
      </w:r>
      <w:r w:rsidR="00866DFF" w:rsidRPr="00103A3E">
        <w:rPr>
          <w:rFonts w:ascii="Times New Roman" w:hAnsi="Times New Roman" w:cs="Times New Roman"/>
          <w:sz w:val="20"/>
          <w:szCs w:val="20"/>
          <w:lang w:val="uk-UA"/>
        </w:rPr>
        <w:t xml:space="preserve">ся </w:t>
      </w:r>
      <w:r w:rsidRPr="00103A3E">
        <w:rPr>
          <w:rFonts w:ascii="Times New Roman" w:hAnsi="Times New Roman" w:cs="Times New Roman"/>
          <w:sz w:val="20"/>
          <w:szCs w:val="20"/>
          <w:lang w:val="uk-UA"/>
        </w:rPr>
        <w:t>зі</w:t>
      </w:r>
      <w:r w:rsidR="00866DFF" w:rsidRPr="00103A3E">
        <w:rPr>
          <w:rFonts w:ascii="Times New Roman" w:hAnsi="Times New Roman" w:cs="Times New Roman"/>
          <w:sz w:val="20"/>
          <w:szCs w:val="20"/>
          <w:lang w:val="uk-UA"/>
        </w:rPr>
        <w:t xml:space="preserve"> с</w:t>
      </w:r>
      <w:r w:rsidRPr="00103A3E">
        <w:rPr>
          <w:rFonts w:ascii="Times New Roman" w:hAnsi="Times New Roman" w:cs="Times New Roman"/>
          <w:sz w:val="20"/>
          <w:szCs w:val="20"/>
          <w:lang w:val="uk-UA"/>
        </w:rPr>
        <w:t>творенням</w:t>
      </w:r>
      <w:r w:rsidR="00866DFF"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сприятливих</w:t>
      </w:r>
      <w:r w:rsidR="00866DFF" w:rsidRPr="00103A3E">
        <w:rPr>
          <w:rFonts w:ascii="Times New Roman" w:hAnsi="Times New Roman" w:cs="Times New Roman"/>
          <w:sz w:val="20"/>
          <w:szCs w:val="20"/>
          <w:lang w:val="uk-UA"/>
        </w:rPr>
        <w:t xml:space="preserve"> у</w:t>
      </w:r>
      <w:r w:rsidRPr="00103A3E">
        <w:rPr>
          <w:rFonts w:ascii="Times New Roman" w:hAnsi="Times New Roman" w:cs="Times New Roman"/>
          <w:sz w:val="20"/>
          <w:szCs w:val="20"/>
          <w:lang w:val="uk-UA"/>
        </w:rPr>
        <w:t xml:space="preserve">мов </w:t>
      </w:r>
      <w:r w:rsidR="00866DFF" w:rsidRPr="00103A3E">
        <w:rPr>
          <w:rFonts w:ascii="Times New Roman" w:hAnsi="Times New Roman" w:cs="Times New Roman"/>
          <w:sz w:val="20"/>
          <w:szCs w:val="20"/>
          <w:lang w:val="uk-UA"/>
        </w:rPr>
        <w:t>для р</w:t>
      </w:r>
      <w:r w:rsidRPr="00103A3E">
        <w:rPr>
          <w:rFonts w:ascii="Times New Roman" w:hAnsi="Times New Roman" w:cs="Times New Roman"/>
          <w:sz w:val="20"/>
          <w:szCs w:val="20"/>
          <w:lang w:val="uk-UA"/>
        </w:rPr>
        <w:t>озвитку</w:t>
      </w:r>
      <w:r w:rsidR="00866DFF" w:rsidRPr="00103A3E">
        <w:rPr>
          <w:rFonts w:ascii="Times New Roman" w:hAnsi="Times New Roman" w:cs="Times New Roman"/>
          <w:sz w:val="20"/>
          <w:szCs w:val="20"/>
          <w:lang w:val="uk-UA"/>
        </w:rPr>
        <w:t xml:space="preserve"> </w:t>
      </w:r>
      <w:r w:rsidRPr="00103A3E">
        <w:rPr>
          <w:rFonts w:ascii="Times New Roman" w:hAnsi="Times New Roman" w:cs="Times New Roman"/>
          <w:sz w:val="20"/>
          <w:szCs w:val="20"/>
          <w:lang w:val="uk-UA"/>
        </w:rPr>
        <w:t>та</w:t>
      </w:r>
      <w:r w:rsidR="00866DFF" w:rsidRPr="00103A3E">
        <w:rPr>
          <w:rFonts w:ascii="Times New Roman" w:hAnsi="Times New Roman" w:cs="Times New Roman"/>
          <w:sz w:val="20"/>
          <w:szCs w:val="20"/>
          <w:lang w:val="uk-UA"/>
        </w:rPr>
        <w:t xml:space="preserve"> самореал</w:t>
      </w:r>
      <w:r w:rsidRPr="00103A3E">
        <w:rPr>
          <w:rFonts w:ascii="Times New Roman" w:hAnsi="Times New Roman" w:cs="Times New Roman"/>
          <w:sz w:val="20"/>
          <w:szCs w:val="20"/>
          <w:lang w:val="uk-UA"/>
        </w:rPr>
        <w:t>і</w:t>
      </w:r>
      <w:r w:rsidR="00866DFF" w:rsidRPr="00103A3E">
        <w:rPr>
          <w:rFonts w:ascii="Times New Roman" w:hAnsi="Times New Roman" w:cs="Times New Roman"/>
          <w:sz w:val="20"/>
          <w:szCs w:val="20"/>
          <w:lang w:val="uk-UA"/>
        </w:rPr>
        <w:t>зац</w:t>
      </w:r>
      <w:r w:rsidRPr="00103A3E">
        <w:rPr>
          <w:rFonts w:ascii="Times New Roman" w:hAnsi="Times New Roman" w:cs="Times New Roman"/>
          <w:sz w:val="20"/>
          <w:szCs w:val="20"/>
          <w:lang w:val="uk-UA"/>
        </w:rPr>
        <w:t>ії</w:t>
      </w:r>
      <w:r w:rsidR="00866DFF" w:rsidRPr="00103A3E">
        <w:rPr>
          <w:rFonts w:ascii="Times New Roman" w:hAnsi="Times New Roman" w:cs="Times New Roman"/>
          <w:sz w:val="20"/>
          <w:szCs w:val="20"/>
          <w:lang w:val="uk-UA"/>
        </w:rPr>
        <w:t xml:space="preserve"> людей. </w:t>
      </w:r>
      <w:r w:rsidR="00053A08" w:rsidRPr="00103A3E">
        <w:rPr>
          <w:rFonts w:ascii="Times New Roman" w:hAnsi="Times New Roman" w:cs="Times New Roman"/>
          <w:sz w:val="20"/>
          <w:szCs w:val="20"/>
          <w:lang w:val="uk-UA"/>
        </w:rPr>
        <w:t>Тому, питання стоїть не лише у</w:t>
      </w:r>
      <w:r w:rsidR="00866DFF" w:rsidRPr="00103A3E">
        <w:rPr>
          <w:rFonts w:ascii="Times New Roman" w:hAnsi="Times New Roman" w:cs="Times New Roman"/>
          <w:sz w:val="20"/>
          <w:szCs w:val="20"/>
          <w:lang w:val="uk-UA"/>
        </w:rPr>
        <w:t xml:space="preserve"> прямом</w:t>
      </w:r>
      <w:r w:rsidR="00053A08" w:rsidRPr="00103A3E">
        <w:rPr>
          <w:rFonts w:ascii="Times New Roman" w:hAnsi="Times New Roman" w:cs="Times New Roman"/>
          <w:sz w:val="20"/>
          <w:szCs w:val="20"/>
          <w:lang w:val="uk-UA"/>
        </w:rPr>
        <w:t>у</w:t>
      </w:r>
      <w:r w:rsidR="00866DFF" w:rsidRPr="00103A3E">
        <w:rPr>
          <w:rFonts w:ascii="Times New Roman" w:hAnsi="Times New Roman" w:cs="Times New Roman"/>
          <w:sz w:val="20"/>
          <w:szCs w:val="20"/>
          <w:lang w:val="uk-UA"/>
        </w:rPr>
        <w:t xml:space="preserve"> ф</w:t>
      </w:r>
      <w:r w:rsidR="00053A08" w:rsidRPr="00103A3E">
        <w:rPr>
          <w:rFonts w:ascii="Times New Roman" w:hAnsi="Times New Roman" w:cs="Times New Roman"/>
          <w:sz w:val="20"/>
          <w:szCs w:val="20"/>
          <w:lang w:val="uk-UA"/>
        </w:rPr>
        <w:t>і</w:t>
      </w:r>
      <w:r w:rsidR="00866DFF" w:rsidRPr="00103A3E">
        <w:rPr>
          <w:rFonts w:ascii="Times New Roman" w:hAnsi="Times New Roman" w:cs="Times New Roman"/>
          <w:sz w:val="20"/>
          <w:szCs w:val="20"/>
          <w:lang w:val="uk-UA"/>
        </w:rPr>
        <w:t>нанс</w:t>
      </w:r>
      <w:r w:rsidR="00053A08" w:rsidRPr="00103A3E">
        <w:rPr>
          <w:rFonts w:ascii="Times New Roman" w:hAnsi="Times New Roman" w:cs="Times New Roman"/>
          <w:sz w:val="20"/>
          <w:szCs w:val="20"/>
          <w:lang w:val="uk-UA"/>
        </w:rPr>
        <w:t>у</w:t>
      </w:r>
      <w:r w:rsidR="00866DFF" w:rsidRPr="00103A3E">
        <w:rPr>
          <w:rFonts w:ascii="Times New Roman" w:hAnsi="Times New Roman" w:cs="Times New Roman"/>
          <w:sz w:val="20"/>
          <w:szCs w:val="20"/>
          <w:lang w:val="uk-UA"/>
        </w:rPr>
        <w:t>ван</w:t>
      </w:r>
      <w:r w:rsidR="00053A08" w:rsidRPr="00103A3E">
        <w:rPr>
          <w:rFonts w:ascii="Times New Roman" w:hAnsi="Times New Roman" w:cs="Times New Roman"/>
          <w:sz w:val="20"/>
          <w:szCs w:val="20"/>
          <w:lang w:val="uk-UA"/>
        </w:rPr>
        <w:t>ні</w:t>
      </w:r>
      <w:r w:rsidR="00866DFF" w:rsidRPr="00103A3E">
        <w:rPr>
          <w:rFonts w:ascii="Times New Roman" w:hAnsi="Times New Roman" w:cs="Times New Roman"/>
          <w:sz w:val="20"/>
          <w:szCs w:val="20"/>
          <w:lang w:val="uk-UA"/>
        </w:rPr>
        <w:t xml:space="preserve"> соц</w:t>
      </w:r>
      <w:r w:rsidR="00053A08" w:rsidRPr="00103A3E">
        <w:rPr>
          <w:rFonts w:ascii="Times New Roman" w:hAnsi="Times New Roman" w:cs="Times New Roman"/>
          <w:sz w:val="20"/>
          <w:szCs w:val="20"/>
          <w:lang w:val="uk-UA"/>
        </w:rPr>
        <w:t>і</w:t>
      </w:r>
      <w:r w:rsidR="00866DFF" w:rsidRPr="00103A3E">
        <w:rPr>
          <w:rFonts w:ascii="Times New Roman" w:hAnsi="Times New Roman" w:cs="Times New Roman"/>
          <w:sz w:val="20"/>
          <w:szCs w:val="20"/>
          <w:lang w:val="uk-UA"/>
        </w:rPr>
        <w:t>альн</w:t>
      </w:r>
      <w:r w:rsidR="00053A08" w:rsidRPr="00103A3E">
        <w:rPr>
          <w:rFonts w:ascii="Times New Roman" w:hAnsi="Times New Roman" w:cs="Times New Roman"/>
          <w:sz w:val="20"/>
          <w:szCs w:val="20"/>
          <w:lang w:val="uk-UA"/>
        </w:rPr>
        <w:t>и</w:t>
      </w:r>
      <w:r w:rsidR="00866DFF" w:rsidRPr="00103A3E">
        <w:rPr>
          <w:rFonts w:ascii="Times New Roman" w:hAnsi="Times New Roman" w:cs="Times New Roman"/>
          <w:sz w:val="20"/>
          <w:szCs w:val="20"/>
          <w:lang w:val="uk-UA"/>
        </w:rPr>
        <w:t xml:space="preserve">х </w:t>
      </w:r>
      <w:r w:rsidR="00053A08" w:rsidRPr="00103A3E">
        <w:rPr>
          <w:rFonts w:ascii="Times New Roman" w:hAnsi="Times New Roman" w:cs="Times New Roman"/>
          <w:sz w:val="20"/>
          <w:szCs w:val="20"/>
          <w:lang w:val="uk-UA"/>
        </w:rPr>
        <w:t>витрат</w:t>
      </w:r>
      <w:r w:rsidR="00866DFF" w:rsidRPr="00103A3E">
        <w:rPr>
          <w:rFonts w:ascii="Times New Roman" w:hAnsi="Times New Roman" w:cs="Times New Roman"/>
          <w:sz w:val="20"/>
          <w:szCs w:val="20"/>
          <w:lang w:val="uk-UA"/>
        </w:rPr>
        <w:t xml:space="preserve">, </w:t>
      </w:r>
      <w:r w:rsidR="00053A08" w:rsidRPr="00103A3E">
        <w:rPr>
          <w:rFonts w:ascii="Times New Roman" w:hAnsi="Times New Roman" w:cs="Times New Roman"/>
          <w:sz w:val="20"/>
          <w:szCs w:val="20"/>
          <w:lang w:val="uk-UA"/>
        </w:rPr>
        <w:t>але й у</w:t>
      </w:r>
      <w:r w:rsidR="00866DFF" w:rsidRPr="00103A3E">
        <w:rPr>
          <w:rFonts w:ascii="Times New Roman" w:hAnsi="Times New Roman" w:cs="Times New Roman"/>
          <w:sz w:val="20"/>
          <w:szCs w:val="20"/>
          <w:lang w:val="uk-UA"/>
        </w:rPr>
        <w:t xml:space="preserve"> с</w:t>
      </w:r>
      <w:r w:rsidR="00053A08" w:rsidRPr="00103A3E">
        <w:rPr>
          <w:rFonts w:ascii="Times New Roman" w:hAnsi="Times New Roman" w:cs="Times New Roman"/>
          <w:sz w:val="20"/>
          <w:szCs w:val="20"/>
          <w:lang w:val="uk-UA"/>
        </w:rPr>
        <w:t>творенні</w:t>
      </w:r>
      <w:r w:rsidR="00866DFF" w:rsidRPr="00103A3E">
        <w:rPr>
          <w:rFonts w:ascii="Times New Roman" w:hAnsi="Times New Roman" w:cs="Times New Roman"/>
          <w:sz w:val="20"/>
          <w:szCs w:val="20"/>
          <w:lang w:val="uk-UA"/>
        </w:rPr>
        <w:t xml:space="preserve"> </w:t>
      </w:r>
      <w:r w:rsidR="00053A08" w:rsidRPr="00103A3E">
        <w:rPr>
          <w:rFonts w:ascii="Times New Roman" w:hAnsi="Times New Roman" w:cs="Times New Roman"/>
          <w:sz w:val="20"/>
          <w:szCs w:val="20"/>
          <w:lang w:val="uk-UA"/>
        </w:rPr>
        <w:t>відповідної</w:t>
      </w:r>
      <w:r w:rsidR="00866DFF" w:rsidRPr="00103A3E">
        <w:rPr>
          <w:rFonts w:ascii="Times New Roman" w:hAnsi="Times New Roman" w:cs="Times New Roman"/>
          <w:sz w:val="20"/>
          <w:szCs w:val="20"/>
          <w:lang w:val="uk-UA"/>
        </w:rPr>
        <w:t xml:space="preserve"> законода</w:t>
      </w:r>
      <w:r w:rsidR="00053A08" w:rsidRPr="00103A3E">
        <w:rPr>
          <w:rFonts w:ascii="Times New Roman" w:hAnsi="Times New Roman" w:cs="Times New Roman"/>
          <w:sz w:val="20"/>
          <w:szCs w:val="20"/>
          <w:lang w:val="uk-UA"/>
        </w:rPr>
        <w:t>вчої</w:t>
      </w:r>
      <w:r w:rsidR="00866DFF" w:rsidRPr="00103A3E">
        <w:rPr>
          <w:rFonts w:ascii="Times New Roman" w:hAnsi="Times New Roman" w:cs="Times New Roman"/>
          <w:sz w:val="20"/>
          <w:szCs w:val="20"/>
          <w:lang w:val="uk-UA"/>
        </w:rPr>
        <w:t xml:space="preserve"> баз</w:t>
      </w:r>
      <w:r w:rsidR="00053A08" w:rsidRPr="00103A3E">
        <w:rPr>
          <w:rFonts w:ascii="Times New Roman" w:hAnsi="Times New Roman" w:cs="Times New Roman"/>
          <w:sz w:val="20"/>
          <w:szCs w:val="20"/>
          <w:lang w:val="uk-UA"/>
        </w:rPr>
        <w:t>и</w:t>
      </w:r>
      <w:r w:rsidR="00866DFF" w:rsidRPr="00103A3E">
        <w:rPr>
          <w:rFonts w:ascii="Times New Roman" w:hAnsi="Times New Roman" w:cs="Times New Roman"/>
          <w:sz w:val="20"/>
          <w:szCs w:val="20"/>
          <w:lang w:val="uk-UA"/>
        </w:rPr>
        <w:t xml:space="preserve">, </w:t>
      </w:r>
      <w:r w:rsidR="00053A08" w:rsidRPr="00103A3E">
        <w:rPr>
          <w:rFonts w:ascii="Times New Roman" w:hAnsi="Times New Roman" w:cs="Times New Roman"/>
          <w:sz w:val="20"/>
          <w:szCs w:val="20"/>
          <w:lang w:val="uk-UA"/>
        </w:rPr>
        <w:t>сприятливих і</w:t>
      </w:r>
      <w:r w:rsidR="00866DFF" w:rsidRPr="00103A3E">
        <w:rPr>
          <w:rFonts w:ascii="Times New Roman" w:hAnsi="Times New Roman" w:cs="Times New Roman"/>
          <w:sz w:val="20"/>
          <w:szCs w:val="20"/>
          <w:lang w:val="uk-UA"/>
        </w:rPr>
        <w:t>нформац</w:t>
      </w:r>
      <w:r w:rsidR="00053A08" w:rsidRPr="00103A3E">
        <w:rPr>
          <w:rFonts w:ascii="Times New Roman" w:hAnsi="Times New Roman" w:cs="Times New Roman"/>
          <w:sz w:val="20"/>
          <w:szCs w:val="20"/>
          <w:lang w:val="uk-UA"/>
        </w:rPr>
        <w:t>ійни</w:t>
      </w:r>
      <w:r w:rsidR="00866DFF" w:rsidRPr="00103A3E">
        <w:rPr>
          <w:rFonts w:ascii="Times New Roman" w:hAnsi="Times New Roman" w:cs="Times New Roman"/>
          <w:sz w:val="20"/>
          <w:szCs w:val="20"/>
          <w:lang w:val="uk-UA"/>
        </w:rPr>
        <w:t>х у</w:t>
      </w:r>
      <w:r w:rsidR="00053A08" w:rsidRPr="00103A3E">
        <w:rPr>
          <w:rFonts w:ascii="Times New Roman" w:hAnsi="Times New Roman" w:cs="Times New Roman"/>
          <w:sz w:val="20"/>
          <w:szCs w:val="20"/>
          <w:lang w:val="uk-UA"/>
        </w:rPr>
        <w:t>мов</w:t>
      </w:r>
      <w:r w:rsidR="00866DFF" w:rsidRPr="00103A3E">
        <w:rPr>
          <w:rFonts w:ascii="Times New Roman" w:hAnsi="Times New Roman" w:cs="Times New Roman"/>
          <w:sz w:val="20"/>
          <w:szCs w:val="20"/>
          <w:lang w:val="uk-UA"/>
        </w:rPr>
        <w:t xml:space="preserve">. </w:t>
      </w:r>
    </w:p>
    <w:p w14:paraId="593392D1" w14:textId="3688B8E5" w:rsidR="00744970" w:rsidRPr="00103A3E" w:rsidRDefault="00744970" w:rsidP="00EE5276">
      <w:pPr>
        <w:spacing w:after="0" w:line="240" w:lineRule="auto"/>
        <w:ind w:firstLine="851"/>
        <w:jc w:val="both"/>
        <w:rPr>
          <w:rFonts w:ascii="Times New Roman" w:eastAsia="Calibri" w:hAnsi="Times New Roman" w:cs="Times New Roman"/>
          <w:b/>
          <w:sz w:val="20"/>
          <w:szCs w:val="20"/>
          <w:lang w:val="uk-UA"/>
        </w:rPr>
      </w:pPr>
      <w:r w:rsidRPr="00103A3E">
        <w:rPr>
          <w:rFonts w:ascii="Times New Roman" w:eastAsia="Calibri" w:hAnsi="Times New Roman" w:cs="Times New Roman"/>
          <w:b/>
          <w:sz w:val="20"/>
          <w:szCs w:val="20"/>
          <w:lang w:val="uk-UA"/>
        </w:rPr>
        <w:t xml:space="preserve">Список використаних джерел та літератури </w:t>
      </w:r>
    </w:p>
    <w:p w14:paraId="63E8EF54" w14:textId="395B3A94" w:rsidR="00AE4C74" w:rsidRPr="00103A3E" w:rsidRDefault="00744970" w:rsidP="00B83E40">
      <w:pPr>
        <w:spacing w:after="0" w:line="240" w:lineRule="auto"/>
        <w:ind w:left="284" w:firstLine="567"/>
        <w:jc w:val="both"/>
        <w:rPr>
          <w:rFonts w:ascii="Times New Roman" w:eastAsia="Calibri" w:hAnsi="Times New Roman" w:cs="Times New Roman"/>
          <w:sz w:val="20"/>
          <w:szCs w:val="20"/>
        </w:rPr>
      </w:pPr>
      <w:r w:rsidRPr="00103A3E">
        <w:rPr>
          <w:rFonts w:ascii="Times New Roman" w:eastAsia="Calibri" w:hAnsi="Times New Roman" w:cs="Times New Roman"/>
          <w:sz w:val="20"/>
          <w:szCs w:val="20"/>
          <w:lang w:val="uk-UA"/>
        </w:rPr>
        <w:t>[1]</w:t>
      </w:r>
      <w:r w:rsidR="00AE4C74" w:rsidRPr="00103A3E">
        <w:rPr>
          <w:rFonts w:ascii="Times New Roman" w:eastAsia="Calibri" w:hAnsi="Times New Roman" w:cs="Times New Roman"/>
          <w:sz w:val="20"/>
          <w:szCs w:val="20"/>
          <w:lang w:val="uk-UA"/>
        </w:rPr>
        <w:t xml:space="preserve"> </w:t>
      </w:r>
      <w:r w:rsidR="00AE4C74" w:rsidRPr="00103A3E">
        <w:rPr>
          <w:rFonts w:ascii="Times New Roman" w:eastAsia="Calibri" w:hAnsi="Times New Roman" w:cs="Times New Roman"/>
          <w:sz w:val="20"/>
          <w:szCs w:val="20"/>
        </w:rPr>
        <w:t xml:space="preserve">Предметні галузі </w:t>
      </w:r>
      <w:bookmarkStart w:id="1" w:name="_Hlk7991906"/>
      <w:r w:rsidR="00AE4C74" w:rsidRPr="00103A3E">
        <w:rPr>
          <w:rFonts w:ascii="Times New Roman" w:eastAsia="Calibri" w:hAnsi="Times New Roman" w:cs="Times New Roman"/>
          <w:sz w:val="20"/>
          <w:szCs w:val="20"/>
        </w:rPr>
        <w:t>[Електронний ресурс]</w:t>
      </w:r>
      <w:bookmarkEnd w:id="1"/>
      <w:r w:rsidR="00AE4C74" w:rsidRPr="00103A3E">
        <w:rPr>
          <w:rFonts w:ascii="Times New Roman" w:eastAsia="Calibri" w:hAnsi="Times New Roman" w:cs="Times New Roman"/>
          <w:sz w:val="20"/>
          <w:szCs w:val="20"/>
        </w:rPr>
        <w:t>// PISA Ukraine. Український центр оцінювання якості</w:t>
      </w:r>
      <w:r w:rsidR="00DA0E99" w:rsidRPr="00103A3E">
        <w:rPr>
          <w:rFonts w:ascii="Times New Roman" w:eastAsia="Calibri" w:hAnsi="Times New Roman" w:cs="Times New Roman"/>
          <w:sz w:val="20"/>
          <w:szCs w:val="20"/>
          <w:lang w:val="uk-UA"/>
        </w:rPr>
        <w:t xml:space="preserve"> </w:t>
      </w:r>
      <w:r w:rsidR="00AE4C74" w:rsidRPr="00103A3E">
        <w:rPr>
          <w:rFonts w:ascii="Times New Roman" w:eastAsia="Calibri" w:hAnsi="Times New Roman" w:cs="Times New Roman"/>
          <w:sz w:val="20"/>
          <w:szCs w:val="20"/>
        </w:rPr>
        <w:t>освіти</w:t>
      </w:r>
      <w:bookmarkStart w:id="2" w:name="_Hlk7991919"/>
      <w:r w:rsidR="00AE4C74" w:rsidRPr="00103A3E">
        <w:rPr>
          <w:rFonts w:ascii="Times New Roman" w:eastAsia="Calibri" w:hAnsi="Times New Roman" w:cs="Times New Roman"/>
          <w:sz w:val="20"/>
          <w:szCs w:val="20"/>
        </w:rPr>
        <w:t xml:space="preserve">.– Режим доступу: </w:t>
      </w:r>
      <w:bookmarkEnd w:id="2"/>
      <w:r w:rsidR="00AE4C74" w:rsidRPr="00103A3E">
        <w:rPr>
          <w:rFonts w:ascii="Times New Roman" w:eastAsia="Calibri" w:hAnsi="Times New Roman" w:cs="Times New Roman"/>
          <w:sz w:val="20"/>
          <w:szCs w:val="20"/>
        </w:rPr>
        <w:fldChar w:fldCharType="begin"/>
      </w:r>
      <w:r w:rsidR="00AE4C74" w:rsidRPr="00103A3E">
        <w:rPr>
          <w:rFonts w:ascii="Times New Roman" w:eastAsia="Calibri" w:hAnsi="Times New Roman" w:cs="Times New Roman"/>
          <w:sz w:val="20"/>
          <w:szCs w:val="20"/>
        </w:rPr>
        <w:instrText xml:space="preserve"> HYPERLINK "http://pisa.testportal.gov.ua/gal" </w:instrText>
      </w:r>
      <w:r w:rsidR="00AE4C74" w:rsidRPr="00103A3E">
        <w:rPr>
          <w:rFonts w:ascii="Times New Roman" w:eastAsia="Calibri" w:hAnsi="Times New Roman" w:cs="Times New Roman"/>
          <w:sz w:val="20"/>
          <w:szCs w:val="20"/>
        </w:rPr>
        <w:fldChar w:fldCharType="separate"/>
      </w:r>
      <w:r w:rsidR="00AE4C74" w:rsidRPr="00103A3E">
        <w:rPr>
          <w:rStyle w:val="a8"/>
          <w:rFonts w:ascii="Times New Roman" w:eastAsia="Calibri" w:hAnsi="Times New Roman" w:cs="Times New Roman"/>
          <w:sz w:val="20"/>
          <w:szCs w:val="20"/>
        </w:rPr>
        <w:t>http://pisa.testportal.gov.ua/gal</w:t>
      </w:r>
      <w:r w:rsidR="00AE4C74" w:rsidRPr="00103A3E">
        <w:rPr>
          <w:rFonts w:ascii="Times New Roman" w:eastAsia="Calibri" w:hAnsi="Times New Roman" w:cs="Times New Roman"/>
          <w:sz w:val="20"/>
          <w:szCs w:val="20"/>
        </w:rPr>
        <w:fldChar w:fldCharType="end"/>
      </w:r>
    </w:p>
    <w:p w14:paraId="0F017AD6" w14:textId="7B069E14" w:rsidR="00744970" w:rsidRPr="00103A3E" w:rsidRDefault="00AE4C74" w:rsidP="00B83E40">
      <w:pPr>
        <w:spacing w:after="0" w:line="240" w:lineRule="auto"/>
        <w:ind w:left="284" w:firstLine="567"/>
        <w:jc w:val="both"/>
        <w:rPr>
          <w:rFonts w:ascii="Times New Roman" w:eastAsia="Calibri" w:hAnsi="Times New Roman" w:cs="Times New Roman"/>
          <w:sz w:val="20"/>
          <w:szCs w:val="20"/>
        </w:rPr>
      </w:pPr>
      <w:r w:rsidRPr="00103A3E">
        <w:rPr>
          <w:rFonts w:ascii="Times New Roman" w:eastAsia="Calibri" w:hAnsi="Times New Roman" w:cs="Times New Roman"/>
          <w:sz w:val="20"/>
          <w:szCs w:val="20"/>
        </w:rPr>
        <w:t>[2]</w:t>
      </w:r>
      <w:r w:rsidRPr="00103A3E">
        <w:rPr>
          <w:rFonts w:ascii="Times New Roman" w:eastAsia="Calibri" w:hAnsi="Times New Roman" w:cs="Times New Roman"/>
          <w:sz w:val="20"/>
          <w:szCs w:val="20"/>
          <w:lang w:val="uk-UA"/>
        </w:rPr>
        <w:t xml:space="preserve"> </w:t>
      </w:r>
      <w:r w:rsidRPr="00103A3E">
        <w:rPr>
          <w:rFonts w:ascii="Times New Roman" w:eastAsia="Calibri" w:hAnsi="Times New Roman" w:cs="Times New Roman"/>
          <w:sz w:val="20"/>
          <w:szCs w:val="20"/>
        </w:rPr>
        <w:t>Проведено пілотування завдань PISA-2018[Електронний ресурс]// PISA Ukraine. Український</w:t>
      </w:r>
      <w:r w:rsidRPr="00103A3E">
        <w:rPr>
          <w:rFonts w:ascii="Times New Roman" w:eastAsia="Calibri" w:hAnsi="Times New Roman" w:cs="Times New Roman"/>
          <w:sz w:val="20"/>
          <w:szCs w:val="20"/>
          <w:lang w:val="uk-UA"/>
        </w:rPr>
        <w:t xml:space="preserve"> </w:t>
      </w:r>
      <w:r w:rsidRPr="00103A3E">
        <w:rPr>
          <w:rFonts w:ascii="Times New Roman" w:eastAsia="Calibri" w:hAnsi="Times New Roman" w:cs="Times New Roman"/>
          <w:sz w:val="20"/>
          <w:szCs w:val="20"/>
        </w:rPr>
        <w:t xml:space="preserve">центр оцінювання якості освіти.– Режим доступу: </w:t>
      </w:r>
      <w:hyperlink r:id="rId7" w:history="1">
        <w:r w:rsidRPr="00103A3E">
          <w:rPr>
            <w:rStyle w:val="a8"/>
            <w:rFonts w:ascii="Times New Roman" w:eastAsia="Calibri" w:hAnsi="Times New Roman" w:cs="Times New Roman"/>
            <w:sz w:val="20"/>
            <w:szCs w:val="20"/>
          </w:rPr>
          <w:t>http://pisa.testportal.gov.ua/%D0%B2%D1%96%D0%B4%D0%B1%D1%83%D0%BB%D0%BE%D1%81%D</w:t>
        </w:r>
        <w:r w:rsidRPr="00103A3E">
          <w:rPr>
            <w:rStyle w:val="a8"/>
            <w:rFonts w:ascii="Times New Roman" w:eastAsia="Calibri" w:hAnsi="Times New Roman" w:cs="Times New Roman"/>
            <w:sz w:val="20"/>
            <w:szCs w:val="20"/>
          </w:rPr>
          <w:lastRenderedPageBreak/>
          <w:t>1%8F-%D0%BF%D1%96%D0%BB%D0%BE%D1%82%D1%83%D0%B2%D0%B0%D0%BD%D0%BD%D1%8F-%D0%B7%D0%B0%D0%B2%D0%B4%D0%B0%D0%BD%D1%8C-pisa-2018.html</w:t>
        </w:r>
      </w:hyperlink>
    </w:p>
    <w:p w14:paraId="04DFF05F" w14:textId="13BBFE6B" w:rsidR="00744970" w:rsidRPr="00103A3E" w:rsidRDefault="00744970" w:rsidP="00B83E40">
      <w:pPr>
        <w:spacing w:after="0" w:line="240" w:lineRule="auto"/>
        <w:ind w:left="284" w:firstLine="567"/>
        <w:jc w:val="both"/>
        <w:rPr>
          <w:rFonts w:ascii="Times New Roman" w:eastAsia="Calibri" w:hAnsi="Times New Roman" w:cs="Times New Roman"/>
          <w:sz w:val="20"/>
          <w:szCs w:val="20"/>
          <w:lang w:val="uk-UA"/>
        </w:rPr>
      </w:pPr>
      <w:bookmarkStart w:id="3" w:name="_Hlk7991972"/>
      <w:r w:rsidRPr="00103A3E">
        <w:rPr>
          <w:rFonts w:ascii="Times New Roman" w:eastAsia="Calibri" w:hAnsi="Times New Roman" w:cs="Times New Roman"/>
          <w:sz w:val="20"/>
          <w:szCs w:val="20"/>
          <w:lang w:val="sk-SK"/>
        </w:rPr>
        <w:t xml:space="preserve">[3] </w:t>
      </w:r>
      <w:bookmarkEnd w:id="3"/>
      <w:r w:rsidR="00174A12" w:rsidRPr="00103A3E">
        <w:rPr>
          <w:rFonts w:ascii="Times New Roman" w:eastAsia="Calibri" w:hAnsi="Times New Roman" w:cs="Times New Roman"/>
          <w:sz w:val="20"/>
          <w:szCs w:val="20"/>
          <w:lang w:val="sk-SK"/>
        </w:rPr>
        <w:t>Проект постановления Верховной Рады Украины, Карта прохождения проекта от 06.07.2018 № 8571</w:t>
      </w:r>
      <w:r w:rsidR="00174A12" w:rsidRPr="00103A3E">
        <w:rPr>
          <w:rFonts w:ascii="Times New Roman" w:eastAsia="Calibri" w:hAnsi="Times New Roman" w:cs="Times New Roman"/>
          <w:sz w:val="20"/>
          <w:szCs w:val="20"/>
          <w:lang w:val="uk-UA"/>
        </w:rPr>
        <w:t xml:space="preserve"> о</w:t>
      </w:r>
      <w:r w:rsidR="00174A12" w:rsidRPr="00103A3E">
        <w:rPr>
          <w:rFonts w:ascii="Times New Roman" w:eastAsia="Calibri" w:hAnsi="Times New Roman" w:cs="Times New Roman"/>
          <w:sz w:val="20"/>
          <w:szCs w:val="20"/>
          <w:lang w:val="sk-SK"/>
        </w:rPr>
        <w:t xml:space="preserve"> Рекомендациях парламентских слушаний на тему: "Национальная инновационная система: состояние и законодательное обеспечение развития"</w:t>
      </w:r>
      <w:r w:rsidR="00DA0E99" w:rsidRPr="00103A3E">
        <w:rPr>
          <w:rFonts w:ascii="Times New Roman" w:eastAsia="Calibri" w:hAnsi="Times New Roman" w:cs="Times New Roman"/>
          <w:sz w:val="20"/>
          <w:szCs w:val="20"/>
          <w:lang w:val="uk-UA"/>
        </w:rPr>
        <w:t xml:space="preserve"> </w:t>
      </w:r>
      <w:bookmarkStart w:id="4" w:name="_Hlk7992555"/>
      <w:r w:rsidR="00DA0E99" w:rsidRPr="00103A3E">
        <w:rPr>
          <w:rFonts w:ascii="Times New Roman" w:eastAsia="Calibri" w:hAnsi="Times New Roman" w:cs="Times New Roman"/>
          <w:sz w:val="20"/>
          <w:szCs w:val="20"/>
          <w:lang w:val="sk-SK"/>
        </w:rPr>
        <w:t>[Електронний ресурс].– Режим доступу:</w:t>
      </w:r>
      <w:bookmarkEnd w:id="4"/>
      <w:r w:rsidR="00DA0E99" w:rsidRPr="00103A3E">
        <w:rPr>
          <w:rFonts w:ascii="Times New Roman" w:eastAsia="Calibri" w:hAnsi="Times New Roman" w:cs="Times New Roman"/>
          <w:sz w:val="20"/>
          <w:szCs w:val="20"/>
          <w:lang w:val="uk-UA"/>
        </w:rPr>
        <w:t xml:space="preserve"> </w:t>
      </w:r>
      <w:hyperlink r:id="rId8" w:history="1">
        <w:r w:rsidR="00DA0E99" w:rsidRPr="00103A3E">
          <w:rPr>
            <w:rStyle w:val="a8"/>
            <w:rFonts w:ascii="Times New Roman" w:eastAsia="Calibri" w:hAnsi="Times New Roman" w:cs="Times New Roman"/>
            <w:sz w:val="20"/>
            <w:szCs w:val="20"/>
            <w:lang w:val="uk-UA"/>
          </w:rPr>
          <w:t>http://search.ligazakon.ua/l_doc2.nsf/link1/DH6M300A.html</w:t>
        </w:r>
      </w:hyperlink>
    </w:p>
    <w:p w14:paraId="28DE8627" w14:textId="63B3B6A7" w:rsidR="00DA0E99" w:rsidRPr="00103A3E" w:rsidRDefault="00DA0E99" w:rsidP="00B83E40">
      <w:pPr>
        <w:spacing w:after="0" w:line="240" w:lineRule="auto"/>
        <w:ind w:left="284" w:firstLine="567"/>
        <w:jc w:val="both"/>
        <w:rPr>
          <w:rFonts w:ascii="Times New Roman" w:eastAsia="Calibri" w:hAnsi="Times New Roman" w:cs="Times New Roman"/>
          <w:sz w:val="20"/>
          <w:szCs w:val="20"/>
          <w:lang w:val="uk-UA"/>
        </w:rPr>
      </w:pPr>
      <w:bookmarkStart w:id="5" w:name="_Hlk7992608"/>
      <w:r w:rsidRPr="00103A3E">
        <w:rPr>
          <w:rFonts w:ascii="Times New Roman" w:eastAsia="Calibri" w:hAnsi="Times New Roman" w:cs="Times New Roman"/>
          <w:sz w:val="20"/>
          <w:szCs w:val="20"/>
          <w:lang w:val="uk-UA"/>
        </w:rPr>
        <w:t>[4]</w:t>
      </w:r>
      <w:r w:rsidR="002D6573" w:rsidRPr="00103A3E">
        <w:rPr>
          <w:rFonts w:ascii="Times New Roman" w:eastAsia="Calibri" w:hAnsi="Times New Roman" w:cs="Times New Roman"/>
          <w:sz w:val="20"/>
          <w:szCs w:val="20"/>
          <w:lang w:val="uk-UA"/>
        </w:rPr>
        <w:t xml:space="preserve"> </w:t>
      </w:r>
      <w:bookmarkEnd w:id="5"/>
      <w:r w:rsidR="002D6573" w:rsidRPr="00103A3E">
        <w:rPr>
          <w:rFonts w:ascii="Times New Roman" w:eastAsia="Calibri" w:hAnsi="Times New Roman" w:cs="Times New Roman"/>
          <w:sz w:val="20"/>
          <w:szCs w:val="20"/>
          <w:lang w:val="uk-UA"/>
        </w:rPr>
        <w:t>Проект Стратегії інноваційного розвитку України на період до 2030 року [Електронний ресурс].– Режим доступу:</w:t>
      </w:r>
      <w:r w:rsidR="00F4401C" w:rsidRPr="00103A3E">
        <w:rPr>
          <w:sz w:val="20"/>
          <w:szCs w:val="20"/>
        </w:rPr>
        <w:t xml:space="preserve"> </w:t>
      </w:r>
      <w:hyperlink r:id="rId9" w:history="1">
        <w:r w:rsidR="00F4401C" w:rsidRPr="00103A3E">
          <w:rPr>
            <w:rStyle w:val="a8"/>
            <w:rFonts w:ascii="Times New Roman" w:eastAsia="Calibri" w:hAnsi="Times New Roman" w:cs="Times New Roman"/>
            <w:sz w:val="20"/>
            <w:szCs w:val="20"/>
            <w:lang w:val="uk-UA"/>
          </w:rPr>
          <w:t>https://www.businesslaw.org.ua/strategiya-innovaciinogo-rozvutku-ukrainy/</w:t>
        </w:r>
      </w:hyperlink>
    </w:p>
    <w:p w14:paraId="5EA955E2" w14:textId="07F654FD" w:rsidR="00F4401C" w:rsidRPr="00103A3E" w:rsidRDefault="00F4401C" w:rsidP="00B83E40">
      <w:pPr>
        <w:spacing w:after="0" w:line="240" w:lineRule="auto"/>
        <w:ind w:left="284" w:firstLine="567"/>
        <w:jc w:val="both"/>
        <w:rPr>
          <w:rFonts w:ascii="Times New Roman" w:eastAsia="Calibri" w:hAnsi="Times New Roman" w:cs="Times New Roman"/>
          <w:sz w:val="20"/>
          <w:szCs w:val="20"/>
          <w:lang w:val="uk-UA"/>
        </w:rPr>
      </w:pPr>
      <w:r w:rsidRPr="00103A3E">
        <w:rPr>
          <w:rFonts w:ascii="Times New Roman" w:eastAsia="Calibri" w:hAnsi="Times New Roman" w:cs="Times New Roman"/>
          <w:sz w:val="20"/>
          <w:szCs w:val="20"/>
          <w:lang w:val="uk-UA"/>
        </w:rPr>
        <w:t>[5] Інноваційна Україна 2020 : національна доповідь / за заг. ред.В.М. Гейця та ін. ; НАН України.– К., 2015. – 336 с. : табл., рис.</w:t>
      </w:r>
    </w:p>
    <w:p w14:paraId="1027151A" w14:textId="14358DF0" w:rsidR="00F4401C" w:rsidRPr="00103A3E" w:rsidRDefault="00F4401C" w:rsidP="00B83E40">
      <w:pPr>
        <w:spacing w:after="0" w:line="240" w:lineRule="auto"/>
        <w:ind w:left="284" w:firstLine="567"/>
        <w:jc w:val="both"/>
        <w:rPr>
          <w:rFonts w:ascii="Times New Roman" w:eastAsia="Calibri" w:hAnsi="Times New Roman" w:cs="Times New Roman"/>
          <w:sz w:val="20"/>
          <w:szCs w:val="20"/>
          <w:lang w:val="uk-UA"/>
        </w:rPr>
      </w:pPr>
      <w:bookmarkStart w:id="6" w:name="_Hlk7993298"/>
      <w:r w:rsidRPr="00103A3E">
        <w:rPr>
          <w:rFonts w:ascii="Times New Roman" w:eastAsia="Calibri" w:hAnsi="Times New Roman" w:cs="Times New Roman"/>
          <w:sz w:val="20"/>
          <w:szCs w:val="20"/>
          <w:lang w:val="uk-UA"/>
        </w:rPr>
        <w:t>[6]</w:t>
      </w:r>
      <w:r w:rsidR="000C2DCE" w:rsidRPr="00103A3E">
        <w:rPr>
          <w:rFonts w:ascii="Times New Roman" w:eastAsia="Calibri" w:hAnsi="Times New Roman" w:cs="Times New Roman"/>
          <w:sz w:val="20"/>
          <w:szCs w:val="20"/>
          <w:lang w:val="uk-UA"/>
        </w:rPr>
        <w:t xml:space="preserve"> </w:t>
      </w:r>
      <w:bookmarkEnd w:id="6"/>
      <w:r w:rsidR="000C2DCE" w:rsidRPr="0076513D">
        <w:rPr>
          <w:rFonts w:ascii="Times New Roman" w:eastAsia="Calibri" w:hAnsi="Times New Roman" w:cs="Times New Roman"/>
          <w:sz w:val="20"/>
          <w:szCs w:val="20"/>
          <w:lang w:val="uk-UA"/>
        </w:rPr>
        <w:t xml:space="preserve">Проблеми та перспективи розвитку інноваційної діяльності в Україні : матеріали ХІ Міжнародного бізнес-форуму (Київ, 22 березня 2018 р.) / відп. ред. </w:t>
      </w:r>
      <w:r w:rsidR="000C2DCE" w:rsidRPr="00103A3E">
        <w:rPr>
          <w:rFonts w:ascii="Times New Roman" w:eastAsia="Calibri" w:hAnsi="Times New Roman" w:cs="Times New Roman"/>
          <w:sz w:val="20"/>
          <w:szCs w:val="20"/>
        </w:rPr>
        <w:t xml:space="preserve">А.А. Мазаракі. –Київ : Київ. нац. торг.-екон. ун-т, 2018. – 200 с. – Укр., рос. та англ. </w:t>
      </w:r>
      <w:r w:rsidR="000C2DCE" w:rsidRPr="00103A3E">
        <w:rPr>
          <w:rFonts w:ascii="Times New Roman" w:eastAsia="Calibri" w:hAnsi="Times New Roman" w:cs="Times New Roman"/>
          <w:sz w:val="20"/>
          <w:szCs w:val="20"/>
          <w:lang w:val="uk-UA"/>
        </w:rPr>
        <w:t>м</w:t>
      </w:r>
      <w:r w:rsidR="000C2DCE" w:rsidRPr="00103A3E">
        <w:rPr>
          <w:rFonts w:ascii="Times New Roman" w:eastAsia="Calibri" w:hAnsi="Times New Roman" w:cs="Times New Roman"/>
          <w:sz w:val="20"/>
          <w:szCs w:val="20"/>
        </w:rPr>
        <w:t>овами</w:t>
      </w:r>
      <w:r w:rsidR="000C2DCE" w:rsidRPr="00103A3E">
        <w:rPr>
          <w:rFonts w:ascii="Times New Roman" w:eastAsia="Calibri" w:hAnsi="Times New Roman" w:cs="Times New Roman"/>
          <w:sz w:val="20"/>
          <w:szCs w:val="20"/>
          <w:lang w:val="uk-UA"/>
        </w:rPr>
        <w:t>.</w:t>
      </w:r>
    </w:p>
    <w:p w14:paraId="2E1100B6" w14:textId="50608833" w:rsidR="00744970" w:rsidRPr="00103A3E" w:rsidRDefault="00744970" w:rsidP="00EE5276">
      <w:pPr>
        <w:spacing w:after="0" w:line="240" w:lineRule="auto"/>
        <w:ind w:firstLine="851"/>
        <w:jc w:val="both"/>
        <w:rPr>
          <w:rFonts w:ascii="Times New Roman" w:eastAsia="Calibri" w:hAnsi="Times New Roman" w:cs="Times New Roman"/>
          <w:b/>
          <w:sz w:val="20"/>
          <w:szCs w:val="20"/>
          <w:lang w:val="uk-UA"/>
        </w:rPr>
      </w:pPr>
      <w:r w:rsidRPr="00103A3E">
        <w:rPr>
          <w:rFonts w:ascii="Times New Roman" w:eastAsia="Calibri" w:hAnsi="Times New Roman" w:cs="Times New Roman"/>
          <w:b/>
          <w:sz w:val="20"/>
          <w:szCs w:val="20"/>
          <w:lang w:val="uk-UA"/>
        </w:rPr>
        <w:t>References</w:t>
      </w:r>
    </w:p>
    <w:p w14:paraId="62AED594" w14:textId="77777777" w:rsidR="0076513D" w:rsidRPr="0076513D" w:rsidRDefault="0076513D" w:rsidP="0076513D">
      <w:pPr>
        <w:spacing w:after="0" w:line="240" w:lineRule="auto"/>
        <w:ind w:firstLine="851"/>
        <w:jc w:val="both"/>
        <w:rPr>
          <w:rFonts w:ascii="Times New Roman" w:hAnsi="Times New Roman" w:cs="Times New Roman"/>
          <w:sz w:val="20"/>
          <w:szCs w:val="20"/>
          <w:lang w:val="uk-UA"/>
        </w:rPr>
      </w:pPr>
      <w:r w:rsidRPr="0076513D">
        <w:rPr>
          <w:rFonts w:ascii="Times New Roman" w:hAnsi="Times New Roman" w:cs="Times New Roman"/>
          <w:sz w:val="20"/>
          <w:szCs w:val="20"/>
          <w:lang w:val="uk-UA"/>
        </w:rPr>
        <w:t>[1] Predmetni galuzi [Elektronny`j resurs]// PISA Ukraine. Ukrayins`ky`j centr ocinyuvannya yakosti osvity`.– Rezhy`m dostupu: http://pisa.testportal.gov.ua/gal</w:t>
      </w:r>
    </w:p>
    <w:p w14:paraId="68447A36" w14:textId="77777777" w:rsidR="0076513D" w:rsidRPr="0076513D" w:rsidRDefault="0076513D" w:rsidP="0076513D">
      <w:pPr>
        <w:spacing w:after="0" w:line="240" w:lineRule="auto"/>
        <w:ind w:firstLine="851"/>
        <w:jc w:val="both"/>
        <w:rPr>
          <w:rFonts w:ascii="Times New Roman" w:hAnsi="Times New Roman" w:cs="Times New Roman"/>
          <w:sz w:val="20"/>
          <w:szCs w:val="20"/>
          <w:lang w:val="uk-UA"/>
        </w:rPr>
      </w:pPr>
      <w:r w:rsidRPr="0076513D">
        <w:rPr>
          <w:rFonts w:ascii="Times New Roman" w:hAnsi="Times New Roman" w:cs="Times New Roman"/>
          <w:sz w:val="20"/>
          <w:szCs w:val="20"/>
          <w:lang w:val="uk-UA"/>
        </w:rPr>
        <w:t>[2] Provedeno pilotuvannya zavdan` PISA-2018[Elektronny`j resurs]// PISA Ukraine. Ukrayins`ky`j centr ocinyuvannya yakosti osvity`.– Rezhy`m dostupu: http://pisa.testportal.gov.ua/%D0%B2%D1%96%D0%B4%D0%B1%D1%83%D0%BB%D0%BE%D1%81%D1%8F-%D0%BF%D1%96%D0%BB%D0%BE%D1%82%D1%83%D0%B2%D0%B0%D0%BD%D0%BD%D1%8F-%D0%B7%D0%B0%D0%B2%D0%B4%D0%B0%D0%BD%D1%8C-pisa-2018.html</w:t>
      </w:r>
    </w:p>
    <w:p w14:paraId="26115597" w14:textId="77777777" w:rsidR="0076513D" w:rsidRPr="0076513D" w:rsidRDefault="0076513D" w:rsidP="0076513D">
      <w:pPr>
        <w:spacing w:after="0" w:line="240" w:lineRule="auto"/>
        <w:ind w:firstLine="851"/>
        <w:jc w:val="both"/>
        <w:rPr>
          <w:rFonts w:ascii="Times New Roman" w:hAnsi="Times New Roman" w:cs="Times New Roman"/>
          <w:sz w:val="20"/>
          <w:szCs w:val="20"/>
          <w:lang w:val="uk-UA"/>
        </w:rPr>
      </w:pPr>
      <w:r w:rsidRPr="0076513D">
        <w:rPr>
          <w:rFonts w:ascii="Times New Roman" w:hAnsi="Times New Roman" w:cs="Times New Roman"/>
          <w:sz w:val="20"/>
          <w:szCs w:val="20"/>
          <w:lang w:val="uk-UA"/>
        </w:rPr>
        <w:t>[3] Proekt postanovleny`ya Verxovnoj Radы Ukray`nы, Karta proxozhdeny`ya proekta ot 06.07.2018 # 8571 o Rekomendacy`yax parlamentsky`x slushany`j na temu: "Nacy`onal`naya y`nnovacy`onnaya sy`stema: sostoyany`e y` zakonodatel`noe obespecheny`e razvy`ty`ya" [Elektronny`j resurs].– Rezhy`m dostupu: http://search.ligazakon.ua/l_doc2.nsf/link1/DH6M300A.html</w:t>
      </w:r>
    </w:p>
    <w:p w14:paraId="020D51E2" w14:textId="77777777" w:rsidR="0076513D" w:rsidRPr="0076513D" w:rsidRDefault="0076513D" w:rsidP="0076513D">
      <w:pPr>
        <w:spacing w:after="0" w:line="240" w:lineRule="auto"/>
        <w:ind w:firstLine="851"/>
        <w:jc w:val="both"/>
        <w:rPr>
          <w:rFonts w:ascii="Times New Roman" w:hAnsi="Times New Roman" w:cs="Times New Roman"/>
          <w:sz w:val="20"/>
          <w:szCs w:val="20"/>
          <w:lang w:val="uk-UA"/>
        </w:rPr>
      </w:pPr>
      <w:r w:rsidRPr="0076513D">
        <w:rPr>
          <w:rFonts w:ascii="Times New Roman" w:hAnsi="Times New Roman" w:cs="Times New Roman"/>
          <w:sz w:val="20"/>
          <w:szCs w:val="20"/>
          <w:lang w:val="uk-UA"/>
        </w:rPr>
        <w:t>[4] Proekt Strategiyi innovacijnogo rozvy`tku Ukrayiny` na period do 2030 roku [Elektronny`j resurs].– Rezhy`m dostupu: https://www.businesslaw.org.ua/strategiya-innovaciinogo-rozvutku-ukrainy/</w:t>
      </w:r>
    </w:p>
    <w:p w14:paraId="540AFE47" w14:textId="77777777" w:rsidR="0076513D" w:rsidRPr="0076513D" w:rsidRDefault="0076513D" w:rsidP="0076513D">
      <w:pPr>
        <w:spacing w:after="0" w:line="240" w:lineRule="auto"/>
        <w:ind w:firstLine="851"/>
        <w:jc w:val="both"/>
        <w:rPr>
          <w:rFonts w:ascii="Times New Roman" w:hAnsi="Times New Roman" w:cs="Times New Roman"/>
          <w:sz w:val="20"/>
          <w:szCs w:val="20"/>
          <w:lang w:val="uk-UA"/>
        </w:rPr>
      </w:pPr>
      <w:r w:rsidRPr="0076513D">
        <w:rPr>
          <w:rFonts w:ascii="Times New Roman" w:hAnsi="Times New Roman" w:cs="Times New Roman"/>
          <w:sz w:val="20"/>
          <w:szCs w:val="20"/>
          <w:lang w:val="uk-UA"/>
        </w:rPr>
        <w:t>[5] Innovacijna Ukrayina 2020 : nacional`na dopovid` / za zag. red.V.M. Gejcya ta in. ; NAN Ukrayiny`.– K., 2015. – 336 s. : tabl., ry`s.</w:t>
      </w:r>
    </w:p>
    <w:p w14:paraId="242F31D0" w14:textId="5AC58293" w:rsidR="00866DFF" w:rsidRDefault="0076513D" w:rsidP="0076513D">
      <w:pPr>
        <w:spacing w:after="0" w:line="240" w:lineRule="auto"/>
        <w:ind w:firstLine="851"/>
        <w:jc w:val="both"/>
        <w:rPr>
          <w:rFonts w:ascii="Times New Roman" w:hAnsi="Times New Roman" w:cs="Times New Roman"/>
          <w:sz w:val="20"/>
          <w:szCs w:val="20"/>
          <w:lang w:val="uk-UA"/>
        </w:rPr>
      </w:pPr>
      <w:r w:rsidRPr="0076513D">
        <w:rPr>
          <w:rFonts w:ascii="Times New Roman" w:hAnsi="Times New Roman" w:cs="Times New Roman"/>
          <w:sz w:val="20"/>
          <w:szCs w:val="20"/>
          <w:lang w:val="uk-UA"/>
        </w:rPr>
        <w:t>[6] Problemy` ta perspekty`vy` rozvy`tku innovacijnoyi diyal`nosti v Ukrayini : materialy` XI Mizhnarodnogo biznes-forumu (Ky`yiv, 22 bereznya 2018 r.) / vidp. red. A.A. Mazaraki. –Ky`yiv : Ky`yiv. nacz. torg.-ekon. un-t, 2018. – 200 s. – Ukr., ros. ta angl. movamy`.</w:t>
      </w:r>
    </w:p>
    <w:p w14:paraId="662F311E" w14:textId="7788FC71" w:rsidR="002663FD" w:rsidRDefault="00BA7C31">
      <w:pPr>
        <w:rPr>
          <w:rFonts w:ascii="Times New Roman" w:hAnsi="Times New Roman" w:cs="Times New Roman"/>
          <w:sz w:val="20"/>
          <w:szCs w:val="20"/>
          <w:lang w:val="uk-UA"/>
        </w:rPr>
      </w:pPr>
      <w:r>
        <w:rPr>
          <w:rFonts w:ascii="Calibri" w:eastAsia="Calibri" w:hAnsi="Calibri" w:cs="Times New Roman"/>
          <w:noProof/>
          <w:sz w:val="32"/>
          <w:szCs w:val="32"/>
          <w:lang w:eastAsia="ru-RU"/>
        </w:rPr>
        <w:drawing>
          <wp:anchor distT="0" distB="0" distL="114300" distR="114300" simplePos="0" relativeHeight="251660288" behindDoc="0" locked="0" layoutInCell="1" allowOverlap="1" wp14:anchorId="7CAC549C" wp14:editId="4D3CDAE7">
            <wp:simplePos x="0" y="0"/>
            <wp:positionH relativeFrom="column">
              <wp:posOffset>201930</wp:posOffset>
            </wp:positionH>
            <wp:positionV relativeFrom="paragraph">
              <wp:posOffset>259715</wp:posOffset>
            </wp:positionV>
            <wp:extent cx="1282065" cy="1280160"/>
            <wp:effectExtent l="0" t="0" r="0"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82065" cy="12801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8B6A894" w14:textId="32A6B9F1" w:rsidR="002663FD" w:rsidRPr="002663FD" w:rsidRDefault="002663FD" w:rsidP="00160649">
      <w:pPr>
        <w:spacing w:after="200" w:line="276" w:lineRule="auto"/>
        <w:jc w:val="right"/>
        <w:rPr>
          <w:rFonts w:ascii="Times New Roman" w:eastAsia="Times New Roman" w:hAnsi="Times New Roman" w:cs="Times New Roman"/>
          <w:b/>
          <w:color w:val="000000"/>
          <w:spacing w:val="-2"/>
          <w:sz w:val="24"/>
          <w:szCs w:val="24"/>
          <w:lang w:val="en-US"/>
        </w:rPr>
      </w:pPr>
      <w:r w:rsidRPr="002663FD">
        <w:rPr>
          <w:rFonts w:ascii="Calibri" w:eastAsia="Calibri" w:hAnsi="Calibri" w:cs="Times New Roman"/>
          <w:noProof/>
          <w:sz w:val="32"/>
          <w:szCs w:val="32"/>
          <w:lang w:val="uk-UA" w:eastAsia="uk-UA"/>
        </w:rPr>
        <w:t xml:space="preserve"> </w:t>
      </w:r>
      <w:r w:rsidRPr="002663FD">
        <w:rPr>
          <w:rFonts w:ascii="Calibri" w:eastAsia="Calibri" w:hAnsi="Calibri" w:cs="Times New Roman"/>
          <w:sz w:val="24"/>
          <w:szCs w:val="24"/>
          <w:lang w:val="uk-UA"/>
        </w:rPr>
        <w:tab/>
      </w:r>
      <w:r w:rsidRPr="00BA7C31">
        <w:rPr>
          <w:rFonts w:ascii="Times New Roman" w:eastAsia="Times New Roman" w:hAnsi="Times New Roman" w:cs="Times New Roman"/>
          <w:b/>
          <w:color w:val="000000"/>
          <w:spacing w:val="-2"/>
          <w:sz w:val="24"/>
          <w:szCs w:val="24"/>
          <w:lang w:val="en-US"/>
        </w:rPr>
        <w:t>Govorko</w:t>
      </w:r>
      <w:r w:rsidRPr="002663FD">
        <w:rPr>
          <w:rFonts w:ascii="Times New Roman" w:eastAsia="Times New Roman" w:hAnsi="Times New Roman" w:cs="Times New Roman"/>
          <w:b/>
          <w:color w:val="000000"/>
          <w:spacing w:val="-2"/>
          <w:sz w:val="24"/>
          <w:szCs w:val="24"/>
          <w:lang w:val="en-US"/>
        </w:rPr>
        <w:t xml:space="preserve"> Oksana</w:t>
      </w:r>
    </w:p>
    <w:p w14:paraId="226E04AB" w14:textId="77777777" w:rsidR="002663FD" w:rsidRPr="002663FD" w:rsidRDefault="002663FD" w:rsidP="002663FD">
      <w:pPr>
        <w:spacing w:after="0" w:line="240" w:lineRule="auto"/>
        <w:ind w:firstLine="709"/>
        <w:jc w:val="right"/>
        <w:rPr>
          <w:rFonts w:ascii="Times New Roman" w:eastAsia="Times New Roman" w:hAnsi="Times New Roman" w:cs="Times New Roman"/>
          <w:i/>
          <w:color w:val="000000"/>
          <w:spacing w:val="-2"/>
          <w:sz w:val="24"/>
          <w:szCs w:val="24"/>
          <w:lang w:val="en-US"/>
        </w:rPr>
      </w:pPr>
      <w:r w:rsidRPr="002663FD">
        <w:rPr>
          <w:rFonts w:ascii="Times New Roman" w:eastAsia="Times New Roman" w:hAnsi="Times New Roman" w:cs="Times New Roman"/>
          <w:i/>
          <w:color w:val="000000"/>
          <w:spacing w:val="-2"/>
          <w:sz w:val="24"/>
          <w:szCs w:val="24"/>
          <w:lang w:val="en-US"/>
        </w:rPr>
        <w:t>PhD in Economics,</w:t>
      </w:r>
    </w:p>
    <w:p w14:paraId="71B5D1DC" w14:textId="77777777" w:rsidR="002663FD" w:rsidRPr="002663FD" w:rsidRDefault="002663FD" w:rsidP="002663FD">
      <w:pPr>
        <w:spacing w:after="0" w:line="240" w:lineRule="auto"/>
        <w:ind w:firstLine="709"/>
        <w:jc w:val="right"/>
        <w:rPr>
          <w:rFonts w:ascii="Times New Roman" w:eastAsia="Times New Roman" w:hAnsi="Times New Roman" w:cs="Times New Roman"/>
          <w:i/>
          <w:color w:val="000000"/>
          <w:spacing w:val="-2"/>
          <w:sz w:val="24"/>
          <w:szCs w:val="24"/>
          <w:lang w:val="en-US"/>
        </w:rPr>
      </w:pPr>
      <w:r w:rsidRPr="002663FD">
        <w:rPr>
          <w:rFonts w:ascii="Times New Roman" w:eastAsia="Times New Roman" w:hAnsi="Times New Roman" w:cs="Times New Roman"/>
          <w:i/>
          <w:color w:val="000000"/>
          <w:spacing w:val="-2"/>
          <w:sz w:val="24"/>
          <w:szCs w:val="24"/>
          <w:lang w:val="en-US"/>
        </w:rPr>
        <w:t>Associate Professor of the Department</w:t>
      </w:r>
    </w:p>
    <w:p w14:paraId="6740D889" w14:textId="77777777" w:rsidR="002663FD" w:rsidRPr="002663FD" w:rsidRDefault="002663FD" w:rsidP="002663FD">
      <w:pPr>
        <w:spacing w:after="0" w:line="240" w:lineRule="auto"/>
        <w:ind w:firstLine="709"/>
        <w:jc w:val="right"/>
        <w:rPr>
          <w:rFonts w:ascii="Times New Roman" w:eastAsia="Times New Roman" w:hAnsi="Times New Roman" w:cs="Times New Roman"/>
          <w:i/>
          <w:color w:val="000000"/>
          <w:spacing w:val="-2"/>
          <w:sz w:val="24"/>
          <w:szCs w:val="24"/>
          <w:lang w:val="en-US"/>
        </w:rPr>
      </w:pPr>
      <w:r w:rsidRPr="002663FD">
        <w:rPr>
          <w:rFonts w:ascii="Times New Roman" w:eastAsia="Times New Roman" w:hAnsi="Times New Roman" w:cs="Times New Roman"/>
          <w:i/>
          <w:color w:val="000000"/>
          <w:spacing w:val="-2"/>
          <w:sz w:val="24"/>
          <w:szCs w:val="24"/>
          <w:lang w:val="en-US"/>
        </w:rPr>
        <w:t xml:space="preserve"> of Economics and International Relations</w:t>
      </w:r>
    </w:p>
    <w:p w14:paraId="3DBFE419" w14:textId="77777777" w:rsidR="002663FD" w:rsidRPr="002663FD" w:rsidRDefault="002663FD" w:rsidP="002663FD">
      <w:pPr>
        <w:spacing w:after="0" w:line="240" w:lineRule="auto"/>
        <w:ind w:left="709"/>
        <w:jc w:val="right"/>
        <w:rPr>
          <w:rFonts w:ascii="Times New Roman" w:eastAsia="Times New Roman" w:hAnsi="Times New Roman" w:cs="Times New Roman"/>
          <w:i/>
          <w:color w:val="000000"/>
          <w:spacing w:val="-2"/>
          <w:sz w:val="24"/>
          <w:szCs w:val="24"/>
          <w:lang w:val="en-US"/>
        </w:rPr>
      </w:pPr>
      <w:r w:rsidRPr="002663FD">
        <w:rPr>
          <w:rFonts w:ascii="Times New Roman" w:eastAsia="Times New Roman" w:hAnsi="Times New Roman" w:cs="Times New Roman"/>
          <w:i/>
          <w:color w:val="000000"/>
          <w:spacing w:val="-2"/>
          <w:sz w:val="24"/>
          <w:szCs w:val="24"/>
          <w:lang w:val="en-US"/>
        </w:rPr>
        <w:t>Vinnitsa Trade and Economic Institute</w:t>
      </w:r>
    </w:p>
    <w:p w14:paraId="059E753E" w14:textId="77777777" w:rsidR="002663FD" w:rsidRPr="002663FD" w:rsidRDefault="002663FD" w:rsidP="002663FD">
      <w:pPr>
        <w:spacing w:after="0" w:line="240" w:lineRule="auto"/>
        <w:ind w:left="709"/>
        <w:jc w:val="right"/>
        <w:rPr>
          <w:rFonts w:ascii="Times New Roman" w:eastAsia="Times New Roman" w:hAnsi="Times New Roman" w:cs="Times New Roman"/>
          <w:i/>
          <w:color w:val="000000"/>
          <w:spacing w:val="-2"/>
          <w:sz w:val="24"/>
          <w:szCs w:val="24"/>
          <w:lang w:val="en-US"/>
        </w:rPr>
      </w:pPr>
      <w:r w:rsidRPr="002663FD">
        <w:rPr>
          <w:rFonts w:ascii="Times New Roman" w:eastAsia="Times New Roman" w:hAnsi="Times New Roman" w:cs="Times New Roman"/>
          <w:i/>
          <w:color w:val="000000"/>
          <w:spacing w:val="-2"/>
          <w:sz w:val="24"/>
          <w:szCs w:val="24"/>
          <w:lang w:val="en-US"/>
        </w:rPr>
        <w:t xml:space="preserve"> Kyiv National University of Trade and Economics</w:t>
      </w:r>
    </w:p>
    <w:p w14:paraId="232B6894" w14:textId="77777777" w:rsidR="00160649" w:rsidRDefault="00160649" w:rsidP="00BA7C31">
      <w:pPr>
        <w:tabs>
          <w:tab w:val="left" w:pos="2794"/>
        </w:tabs>
        <w:spacing w:after="0" w:line="240" w:lineRule="auto"/>
        <w:rPr>
          <w:rFonts w:ascii="Times New Roman" w:eastAsia="Calibri" w:hAnsi="Times New Roman" w:cs="Times New Roman"/>
          <w:sz w:val="24"/>
          <w:szCs w:val="24"/>
          <w:lang w:val="uk-UA"/>
        </w:rPr>
      </w:pPr>
    </w:p>
    <w:p w14:paraId="7BF882B7" w14:textId="41382D37" w:rsidR="002663FD" w:rsidRPr="002663FD" w:rsidRDefault="002663FD" w:rsidP="00BA7C31">
      <w:pPr>
        <w:tabs>
          <w:tab w:val="left" w:pos="2794"/>
        </w:tabs>
        <w:spacing w:after="0" w:line="240" w:lineRule="auto"/>
        <w:rPr>
          <w:rFonts w:ascii="Times New Roman" w:eastAsia="Calibri" w:hAnsi="Times New Roman" w:cs="Times New Roman"/>
          <w:sz w:val="24"/>
          <w:szCs w:val="24"/>
          <w:lang w:val="uk-UA"/>
        </w:rPr>
      </w:pPr>
      <w:r w:rsidRPr="002663FD">
        <w:rPr>
          <w:rFonts w:ascii="Times New Roman" w:eastAsia="Calibri" w:hAnsi="Times New Roman" w:cs="Times New Roman"/>
          <w:sz w:val="24"/>
          <w:szCs w:val="24"/>
          <w:lang w:val="uk-UA"/>
        </w:rPr>
        <w:t>2</w:t>
      </w:r>
      <w:r w:rsidRPr="00BA7C31">
        <w:rPr>
          <w:rFonts w:ascii="Times New Roman" w:eastAsia="Calibri" w:hAnsi="Times New Roman" w:cs="Times New Roman"/>
          <w:sz w:val="24"/>
          <w:szCs w:val="24"/>
          <w:lang w:val="uk-UA"/>
        </w:rPr>
        <w:t>100</w:t>
      </w:r>
      <w:r w:rsidRPr="00BA7C31">
        <w:rPr>
          <w:rFonts w:ascii="Times New Roman" w:eastAsia="Calibri" w:hAnsi="Times New Roman" w:cs="Times New Roman"/>
          <w:sz w:val="24"/>
          <w:szCs w:val="24"/>
        </w:rPr>
        <w:t>1</w:t>
      </w:r>
      <w:r w:rsidRPr="002663FD">
        <w:rPr>
          <w:rFonts w:ascii="Times New Roman" w:eastAsia="Calibri" w:hAnsi="Times New Roman" w:cs="Times New Roman"/>
          <w:sz w:val="24"/>
          <w:szCs w:val="24"/>
          <w:lang w:val="uk-UA"/>
        </w:rPr>
        <w:t>, м. Вінниця, вул.</w:t>
      </w:r>
      <w:r w:rsidRPr="00BA7C31">
        <w:rPr>
          <w:rFonts w:ascii="Times New Roman" w:eastAsia="Calibri" w:hAnsi="Times New Roman" w:cs="Times New Roman"/>
          <w:sz w:val="24"/>
          <w:szCs w:val="24"/>
          <w:lang w:val="uk-UA"/>
        </w:rPr>
        <w:t xml:space="preserve"> Коцюбинського 11/47</w:t>
      </w:r>
    </w:p>
    <w:p w14:paraId="07BB9155" w14:textId="31647FB2" w:rsidR="002663FD" w:rsidRPr="002663FD" w:rsidRDefault="002663FD" w:rsidP="00BA7C31">
      <w:pPr>
        <w:tabs>
          <w:tab w:val="left" w:pos="2794"/>
        </w:tabs>
        <w:spacing w:after="0" w:line="240" w:lineRule="auto"/>
        <w:rPr>
          <w:rFonts w:ascii="Times New Roman" w:eastAsia="Calibri" w:hAnsi="Times New Roman" w:cs="Times New Roman"/>
          <w:sz w:val="24"/>
          <w:szCs w:val="24"/>
          <w:lang w:val="uk-UA"/>
        </w:rPr>
      </w:pPr>
      <w:r w:rsidRPr="002663FD">
        <w:rPr>
          <w:rFonts w:ascii="Times New Roman" w:eastAsia="Calibri" w:hAnsi="Times New Roman" w:cs="Times New Roman"/>
          <w:sz w:val="24"/>
          <w:szCs w:val="24"/>
          <w:lang w:val="uk-UA"/>
        </w:rPr>
        <w:t>0</w:t>
      </w:r>
      <w:r w:rsidRPr="00BA7C31">
        <w:rPr>
          <w:rFonts w:ascii="Times New Roman" w:eastAsia="Calibri" w:hAnsi="Times New Roman" w:cs="Times New Roman"/>
          <w:sz w:val="24"/>
          <w:szCs w:val="24"/>
          <w:lang w:val="uk-UA"/>
        </w:rPr>
        <w:t>964660896</w:t>
      </w:r>
    </w:p>
    <w:p w14:paraId="41C31E41" w14:textId="27BE9842" w:rsidR="002663FD" w:rsidRPr="002663FD" w:rsidRDefault="002663FD" w:rsidP="00BA7C31">
      <w:pPr>
        <w:tabs>
          <w:tab w:val="left" w:pos="2794"/>
        </w:tabs>
        <w:spacing w:after="0" w:line="240" w:lineRule="auto"/>
        <w:rPr>
          <w:rFonts w:ascii="Times New Roman" w:eastAsia="Calibri" w:hAnsi="Times New Roman" w:cs="Times New Roman"/>
          <w:sz w:val="24"/>
          <w:szCs w:val="24"/>
        </w:rPr>
      </w:pPr>
      <w:r w:rsidRPr="00BA7C31">
        <w:rPr>
          <w:rFonts w:ascii="Times New Roman" w:eastAsia="Calibri" w:hAnsi="Times New Roman" w:cs="Times New Roman"/>
          <w:sz w:val="24"/>
          <w:szCs w:val="24"/>
          <w:lang w:val="en-US"/>
        </w:rPr>
        <w:t>ksynia</w:t>
      </w:r>
      <w:r w:rsidRPr="00BA7C31">
        <w:rPr>
          <w:rFonts w:ascii="Times New Roman" w:eastAsia="Calibri" w:hAnsi="Times New Roman" w:cs="Times New Roman"/>
          <w:sz w:val="24"/>
          <w:szCs w:val="24"/>
        </w:rPr>
        <w:t>.82@</w:t>
      </w:r>
      <w:r w:rsidRPr="00BA7C31">
        <w:rPr>
          <w:rFonts w:ascii="Times New Roman" w:eastAsia="Calibri" w:hAnsi="Times New Roman" w:cs="Times New Roman"/>
          <w:sz w:val="24"/>
          <w:szCs w:val="24"/>
          <w:lang w:val="en-US"/>
        </w:rPr>
        <w:t>ukr</w:t>
      </w:r>
      <w:r w:rsidRPr="00BA7C31">
        <w:rPr>
          <w:rFonts w:ascii="Times New Roman" w:eastAsia="Calibri" w:hAnsi="Times New Roman" w:cs="Times New Roman"/>
          <w:sz w:val="24"/>
          <w:szCs w:val="24"/>
        </w:rPr>
        <w:t>.</w:t>
      </w:r>
      <w:r w:rsidRPr="00BA7C31">
        <w:rPr>
          <w:rFonts w:ascii="Times New Roman" w:eastAsia="Calibri" w:hAnsi="Times New Roman" w:cs="Times New Roman"/>
          <w:sz w:val="24"/>
          <w:szCs w:val="24"/>
          <w:lang w:val="en-US"/>
        </w:rPr>
        <w:t>net</w:t>
      </w:r>
    </w:p>
    <w:p w14:paraId="1EAA30FE" w14:textId="5696E341" w:rsidR="002663FD" w:rsidRPr="002663FD" w:rsidRDefault="00BA7C31" w:rsidP="002663FD">
      <w:pPr>
        <w:spacing w:after="200" w:line="240" w:lineRule="auto"/>
        <w:jc w:val="right"/>
        <w:rPr>
          <w:rFonts w:ascii="Times New Roman" w:eastAsia="Times New Roman" w:hAnsi="Times New Roman" w:cs="Times New Roman"/>
          <w:b/>
          <w:color w:val="000000"/>
          <w:spacing w:val="-2"/>
          <w:sz w:val="24"/>
          <w:szCs w:val="24"/>
          <w:lang w:val="en-US"/>
        </w:rPr>
      </w:pPr>
      <w:bookmarkStart w:id="7" w:name="_Hlk8416041"/>
      <w:r w:rsidRPr="002663FD">
        <w:rPr>
          <w:rFonts w:ascii="Calibri" w:eastAsia="Calibri" w:hAnsi="Calibri" w:cs="Times New Roman"/>
          <w:noProof/>
          <w:lang w:eastAsia="ru-RU"/>
        </w:rPr>
        <w:drawing>
          <wp:anchor distT="0" distB="0" distL="114300" distR="114300" simplePos="0" relativeHeight="251659264" behindDoc="0" locked="0" layoutInCell="1" allowOverlap="1" wp14:anchorId="6FF70421" wp14:editId="09DA19A6">
            <wp:simplePos x="0" y="0"/>
            <wp:positionH relativeFrom="column">
              <wp:posOffset>32385</wp:posOffset>
            </wp:positionH>
            <wp:positionV relativeFrom="paragraph">
              <wp:posOffset>92075</wp:posOffset>
            </wp:positionV>
            <wp:extent cx="1200150" cy="1424940"/>
            <wp:effectExtent l="0" t="0" r="0" b="3810"/>
            <wp:wrapSquare wrapText="bothSides"/>
            <wp:docPr id="3" name="Рисунок 1" descr="МЕльничук на сайт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МЕльничук на сайт "/>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00150" cy="1424940"/>
                    </a:xfrm>
                    <a:prstGeom prst="rect">
                      <a:avLst/>
                    </a:prstGeom>
                    <a:noFill/>
                  </pic:spPr>
                </pic:pic>
              </a:graphicData>
            </a:graphic>
            <wp14:sizeRelH relativeFrom="page">
              <wp14:pctWidth>0</wp14:pctWidth>
            </wp14:sizeRelH>
            <wp14:sizeRelV relativeFrom="page">
              <wp14:pctHeight>0</wp14:pctHeight>
            </wp14:sizeRelV>
          </wp:anchor>
        </w:drawing>
      </w:r>
      <w:r w:rsidR="002663FD" w:rsidRPr="002663FD">
        <w:rPr>
          <w:rFonts w:ascii="Times New Roman" w:eastAsia="Times New Roman" w:hAnsi="Times New Roman" w:cs="Times New Roman"/>
          <w:b/>
          <w:color w:val="000000"/>
          <w:spacing w:val="-2"/>
          <w:sz w:val="24"/>
          <w:szCs w:val="24"/>
          <w:lang w:val="en-US"/>
        </w:rPr>
        <w:t>Melnichuk Oksana</w:t>
      </w:r>
    </w:p>
    <w:p w14:paraId="02264AE8" w14:textId="71E2F6FF" w:rsidR="002663FD" w:rsidRPr="002663FD" w:rsidRDefault="002663FD" w:rsidP="002663FD">
      <w:pPr>
        <w:spacing w:after="0" w:line="240" w:lineRule="auto"/>
        <w:ind w:firstLine="709"/>
        <w:jc w:val="right"/>
        <w:rPr>
          <w:rFonts w:ascii="Times New Roman" w:eastAsia="Times New Roman" w:hAnsi="Times New Roman" w:cs="Times New Roman"/>
          <w:i/>
          <w:color w:val="000000"/>
          <w:spacing w:val="-2"/>
          <w:sz w:val="24"/>
          <w:szCs w:val="24"/>
          <w:lang w:val="en-US"/>
        </w:rPr>
      </w:pPr>
      <w:r w:rsidRPr="002663FD">
        <w:rPr>
          <w:rFonts w:ascii="Times New Roman" w:eastAsia="Times New Roman" w:hAnsi="Times New Roman" w:cs="Times New Roman"/>
          <w:i/>
          <w:color w:val="000000"/>
          <w:spacing w:val="-2"/>
          <w:sz w:val="24"/>
          <w:szCs w:val="24"/>
          <w:lang w:val="en-US"/>
        </w:rPr>
        <w:t>PhD in Economics,</w:t>
      </w:r>
    </w:p>
    <w:p w14:paraId="12145677" w14:textId="30E65622" w:rsidR="002663FD" w:rsidRPr="002663FD" w:rsidRDefault="002663FD" w:rsidP="002663FD">
      <w:pPr>
        <w:spacing w:after="0" w:line="240" w:lineRule="auto"/>
        <w:ind w:firstLine="709"/>
        <w:jc w:val="right"/>
        <w:rPr>
          <w:rFonts w:ascii="Times New Roman" w:eastAsia="Times New Roman" w:hAnsi="Times New Roman" w:cs="Times New Roman"/>
          <w:i/>
          <w:color w:val="000000"/>
          <w:spacing w:val="-2"/>
          <w:sz w:val="24"/>
          <w:szCs w:val="24"/>
          <w:lang w:val="en-US"/>
        </w:rPr>
      </w:pPr>
      <w:r w:rsidRPr="002663FD">
        <w:rPr>
          <w:rFonts w:ascii="Times New Roman" w:eastAsia="Times New Roman" w:hAnsi="Times New Roman" w:cs="Times New Roman"/>
          <w:i/>
          <w:color w:val="000000"/>
          <w:spacing w:val="-2"/>
          <w:sz w:val="24"/>
          <w:szCs w:val="24"/>
          <w:lang w:val="en-US"/>
        </w:rPr>
        <w:t>Associate Professor of the Department</w:t>
      </w:r>
    </w:p>
    <w:p w14:paraId="3145BED8" w14:textId="6967DFC9" w:rsidR="002663FD" w:rsidRPr="002663FD" w:rsidRDefault="002663FD" w:rsidP="002663FD">
      <w:pPr>
        <w:spacing w:after="0" w:line="240" w:lineRule="auto"/>
        <w:ind w:firstLine="709"/>
        <w:jc w:val="right"/>
        <w:rPr>
          <w:rFonts w:ascii="Times New Roman" w:eastAsia="Times New Roman" w:hAnsi="Times New Roman" w:cs="Times New Roman"/>
          <w:i/>
          <w:color w:val="000000"/>
          <w:spacing w:val="-2"/>
          <w:sz w:val="24"/>
          <w:szCs w:val="24"/>
          <w:lang w:val="en-US"/>
        </w:rPr>
      </w:pPr>
      <w:r w:rsidRPr="002663FD">
        <w:rPr>
          <w:rFonts w:ascii="Times New Roman" w:eastAsia="Times New Roman" w:hAnsi="Times New Roman" w:cs="Times New Roman"/>
          <w:i/>
          <w:color w:val="000000"/>
          <w:spacing w:val="-2"/>
          <w:sz w:val="24"/>
          <w:szCs w:val="24"/>
          <w:lang w:val="en-US"/>
        </w:rPr>
        <w:t xml:space="preserve"> of Economics and International Relations</w:t>
      </w:r>
    </w:p>
    <w:p w14:paraId="5BB72402" w14:textId="1602D409" w:rsidR="002663FD" w:rsidRPr="002663FD" w:rsidRDefault="002663FD" w:rsidP="002663FD">
      <w:pPr>
        <w:spacing w:after="0" w:line="240" w:lineRule="auto"/>
        <w:ind w:left="709"/>
        <w:jc w:val="right"/>
        <w:rPr>
          <w:rFonts w:ascii="Times New Roman" w:eastAsia="Times New Roman" w:hAnsi="Times New Roman" w:cs="Times New Roman"/>
          <w:i/>
          <w:color w:val="000000"/>
          <w:spacing w:val="-2"/>
          <w:sz w:val="24"/>
          <w:szCs w:val="24"/>
          <w:lang w:val="en-US"/>
        </w:rPr>
      </w:pPr>
      <w:r w:rsidRPr="002663FD">
        <w:rPr>
          <w:rFonts w:ascii="Times New Roman" w:eastAsia="Times New Roman" w:hAnsi="Times New Roman" w:cs="Times New Roman"/>
          <w:i/>
          <w:color w:val="000000"/>
          <w:spacing w:val="-2"/>
          <w:sz w:val="24"/>
          <w:szCs w:val="24"/>
          <w:lang w:val="en-US"/>
        </w:rPr>
        <w:t>Vinnitsa Trade and Economic Institute</w:t>
      </w:r>
    </w:p>
    <w:p w14:paraId="1BED3BC4" w14:textId="77777777" w:rsidR="002663FD" w:rsidRPr="002663FD" w:rsidRDefault="002663FD" w:rsidP="002663FD">
      <w:pPr>
        <w:spacing w:after="0" w:line="240" w:lineRule="auto"/>
        <w:ind w:left="709"/>
        <w:jc w:val="right"/>
        <w:rPr>
          <w:rFonts w:ascii="Times New Roman" w:eastAsia="Times New Roman" w:hAnsi="Times New Roman" w:cs="Times New Roman"/>
          <w:i/>
          <w:color w:val="000000"/>
          <w:spacing w:val="-2"/>
          <w:sz w:val="24"/>
          <w:szCs w:val="24"/>
          <w:lang w:val="en-US"/>
        </w:rPr>
      </w:pPr>
      <w:r w:rsidRPr="002663FD">
        <w:rPr>
          <w:rFonts w:ascii="Times New Roman" w:eastAsia="Times New Roman" w:hAnsi="Times New Roman" w:cs="Times New Roman"/>
          <w:i/>
          <w:color w:val="000000"/>
          <w:spacing w:val="-2"/>
          <w:sz w:val="24"/>
          <w:szCs w:val="24"/>
          <w:lang w:val="en-US"/>
        </w:rPr>
        <w:t xml:space="preserve"> Kyiv National University of Trade and Economics</w:t>
      </w:r>
    </w:p>
    <w:p w14:paraId="771A9C46" w14:textId="77777777" w:rsidR="002663FD" w:rsidRPr="002663FD" w:rsidRDefault="002663FD" w:rsidP="002663FD">
      <w:pPr>
        <w:tabs>
          <w:tab w:val="left" w:pos="2794"/>
        </w:tabs>
        <w:spacing w:after="200" w:line="276" w:lineRule="auto"/>
        <w:rPr>
          <w:rFonts w:ascii="Calibri" w:eastAsia="Calibri" w:hAnsi="Calibri" w:cs="Times New Roman"/>
          <w:sz w:val="32"/>
          <w:szCs w:val="32"/>
          <w:lang w:val="uk-UA"/>
        </w:rPr>
      </w:pPr>
    </w:p>
    <w:p w14:paraId="7DD8ABBF" w14:textId="1BF68354" w:rsidR="002663FD" w:rsidRPr="002663FD" w:rsidRDefault="002663FD" w:rsidP="00BA7C31">
      <w:pPr>
        <w:tabs>
          <w:tab w:val="left" w:pos="2794"/>
        </w:tabs>
        <w:spacing w:after="0" w:line="276" w:lineRule="auto"/>
        <w:rPr>
          <w:rFonts w:ascii="Times New Roman" w:eastAsia="Calibri" w:hAnsi="Times New Roman" w:cs="Times New Roman"/>
          <w:sz w:val="24"/>
          <w:szCs w:val="24"/>
          <w:lang w:val="uk-UA"/>
        </w:rPr>
      </w:pPr>
      <w:r w:rsidRPr="002663FD">
        <w:rPr>
          <w:rFonts w:ascii="Times New Roman" w:eastAsia="Calibri" w:hAnsi="Times New Roman" w:cs="Times New Roman"/>
          <w:sz w:val="24"/>
          <w:szCs w:val="24"/>
          <w:lang w:val="uk-UA"/>
        </w:rPr>
        <w:t>28020, м. Вінниця, вул.</w:t>
      </w:r>
      <w:r w:rsidR="00375D5D" w:rsidRPr="00BA7C31">
        <w:rPr>
          <w:rFonts w:ascii="Times New Roman" w:eastAsia="Calibri" w:hAnsi="Times New Roman" w:cs="Times New Roman"/>
          <w:sz w:val="24"/>
          <w:szCs w:val="24"/>
        </w:rPr>
        <w:t xml:space="preserve"> </w:t>
      </w:r>
      <w:r w:rsidRPr="002663FD">
        <w:rPr>
          <w:rFonts w:ascii="Times New Roman" w:eastAsia="Calibri" w:hAnsi="Times New Roman" w:cs="Times New Roman"/>
          <w:sz w:val="24"/>
          <w:szCs w:val="24"/>
          <w:lang w:val="uk-UA"/>
        </w:rPr>
        <w:t>Добролюбова 6А</w:t>
      </w:r>
    </w:p>
    <w:p w14:paraId="7C41CBD9" w14:textId="77777777" w:rsidR="002663FD" w:rsidRPr="002663FD" w:rsidRDefault="002663FD" w:rsidP="00BA7C31">
      <w:pPr>
        <w:tabs>
          <w:tab w:val="left" w:pos="2794"/>
        </w:tabs>
        <w:spacing w:after="0" w:line="276" w:lineRule="auto"/>
        <w:rPr>
          <w:rFonts w:ascii="Times New Roman" w:eastAsia="Calibri" w:hAnsi="Times New Roman" w:cs="Times New Roman"/>
          <w:sz w:val="24"/>
          <w:szCs w:val="24"/>
          <w:lang w:val="uk-UA"/>
        </w:rPr>
      </w:pPr>
      <w:r w:rsidRPr="002663FD">
        <w:rPr>
          <w:rFonts w:ascii="Times New Roman" w:eastAsia="Calibri" w:hAnsi="Times New Roman" w:cs="Times New Roman"/>
          <w:sz w:val="24"/>
          <w:szCs w:val="24"/>
          <w:lang w:val="uk-UA"/>
        </w:rPr>
        <w:t>0505391111</w:t>
      </w:r>
    </w:p>
    <w:p w14:paraId="29807EA1" w14:textId="276E8D38" w:rsidR="002663FD" w:rsidRPr="00103A3E" w:rsidRDefault="002663FD" w:rsidP="00160649">
      <w:pPr>
        <w:tabs>
          <w:tab w:val="left" w:pos="2794"/>
        </w:tabs>
        <w:spacing w:after="0" w:line="276" w:lineRule="auto"/>
        <w:rPr>
          <w:rFonts w:ascii="Times New Roman" w:hAnsi="Times New Roman" w:cs="Times New Roman"/>
          <w:sz w:val="20"/>
          <w:szCs w:val="20"/>
          <w:lang w:val="uk-UA"/>
        </w:rPr>
      </w:pPr>
      <w:r w:rsidRPr="002663FD">
        <w:rPr>
          <w:rFonts w:ascii="Times New Roman" w:eastAsia="Calibri" w:hAnsi="Times New Roman" w:cs="Times New Roman"/>
          <w:sz w:val="24"/>
          <w:szCs w:val="24"/>
          <w:lang w:val="en-US"/>
        </w:rPr>
        <w:t>melnichukop@gmail.com</w:t>
      </w:r>
      <w:bookmarkEnd w:id="7"/>
    </w:p>
    <w:sectPr w:rsidR="002663FD" w:rsidRPr="00103A3E" w:rsidSect="00D566BF">
      <w:pgSz w:w="11906" w:h="16838"/>
      <w:pgMar w:top="1134" w:right="1134"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99CE36" w14:textId="77777777" w:rsidR="00A74D97" w:rsidRDefault="00A74D97" w:rsidP="00B623C8">
      <w:pPr>
        <w:spacing w:after="0" w:line="240" w:lineRule="auto"/>
      </w:pPr>
      <w:r>
        <w:separator/>
      </w:r>
    </w:p>
  </w:endnote>
  <w:endnote w:type="continuationSeparator" w:id="0">
    <w:p w14:paraId="2B114AF1" w14:textId="77777777" w:rsidR="00A74D97" w:rsidRDefault="00A74D97" w:rsidP="00B623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78A99B" w14:textId="77777777" w:rsidR="00A74D97" w:rsidRDefault="00A74D97" w:rsidP="00B623C8">
      <w:pPr>
        <w:spacing w:after="0" w:line="240" w:lineRule="auto"/>
      </w:pPr>
      <w:r>
        <w:separator/>
      </w:r>
    </w:p>
  </w:footnote>
  <w:footnote w:type="continuationSeparator" w:id="0">
    <w:p w14:paraId="17EC7560" w14:textId="77777777" w:rsidR="00A74D97" w:rsidRDefault="00A74D97" w:rsidP="00B623C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33139B3"/>
    <w:multiLevelType w:val="hybridMultilevel"/>
    <w:tmpl w:val="FD006F4A"/>
    <w:lvl w:ilvl="0" w:tplc="1000000F">
      <w:start w:val="1"/>
      <w:numFmt w:val="decimal"/>
      <w:lvlText w:val="%1."/>
      <w:lvlJc w:val="left"/>
      <w:pPr>
        <w:ind w:left="3130" w:hanging="360"/>
      </w:pPr>
      <w:rPr>
        <w:rFonts w:hint="default"/>
      </w:rPr>
    </w:lvl>
    <w:lvl w:ilvl="1" w:tplc="10000019" w:tentative="1">
      <w:start w:val="1"/>
      <w:numFmt w:val="lowerLetter"/>
      <w:lvlText w:val="%2."/>
      <w:lvlJc w:val="left"/>
      <w:pPr>
        <w:ind w:left="3850" w:hanging="360"/>
      </w:pPr>
    </w:lvl>
    <w:lvl w:ilvl="2" w:tplc="1000001B" w:tentative="1">
      <w:start w:val="1"/>
      <w:numFmt w:val="lowerRoman"/>
      <w:lvlText w:val="%3."/>
      <w:lvlJc w:val="right"/>
      <w:pPr>
        <w:ind w:left="4570" w:hanging="180"/>
      </w:pPr>
    </w:lvl>
    <w:lvl w:ilvl="3" w:tplc="1000000F" w:tentative="1">
      <w:start w:val="1"/>
      <w:numFmt w:val="decimal"/>
      <w:lvlText w:val="%4."/>
      <w:lvlJc w:val="left"/>
      <w:pPr>
        <w:ind w:left="5290" w:hanging="360"/>
      </w:pPr>
    </w:lvl>
    <w:lvl w:ilvl="4" w:tplc="10000019" w:tentative="1">
      <w:start w:val="1"/>
      <w:numFmt w:val="lowerLetter"/>
      <w:lvlText w:val="%5."/>
      <w:lvlJc w:val="left"/>
      <w:pPr>
        <w:ind w:left="6010" w:hanging="360"/>
      </w:pPr>
    </w:lvl>
    <w:lvl w:ilvl="5" w:tplc="1000001B" w:tentative="1">
      <w:start w:val="1"/>
      <w:numFmt w:val="lowerRoman"/>
      <w:lvlText w:val="%6."/>
      <w:lvlJc w:val="right"/>
      <w:pPr>
        <w:ind w:left="6730" w:hanging="180"/>
      </w:pPr>
    </w:lvl>
    <w:lvl w:ilvl="6" w:tplc="1000000F" w:tentative="1">
      <w:start w:val="1"/>
      <w:numFmt w:val="decimal"/>
      <w:lvlText w:val="%7."/>
      <w:lvlJc w:val="left"/>
      <w:pPr>
        <w:ind w:left="7450" w:hanging="360"/>
      </w:pPr>
    </w:lvl>
    <w:lvl w:ilvl="7" w:tplc="10000019" w:tentative="1">
      <w:start w:val="1"/>
      <w:numFmt w:val="lowerLetter"/>
      <w:lvlText w:val="%8."/>
      <w:lvlJc w:val="left"/>
      <w:pPr>
        <w:ind w:left="8170" w:hanging="360"/>
      </w:pPr>
    </w:lvl>
    <w:lvl w:ilvl="8" w:tplc="1000001B" w:tentative="1">
      <w:start w:val="1"/>
      <w:numFmt w:val="lowerRoman"/>
      <w:lvlText w:val="%9."/>
      <w:lvlJc w:val="right"/>
      <w:pPr>
        <w:ind w:left="8890" w:hanging="180"/>
      </w:pPr>
    </w:lvl>
  </w:abstractNum>
  <w:abstractNum w:abstractNumId="1" w15:restartNumberingAfterBreak="0">
    <w:nsid w:val="55444D15"/>
    <w:multiLevelType w:val="hybridMultilevel"/>
    <w:tmpl w:val="B5A048F4"/>
    <w:lvl w:ilvl="0" w:tplc="8A36D13E">
      <w:start w:val="1"/>
      <w:numFmt w:val="decimal"/>
      <w:lvlText w:val="%1."/>
      <w:lvlJc w:val="left"/>
      <w:pPr>
        <w:ind w:left="1211" w:hanging="360"/>
      </w:pPr>
      <w:rPr>
        <w:rFonts w:hint="default"/>
      </w:rPr>
    </w:lvl>
    <w:lvl w:ilvl="1" w:tplc="10000019" w:tentative="1">
      <w:start w:val="1"/>
      <w:numFmt w:val="lowerLetter"/>
      <w:lvlText w:val="%2."/>
      <w:lvlJc w:val="left"/>
      <w:pPr>
        <w:ind w:left="1931" w:hanging="360"/>
      </w:pPr>
    </w:lvl>
    <w:lvl w:ilvl="2" w:tplc="1000001B" w:tentative="1">
      <w:start w:val="1"/>
      <w:numFmt w:val="lowerRoman"/>
      <w:lvlText w:val="%3."/>
      <w:lvlJc w:val="right"/>
      <w:pPr>
        <w:ind w:left="2651" w:hanging="180"/>
      </w:pPr>
    </w:lvl>
    <w:lvl w:ilvl="3" w:tplc="1000000F" w:tentative="1">
      <w:start w:val="1"/>
      <w:numFmt w:val="decimal"/>
      <w:lvlText w:val="%4."/>
      <w:lvlJc w:val="left"/>
      <w:pPr>
        <w:ind w:left="3371" w:hanging="360"/>
      </w:pPr>
    </w:lvl>
    <w:lvl w:ilvl="4" w:tplc="10000019" w:tentative="1">
      <w:start w:val="1"/>
      <w:numFmt w:val="lowerLetter"/>
      <w:lvlText w:val="%5."/>
      <w:lvlJc w:val="left"/>
      <w:pPr>
        <w:ind w:left="4091" w:hanging="360"/>
      </w:pPr>
    </w:lvl>
    <w:lvl w:ilvl="5" w:tplc="1000001B" w:tentative="1">
      <w:start w:val="1"/>
      <w:numFmt w:val="lowerRoman"/>
      <w:lvlText w:val="%6."/>
      <w:lvlJc w:val="right"/>
      <w:pPr>
        <w:ind w:left="4811" w:hanging="180"/>
      </w:pPr>
    </w:lvl>
    <w:lvl w:ilvl="6" w:tplc="1000000F" w:tentative="1">
      <w:start w:val="1"/>
      <w:numFmt w:val="decimal"/>
      <w:lvlText w:val="%7."/>
      <w:lvlJc w:val="left"/>
      <w:pPr>
        <w:ind w:left="5531" w:hanging="360"/>
      </w:pPr>
    </w:lvl>
    <w:lvl w:ilvl="7" w:tplc="10000019" w:tentative="1">
      <w:start w:val="1"/>
      <w:numFmt w:val="lowerLetter"/>
      <w:lvlText w:val="%8."/>
      <w:lvlJc w:val="left"/>
      <w:pPr>
        <w:ind w:left="6251" w:hanging="360"/>
      </w:pPr>
    </w:lvl>
    <w:lvl w:ilvl="8" w:tplc="1000001B" w:tentative="1">
      <w:start w:val="1"/>
      <w:numFmt w:val="lowerRoman"/>
      <w:lvlText w:val="%9."/>
      <w:lvlJc w:val="right"/>
      <w:pPr>
        <w:ind w:left="6971" w:hanging="180"/>
      </w:pPr>
    </w:lvl>
  </w:abstractNum>
  <w:abstractNum w:abstractNumId="2" w15:restartNumberingAfterBreak="0">
    <w:nsid w:val="623726C1"/>
    <w:multiLevelType w:val="hybridMultilevel"/>
    <w:tmpl w:val="07161220"/>
    <w:lvl w:ilvl="0" w:tplc="34167F1E">
      <w:start w:val="1"/>
      <w:numFmt w:val="decimal"/>
      <w:lvlText w:val="%1."/>
      <w:lvlJc w:val="left"/>
      <w:pPr>
        <w:ind w:left="1211" w:hanging="360"/>
      </w:pPr>
      <w:rPr>
        <w:rFonts w:hint="default"/>
      </w:rPr>
    </w:lvl>
    <w:lvl w:ilvl="1" w:tplc="10000019" w:tentative="1">
      <w:start w:val="1"/>
      <w:numFmt w:val="lowerLetter"/>
      <w:lvlText w:val="%2."/>
      <w:lvlJc w:val="left"/>
      <w:pPr>
        <w:ind w:left="1931" w:hanging="360"/>
      </w:pPr>
    </w:lvl>
    <w:lvl w:ilvl="2" w:tplc="1000001B" w:tentative="1">
      <w:start w:val="1"/>
      <w:numFmt w:val="lowerRoman"/>
      <w:lvlText w:val="%3."/>
      <w:lvlJc w:val="right"/>
      <w:pPr>
        <w:ind w:left="2651" w:hanging="180"/>
      </w:pPr>
    </w:lvl>
    <w:lvl w:ilvl="3" w:tplc="1000000F" w:tentative="1">
      <w:start w:val="1"/>
      <w:numFmt w:val="decimal"/>
      <w:lvlText w:val="%4."/>
      <w:lvlJc w:val="left"/>
      <w:pPr>
        <w:ind w:left="3371" w:hanging="360"/>
      </w:pPr>
    </w:lvl>
    <w:lvl w:ilvl="4" w:tplc="10000019" w:tentative="1">
      <w:start w:val="1"/>
      <w:numFmt w:val="lowerLetter"/>
      <w:lvlText w:val="%5."/>
      <w:lvlJc w:val="left"/>
      <w:pPr>
        <w:ind w:left="4091" w:hanging="360"/>
      </w:pPr>
    </w:lvl>
    <w:lvl w:ilvl="5" w:tplc="1000001B" w:tentative="1">
      <w:start w:val="1"/>
      <w:numFmt w:val="lowerRoman"/>
      <w:lvlText w:val="%6."/>
      <w:lvlJc w:val="right"/>
      <w:pPr>
        <w:ind w:left="4811" w:hanging="180"/>
      </w:pPr>
    </w:lvl>
    <w:lvl w:ilvl="6" w:tplc="1000000F" w:tentative="1">
      <w:start w:val="1"/>
      <w:numFmt w:val="decimal"/>
      <w:lvlText w:val="%7."/>
      <w:lvlJc w:val="left"/>
      <w:pPr>
        <w:ind w:left="5531" w:hanging="360"/>
      </w:pPr>
    </w:lvl>
    <w:lvl w:ilvl="7" w:tplc="10000019" w:tentative="1">
      <w:start w:val="1"/>
      <w:numFmt w:val="lowerLetter"/>
      <w:lvlText w:val="%8."/>
      <w:lvlJc w:val="left"/>
      <w:pPr>
        <w:ind w:left="6251" w:hanging="360"/>
      </w:pPr>
    </w:lvl>
    <w:lvl w:ilvl="8" w:tplc="1000001B" w:tentative="1">
      <w:start w:val="1"/>
      <w:numFmt w:val="lowerRoman"/>
      <w:lvlText w:val="%9."/>
      <w:lvlJc w:val="right"/>
      <w:pPr>
        <w:ind w:left="6971"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7696"/>
    <w:rsid w:val="00010597"/>
    <w:rsid w:val="00025A48"/>
    <w:rsid w:val="00043ABD"/>
    <w:rsid w:val="00047C5D"/>
    <w:rsid w:val="00053A08"/>
    <w:rsid w:val="00071AA0"/>
    <w:rsid w:val="000979F9"/>
    <w:rsid w:val="000A1006"/>
    <w:rsid w:val="000A6F40"/>
    <w:rsid w:val="000B78D3"/>
    <w:rsid w:val="000C2DCE"/>
    <w:rsid w:val="00103A3E"/>
    <w:rsid w:val="00113C94"/>
    <w:rsid w:val="00127696"/>
    <w:rsid w:val="001432F9"/>
    <w:rsid w:val="00144D53"/>
    <w:rsid w:val="00160649"/>
    <w:rsid w:val="00174A12"/>
    <w:rsid w:val="001C2299"/>
    <w:rsid w:val="001E78D2"/>
    <w:rsid w:val="002013C2"/>
    <w:rsid w:val="00231454"/>
    <w:rsid w:val="002416D7"/>
    <w:rsid w:val="002514A1"/>
    <w:rsid w:val="002663FD"/>
    <w:rsid w:val="0027224B"/>
    <w:rsid w:val="00277F0C"/>
    <w:rsid w:val="00281EE3"/>
    <w:rsid w:val="00287643"/>
    <w:rsid w:val="0029610E"/>
    <w:rsid w:val="002C61BD"/>
    <w:rsid w:val="002C79CB"/>
    <w:rsid w:val="002D1E46"/>
    <w:rsid w:val="002D6573"/>
    <w:rsid w:val="002E60A9"/>
    <w:rsid w:val="00327CDE"/>
    <w:rsid w:val="0034692A"/>
    <w:rsid w:val="00375D5D"/>
    <w:rsid w:val="003766A2"/>
    <w:rsid w:val="00380EED"/>
    <w:rsid w:val="00395305"/>
    <w:rsid w:val="003D12C7"/>
    <w:rsid w:val="003D6E2C"/>
    <w:rsid w:val="003F7B58"/>
    <w:rsid w:val="0040369B"/>
    <w:rsid w:val="00410B53"/>
    <w:rsid w:val="00437087"/>
    <w:rsid w:val="004D65A4"/>
    <w:rsid w:val="004E7C07"/>
    <w:rsid w:val="0050798D"/>
    <w:rsid w:val="00520FE2"/>
    <w:rsid w:val="0053253A"/>
    <w:rsid w:val="0053406B"/>
    <w:rsid w:val="00547215"/>
    <w:rsid w:val="00556D94"/>
    <w:rsid w:val="005820B9"/>
    <w:rsid w:val="00591B6E"/>
    <w:rsid w:val="00597520"/>
    <w:rsid w:val="005B31FA"/>
    <w:rsid w:val="005C4B4F"/>
    <w:rsid w:val="00613B44"/>
    <w:rsid w:val="00635146"/>
    <w:rsid w:val="006433B6"/>
    <w:rsid w:val="00650966"/>
    <w:rsid w:val="006671E6"/>
    <w:rsid w:val="00691666"/>
    <w:rsid w:val="00695D89"/>
    <w:rsid w:val="006B2288"/>
    <w:rsid w:val="006B3C3F"/>
    <w:rsid w:val="007055B2"/>
    <w:rsid w:val="00716658"/>
    <w:rsid w:val="007249CE"/>
    <w:rsid w:val="00744970"/>
    <w:rsid w:val="0076513D"/>
    <w:rsid w:val="007934C9"/>
    <w:rsid w:val="007C6312"/>
    <w:rsid w:val="007D7892"/>
    <w:rsid w:val="007E2937"/>
    <w:rsid w:val="007E7416"/>
    <w:rsid w:val="007F034A"/>
    <w:rsid w:val="00804AA7"/>
    <w:rsid w:val="008223FF"/>
    <w:rsid w:val="008225C9"/>
    <w:rsid w:val="00866DFF"/>
    <w:rsid w:val="00875F1E"/>
    <w:rsid w:val="00880BFF"/>
    <w:rsid w:val="008934A1"/>
    <w:rsid w:val="00894426"/>
    <w:rsid w:val="008C11F6"/>
    <w:rsid w:val="008F3A8E"/>
    <w:rsid w:val="008F4DF4"/>
    <w:rsid w:val="00944F05"/>
    <w:rsid w:val="0098690C"/>
    <w:rsid w:val="009A2931"/>
    <w:rsid w:val="009C66C9"/>
    <w:rsid w:val="009E72C2"/>
    <w:rsid w:val="00A040EE"/>
    <w:rsid w:val="00A048D0"/>
    <w:rsid w:val="00A108B4"/>
    <w:rsid w:val="00A21B9D"/>
    <w:rsid w:val="00A50509"/>
    <w:rsid w:val="00A643CA"/>
    <w:rsid w:val="00A6460E"/>
    <w:rsid w:val="00A74D97"/>
    <w:rsid w:val="00A80DE2"/>
    <w:rsid w:val="00AB454A"/>
    <w:rsid w:val="00AE4C74"/>
    <w:rsid w:val="00B03DDA"/>
    <w:rsid w:val="00B07213"/>
    <w:rsid w:val="00B1169E"/>
    <w:rsid w:val="00B24409"/>
    <w:rsid w:val="00B26D02"/>
    <w:rsid w:val="00B43BC3"/>
    <w:rsid w:val="00B5722B"/>
    <w:rsid w:val="00B623C8"/>
    <w:rsid w:val="00B72C15"/>
    <w:rsid w:val="00B83E40"/>
    <w:rsid w:val="00B8733A"/>
    <w:rsid w:val="00B932AC"/>
    <w:rsid w:val="00BA4947"/>
    <w:rsid w:val="00BA7C31"/>
    <w:rsid w:val="00BC6DC8"/>
    <w:rsid w:val="00BC717D"/>
    <w:rsid w:val="00BE133B"/>
    <w:rsid w:val="00BE3D51"/>
    <w:rsid w:val="00C02741"/>
    <w:rsid w:val="00C13B3C"/>
    <w:rsid w:val="00C235B4"/>
    <w:rsid w:val="00C243C1"/>
    <w:rsid w:val="00C321F6"/>
    <w:rsid w:val="00C3674F"/>
    <w:rsid w:val="00C53B54"/>
    <w:rsid w:val="00C605FB"/>
    <w:rsid w:val="00C66751"/>
    <w:rsid w:val="00C741AB"/>
    <w:rsid w:val="00CB1363"/>
    <w:rsid w:val="00CD3232"/>
    <w:rsid w:val="00CE033D"/>
    <w:rsid w:val="00CF18FB"/>
    <w:rsid w:val="00D12C6C"/>
    <w:rsid w:val="00D17460"/>
    <w:rsid w:val="00D32AD3"/>
    <w:rsid w:val="00D45327"/>
    <w:rsid w:val="00D566BF"/>
    <w:rsid w:val="00D63095"/>
    <w:rsid w:val="00D76804"/>
    <w:rsid w:val="00D82D8E"/>
    <w:rsid w:val="00DA0E99"/>
    <w:rsid w:val="00DC6366"/>
    <w:rsid w:val="00E324E2"/>
    <w:rsid w:val="00E370D5"/>
    <w:rsid w:val="00E44961"/>
    <w:rsid w:val="00E67E8C"/>
    <w:rsid w:val="00E706FC"/>
    <w:rsid w:val="00EC5DFA"/>
    <w:rsid w:val="00ED31F8"/>
    <w:rsid w:val="00ED7935"/>
    <w:rsid w:val="00EE2020"/>
    <w:rsid w:val="00EE5276"/>
    <w:rsid w:val="00EF2218"/>
    <w:rsid w:val="00F10E3B"/>
    <w:rsid w:val="00F209A4"/>
    <w:rsid w:val="00F22028"/>
    <w:rsid w:val="00F32E9A"/>
    <w:rsid w:val="00F4401C"/>
    <w:rsid w:val="00FB254D"/>
    <w:rsid w:val="00FD007A"/>
    <w:rsid w:val="00FE2708"/>
    <w:rsid w:val="00FF1D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095D2C"/>
  <w15:chartTrackingRefBased/>
  <w15:docId w15:val="{236E91E0-1978-4668-A23F-219B70BC30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623C8"/>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623C8"/>
  </w:style>
  <w:style w:type="paragraph" w:styleId="a5">
    <w:name w:val="footer"/>
    <w:basedOn w:val="a"/>
    <w:link w:val="a6"/>
    <w:uiPriority w:val="99"/>
    <w:unhideWhenUsed/>
    <w:rsid w:val="00B623C8"/>
    <w:pPr>
      <w:tabs>
        <w:tab w:val="center" w:pos="4677"/>
        <w:tab w:val="right" w:pos="9355"/>
      </w:tabs>
      <w:spacing w:after="0" w:line="240" w:lineRule="auto"/>
    </w:pPr>
  </w:style>
  <w:style w:type="character" w:customStyle="1" w:styleId="a6">
    <w:name w:val="Нижний колонтитул Знак"/>
    <w:basedOn w:val="a0"/>
    <w:link w:val="a5"/>
    <w:uiPriority w:val="99"/>
    <w:rsid w:val="00B623C8"/>
  </w:style>
  <w:style w:type="paragraph" w:styleId="a7">
    <w:name w:val="List Paragraph"/>
    <w:basedOn w:val="a"/>
    <w:uiPriority w:val="34"/>
    <w:qFormat/>
    <w:rsid w:val="00EE5276"/>
    <w:pPr>
      <w:ind w:left="720"/>
      <w:contextualSpacing/>
    </w:pPr>
  </w:style>
  <w:style w:type="character" w:styleId="a8">
    <w:name w:val="Hyperlink"/>
    <w:basedOn w:val="a0"/>
    <w:uiPriority w:val="99"/>
    <w:unhideWhenUsed/>
    <w:rsid w:val="00AE4C74"/>
    <w:rPr>
      <w:color w:val="0563C1" w:themeColor="hyperlink"/>
      <w:u w:val="single"/>
    </w:rPr>
  </w:style>
  <w:style w:type="character" w:customStyle="1" w:styleId="1">
    <w:name w:val="Незакрита згадка1"/>
    <w:basedOn w:val="a0"/>
    <w:uiPriority w:val="99"/>
    <w:semiHidden/>
    <w:unhideWhenUsed/>
    <w:rsid w:val="00AE4C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011283">
      <w:bodyDiv w:val="1"/>
      <w:marLeft w:val="0"/>
      <w:marRight w:val="0"/>
      <w:marTop w:val="0"/>
      <w:marBottom w:val="0"/>
      <w:divBdr>
        <w:top w:val="none" w:sz="0" w:space="0" w:color="auto"/>
        <w:left w:val="none" w:sz="0" w:space="0" w:color="auto"/>
        <w:bottom w:val="none" w:sz="0" w:space="0" w:color="auto"/>
        <w:right w:val="none" w:sz="0" w:space="0" w:color="auto"/>
      </w:divBdr>
    </w:div>
    <w:div w:id="357968705">
      <w:bodyDiv w:val="1"/>
      <w:marLeft w:val="0"/>
      <w:marRight w:val="0"/>
      <w:marTop w:val="0"/>
      <w:marBottom w:val="0"/>
      <w:divBdr>
        <w:top w:val="none" w:sz="0" w:space="0" w:color="auto"/>
        <w:left w:val="none" w:sz="0" w:space="0" w:color="auto"/>
        <w:bottom w:val="none" w:sz="0" w:space="0" w:color="auto"/>
        <w:right w:val="none" w:sz="0" w:space="0" w:color="auto"/>
      </w:divBdr>
    </w:div>
    <w:div w:id="452018266">
      <w:bodyDiv w:val="1"/>
      <w:marLeft w:val="0"/>
      <w:marRight w:val="0"/>
      <w:marTop w:val="0"/>
      <w:marBottom w:val="0"/>
      <w:divBdr>
        <w:top w:val="none" w:sz="0" w:space="0" w:color="auto"/>
        <w:left w:val="none" w:sz="0" w:space="0" w:color="auto"/>
        <w:bottom w:val="none" w:sz="0" w:space="0" w:color="auto"/>
        <w:right w:val="none" w:sz="0" w:space="0" w:color="auto"/>
      </w:divBdr>
    </w:div>
    <w:div w:id="633682633">
      <w:bodyDiv w:val="1"/>
      <w:marLeft w:val="0"/>
      <w:marRight w:val="0"/>
      <w:marTop w:val="0"/>
      <w:marBottom w:val="0"/>
      <w:divBdr>
        <w:top w:val="none" w:sz="0" w:space="0" w:color="auto"/>
        <w:left w:val="none" w:sz="0" w:space="0" w:color="auto"/>
        <w:bottom w:val="none" w:sz="0" w:space="0" w:color="auto"/>
        <w:right w:val="none" w:sz="0" w:space="0" w:color="auto"/>
      </w:divBdr>
    </w:div>
    <w:div w:id="840463828">
      <w:bodyDiv w:val="1"/>
      <w:marLeft w:val="0"/>
      <w:marRight w:val="0"/>
      <w:marTop w:val="0"/>
      <w:marBottom w:val="0"/>
      <w:divBdr>
        <w:top w:val="none" w:sz="0" w:space="0" w:color="auto"/>
        <w:left w:val="none" w:sz="0" w:space="0" w:color="auto"/>
        <w:bottom w:val="none" w:sz="0" w:space="0" w:color="auto"/>
        <w:right w:val="none" w:sz="0" w:space="0" w:color="auto"/>
      </w:divBdr>
    </w:div>
    <w:div w:id="852383627">
      <w:bodyDiv w:val="1"/>
      <w:marLeft w:val="0"/>
      <w:marRight w:val="0"/>
      <w:marTop w:val="0"/>
      <w:marBottom w:val="0"/>
      <w:divBdr>
        <w:top w:val="none" w:sz="0" w:space="0" w:color="auto"/>
        <w:left w:val="none" w:sz="0" w:space="0" w:color="auto"/>
        <w:bottom w:val="none" w:sz="0" w:space="0" w:color="auto"/>
        <w:right w:val="none" w:sz="0" w:space="0" w:color="auto"/>
      </w:divBdr>
    </w:div>
    <w:div w:id="1136800845">
      <w:bodyDiv w:val="1"/>
      <w:marLeft w:val="0"/>
      <w:marRight w:val="0"/>
      <w:marTop w:val="0"/>
      <w:marBottom w:val="0"/>
      <w:divBdr>
        <w:top w:val="none" w:sz="0" w:space="0" w:color="auto"/>
        <w:left w:val="none" w:sz="0" w:space="0" w:color="auto"/>
        <w:bottom w:val="none" w:sz="0" w:space="0" w:color="auto"/>
        <w:right w:val="none" w:sz="0" w:space="0" w:color="auto"/>
      </w:divBdr>
    </w:div>
    <w:div w:id="1444881577">
      <w:bodyDiv w:val="1"/>
      <w:marLeft w:val="0"/>
      <w:marRight w:val="0"/>
      <w:marTop w:val="0"/>
      <w:marBottom w:val="0"/>
      <w:divBdr>
        <w:top w:val="none" w:sz="0" w:space="0" w:color="auto"/>
        <w:left w:val="none" w:sz="0" w:space="0" w:color="auto"/>
        <w:bottom w:val="none" w:sz="0" w:space="0" w:color="auto"/>
        <w:right w:val="none" w:sz="0" w:space="0" w:color="auto"/>
      </w:divBdr>
    </w:div>
    <w:div w:id="2010399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arch.ligazakon.ua/l_doc2.nsf/link1/DH6M300A.htm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pisa.testportal.gov.ua/%D0%B2%D1%96%D0%B4%D0%B1%D1%83%D0%BB%D0%BE%D1%81%D1%8F-%D0%BF%D1%96%D0%BB%D0%BE%D1%82%D1%83%D0%B2%D0%B0%D0%BD%D0%BD%D1%8F-%D0%B7%D0%B0%D0%B2%D0%B4%D0%B0%D0%BD%D1%8C-pisa-2018.htm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s://www.businesslaw.org.ua/strategiya-innovaciinogo-rozvutku-ukrain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3827</Words>
  <Characters>21820</Characters>
  <Application>Microsoft Office Word</Application>
  <DocSecurity>0</DocSecurity>
  <Lines>181</Lines>
  <Paragraphs>51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25596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Oksana</dc:creator>
  <cp:keywords/>
  <dc:description/>
  <cp:lastModifiedBy>Пользователь</cp:lastModifiedBy>
  <cp:revision>4</cp:revision>
  <dcterms:created xsi:type="dcterms:W3CDTF">2019-12-13T11:01:00Z</dcterms:created>
  <dcterms:modified xsi:type="dcterms:W3CDTF">2019-12-19T14:23:00Z</dcterms:modified>
</cp:coreProperties>
</file>