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73DE2" w:rsidRPr="005A3152" w:rsidRDefault="00773DE2" w:rsidP="005A3152">
      <w:pPr>
        <w:spacing w:after="0" w:line="360" w:lineRule="auto"/>
        <w:ind w:firstLine="567"/>
        <w:jc w:val="right"/>
        <w:rPr>
          <w:rFonts w:ascii="Times New Roman" w:hAnsi="Times New Roman" w:cs="Times New Roman"/>
          <w:b/>
          <w:sz w:val="28"/>
          <w:szCs w:val="28"/>
          <w:lang w:val="uk-UA"/>
        </w:rPr>
      </w:pPr>
      <w:bookmarkStart w:id="0" w:name="_Hlk189597425"/>
      <w:r w:rsidRPr="005A3152">
        <w:rPr>
          <w:rFonts w:ascii="Times New Roman" w:hAnsi="Times New Roman" w:cs="Times New Roman"/>
          <w:b/>
          <w:sz w:val="28"/>
          <w:szCs w:val="28"/>
          <w:lang w:val="uk-UA"/>
        </w:rPr>
        <w:t xml:space="preserve">Співачук Валентина Олександрівна </w:t>
      </w:r>
    </w:p>
    <w:p w:rsidR="00773DE2" w:rsidRPr="005A3152" w:rsidRDefault="00773DE2" w:rsidP="005A3152">
      <w:pPr>
        <w:spacing w:after="0" w:line="360" w:lineRule="auto"/>
        <w:ind w:firstLine="567"/>
        <w:jc w:val="right"/>
        <w:rPr>
          <w:rFonts w:ascii="Times New Roman" w:hAnsi="Times New Roman" w:cs="Times New Roman"/>
          <w:sz w:val="28"/>
          <w:szCs w:val="28"/>
          <w:lang w:val="uk-UA"/>
        </w:rPr>
      </w:pPr>
      <w:r w:rsidRPr="005A3152">
        <w:rPr>
          <w:rFonts w:ascii="Times New Roman" w:hAnsi="Times New Roman" w:cs="Times New Roman"/>
          <w:sz w:val="28"/>
          <w:szCs w:val="28"/>
          <w:lang w:val="uk-UA"/>
        </w:rPr>
        <w:t>кандидат філологічних наук, доцент кафедри іноземних мов</w:t>
      </w:r>
    </w:p>
    <w:p w:rsidR="00773DE2" w:rsidRPr="005A3152" w:rsidRDefault="00773DE2" w:rsidP="005A3152">
      <w:pPr>
        <w:tabs>
          <w:tab w:val="left" w:pos="567"/>
        </w:tabs>
        <w:spacing w:after="0" w:line="360" w:lineRule="auto"/>
        <w:ind w:firstLine="567"/>
        <w:jc w:val="right"/>
        <w:rPr>
          <w:rFonts w:ascii="Times New Roman" w:hAnsi="Times New Roman" w:cs="Times New Roman"/>
          <w:sz w:val="28"/>
          <w:szCs w:val="28"/>
          <w:lang w:val="uk-UA"/>
        </w:rPr>
      </w:pPr>
      <w:r w:rsidRPr="005A3152">
        <w:rPr>
          <w:rFonts w:ascii="Times New Roman" w:hAnsi="Times New Roman" w:cs="Times New Roman"/>
          <w:sz w:val="28"/>
          <w:szCs w:val="28"/>
          <w:lang w:val="uk-UA"/>
        </w:rPr>
        <w:t>Хмельницький національний університет</w:t>
      </w:r>
    </w:p>
    <w:p w:rsidR="00773DE2" w:rsidRPr="005A3152" w:rsidRDefault="00365614" w:rsidP="005A3152">
      <w:pPr>
        <w:spacing w:after="0" w:line="360" w:lineRule="auto"/>
        <w:ind w:firstLine="567"/>
        <w:jc w:val="right"/>
        <w:rPr>
          <w:rFonts w:ascii="Times New Roman" w:hAnsi="Times New Roman" w:cs="Times New Roman"/>
          <w:sz w:val="28"/>
          <w:szCs w:val="28"/>
          <w:lang w:val="uk-UA"/>
        </w:rPr>
      </w:pPr>
      <w:r w:rsidRPr="005A3152">
        <w:rPr>
          <w:rFonts w:ascii="Times New Roman" w:hAnsi="Times New Roman" w:cs="Times New Roman"/>
          <w:sz w:val="28"/>
          <w:szCs w:val="28"/>
          <w:lang w:val="uk-UA"/>
        </w:rPr>
        <w:t>Хмельницький</w:t>
      </w:r>
    </w:p>
    <w:p w:rsidR="00773DE2" w:rsidRPr="005A3152" w:rsidRDefault="00773DE2" w:rsidP="005A3152">
      <w:pPr>
        <w:spacing w:after="0" w:line="360" w:lineRule="auto"/>
        <w:ind w:firstLine="567"/>
        <w:jc w:val="right"/>
        <w:rPr>
          <w:rStyle w:val="a3"/>
          <w:rFonts w:ascii="Times New Roman" w:hAnsi="Times New Roman" w:cs="Times New Roman"/>
          <w:sz w:val="28"/>
          <w:szCs w:val="28"/>
          <w:lang w:val="uk-UA"/>
        </w:rPr>
      </w:pPr>
      <w:proofErr w:type="spellStart"/>
      <w:r w:rsidRPr="005A3152">
        <w:rPr>
          <w:rStyle w:val="a3"/>
          <w:rFonts w:ascii="Times New Roman" w:hAnsi="Times New Roman" w:cs="Times New Roman"/>
          <w:sz w:val="28"/>
          <w:szCs w:val="28"/>
          <w:lang w:val="uk-UA"/>
        </w:rPr>
        <w:t>Дунець</w:t>
      </w:r>
      <w:proofErr w:type="spellEnd"/>
      <w:r w:rsidRPr="005A3152">
        <w:rPr>
          <w:rStyle w:val="a3"/>
          <w:rFonts w:ascii="Times New Roman" w:hAnsi="Times New Roman" w:cs="Times New Roman"/>
          <w:sz w:val="28"/>
          <w:szCs w:val="28"/>
          <w:lang w:val="uk-UA"/>
        </w:rPr>
        <w:t xml:space="preserve"> </w:t>
      </w:r>
      <w:r w:rsidR="00365614" w:rsidRPr="005A3152">
        <w:rPr>
          <w:rStyle w:val="a3"/>
          <w:rFonts w:ascii="Times New Roman" w:hAnsi="Times New Roman" w:cs="Times New Roman"/>
          <w:sz w:val="28"/>
          <w:szCs w:val="28"/>
          <w:lang w:val="uk-UA"/>
        </w:rPr>
        <w:t>Ірина Вікторівна</w:t>
      </w:r>
    </w:p>
    <w:p w:rsidR="00365614" w:rsidRPr="005A3152" w:rsidRDefault="00914062" w:rsidP="005A3152">
      <w:pPr>
        <w:spacing w:after="0" w:line="360" w:lineRule="auto"/>
        <w:ind w:firstLine="567"/>
        <w:jc w:val="right"/>
        <w:rPr>
          <w:rStyle w:val="a3"/>
          <w:rFonts w:ascii="Times New Roman" w:hAnsi="Times New Roman" w:cs="Times New Roman"/>
          <w:b w:val="0"/>
          <w:sz w:val="28"/>
          <w:szCs w:val="28"/>
          <w:lang w:val="uk-UA"/>
        </w:rPr>
      </w:pPr>
      <w:r w:rsidRPr="005A3152">
        <w:rPr>
          <w:rStyle w:val="a3"/>
          <w:rFonts w:ascii="Times New Roman" w:hAnsi="Times New Roman" w:cs="Times New Roman"/>
          <w:b w:val="0"/>
          <w:sz w:val="28"/>
          <w:szCs w:val="28"/>
          <w:lang w:val="uk-UA"/>
        </w:rPr>
        <w:t>вчитель-методист, вчитель математики</w:t>
      </w:r>
    </w:p>
    <w:p w:rsidR="00CC6D2C" w:rsidRPr="005A3152" w:rsidRDefault="00914062" w:rsidP="005A3152">
      <w:pPr>
        <w:spacing w:after="0" w:line="360" w:lineRule="auto"/>
        <w:ind w:firstLine="567"/>
        <w:jc w:val="right"/>
        <w:rPr>
          <w:rStyle w:val="a3"/>
          <w:rFonts w:ascii="Times New Roman" w:hAnsi="Times New Roman" w:cs="Times New Roman"/>
          <w:b w:val="0"/>
          <w:sz w:val="28"/>
          <w:szCs w:val="28"/>
          <w:lang w:val="uk-UA"/>
        </w:rPr>
      </w:pPr>
      <w:r w:rsidRPr="005A3152">
        <w:rPr>
          <w:rStyle w:val="a3"/>
          <w:rFonts w:ascii="Times New Roman" w:hAnsi="Times New Roman" w:cs="Times New Roman"/>
          <w:b w:val="0"/>
          <w:sz w:val="28"/>
          <w:szCs w:val="28"/>
          <w:lang w:val="uk-UA"/>
        </w:rPr>
        <w:t xml:space="preserve">Комунальний заклад </w:t>
      </w:r>
      <w:r w:rsidR="00CC6D2C" w:rsidRPr="005A3152">
        <w:rPr>
          <w:rStyle w:val="a3"/>
          <w:rFonts w:ascii="Times New Roman" w:hAnsi="Times New Roman" w:cs="Times New Roman"/>
          <w:b w:val="0"/>
          <w:sz w:val="28"/>
          <w:szCs w:val="28"/>
          <w:lang w:val="uk-UA"/>
        </w:rPr>
        <w:t xml:space="preserve">загальної </w:t>
      </w:r>
      <w:r w:rsidRPr="005A3152">
        <w:rPr>
          <w:rStyle w:val="a3"/>
          <w:rFonts w:ascii="Times New Roman" w:hAnsi="Times New Roman" w:cs="Times New Roman"/>
          <w:b w:val="0"/>
          <w:sz w:val="28"/>
          <w:szCs w:val="28"/>
          <w:lang w:val="uk-UA"/>
        </w:rPr>
        <w:t xml:space="preserve">середньої освіти </w:t>
      </w:r>
    </w:p>
    <w:p w:rsidR="00914062" w:rsidRPr="005A3152" w:rsidRDefault="00914062" w:rsidP="005A3152">
      <w:pPr>
        <w:spacing w:after="0" w:line="360" w:lineRule="auto"/>
        <w:ind w:firstLine="567"/>
        <w:jc w:val="right"/>
        <w:rPr>
          <w:rStyle w:val="a3"/>
          <w:rFonts w:ascii="Times New Roman" w:hAnsi="Times New Roman" w:cs="Times New Roman"/>
          <w:b w:val="0"/>
          <w:sz w:val="28"/>
          <w:szCs w:val="28"/>
          <w:lang w:val="uk-UA"/>
        </w:rPr>
      </w:pPr>
      <w:r w:rsidRPr="005A3152">
        <w:rPr>
          <w:rStyle w:val="a3"/>
          <w:rFonts w:ascii="Times New Roman" w:hAnsi="Times New Roman" w:cs="Times New Roman"/>
          <w:b w:val="0"/>
          <w:sz w:val="28"/>
          <w:szCs w:val="28"/>
          <w:lang w:val="uk-UA"/>
        </w:rPr>
        <w:t>“Ліцей № 15 імені</w:t>
      </w:r>
      <w:r w:rsidR="00CC6D2C" w:rsidRPr="005A3152">
        <w:rPr>
          <w:rStyle w:val="a3"/>
          <w:rFonts w:ascii="Times New Roman" w:hAnsi="Times New Roman" w:cs="Times New Roman"/>
          <w:b w:val="0"/>
          <w:sz w:val="28"/>
          <w:szCs w:val="28"/>
          <w:lang w:val="uk-UA"/>
        </w:rPr>
        <w:t xml:space="preserve"> </w:t>
      </w:r>
      <w:r w:rsidRPr="005A3152">
        <w:rPr>
          <w:rStyle w:val="a3"/>
          <w:rFonts w:ascii="Times New Roman" w:hAnsi="Times New Roman" w:cs="Times New Roman"/>
          <w:b w:val="0"/>
          <w:sz w:val="28"/>
          <w:szCs w:val="28"/>
          <w:lang w:val="uk-UA"/>
        </w:rPr>
        <w:t xml:space="preserve">Олександра Співачука Хмельницької міської ради” </w:t>
      </w:r>
    </w:p>
    <w:p w:rsidR="00773DE2" w:rsidRPr="005A3152" w:rsidRDefault="00365614" w:rsidP="005A3152">
      <w:pPr>
        <w:spacing w:after="0" w:line="360" w:lineRule="auto"/>
        <w:ind w:firstLine="567"/>
        <w:jc w:val="right"/>
        <w:rPr>
          <w:rFonts w:ascii="Times New Roman" w:hAnsi="Times New Roman" w:cs="Times New Roman"/>
          <w:sz w:val="28"/>
          <w:szCs w:val="28"/>
          <w:lang w:val="uk-UA"/>
        </w:rPr>
      </w:pPr>
      <w:r w:rsidRPr="005A3152">
        <w:rPr>
          <w:rFonts w:ascii="Times New Roman" w:hAnsi="Times New Roman" w:cs="Times New Roman"/>
          <w:sz w:val="28"/>
          <w:szCs w:val="28"/>
          <w:lang w:val="uk-UA"/>
        </w:rPr>
        <w:t>Хмельницький</w:t>
      </w:r>
      <w:bookmarkEnd w:id="0"/>
    </w:p>
    <w:p w:rsidR="00365614" w:rsidRPr="005A3152" w:rsidRDefault="00365614" w:rsidP="005A3152">
      <w:pPr>
        <w:spacing w:after="0" w:line="360" w:lineRule="auto"/>
        <w:ind w:firstLine="567"/>
        <w:jc w:val="center"/>
        <w:rPr>
          <w:rStyle w:val="a3"/>
          <w:rFonts w:ascii="Times New Roman" w:hAnsi="Times New Roman" w:cs="Times New Roman"/>
          <w:sz w:val="28"/>
          <w:szCs w:val="28"/>
          <w:lang w:val="uk-UA"/>
        </w:rPr>
      </w:pPr>
      <w:r w:rsidRPr="005A3152">
        <w:rPr>
          <w:rStyle w:val="a3"/>
          <w:rFonts w:ascii="Times New Roman" w:hAnsi="Times New Roman" w:cs="Times New Roman"/>
          <w:sz w:val="28"/>
          <w:szCs w:val="28"/>
          <w:lang w:val="uk-UA"/>
        </w:rPr>
        <w:t>ІНТЕГРАЦІЯ МАТЕМАТИКИ ТА АНГЛІЙСЬКОЇ МОВИ ЯК ІННОВАЦІЙНИЙ МЕТОД НАВЧАННЯ ШКОЛЯРІВ В СУЧАСНІЙ ШКОЛІ</w:t>
      </w:r>
    </w:p>
    <w:p w:rsidR="00E060F3" w:rsidRPr="005A3152" w:rsidRDefault="00F276FD" w:rsidP="005A3152">
      <w:pPr>
        <w:spacing w:after="0" w:line="360" w:lineRule="auto"/>
        <w:ind w:firstLine="567"/>
        <w:jc w:val="both"/>
        <w:rPr>
          <w:rFonts w:ascii="Times New Roman" w:eastAsia="Times New Roman" w:hAnsi="Times New Roman" w:cs="Times New Roman"/>
          <w:sz w:val="28"/>
          <w:szCs w:val="28"/>
          <w:lang w:val="uk-UA" w:eastAsia="uk-UA"/>
        </w:rPr>
      </w:pPr>
      <w:r w:rsidRPr="005A3152">
        <w:rPr>
          <w:rFonts w:ascii="Times New Roman" w:hAnsi="Times New Roman" w:cs="Times New Roman"/>
          <w:sz w:val="28"/>
          <w:szCs w:val="28"/>
          <w:lang w:val="uk-UA"/>
        </w:rPr>
        <w:t xml:space="preserve">В останні роки в Україні все більше поглядів привертає розвиток освітньої сфери. На перший план виходить якість освіти та рівень професійної підготовки школярів. Тому освітній процес потребує особливого, нестандартного підходу до навчання. Інтегроване навчання є одним із таких підходів. </w:t>
      </w:r>
      <w:r w:rsidR="00FE45EF" w:rsidRPr="005A3152">
        <w:rPr>
          <w:rFonts w:ascii="Times New Roman" w:hAnsi="Times New Roman" w:cs="Times New Roman"/>
          <w:sz w:val="28"/>
          <w:szCs w:val="28"/>
          <w:shd w:val="clear" w:color="auto" w:fill="FFFFFF"/>
          <w:lang w:val="uk-UA"/>
        </w:rPr>
        <w:t>Модернізація навчально-виховного процесу на сучасному етапі сприяє формуванню та розвитку творчої особистості, спроможної повноцінно реалізуватись в житті. Одним із кроків підвищення ефективності уроку математики</w:t>
      </w:r>
      <w:r w:rsidR="00914062" w:rsidRPr="005A3152">
        <w:rPr>
          <w:rFonts w:ascii="Times New Roman" w:hAnsi="Times New Roman" w:cs="Times New Roman"/>
          <w:sz w:val="28"/>
          <w:szCs w:val="28"/>
          <w:shd w:val="clear" w:color="auto" w:fill="FFFFFF"/>
          <w:lang w:val="uk-UA"/>
        </w:rPr>
        <w:t xml:space="preserve"> є</w:t>
      </w:r>
      <w:r w:rsidR="00FE45EF" w:rsidRPr="005A3152">
        <w:rPr>
          <w:rFonts w:ascii="Times New Roman" w:hAnsi="Times New Roman" w:cs="Times New Roman"/>
          <w:sz w:val="28"/>
          <w:szCs w:val="28"/>
          <w:shd w:val="clear" w:color="auto" w:fill="FFFFFF"/>
          <w:lang w:val="uk-UA"/>
        </w:rPr>
        <w:t xml:space="preserve"> впровадження разом із традиційними методами навчання інноваційних технологій. </w:t>
      </w:r>
      <w:r w:rsidR="00B00442" w:rsidRPr="005A3152">
        <w:rPr>
          <w:rFonts w:ascii="Times New Roman" w:hAnsi="Times New Roman" w:cs="Times New Roman"/>
          <w:sz w:val="28"/>
          <w:szCs w:val="28"/>
          <w:lang w:val="uk-UA"/>
        </w:rPr>
        <w:t>Математика, як одна з ключових навчальних дисциплін, потребує особливого підходу, спрямованого на формування аналітичного мислення, вміння вирішувати нестандартні задачі, застосовувати знання на практиці та аналізувати результати. Успішне викладання математики можливе завдяки інтеграції різних форм навчальної діяльності, що відповідають потребам сучасного суспільства. Інтерактивні технології займають провідне місце серед методів, які забезпечують якісний навчальний процес. Використання інтерактивних платформ, таки</w:t>
      </w:r>
      <w:r w:rsidR="00C03A38" w:rsidRPr="005A3152">
        <w:rPr>
          <w:rFonts w:ascii="Times New Roman" w:hAnsi="Times New Roman" w:cs="Times New Roman"/>
          <w:sz w:val="28"/>
          <w:szCs w:val="28"/>
          <w:lang w:val="uk-UA"/>
        </w:rPr>
        <w:t xml:space="preserve">х як </w:t>
      </w:r>
      <w:proofErr w:type="spellStart"/>
      <w:r w:rsidR="00C03A38" w:rsidRPr="005A3152">
        <w:rPr>
          <w:rFonts w:ascii="Times New Roman" w:hAnsi="Times New Roman" w:cs="Times New Roman"/>
          <w:sz w:val="28"/>
          <w:szCs w:val="28"/>
          <w:lang w:val="uk-UA"/>
        </w:rPr>
        <w:t>Desmos</w:t>
      </w:r>
      <w:proofErr w:type="spellEnd"/>
      <w:r w:rsidR="00C03A38" w:rsidRPr="005A3152">
        <w:rPr>
          <w:rFonts w:ascii="Times New Roman" w:hAnsi="Times New Roman" w:cs="Times New Roman"/>
          <w:sz w:val="28"/>
          <w:szCs w:val="28"/>
          <w:lang w:val="uk-UA"/>
        </w:rPr>
        <w:t xml:space="preserve">, </w:t>
      </w:r>
      <w:proofErr w:type="spellStart"/>
      <w:r w:rsidR="00C03A38" w:rsidRPr="005A3152">
        <w:rPr>
          <w:rFonts w:ascii="Times New Roman" w:hAnsi="Times New Roman" w:cs="Times New Roman"/>
          <w:sz w:val="28"/>
          <w:szCs w:val="28"/>
          <w:lang w:val="uk-UA"/>
        </w:rPr>
        <w:t>GeoGebra</w:t>
      </w:r>
      <w:proofErr w:type="spellEnd"/>
      <w:r w:rsidR="00C03A38" w:rsidRPr="005A3152">
        <w:rPr>
          <w:rFonts w:ascii="Times New Roman" w:hAnsi="Times New Roman" w:cs="Times New Roman"/>
          <w:sz w:val="28"/>
          <w:szCs w:val="28"/>
          <w:lang w:val="uk-UA"/>
        </w:rPr>
        <w:t>,</w:t>
      </w:r>
      <w:r w:rsidR="00B00442" w:rsidRPr="005A3152">
        <w:rPr>
          <w:rFonts w:ascii="Times New Roman" w:hAnsi="Times New Roman" w:cs="Times New Roman"/>
          <w:sz w:val="28"/>
          <w:szCs w:val="28"/>
          <w:lang w:val="uk-UA"/>
        </w:rPr>
        <w:t xml:space="preserve"> </w:t>
      </w:r>
      <w:proofErr w:type="spellStart"/>
      <w:r w:rsidR="00B00442" w:rsidRPr="005A3152">
        <w:rPr>
          <w:rFonts w:ascii="Times New Roman" w:hAnsi="Times New Roman" w:cs="Times New Roman"/>
          <w:sz w:val="28"/>
          <w:szCs w:val="28"/>
          <w:lang w:val="uk-UA"/>
        </w:rPr>
        <w:t>Kahoot</w:t>
      </w:r>
      <w:proofErr w:type="spellEnd"/>
      <w:r w:rsidR="00B00442" w:rsidRPr="005A3152">
        <w:rPr>
          <w:rFonts w:ascii="Times New Roman" w:hAnsi="Times New Roman" w:cs="Times New Roman"/>
          <w:sz w:val="28"/>
          <w:szCs w:val="28"/>
          <w:lang w:val="uk-UA"/>
        </w:rPr>
        <w:t>,</w:t>
      </w:r>
      <w:r w:rsidR="00CF7403" w:rsidRPr="005A3152">
        <w:rPr>
          <w:rFonts w:ascii="Times New Roman" w:hAnsi="Times New Roman" w:cs="Times New Roman"/>
          <w:sz w:val="28"/>
          <w:szCs w:val="28"/>
          <w:lang w:val="uk-UA"/>
        </w:rPr>
        <w:t xml:space="preserve"> </w:t>
      </w:r>
      <w:proofErr w:type="spellStart"/>
      <w:r w:rsidR="00CF7403" w:rsidRPr="005A3152">
        <w:rPr>
          <w:rFonts w:ascii="Times New Roman" w:hAnsi="Times New Roman" w:cs="Times New Roman"/>
          <w:sz w:val="28"/>
          <w:szCs w:val="28"/>
          <w:lang w:val="uk-UA"/>
        </w:rPr>
        <w:t>Mathway</w:t>
      </w:r>
      <w:proofErr w:type="spellEnd"/>
      <w:r w:rsidR="00CF7403" w:rsidRPr="005A3152">
        <w:rPr>
          <w:rFonts w:ascii="Times New Roman" w:hAnsi="Times New Roman" w:cs="Times New Roman"/>
          <w:sz w:val="28"/>
          <w:szCs w:val="28"/>
          <w:lang w:val="uk-UA"/>
        </w:rPr>
        <w:t xml:space="preserve"> д</w:t>
      </w:r>
      <w:r w:rsidR="00B00442" w:rsidRPr="005A3152">
        <w:rPr>
          <w:rFonts w:ascii="Times New Roman" w:hAnsi="Times New Roman" w:cs="Times New Roman"/>
          <w:sz w:val="28"/>
          <w:szCs w:val="28"/>
          <w:lang w:val="uk-UA"/>
        </w:rPr>
        <w:t xml:space="preserve">озволяє учням виконувати завдання в динамічному середовищі, отримуючи миттєвий зворотний зв’язок. Ці інструменти сприяють візуалізації складних </w:t>
      </w:r>
      <w:r w:rsidR="00B00442" w:rsidRPr="005A3152">
        <w:rPr>
          <w:rFonts w:ascii="Times New Roman" w:hAnsi="Times New Roman" w:cs="Times New Roman"/>
          <w:sz w:val="28"/>
          <w:szCs w:val="28"/>
          <w:lang w:val="uk-UA"/>
        </w:rPr>
        <w:lastRenderedPageBreak/>
        <w:t xml:space="preserve">математичних понять, що особливо корисно для учнів середньої та старшої школи. Завдяки цьому формується не лише глибоке розуміння матеріалу, а й розвиваються навички самостійної роботи та командної співпраці. Інтеграція математики з іншими дисциплінами відкриває нові можливості для навчання. </w:t>
      </w:r>
      <w:r w:rsidR="00365614" w:rsidRPr="005A3152">
        <w:rPr>
          <w:rFonts w:ascii="Times New Roman" w:hAnsi="Times New Roman" w:cs="Times New Roman"/>
          <w:sz w:val="28"/>
          <w:szCs w:val="28"/>
          <w:lang w:val="uk-UA"/>
        </w:rPr>
        <w:t>Англійська мова є універсальним предметом, який можна об’єднати з будь-яким іншим, наприклад, математика, психологія, менеджмент, маркетинг, історія, література тощо. Інтеграція англійської мови з академічними предметами – можливість швидкої та якісної передачі знань</w:t>
      </w:r>
      <w:r w:rsidR="00914062" w:rsidRPr="005A3152">
        <w:rPr>
          <w:rFonts w:ascii="Times New Roman" w:hAnsi="Times New Roman" w:cs="Times New Roman"/>
          <w:sz w:val="28"/>
          <w:szCs w:val="28"/>
          <w:lang w:val="uk-UA"/>
        </w:rPr>
        <w:t xml:space="preserve"> школярам</w:t>
      </w:r>
      <w:r w:rsidR="00365614" w:rsidRPr="005A3152">
        <w:rPr>
          <w:rFonts w:ascii="Times New Roman" w:hAnsi="Times New Roman" w:cs="Times New Roman"/>
          <w:sz w:val="28"/>
          <w:szCs w:val="28"/>
          <w:lang w:val="uk-UA"/>
        </w:rPr>
        <w:t xml:space="preserve">. Розвиток та вдосконалення даного навчального напряму дасть можливість підняти рівень та покращити якість освітніх послуг. </w:t>
      </w:r>
      <w:r w:rsidR="003B628D" w:rsidRPr="005A3152">
        <w:rPr>
          <w:rStyle w:val="a3"/>
          <w:rFonts w:ascii="Times New Roman" w:hAnsi="Times New Roman" w:cs="Times New Roman"/>
          <w:b w:val="0"/>
          <w:sz w:val="28"/>
          <w:szCs w:val="28"/>
          <w:lang w:val="uk-UA"/>
        </w:rPr>
        <w:t>Інтеграція математики та англійської мови</w:t>
      </w:r>
      <w:r w:rsidR="003B628D" w:rsidRPr="005A3152">
        <w:rPr>
          <w:rFonts w:ascii="Times New Roman" w:hAnsi="Times New Roman" w:cs="Times New Roman"/>
          <w:sz w:val="28"/>
          <w:szCs w:val="28"/>
          <w:lang w:val="uk-UA"/>
        </w:rPr>
        <w:t xml:space="preserve"> – це чудовий спосіб зробити навчання цікавішим та ефективнішим. Обидва предмети взаємопов’язані, і їхнє спільне вивчення допомагає учням розвивати як математичні, так і </w:t>
      </w:r>
      <w:proofErr w:type="spellStart"/>
      <w:r w:rsidR="003B628D" w:rsidRPr="005A3152">
        <w:rPr>
          <w:rFonts w:ascii="Times New Roman" w:hAnsi="Times New Roman" w:cs="Times New Roman"/>
          <w:sz w:val="28"/>
          <w:szCs w:val="28"/>
          <w:lang w:val="uk-UA"/>
        </w:rPr>
        <w:t>мовні</w:t>
      </w:r>
      <w:proofErr w:type="spellEnd"/>
      <w:r w:rsidR="003B628D" w:rsidRPr="005A3152">
        <w:rPr>
          <w:rFonts w:ascii="Times New Roman" w:hAnsi="Times New Roman" w:cs="Times New Roman"/>
          <w:sz w:val="28"/>
          <w:szCs w:val="28"/>
          <w:lang w:val="uk-UA"/>
        </w:rPr>
        <w:t xml:space="preserve"> навички.</w:t>
      </w:r>
      <w:r w:rsidR="00914062" w:rsidRPr="005A3152">
        <w:rPr>
          <w:rFonts w:ascii="Times New Roman" w:hAnsi="Times New Roman" w:cs="Times New Roman"/>
          <w:sz w:val="28"/>
          <w:szCs w:val="28"/>
          <w:lang w:val="uk-UA"/>
        </w:rPr>
        <w:t xml:space="preserve"> </w:t>
      </w:r>
      <w:r w:rsidR="00E060F3" w:rsidRPr="005A3152">
        <w:rPr>
          <w:rFonts w:ascii="Times New Roman" w:eastAsia="Times New Roman" w:hAnsi="Times New Roman" w:cs="Times New Roman"/>
          <w:sz w:val="28"/>
          <w:szCs w:val="28"/>
          <w:lang w:val="uk-UA" w:eastAsia="uk-UA"/>
        </w:rPr>
        <w:t>Вивчення математики англійською мовою сприяє покращенню рівня знань у обох предметах, а також розвиває критичне мислення та комунікативні здібності школярів. Такий підхід допомагає підготувати учнів до вимог сучасного світу, де міжнародне спілкування та розуміння математичних концепцій важливі як ніколи.</w:t>
      </w:r>
    </w:p>
    <w:p w:rsidR="00E060F3" w:rsidRPr="005A3152" w:rsidRDefault="00E060F3" w:rsidP="005A3152">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5A3152">
        <w:rPr>
          <w:rFonts w:ascii="Times New Roman" w:eastAsia="Times New Roman" w:hAnsi="Times New Roman" w:cs="Times New Roman"/>
          <w:sz w:val="28"/>
          <w:szCs w:val="28"/>
          <w:lang w:val="uk-UA" w:eastAsia="uk-UA"/>
        </w:rPr>
        <w:t xml:space="preserve">Інтеграція математики та англійської мови як інноваційний метод навчання може бути реалізована через різні педагогічні стратегії. Один із можливих підходів </w:t>
      </w:r>
      <w:r w:rsidR="00365614" w:rsidRPr="005A3152">
        <w:rPr>
          <w:rFonts w:ascii="Times New Roman" w:eastAsia="Times New Roman" w:hAnsi="Times New Roman" w:cs="Times New Roman"/>
          <w:sz w:val="28"/>
          <w:szCs w:val="28"/>
          <w:lang w:val="uk-UA" w:eastAsia="uk-UA"/>
        </w:rPr>
        <w:t>–</w:t>
      </w:r>
      <w:r w:rsidRPr="005A3152">
        <w:rPr>
          <w:rFonts w:ascii="Times New Roman" w:eastAsia="Times New Roman" w:hAnsi="Times New Roman" w:cs="Times New Roman"/>
          <w:sz w:val="28"/>
          <w:szCs w:val="28"/>
          <w:lang w:val="uk-UA" w:eastAsia="uk-UA"/>
        </w:rPr>
        <w:t xml:space="preserve"> це</w:t>
      </w:r>
      <w:r w:rsidR="00365614" w:rsidRPr="005A3152">
        <w:rPr>
          <w:rFonts w:ascii="Times New Roman" w:eastAsia="Times New Roman" w:hAnsi="Times New Roman" w:cs="Times New Roman"/>
          <w:sz w:val="28"/>
          <w:szCs w:val="28"/>
          <w:lang w:val="uk-UA" w:eastAsia="uk-UA"/>
        </w:rPr>
        <w:t xml:space="preserve"> </w:t>
      </w:r>
      <w:r w:rsidRPr="005A3152">
        <w:rPr>
          <w:rFonts w:ascii="Times New Roman" w:eastAsia="Times New Roman" w:hAnsi="Times New Roman" w:cs="Times New Roman"/>
          <w:sz w:val="28"/>
          <w:szCs w:val="28"/>
          <w:lang w:val="uk-UA" w:eastAsia="uk-UA"/>
        </w:rPr>
        <w:t>проведення уроків математики англійською мовою, де основні математичні поняття та терміни викладаються на англійській мові. Це дозволяє учням не лише вивчити математичний матеріал, але й поглиблювати свої знання англійської мови, практикуючи її в реальних ситуаціях.</w:t>
      </w:r>
    </w:p>
    <w:p w:rsidR="00E060F3" w:rsidRPr="005A3152" w:rsidRDefault="00E060F3" w:rsidP="005A3152">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5A3152">
        <w:rPr>
          <w:rFonts w:ascii="Times New Roman" w:eastAsia="Times New Roman" w:hAnsi="Times New Roman" w:cs="Times New Roman"/>
          <w:sz w:val="28"/>
          <w:szCs w:val="28"/>
          <w:lang w:val="uk-UA" w:eastAsia="uk-UA"/>
        </w:rPr>
        <w:t xml:space="preserve">Крім того, спільні </w:t>
      </w:r>
      <w:proofErr w:type="spellStart"/>
      <w:r w:rsidRPr="005A3152">
        <w:rPr>
          <w:rFonts w:ascii="Times New Roman" w:eastAsia="Times New Roman" w:hAnsi="Times New Roman" w:cs="Times New Roman"/>
          <w:sz w:val="28"/>
          <w:szCs w:val="28"/>
          <w:lang w:val="uk-UA" w:eastAsia="uk-UA"/>
        </w:rPr>
        <w:t>про</w:t>
      </w:r>
      <w:r w:rsidR="009C7DB1" w:rsidRPr="005A3152">
        <w:rPr>
          <w:rFonts w:ascii="Times New Roman" w:eastAsia="Times New Roman" w:hAnsi="Times New Roman" w:cs="Times New Roman"/>
          <w:sz w:val="28"/>
          <w:szCs w:val="28"/>
          <w:lang w:val="uk-UA" w:eastAsia="uk-UA"/>
        </w:rPr>
        <w:t>є</w:t>
      </w:r>
      <w:r w:rsidRPr="005A3152">
        <w:rPr>
          <w:rFonts w:ascii="Times New Roman" w:eastAsia="Times New Roman" w:hAnsi="Times New Roman" w:cs="Times New Roman"/>
          <w:sz w:val="28"/>
          <w:szCs w:val="28"/>
          <w:lang w:val="uk-UA" w:eastAsia="uk-UA"/>
        </w:rPr>
        <w:t>кти</w:t>
      </w:r>
      <w:proofErr w:type="spellEnd"/>
      <w:r w:rsidRPr="005A3152">
        <w:rPr>
          <w:rFonts w:ascii="Times New Roman" w:eastAsia="Times New Roman" w:hAnsi="Times New Roman" w:cs="Times New Roman"/>
          <w:sz w:val="28"/>
          <w:szCs w:val="28"/>
          <w:lang w:val="uk-UA" w:eastAsia="uk-UA"/>
        </w:rPr>
        <w:t xml:space="preserve"> та завдання, які комбінують математичні завдання з використанням англійської мови, можуть стати цікавими для учнів і сприяти їхньому розвитку. Наприклад, створення презентацій на англійській мові з математичними вправами, вирішення проблем зі словником чи обговорення математичних концепцій може стати цікавим завданням для учнів.</w:t>
      </w:r>
    </w:p>
    <w:p w:rsidR="00E060F3" w:rsidRPr="005A3152" w:rsidRDefault="00E060F3" w:rsidP="005A3152">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5A3152">
        <w:rPr>
          <w:rFonts w:ascii="Times New Roman" w:eastAsia="Times New Roman" w:hAnsi="Times New Roman" w:cs="Times New Roman"/>
          <w:sz w:val="28"/>
          <w:szCs w:val="28"/>
          <w:lang w:val="uk-UA" w:eastAsia="uk-UA"/>
        </w:rPr>
        <w:lastRenderedPageBreak/>
        <w:t>Такий інноваційний підхід до навчання допом</w:t>
      </w:r>
      <w:r w:rsidR="00B47F57" w:rsidRPr="005A3152">
        <w:rPr>
          <w:rFonts w:ascii="Times New Roman" w:eastAsia="Times New Roman" w:hAnsi="Times New Roman" w:cs="Times New Roman"/>
          <w:sz w:val="28"/>
          <w:szCs w:val="28"/>
          <w:lang w:val="uk-UA" w:eastAsia="uk-UA"/>
        </w:rPr>
        <w:t>агає</w:t>
      </w:r>
      <w:r w:rsidRPr="005A3152">
        <w:rPr>
          <w:rFonts w:ascii="Times New Roman" w:eastAsia="Times New Roman" w:hAnsi="Times New Roman" w:cs="Times New Roman"/>
          <w:sz w:val="28"/>
          <w:szCs w:val="28"/>
          <w:lang w:val="uk-UA" w:eastAsia="uk-UA"/>
        </w:rPr>
        <w:t xml:space="preserve"> залучити учнів до вивчення математики та англійської мови, а також підготувати їх до викликів глобального світу, де комунікація, креативність та розвиток міжпредметних </w:t>
      </w:r>
      <w:proofErr w:type="spellStart"/>
      <w:r w:rsidRPr="005A3152">
        <w:rPr>
          <w:rFonts w:ascii="Times New Roman" w:eastAsia="Times New Roman" w:hAnsi="Times New Roman" w:cs="Times New Roman"/>
          <w:sz w:val="28"/>
          <w:szCs w:val="28"/>
          <w:lang w:val="uk-UA" w:eastAsia="uk-UA"/>
        </w:rPr>
        <w:t>зв'язків</w:t>
      </w:r>
      <w:proofErr w:type="spellEnd"/>
      <w:r w:rsidRPr="005A3152">
        <w:rPr>
          <w:rFonts w:ascii="Times New Roman" w:eastAsia="Times New Roman" w:hAnsi="Times New Roman" w:cs="Times New Roman"/>
          <w:sz w:val="28"/>
          <w:szCs w:val="28"/>
          <w:lang w:val="uk-UA" w:eastAsia="uk-UA"/>
        </w:rPr>
        <w:t xml:space="preserve"> мають ключове значення.</w:t>
      </w:r>
    </w:p>
    <w:p w:rsidR="00AD12D0" w:rsidRPr="005A3152" w:rsidRDefault="00435DB7" w:rsidP="005A3152">
      <w:pPr>
        <w:shd w:val="clear" w:color="auto" w:fill="FFFFFF"/>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Дослідженню о</w:t>
      </w:r>
      <w:r w:rsidR="00365614" w:rsidRPr="005A3152">
        <w:rPr>
          <w:rFonts w:ascii="Times New Roman" w:hAnsi="Times New Roman" w:cs="Times New Roman"/>
          <w:sz w:val="28"/>
          <w:szCs w:val="28"/>
          <w:lang w:val="uk-UA"/>
        </w:rPr>
        <w:t>собливост</w:t>
      </w:r>
      <w:r w:rsidRPr="005A3152">
        <w:rPr>
          <w:rFonts w:ascii="Times New Roman" w:hAnsi="Times New Roman" w:cs="Times New Roman"/>
          <w:sz w:val="28"/>
          <w:szCs w:val="28"/>
          <w:lang w:val="uk-UA"/>
        </w:rPr>
        <w:t>ей</w:t>
      </w:r>
      <w:r w:rsidR="00365614" w:rsidRPr="005A3152">
        <w:rPr>
          <w:rFonts w:ascii="Times New Roman" w:hAnsi="Times New Roman" w:cs="Times New Roman"/>
          <w:sz w:val="28"/>
          <w:szCs w:val="28"/>
          <w:lang w:val="uk-UA"/>
        </w:rPr>
        <w:t xml:space="preserve"> методик</w:t>
      </w:r>
      <w:r w:rsidRPr="005A3152">
        <w:rPr>
          <w:rFonts w:ascii="Times New Roman" w:hAnsi="Times New Roman" w:cs="Times New Roman"/>
          <w:sz w:val="28"/>
          <w:szCs w:val="28"/>
          <w:lang w:val="uk-UA"/>
        </w:rPr>
        <w:t>и</w:t>
      </w:r>
      <w:r w:rsidR="00365614" w:rsidRPr="005A3152">
        <w:rPr>
          <w:rFonts w:ascii="Times New Roman" w:hAnsi="Times New Roman" w:cs="Times New Roman"/>
          <w:sz w:val="28"/>
          <w:szCs w:val="28"/>
          <w:lang w:val="uk-UA"/>
        </w:rPr>
        <w:t xml:space="preserve"> інтегрованих занять з англійської мови та інших академічних предметів показує в своїй статті С. Б. Бортник, зокрема методику EMI. Методику </w:t>
      </w:r>
      <w:proofErr w:type="spellStart"/>
      <w:r w:rsidR="00365614" w:rsidRPr="005A3152">
        <w:rPr>
          <w:rFonts w:ascii="Times New Roman" w:hAnsi="Times New Roman" w:cs="Times New Roman"/>
          <w:sz w:val="28"/>
          <w:szCs w:val="28"/>
          <w:lang w:val="uk-UA"/>
        </w:rPr>
        <w:t>SLIL</w:t>
      </w:r>
      <w:proofErr w:type="spellEnd"/>
      <w:r w:rsidR="00365614" w:rsidRPr="005A3152">
        <w:rPr>
          <w:rFonts w:ascii="Times New Roman" w:hAnsi="Times New Roman" w:cs="Times New Roman"/>
          <w:sz w:val="28"/>
          <w:szCs w:val="28"/>
          <w:lang w:val="uk-UA"/>
        </w:rPr>
        <w:t xml:space="preserve"> або методику предметно-</w:t>
      </w:r>
      <w:proofErr w:type="spellStart"/>
      <w:r w:rsidR="00365614" w:rsidRPr="005A3152">
        <w:rPr>
          <w:rFonts w:ascii="Times New Roman" w:hAnsi="Times New Roman" w:cs="Times New Roman"/>
          <w:sz w:val="28"/>
          <w:szCs w:val="28"/>
          <w:lang w:val="uk-UA"/>
        </w:rPr>
        <w:t>мовного</w:t>
      </w:r>
      <w:proofErr w:type="spellEnd"/>
      <w:r w:rsidR="00365614" w:rsidRPr="005A3152">
        <w:rPr>
          <w:rFonts w:ascii="Times New Roman" w:hAnsi="Times New Roman" w:cs="Times New Roman"/>
          <w:sz w:val="28"/>
          <w:szCs w:val="28"/>
          <w:lang w:val="uk-UA"/>
        </w:rPr>
        <w:t xml:space="preserve"> інтегрованого навчання описують О. М. Вовченко та Г. С. Гончарова. Т.</w:t>
      </w:r>
      <w:r w:rsidRPr="005A3152">
        <w:rPr>
          <w:rFonts w:ascii="Times New Roman" w:hAnsi="Times New Roman" w:cs="Times New Roman"/>
          <w:sz w:val="28"/>
          <w:szCs w:val="28"/>
          <w:lang w:val="uk-UA"/>
        </w:rPr>
        <w:t> </w:t>
      </w:r>
      <w:r w:rsidR="00365614" w:rsidRPr="005A3152">
        <w:rPr>
          <w:rFonts w:ascii="Times New Roman" w:hAnsi="Times New Roman" w:cs="Times New Roman"/>
          <w:sz w:val="28"/>
          <w:szCs w:val="28"/>
          <w:lang w:val="uk-UA"/>
        </w:rPr>
        <w:t>В.</w:t>
      </w:r>
      <w:r w:rsidRPr="005A3152">
        <w:rPr>
          <w:rFonts w:ascii="Times New Roman" w:hAnsi="Times New Roman" w:cs="Times New Roman"/>
          <w:sz w:val="28"/>
          <w:szCs w:val="28"/>
          <w:lang w:val="uk-UA"/>
        </w:rPr>
        <w:t> </w:t>
      </w:r>
      <w:proofErr w:type="spellStart"/>
      <w:r w:rsidR="00365614" w:rsidRPr="005A3152">
        <w:rPr>
          <w:rFonts w:ascii="Times New Roman" w:hAnsi="Times New Roman" w:cs="Times New Roman"/>
          <w:sz w:val="28"/>
          <w:szCs w:val="28"/>
          <w:lang w:val="uk-UA"/>
        </w:rPr>
        <w:t>Гузиніна</w:t>
      </w:r>
      <w:proofErr w:type="spellEnd"/>
      <w:r w:rsidR="00365614" w:rsidRPr="005A3152">
        <w:rPr>
          <w:rFonts w:ascii="Times New Roman" w:hAnsi="Times New Roman" w:cs="Times New Roman"/>
          <w:sz w:val="28"/>
          <w:szCs w:val="28"/>
          <w:lang w:val="uk-UA"/>
        </w:rPr>
        <w:t xml:space="preserve"> описує особливості організації інтегрованого заняття з англійської мови та складнощі для викладачів при його підготовці. В науковій праці Черкес Л. А. представлено особливості проведення інтегрованих занять та показані різноманітні їх приклади для використання в навчальних закладах.</w:t>
      </w:r>
    </w:p>
    <w:p w:rsidR="00E060F3" w:rsidRPr="005A3152" w:rsidRDefault="00435DB7" w:rsidP="005A3152">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bookmarkStart w:id="1" w:name="_GoBack"/>
      <w:bookmarkEnd w:id="1"/>
      <w:r w:rsidRPr="005A3152">
        <w:rPr>
          <w:rFonts w:ascii="Times New Roman" w:eastAsia="Times New Roman" w:hAnsi="Times New Roman" w:cs="Times New Roman"/>
          <w:sz w:val="28"/>
          <w:szCs w:val="28"/>
          <w:lang w:val="uk-UA" w:eastAsia="uk-UA"/>
        </w:rPr>
        <w:t xml:space="preserve">Як бачимо, </w:t>
      </w:r>
      <w:r w:rsidR="00E060F3" w:rsidRPr="005A3152">
        <w:rPr>
          <w:rFonts w:ascii="Times New Roman" w:eastAsia="Times New Roman" w:hAnsi="Times New Roman" w:cs="Times New Roman"/>
          <w:sz w:val="28"/>
          <w:szCs w:val="28"/>
          <w:lang w:val="uk-UA" w:eastAsia="uk-UA"/>
        </w:rPr>
        <w:t>дослідження показують, що інтеграція математики та англійської мови може покращити результати навчання учнів. Цей підхід допомагає підвищити мотивацію</w:t>
      </w:r>
      <w:r w:rsidR="00AD12D0" w:rsidRPr="005A3152">
        <w:rPr>
          <w:rFonts w:ascii="Times New Roman" w:eastAsia="Times New Roman" w:hAnsi="Times New Roman" w:cs="Times New Roman"/>
          <w:sz w:val="28"/>
          <w:szCs w:val="28"/>
          <w:lang w:val="uk-UA" w:eastAsia="uk-UA"/>
        </w:rPr>
        <w:t xml:space="preserve"> учнів при вивченні даних дисциплін. </w:t>
      </w:r>
      <w:r w:rsidR="00E060F3" w:rsidRPr="005A3152">
        <w:rPr>
          <w:rFonts w:ascii="Times New Roman" w:eastAsia="Times New Roman" w:hAnsi="Times New Roman" w:cs="Times New Roman"/>
          <w:sz w:val="28"/>
          <w:szCs w:val="28"/>
          <w:lang w:val="uk-UA" w:eastAsia="uk-UA"/>
        </w:rPr>
        <w:t xml:space="preserve">Інтеграція математики та англійської мови стимулює розвиток когнітивних навичок учнів, таких як логічне мислення, аналітичні здібності та творче мислення. Використання англійської мови під час вивчення математики сприяє також покращенню мовленнєвих навиків учнів. Деякі дослідження свідчать про те, що інтеграція цих двох предметів може сприяти кращому засвоєнню матеріалу та зростанню академічних досягнень учнів. Однак, для успішної реалізації цього підходу, важливо розвивати спеціальні методи навчання, розробляти спільні </w:t>
      </w:r>
      <w:proofErr w:type="spellStart"/>
      <w:r w:rsidR="00E060F3" w:rsidRPr="005A3152">
        <w:rPr>
          <w:rFonts w:ascii="Times New Roman" w:eastAsia="Times New Roman" w:hAnsi="Times New Roman" w:cs="Times New Roman"/>
          <w:sz w:val="28"/>
          <w:szCs w:val="28"/>
          <w:lang w:val="uk-UA" w:eastAsia="uk-UA"/>
        </w:rPr>
        <w:t>про</w:t>
      </w:r>
      <w:r w:rsidR="00821776" w:rsidRPr="005A3152">
        <w:rPr>
          <w:rFonts w:ascii="Times New Roman" w:eastAsia="Times New Roman" w:hAnsi="Times New Roman" w:cs="Times New Roman"/>
          <w:sz w:val="28"/>
          <w:szCs w:val="28"/>
          <w:lang w:val="uk-UA" w:eastAsia="uk-UA"/>
        </w:rPr>
        <w:t>є</w:t>
      </w:r>
      <w:r w:rsidR="00E060F3" w:rsidRPr="005A3152">
        <w:rPr>
          <w:rFonts w:ascii="Times New Roman" w:eastAsia="Times New Roman" w:hAnsi="Times New Roman" w:cs="Times New Roman"/>
          <w:sz w:val="28"/>
          <w:szCs w:val="28"/>
          <w:lang w:val="uk-UA" w:eastAsia="uk-UA"/>
        </w:rPr>
        <w:t>кти</w:t>
      </w:r>
      <w:proofErr w:type="spellEnd"/>
      <w:r w:rsidR="00E060F3" w:rsidRPr="005A3152">
        <w:rPr>
          <w:rFonts w:ascii="Times New Roman" w:eastAsia="Times New Roman" w:hAnsi="Times New Roman" w:cs="Times New Roman"/>
          <w:sz w:val="28"/>
          <w:szCs w:val="28"/>
          <w:lang w:val="uk-UA" w:eastAsia="uk-UA"/>
        </w:rPr>
        <w:t xml:space="preserve"> для інтеграції математики та англійської мови, а також підтримувати вчителів у цьому процесі.</w:t>
      </w:r>
    </w:p>
    <w:p w:rsidR="003B628D" w:rsidRPr="005A3152" w:rsidRDefault="003B628D" w:rsidP="005A3152">
      <w:pPr>
        <w:spacing w:after="0" w:line="360" w:lineRule="auto"/>
        <w:ind w:firstLine="567"/>
        <w:jc w:val="both"/>
        <w:rPr>
          <w:rFonts w:ascii="Times New Roman" w:hAnsi="Times New Roman" w:cs="Times New Roman"/>
          <w:i/>
          <w:sz w:val="28"/>
          <w:szCs w:val="28"/>
          <w:lang w:val="uk-UA"/>
        </w:rPr>
      </w:pPr>
      <w:r w:rsidRPr="005A3152">
        <w:rPr>
          <w:rFonts w:ascii="Times New Roman" w:hAnsi="Times New Roman" w:cs="Times New Roman"/>
          <w:i/>
          <w:sz w:val="28"/>
          <w:szCs w:val="28"/>
          <w:lang w:val="uk-UA"/>
        </w:rPr>
        <w:t>Ось кілька ідей для таких уроків:</w:t>
      </w:r>
    </w:p>
    <w:p w:rsidR="00436C9F" w:rsidRPr="005A3152" w:rsidRDefault="006D1EA6" w:rsidP="005A3152">
      <w:pPr>
        <w:pStyle w:val="a4"/>
        <w:numPr>
          <w:ilvl w:val="0"/>
          <w:numId w:val="3"/>
        </w:numPr>
        <w:spacing w:after="0" w:line="360" w:lineRule="auto"/>
        <w:ind w:left="0"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Створення двомовних словників</w:t>
      </w:r>
      <w:r w:rsidR="00011B84" w:rsidRPr="005A3152">
        <w:rPr>
          <w:rFonts w:ascii="Times New Roman" w:hAnsi="Times New Roman" w:cs="Times New Roman"/>
          <w:b/>
          <w:sz w:val="28"/>
          <w:szCs w:val="28"/>
          <w:lang w:val="uk-UA"/>
        </w:rPr>
        <w:t>.</w:t>
      </w:r>
      <w:r w:rsidRPr="005A3152">
        <w:rPr>
          <w:rFonts w:ascii="Times New Roman" w:hAnsi="Times New Roman" w:cs="Times New Roman"/>
          <w:sz w:val="28"/>
          <w:szCs w:val="28"/>
          <w:lang w:val="uk-UA"/>
        </w:rPr>
        <w:t xml:space="preserve"> Спільне створення словників, де математичні терміни супроводжуються їхніми англійськими еквівалентами.</w:t>
      </w:r>
    </w:p>
    <w:p w:rsidR="00436C9F" w:rsidRPr="005A3152" w:rsidRDefault="00436C9F" w:rsidP="005A3152">
      <w:pPr>
        <w:spacing w:after="0" w:line="360" w:lineRule="auto"/>
        <w:ind w:firstLine="567"/>
        <w:jc w:val="both"/>
        <w:rPr>
          <w:rFonts w:ascii="Times New Roman" w:hAnsi="Times New Roman" w:cs="Times New Roman"/>
          <w:b/>
          <w:sz w:val="28"/>
          <w:szCs w:val="28"/>
          <w:lang w:val="uk-UA"/>
        </w:rPr>
      </w:pPr>
      <w:proofErr w:type="spellStart"/>
      <w:r w:rsidRPr="005A3152">
        <w:rPr>
          <w:rFonts w:ascii="Times New Roman" w:hAnsi="Times New Roman" w:cs="Times New Roman"/>
          <w:b/>
          <w:sz w:val="28"/>
          <w:szCs w:val="28"/>
          <w:lang w:val="uk-UA"/>
        </w:rPr>
        <w:t>Basic</w:t>
      </w:r>
      <w:proofErr w:type="spellEnd"/>
      <w:r w:rsidRPr="005A3152">
        <w:rPr>
          <w:rFonts w:ascii="Times New Roman" w:hAnsi="Times New Roman" w:cs="Times New Roman"/>
          <w:b/>
          <w:sz w:val="28"/>
          <w:szCs w:val="28"/>
          <w:lang w:val="uk-UA"/>
        </w:rPr>
        <w:t xml:space="preserve"> </w:t>
      </w:r>
      <w:proofErr w:type="spellStart"/>
      <w:r w:rsidRPr="005A3152">
        <w:rPr>
          <w:rFonts w:ascii="Times New Roman" w:hAnsi="Times New Roman" w:cs="Times New Roman"/>
          <w:b/>
          <w:sz w:val="28"/>
          <w:szCs w:val="28"/>
          <w:lang w:val="uk-UA"/>
        </w:rPr>
        <w:t>Operations</w:t>
      </w:r>
      <w:proofErr w:type="spellEnd"/>
      <w:r w:rsidRPr="005A3152">
        <w:rPr>
          <w:rFonts w:ascii="Times New Roman" w:hAnsi="Times New Roman" w:cs="Times New Roman"/>
          <w:b/>
          <w:sz w:val="28"/>
          <w:szCs w:val="28"/>
          <w:lang w:val="uk-UA"/>
        </w:rPr>
        <w:t xml:space="preserve"> (Основні операції):</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Addition</w:t>
      </w:r>
      <w:proofErr w:type="spellEnd"/>
      <w:r w:rsidRPr="005A3152">
        <w:rPr>
          <w:rFonts w:ascii="Times New Roman" w:hAnsi="Times New Roman" w:cs="Times New Roman"/>
          <w:sz w:val="28"/>
          <w:szCs w:val="28"/>
          <w:lang w:val="uk-UA"/>
        </w:rPr>
        <w:t xml:space="preserve"> — Додавання                           </w:t>
      </w:r>
      <w:proofErr w:type="spellStart"/>
      <w:r w:rsidRPr="005A3152">
        <w:rPr>
          <w:rFonts w:ascii="Times New Roman" w:hAnsi="Times New Roman" w:cs="Times New Roman"/>
          <w:sz w:val="28"/>
          <w:szCs w:val="28"/>
          <w:lang w:val="uk-UA"/>
        </w:rPr>
        <w:t>Subtraction</w:t>
      </w:r>
      <w:proofErr w:type="spellEnd"/>
      <w:r w:rsidRPr="005A3152">
        <w:rPr>
          <w:rFonts w:ascii="Times New Roman" w:hAnsi="Times New Roman" w:cs="Times New Roman"/>
          <w:sz w:val="28"/>
          <w:szCs w:val="28"/>
          <w:lang w:val="uk-UA"/>
        </w:rPr>
        <w:t xml:space="preserve"> — Віднімання </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Multiplication</w:t>
      </w:r>
      <w:proofErr w:type="spellEnd"/>
      <w:r w:rsidRPr="005A3152">
        <w:rPr>
          <w:rFonts w:ascii="Times New Roman" w:hAnsi="Times New Roman" w:cs="Times New Roman"/>
          <w:sz w:val="28"/>
          <w:szCs w:val="28"/>
          <w:lang w:val="uk-UA"/>
        </w:rPr>
        <w:t xml:space="preserve"> — Множення                  </w:t>
      </w:r>
      <w:proofErr w:type="spellStart"/>
      <w:r w:rsidRPr="005A3152">
        <w:rPr>
          <w:rFonts w:ascii="Times New Roman" w:hAnsi="Times New Roman" w:cs="Times New Roman"/>
          <w:sz w:val="28"/>
          <w:szCs w:val="28"/>
          <w:lang w:val="uk-UA"/>
        </w:rPr>
        <w:t>Division</w:t>
      </w:r>
      <w:proofErr w:type="spellEnd"/>
      <w:r w:rsidRPr="005A3152">
        <w:rPr>
          <w:rFonts w:ascii="Times New Roman" w:hAnsi="Times New Roman" w:cs="Times New Roman"/>
          <w:sz w:val="28"/>
          <w:szCs w:val="28"/>
          <w:lang w:val="uk-UA"/>
        </w:rPr>
        <w:t xml:space="preserve"> — Ділення</w:t>
      </w:r>
    </w:p>
    <w:p w:rsidR="00436C9F" w:rsidRPr="005A3152" w:rsidRDefault="00436C9F" w:rsidP="005A3152">
      <w:pPr>
        <w:spacing w:after="0" w:line="360" w:lineRule="auto"/>
        <w:ind w:firstLine="567"/>
        <w:jc w:val="both"/>
        <w:rPr>
          <w:rFonts w:ascii="Times New Roman" w:hAnsi="Times New Roman" w:cs="Times New Roman"/>
          <w:b/>
          <w:sz w:val="28"/>
          <w:szCs w:val="28"/>
          <w:lang w:val="uk-UA"/>
        </w:rPr>
      </w:pPr>
      <w:proofErr w:type="spellStart"/>
      <w:r w:rsidRPr="005A3152">
        <w:rPr>
          <w:rFonts w:ascii="Times New Roman" w:hAnsi="Times New Roman" w:cs="Times New Roman"/>
          <w:b/>
          <w:sz w:val="28"/>
          <w:szCs w:val="28"/>
          <w:lang w:val="uk-UA"/>
        </w:rPr>
        <w:lastRenderedPageBreak/>
        <w:t>Geometric</w:t>
      </w:r>
      <w:proofErr w:type="spellEnd"/>
      <w:r w:rsidRPr="005A3152">
        <w:rPr>
          <w:rFonts w:ascii="Times New Roman" w:hAnsi="Times New Roman" w:cs="Times New Roman"/>
          <w:b/>
          <w:sz w:val="28"/>
          <w:szCs w:val="28"/>
          <w:lang w:val="uk-UA"/>
        </w:rPr>
        <w:t xml:space="preserve"> </w:t>
      </w:r>
      <w:proofErr w:type="spellStart"/>
      <w:r w:rsidRPr="005A3152">
        <w:rPr>
          <w:rFonts w:ascii="Times New Roman" w:hAnsi="Times New Roman" w:cs="Times New Roman"/>
          <w:b/>
          <w:sz w:val="28"/>
          <w:szCs w:val="28"/>
          <w:lang w:val="uk-UA"/>
        </w:rPr>
        <w:t>Shapes</w:t>
      </w:r>
      <w:proofErr w:type="spellEnd"/>
      <w:r w:rsidRPr="005A3152">
        <w:rPr>
          <w:rFonts w:ascii="Times New Roman" w:hAnsi="Times New Roman" w:cs="Times New Roman"/>
          <w:b/>
          <w:sz w:val="28"/>
          <w:szCs w:val="28"/>
          <w:lang w:val="uk-UA"/>
        </w:rPr>
        <w:t xml:space="preserve"> (Геометричні фігури):</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Circle</w:t>
      </w:r>
      <w:proofErr w:type="spellEnd"/>
      <w:r w:rsidRPr="005A3152">
        <w:rPr>
          <w:rFonts w:ascii="Times New Roman" w:hAnsi="Times New Roman" w:cs="Times New Roman"/>
          <w:sz w:val="28"/>
          <w:szCs w:val="28"/>
          <w:lang w:val="uk-UA"/>
        </w:rPr>
        <w:t xml:space="preserve"> – Коло                                 </w:t>
      </w:r>
      <w:proofErr w:type="spellStart"/>
      <w:r w:rsidRPr="005A3152">
        <w:rPr>
          <w:rFonts w:ascii="Times New Roman" w:hAnsi="Times New Roman" w:cs="Times New Roman"/>
          <w:sz w:val="28"/>
          <w:szCs w:val="28"/>
          <w:lang w:val="uk-UA"/>
        </w:rPr>
        <w:t>Square</w:t>
      </w:r>
      <w:proofErr w:type="spellEnd"/>
      <w:r w:rsidRPr="005A3152">
        <w:rPr>
          <w:rFonts w:ascii="Times New Roman" w:hAnsi="Times New Roman" w:cs="Times New Roman"/>
          <w:sz w:val="28"/>
          <w:szCs w:val="28"/>
          <w:lang w:val="uk-UA"/>
        </w:rPr>
        <w:t xml:space="preserve"> — Квадрат  </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Triangle</w:t>
      </w:r>
      <w:proofErr w:type="spellEnd"/>
      <w:r w:rsidRPr="005A3152">
        <w:rPr>
          <w:rFonts w:ascii="Times New Roman" w:hAnsi="Times New Roman" w:cs="Times New Roman"/>
          <w:sz w:val="28"/>
          <w:szCs w:val="28"/>
          <w:lang w:val="uk-UA"/>
        </w:rPr>
        <w:t xml:space="preserve"> — Трикутник                 </w:t>
      </w:r>
      <w:proofErr w:type="spellStart"/>
      <w:r w:rsidRPr="005A3152">
        <w:rPr>
          <w:rFonts w:ascii="Times New Roman" w:hAnsi="Times New Roman" w:cs="Times New Roman"/>
          <w:sz w:val="28"/>
          <w:szCs w:val="28"/>
          <w:lang w:val="uk-UA"/>
        </w:rPr>
        <w:t>Rectangle</w:t>
      </w:r>
      <w:proofErr w:type="spellEnd"/>
      <w:r w:rsidRPr="005A3152">
        <w:rPr>
          <w:rFonts w:ascii="Times New Roman" w:hAnsi="Times New Roman" w:cs="Times New Roman"/>
          <w:sz w:val="28"/>
          <w:szCs w:val="28"/>
          <w:lang w:val="uk-UA"/>
        </w:rPr>
        <w:t xml:space="preserve"> — Прямокутник</w:t>
      </w:r>
    </w:p>
    <w:p w:rsidR="00436C9F" w:rsidRPr="005A3152" w:rsidRDefault="00436C9F" w:rsidP="005A3152">
      <w:pPr>
        <w:spacing w:after="0" w:line="360" w:lineRule="auto"/>
        <w:ind w:firstLine="567"/>
        <w:jc w:val="both"/>
        <w:rPr>
          <w:rFonts w:ascii="Times New Roman" w:hAnsi="Times New Roman" w:cs="Times New Roman"/>
          <w:b/>
          <w:sz w:val="28"/>
          <w:szCs w:val="28"/>
          <w:lang w:val="uk-UA"/>
        </w:rPr>
      </w:pPr>
      <w:proofErr w:type="spellStart"/>
      <w:r w:rsidRPr="005A3152">
        <w:rPr>
          <w:rFonts w:ascii="Times New Roman" w:hAnsi="Times New Roman" w:cs="Times New Roman"/>
          <w:b/>
          <w:sz w:val="28"/>
          <w:szCs w:val="28"/>
          <w:lang w:val="uk-UA"/>
        </w:rPr>
        <w:t>Equations</w:t>
      </w:r>
      <w:proofErr w:type="spellEnd"/>
      <w:r w:rsidRPr="005A3152">
        <w:rPr>
          <w:rFonts w:ascii="Times New Roman" w:hAnsi="Times New Roman" w:cs="Times New Roman"/>
          <w:b/>
          <w:sz w:val="28"/>
          <w:szCs w:val="28"/>
          <w:lang w:val="uk-UA"/>
        </w:rPr>
        <w:t xml:space="preserve"> </w:t>
      </w:r>
      <w:proofErr w:type="spellStart"/>
      <w:r w:rsidRPr="005A3152">
        <w:rPr>
          <w:rFonts w:ascii="Times New Roman" w:hAnsi="Times New Roman" w:cs="Times New Roman"/>
          <w:b/>
          <w:sz w:val="28"/>
          <w:szCs w:val="28"/>
          <w:lang w:val="uk-UA"/>
        </w:rPr>
        <w:t>and</w:t>
      </w:r>
      <w:proofErr w:type="spellEnd"/>
      <w:r w:rsidRPr="005A3152">
        <w:rPr>
          <w:rFonts w:ascii="Times New Roman" w:hAnsi="Times New Roman" w:cs="Times New Roman"/>
          <w:b/>
          <w:sz w:val="28"/>
          <w:szCs w:val="28"/>
          <w:lang w:val="uk-UA"/>
        </w:rPr>
        <w:t xml:space="preserve"> </w:t>
      </w:r>
      <w:proofErr w:type="spellStart"/>
      <w:r w:rsidRPr="005A3152">
        <w:rPr>
          <w:rFonts w:ascii="Times New Roman" w:hAnsi="Times New Roman" w:cs="Times New Roman"/>
          <w:b/>
          <w:sz w:val="28"/>
          <w:szCs w:val="28"/>
          <w:lang w:val="uk-UA"/>
        </w:rPr>
        <w:t>Inequalities</w:t>
      </w:r>
      <w:proofErr w:type="spellEnd"/>
      <w:r w:rsidRPr="005A3152">
        <w:rPr>
          <w:rFonts w:ascii="Times New Roman" w:hAnsi="Times New Roman" w:cs="Times New Roman"/>
          <w:b/>
          <w:sz w:val="28"/>
          <w:szCs w:val="28"/>
          <w:lang w:val="uk-UA"/>
        </w:rPr>
        <w:t xml:space="preserve"> (Рівняння та нерівності):</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Equation</w:t>
      </w:r>
      <w:proofErr w:type="spellEnd"/>
      <w:r w:rsidRPr="005A3152">
        <w:rPr>
          <w:rFonts w:ascii="Times New Roman" w:hAnsi="Times New Roman" w:cs="Times New Roman"/>
          <w:sz w:val="28"/>
          <w:szCs w:val="28"/>
          <w:lang w:val="uk-UA"/>
        </w:rPr>
        <w:t xml:space="preserve"> — Рівняння                    </w:t>
      </w:r>
      <w:proofErr w:type="spellStart"/>
      <w:r w:rsidRPr="005A3152">
        <w:rPr>
          <w:rFonts w:ascii="Times New Roman" w:hAnsi="Times New Roman" w:cs="Times New Roman"/>
          <w:sz w:val="28"/>
          <w:szCs w:val="28"/>
          <w:lang w:val="uk-UA"/>
        </w:rPr>
        <w:t>Inequality</w:t>
      </w:r>
      <w:proofErr w:type="spellEnd"/>
      <w:r w:rsidRPr="005A3152">
        <w:rPr>
          <w:rFonts w:ascii="Times New Roman" w:hAnsi="Times New Roman" w:cs="Times New Roman"/>
          <w:sz w:val="28"/>
          <w:szCs w:val="28"/>
          <w:lang w:val="uk-UA"/>
        </w:rPr>
        <w:t xml:space="preserve"> — Нерівність</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Solve</w:t>
      </w:r>
      <w:proofErr w:type="spellEnd"/>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for</w:t>
      </w:r>
      <w:proofErr w:type="spellEnd"/>
      <w:r w:rsidRPr="005A3152">
        <w:rPr>
          <w:rFonts w:ascii="Times New Roman" w:hAnsi="Times New Roman" w:cs="Times New Roman"/>
          <w:sz w:val="28"/>
          <w:szCs w:val="28"/>
          <w:lang w:val="uk-UA"/>
        </w:rPr>
        <w:t xml:space="preserve"> x — Знайти значення x</w:t>
      </w:r>
    </w:p>
    <w:p w:rsidR="00436C9F" w:rsidRPr="005A3152" w:rsidRDefault="00436C9F" w:rsidP="005A3152">
      <w:pPr>
        <w:spacing w:after="0" w:line="360" w:lineRule="auto"/>
        <w:ind w:firstLine="567"/>
        <w:jc w:val="both"/>
        <w:rPr>
          <w:rFonts w:ascii="Times New Roman" w:hAnsi="Times New Roman" w:cs="Times New Roman"/>
          <w:b/>
          <w:sz w:val="28"/>
          <w:szCs w:val="28"/>
          <w:lang w:val="uk-UA"/>
        </w:rPr>
      </w:pPr>
      <w:proofErr w:type="spellStart"/>
      <w:r w:rsidRPr="005A3152">
        <w:rPr>
          <w:rFonts w:ascii="Times New Roman" w:hAnsi="Times New Roman" w:cs="Times New Roman"/>
          <w:b/>
          <w:sz w:val="28"/>
          <w:szCs w:val="28"/>
          <w:lang w:val="uk-UA"/>
        </w:rPr>
        <w:t>Fractions</w:t>
      </w:r>
      <w:proofErr w:type="spellEnd"/>
      <w:r w:rsidRPr="005A3152">
        <w:rPr>
          <w:rFonts w:ascii="Times New Roman" w:hAnsi="Times New Roman" w:cs="Times New Roman"/>
          <w:b/>
          <w:sz w:val="28"/>
          <w:szCs w:val="28"/>
          <w:lang w:val="uk-UA"/>
        </w:rPr>
        <w:t xml:space="preserve"> </w:t>
      </w:r>
      <w:proofErr w:type="spellStart"/>
      <w:r w:rsidRPr="005A3152">
        <w:rPr>
          <w:rFonts w:ascii="Times New Roman" w:hAnsi="Times New Roman" w:cs="Times New Roman"/>
          <w:b/>
          <w:sz w:val="28"/>
          <w:szCs w:val="28"/>
          <w:lang w:val="uk-UA"/>
        </w:rPr>
        <w:t>and</w:t>
      </w:r>
      <w:proofErr w:type="spellEnd"/>
      <w:r w:rsidRPr="005A3152">
        <w:rPr>
          <w:rFonts w:ascii="Times New Roman" w:hAnsi="Times New Roman" w:cs="Times New Roman"/>
          <w:b/>
          <w:sz w:val="28"/>
          <w:szCs w:val="28"/>
          <w:lang w:val="uk-UA"/>
        </w:rPr>
        <w:t xml:space="preserve"> </w:t>
      </w:r>
      <w:proofErr w:type="spellStart"/>
      <w:r w:rsidRPr="005A3152">
        <w:rPr>
          <w:rFonts w:ascii="Times New Roman" w:hAnsi="Times New Roman" w:cs="Times New Roman"/>
          <w:b/>
          <w:sz w:val="28"/>
          <w:szCs w:val="28"/>
          <w:lang w:val="uk-UA"/>
        </w:rPr>
        <w:t>Decimals</w:t>
      </w:r>
      <w:proofErr w:type="spellEnd"/>
      <w:r w:rsidRPr="005A3152">
        <w:rPr>
          <w:rFonts w:ascii="Times New Roman" w:hAnsi="Times New Roman" w:cs="Times New Roman"/>
          <w:b/>
          <w:sz w:val="28"/>
          <w:szCs w:val="28"/>
          <w:lang w:val="uk-UA"/>
        </w:rPr>
        <w:t xml:space="preserve"> (Дроби та десяткові дроби):</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Fraction</w:t>
      </w:r>
      <w:proofErr w:type="spellEnd"/>
      <w:r w:rsidRPr="005A3152">
        <w:rPr>
          <w:rFonts w:ascii="Times New Roman" w:hAnsi="Times New Roman" w:cs="Times New Roman"/>
          <w:sz w:val="28"/>
          <w:szCs w:val="28"/>
          <w:lang w:val="uk-UA"/>
        </w:rPr>
        <w:t xml:space="preserve"> — Дріб                             </w:t>
      </w:r>
      <w:proofErr w:type="spellStart"/>
      <w:r w:rsidRPr="005A3152">
        <w:rPr>
          <w:rFonts w:ascii="Times New Roman" w:hAnsi="Times New Roman" w:cs="Times New Roman"/>
          <w:sz w:val="28"/>
          <w:szCs w:val="28"/>
          <w:lang w:val="uk-UA"/>
        </w:rPr>
        <w:t>Decimal</w:t>
      </w:r>
      <w:proofErr w:type="spellEnd"/>
      <w:r w:rsidRPr="005A3152">
        <w:rPr>
          <w:rFonts w:ascii="Times New Roman" w:hAnsi="Times New Roman" w:cs="Times New Roman"/>
          <w:sz w:val="28"/>
          <w:szCs w:val="28"/>
          <w:lang w:val="uk-UA"/>
        </w:rPr>
        <w:t xml:space="preserve"> — Десятковий дріб</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Numerator</w:t>
      </w:r>
      <w:proofErr w:type="spellEnd"/>
      <w:r w:rsidRPr="005A3152">
        <w:rPr>
          <w:rFonts w:ascii="Times New Roman" w:hAnsi="Times New Roman" w:cs="Times New Roman"/>
          <w:sz w:val="28"/>
          <w:szCs w:val="28"/>
          <w:lang w:val="uk-UA"/>
        </w:rPr>
        <w:t xml:space="preserve"> — Чисельник              </w:t>
      </w:r>
      <w:proofErr w:type="spellStart"/>
      <w:r w:rsidRPr="005A3152">
        <w:rPr>
          <w:rFonts w:ascii="Times New Roman" w:hAnsi="Times New Roman" w:cs="Times New Roman"/>
          <w:sz w:val="28"/>
          <w:szCs w:val="28"/>
          <w:lang w:val="uk-UA"/>
        </w:rPr>
        <w:t>Denominator</w:t>
      </w:r>
      <w:proofErr w:type="spellEnd"/>
      <w:r w:rsidRPr="005A3152">
        <w:rPr>
          <w:rFonts w:ascii="Times New Roman" w:hAnsi="Times New Roman" w:cs="Times New Roman"/>
          <w:sz w:val="28"/>
          <w:szCs w:val="28"/>
          <w:lang w:val="uk-UA"/>
        </w:rPr>
        <w:t xml:space="preserve"> — Знаменник</w:t>
      </w:r>
    </w:p>
    <w:p w:rsidR="00436C9F" w:rsidRPr="005A3152" w:rsidRDefault="00436C9F" w:rsidP="005A3152">
      <w:pPr>
        <w:spacing w:after="0" w:line="360" w:lineRule="auto"/>
        <w:ind w:firstLine="567"/>
        <w:jc w:val="both"/>
        <w:rPr>
          <w:rFonts w:ascii="Times New Roman" w:hAnsi="Times New Roman" w:cs="Times New Roman"/>
          <w:b/>
          <w:sz w:val="28"/>
          <w:szCs w:val="28"/>
          <w:lang w:val="uk-UA"/>
        </w:rPr>
      </w:pPr>
      <w:proofErr w:type="spellStart"/>
      <w:r w:rsidRPr="005A3152">
        <w:rPr>
          <w:rFonts w:ascii="Times New Roman" w:hAnsi="Times New Roman" w:cs="Times New Roman"/>
          <w:b/>
          <w:sz w:val="28"/>
          <w:szCs w:val="28"/>
          <w:lang w:val="uk-UA"/>
        </w:rPr>
        <w:t>Algebraic</w:t>
      </w:r>
      <w:proofErr w:type="spellEnd"/>
      <w:r w:rsidRPr="005A3152">
        <w:rPr>
          <w:rFonts w:ascii="Times New Roman" w:hAnsi="Times New Roman" w:cs="Times New Roman"/>
          <w:b/>
          <w:sz w:val="28"/>
          <w:szCs w:val="28"/>
          <w:lang w:val="uk-UA"/>
        </w:rPr>
        <w:t xml:space="preserve"> </w:t>
      </w:r>
      <w:proofErr w:type="spellStart"/>
      <w:r w:rsidRPr="005A3152">
        <w:rPr>
          <w:rFonts w:ascii="Times New Roman" w:hAnsi="Times New Roman" w:cs="Times New Roman"/>
          <w:b/>
          <w:sz w:val="28"/>
          <w:szCs w:val="28"/>
          <w:lang w:val="uk-UA"/>
        </w:rPr>
        <w:t>Expressions</w:t>
      </w:r>
      <w:proofErr w:type="spellEnd"/>
      <w:r w:rsidRPr="005A3152">
        <w:rPr>
          <w:rFonts w:ascii="Times New Roman" w:hAnsi="Times New Roman" w:cs="Times New Roman"/>
          <w:b/>
          <w:sz w:val="28"/>
          <w:szCs w:val="28"/>
          <w:lang w:val="uk-UA"/>
        </w:rPr>
        <w:t xml:space="preserve"> (Алгебраїчні вирази):</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Variable</w:t>
      </w:r>
      <w:proofErr w:type="spellEnd"/>
      <w:r w:rsidRPr="005A3152">
        <w:rPr>
          <w:rFonts w:ascii="Times New Roman" w:hAnsi="Times New Roman" w:cs="Times New Roman"/>
          <w:sz w:val="28"/>
          <w:szCs w:val="28"/>
          <w:lang w:val="uk-UA"/>
        </w:rPr>
        <w:t xml:space="preserve"> — Змінна                        </w:t>
      </w:r>
      <w:proofErr w:type="spellStart"/>
      <w:r w:rsidRPr="005A3152">
        <w:rPr>
          <w:rFonts w:ascii="Times New Roman" w:hAnsi="Times New Roman" w:cs="Times New Roman"/>
          <w:sz w:val="28"/>
          <w:szCs w:val="28"/>
          <w:lang w:val="uk-UA"/>
        </w:rPr>
        <w:t>Expression</w:t>
      </w:r>
      <w:proofErr w:type="spellEnd"/>
      <w:r w:rsidRPr="005A3152">
        <w:rPr>
          <w:rFonts w:ascii="Times New Roman" w:hAnsi="Times New Roman" w:cs="Times New Roman"/>
          <w:sz w:val="28"/>
          <w:szCs w:val="28"/>
          <w:lang w:val="uk-UA"/>
        </w:rPr>
        <w:t xml:space="preserve"> — Вираз          </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Term</w:t>
      </w:r>
      <w:proofErr w:type="spellEnd"/>
      <w:r w:rsidRPr="005A3152">
        <w:rPr>
          <w:rFonts w:ascii="Times New Roman" w:hAnsi="Times New Roman" w:cs="Times New Roman"/>
          <w:sz w:val="28"/>
          <w:szCs w:val="28"/>
          <w:lang w:val="uk-UA"/>
        </w:rPr>
        <w:t xml:space="preserve"> — Член                               </w:t>
      </w:r>
      <w:proofErr w:type="spellStart"/>
      <w:r w:rsidRPr="005A3152">
        <w:rPr>
          <w:rFonts w:ascii="Times New Roman" w:hAnsi="Times New Roman" w:cs="Times New Roman"/>
          <w:sz w:val="28"/>
          <w:szCs w:val="28"/>
          <w:lang w:val="uk-UA"/>
        </w:rPr>
        <w:t>Factor</w:t>
      </w:r>
      <w:proofErr w:type="spellEnd"/>
      <w:r w:rsidRPr="005A3152">
        <w:rPr>
          <w:rFonts w:ascii="Times New Roman" w:hAnsi="Times New Roman" w:cs="Times New Roman"/>
          <w:sz w:val="28"/>
          <w:szCs w:val="28"/>
          <w:lang w:val="uk-UA"/>
        </w:rPr>
        <w:t xml:space="preserve"> — Множник</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Geometry</w:t>
      </w:r>
      <w:proofErr w:type="spellEnd"/>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Terms</w:t>
      </w:r>
      <w:proofErr w:type="spellEnd"/>
      <w:r w:rsidRPr="005A3152">
        <w:rPr>
          <w:rFonts w:ascii="Times New Roman" w:hAnsi="Times New Roman" w:cs="Times New Roman"/>
          <w:sz w:val="28"/>
          <w:szCs w:val="28"/>
          <w:lang w:val="uk-UA"/>
        </w:rPr>
        <w:t xml:space="preserve"> (Терміни геометрії):</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Perimeter</w:t>
      </w:r>
      <w:proofErr w:type="spellEnd"/>
      <w:r w:rsidRPr="005A3152">
        <w:rPr>
          <w:rFonts w:ascii="Times New Roman" w:hAnsi="Times New Roman" w:cs="Times New Roman"/>
          <w:sz w:val="28"/>
          <w:szCs w:val="28"/>
          <w:lang w:val="uk-UA"/>
        </w:rPr>
        <w:t xml:space="preserve"> — Периметр       </w:t>
      </w:r>
      <w:proofErr w:type="spellStart"/>
      <w:r w:rsidRPr="005A3152">
        <w:rPr>
          <w:rFonts w:ascii="Times New Roman" w:hAnsi="Times New Roman" w:cs="Times New Roman"/>
          <w:sz w:val="28"/>
          <w:szCs w:val="28"/>
          <w:lang w:val="uk-UA"/>
        </w:rPr>
        <w:t>Area</w:t>
      </w:r>
      <w:proofErr w:type="spellEnd"/>
      <w:r w:rsidRPr="005A3152">
        <w:rPr>
          <w:rFonts w:ascii="Times New Roman" w:hAnsi="Times New Roman" w:cs="Times New Roman"/>
          <w:sz w:val="28"/>
          <w:szCs w:val="28"/>
          <w:lang w:val="uk-UA"/>
        </w:rPr>
        <w:t xml:space="preserve"> — Площа        </w:t>
      </w:r>
      <w:proofErr w:type="spellStart"/>
      <w:r w:rsidRPr="005A3152">
        <w:rPr>
          <w:rFonts w:ascii="Times New Roman" w:hAnsi="Times New Roman" w:cs="Times New Roman"/>
          <w:sz w:val="28"/>
          <w:szCs w:val="28"/>
          <w:lang w:val="uk-UA"/>
        </w:rPr>
        <w:t>Volume</w:t>
      </w:r>
      <w:proofErr w:type="spellEnd"/>
      <w:r w:rsidRPr="005A3152">
        <w:rPr>
          <w:rFonts w:ascii="Times New Roman" w:hAnsi="Times New Roman" w:cs="Times New Roman"/>
          <w:sz w:val="28"/>
          <w:szCs w:val="28"/>
          <w:lang w:val="uk-UA"/>
        </w:rPr>
        <w:t xml:space="preserve"> — Об’єм</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Circumference</w:t>
      </w:r>
      <w:proofErr w:type="spellEnd"/>
      <w:r w:rsidRPr="005A3152">
        <w:rPr>
          <w:rFonts w:ascii="Times New Roman" w:hAnsi="Times New Roman" w:cs="Times New Roman"/>
          <w:sz w:val="28"/>
          <w:szCs w:val="28"/>
          <w:lang w:val="uk-UA"/>
        </w:rPr>
        <w:t xml:space="preserve"> — Окружність</w:t>
      </w:r>
    </w:p>
    <w:p w:rsidR="00436C9F" w:rsidRPr="005A3152" w:rsidRDefault="00436C9F" w:rsidP="005A3152">
      <w:pPr>
        <w:spacing w:after="0" w:line="360" w:lineRule="auto"/>
        <w:ind w:firstLine="567"/>
        <w:jc w:val="both"/>
        <w:rPr>
          <w:rFonts w:ascii="Times New Roman" w:hAnsi="Times New Roman" w:cs="Times New Roman"/>
          <w:b/>
          <w:sz w:val="28"/>
          <w:szCs w:val="28"/>
          <w:lang w:val="uk-UA"/>
        </w:rPr>
      </w:pPr>
      <w:proofErr w:type="spellStart"/>
      <w:r w:rsidRPr="005A3152">
        <w:rPr>
          <w:rFonts w:ascii="Times New Roman" w:hAnsi="Times New Roman" w:cs="Times New Roman"/>
          <w:b/>
          <w:sz w:val="28"/>
          <w:szCs w:val="28"/>
          <w:lang w:val="uk-UA"/>
        </w:rPr>
        <w:t>Mathematical</w:t>
      </w:r>
      <w:proofErr w:type="spellEnd"/>
      <w:r w:rsidRPr="005A3152">
        <w:rPr>
          <w:rFonts w:ascii="Times New Roman" w:hAnsi="Times New Roman" w:cs="Times New Roman"/>
          <w:b/>
          <w:sz w:val="28"/>
          <w:szCs w:val="28"/>
          <w:lang w:val="uk-UA"/>
        </w:rPr>
        <w:t xml:space="preserve"> </w:t>
      </w:r>
      <w:proofErr w:type="spellStart"/>
      <w:r w:rsidRPr="005A3152">
        <w:rPr>
          <w:rFonts w:ascii="Times New Roman" w:hAnsi="Times New Roman" w:cs="Times New Roman"/>
          <w:b/>
          <w:sz w:val="28"/>
          <w:szCs w:val="28"/>
          <w:lang w:val="uk-UA"/>
        </w:rPr>
        <w:t>Symbols</w:t>
      </w:r>
      <w:proofErr w:type="spellEnd"/>
      <w:r w:rsidRPr="005A3152">
        <w:rPr>
          <w:rFonts w:ascii="Times New Roman" w:hAnsi="Times New Roman" w:cs="Times New Roman"/>
          <w:b/>
          <w:sz w:val="28"/>
          <w:szCs w:val="28"/>
          <w:lang w:val="uk-UA"/>
        </w:rPr>
        <w:t xml:space="preserve"> (Математичні символи):</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Plus</w:t>
      </w:r>
      <w:proofErr w:type="spellEnd"/>
      <w:r w:rsidRPr="005A3152">
        <w:rPr>
          <w:rFonts w:ascii="Times New Roman" w:hAnsi="Times New Roman" w:cs="Times New Roman"/>
          <w:sz w:val="28"/>
          <w:szCs w:val="28"/>
          <w:lang w:val="uk-UA"/>
        </w:rPr>
        <w:t xml:space="preserve"> —  Плюс +              </w:t>
      </w:r>
      <w:proofErr w:type="spellStart"/>
      <w:r w:rsidRPr="005A3152">
        <w:rPr>
          <w:rFonts w:ascii="Times New Roman" w:hAnsi="Times New Roman" w:cs="Times New Roman"/>
          <w:sz w:val="28"/>
          <w:szCs w:val="28"/>
          <w:lang w:val="uk-UA"/>
        </w:rPr>
        <w:t>Minus</w:t>
      </w:r>
      <w:proofErr w:type="spellEnd"/>
      <w:r w:rsidRPr="005A3152">
        <w:rPr>
          <w:rFonts w:ascii="Times New Roman" w:hAnsi="Times New Roman" w:cs="Times New Roman"/>
          <w:sz w:val="28"/>
          <w:szCs w:val="28"/>
          <w:lang w:val="uk-UA"/>
        </w:rPr>
        <w:t xml:space="preserve"> — Мінус –               </w:t>
      </w:r>
      <w:proofErr w:type="spellStart"/>
      <w:r w:rsidRPr="005A3152">
        <w:rPr>
          <w:rFonts w:ascii="Times New Roman" w:hAnsi="Times New Roman" w:cs="Times New Roman"/>
          <w:sz w:val="28"/>
          <w:szCs w:val="28"/>
          <w:lang w:val="uk-UA"/>
        </w:rPr>
        <w:t>Multiply</w:t>
      </w:r>
      <w:proofErr w:type="spellEnd"/>
      <w:r w:rsidRPr="005A3152">
        <w:rPr>
          <w:rFonts w:ascii="Times New Roman" w:hAnsi="Times New Roman" w:cs="Times New Roman"/>
          <w:sz w:val="28"/>
          <w:szCs w:val="28"/>
          <w:lang w:val="uk-UA"/>
        </w:rPr>
        <w:t xml:space="preserve"> — Помножити ×</w:t>
      </w:r>
    </w:p>
    <w:p w:rsidR="00436C9F" w:rsidRPr="005A3152" w:rsidRDefault="00436C9F" w:rsidP="005A3152">
      <w:pPr>
        <w:spacing w:after="0" w:line="360" w:lineRule="auto"/>
        <w:ind w:firstLine="567"/>
        <w:jc w:val="both"/>
        <w:rPr>
          <w:rFonts w:ascii="Times New Roman" w:hAnsi="Times New Roman" w:cs="Times New Roman"/>
          <w:sz w:val="28"/>
          <w:szCs w:val="28"/>
          <w:lang w:val="uk-UA"/>
        </w:rPr>
      </w:pPr>
      <w:proofErr w:type="spellStart"/>
      <w:r w:rsidRPr="005A3152">
        <w:rPr>
          <w:rFonts w:ascii="Times New Roman" w:hAnsi="Times New Roman" w:cs="Times New Roman"/>
          <w:sz w:val="28"/>
          <w:szCs w:val="28"/>
          <w:lang w:val="uk-UA"/>
        </w:rPr>
        <w:t>Divide</w:t>
      </w:r>
      <w:proofErr w:type="spellEnd"/>
      <w:r w:rsidRPr="005A3152">
        <w:rPr>
          <w:rFonts w:ascii="Times New Roman" w:hAnsi="Times New Roman" w:cs="Times New Roman"/>
          <w:sz w:val="28"/>
          <w:szCs w:val="28"/>
          <w:lang w:val="uk-UA"/>
        </w:rPr>
        <w:t xml:space="preserve"> — Поділити ÷                       </w:t>
      </w:r>
      <w:proofErr w:type="spellStart"/>
      <w:r w:rsidRPr="005A3152">
        <w:rPr>
          <w:rFonts w:ascii="Times New Roman" w:hAnsi="Times New Roman" w:cs="Times New Roman"/>
          <w:sz w:val="28"/>
          <w:szCs w:val="28"/>
          <w:lang w:val="uk-UA"/>
        </w:rPr>
        <w:t>Equals</w:t>
      </w:r>
      <w:proofErr w:type="spellEnd"/>
      <w:r w:rsidRPr="005A3152">
        <w:rPr>
          <w:rFonts w:ascii="Times New Roman" w:hAnsi="Times New Roman" w:cs="Times New Roman"/>
          <w:sz w:val="28"/>
          <w:szCs w:val="28"/>
          <w:lang w:val="uk-UA"/>
        </w:rPr>
        <w:t xml:space="preserve"> — Дорівнює =</w:t>
      </w:r>
    </w:p>
    <w:p w:rsidR="00AF0E79" w:rsidRPr="005A3152" w:rsidRDefault="00AF0E79"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Математика на англійській мові має багато інших термінів, які можуть бути корисними в навчанні. Засвоєння цих термінів полегшить розуміння та обговорення математичних питань в англомовному середовищі.</w:t>
      </w:r>
    </w:p>
    <w:p w:rsidR="003B628D" w:rsidRPr="005A3152" w:rsidRDefault="001112D6"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 xml:space="preserve">2. </w:t>
      </w:r>
      <w:r w:rsidR="006D1EA6" w:rsidRPr="005A3152">
        <w:rPr>
          <w:rFonts w:ascii="Times New Roman" w:hAnsi="Times New Roman" w:cs="Times New Roman"/>
          <w:b/>
          <w:sz w:val="28"/>
          <w:szCs w:val="28"/>
          <w:lang w:val="uk-UA"/>
        </w:rPr>
        <w:t>Переклад математичних текстів</w:t>
      </w:r>
      <w:r w:rsidR="00011B84" w:rsidRPr="005A3152">
        <w:rPr>
          <w:rFonts w:ascii="Times New Roman" w:hAnsi="Times New Roman" w:cs="Times New Roman"/>
          <w:b/>
          <w:sz w:val="28"/>
          <w:szCs w:val="28"/>
          <w:lang w:val="uk-UA"/>
        </w:rPr>
        <w:t>.</w:t>
      </w:r>
      <w:r w:rsidR="006D1EA6" w:rsidRPr="005A3152">
        <w:rPr>
          <w:rFonts w:ascii="Times New Roman" w:hAnsi="Times New Roman" w:cs="Times New Roman"/>
          <w:i/>
          <w:sz w:val="28"/>
          <w:szCs w:val="28"/>
          <w:lang w:val="uk-UA"/>
        </w:rPr>
        <w:t xml:space="preserve"> </w:t>
      </w:r>
      <w:r w:rsidR="006D1EA6" w:rsidRPr="005A3152">
        <w:rPr>
          <w:rFonts w:ascii="Times New Roman" w:hAnsi="Times New Roman" w:cs="Times New Roman"/>
          <w:sz w:val="28"/>
          <w:szCs w:val="28"/>
          <w:lang w:val="uk-UA"/>
        </w:rPr>
        <w:t>Переклад простих математичних текстів, статей, задач з англійської на українську і навпаки.</w:t>
      </w:r>
    </w:p>
    <w:p w:rsidR="00A90F0B" w:rsidRPr="005A3152" w:rsidRDefault="00A90F0B"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3.</w:t>
      </w:r>
      <w:r w:rsidRPr="005A3152">
        <w:rPr>
          <w:rFonts w:ascii="Times New Roman" w:hAnsi="Times New Roman" w:cs="Times New Roman"/>
          <w:i/>
          <w:sz w:val="28"/>
          <w:szCs w:val="28"/>
          <w:lang w:val="uk-UA"/>
        </w:rPr>
        <w:t xml:space="preserve"> </w:t>
      </w:r>
      <w:r w:rsidRPr="005A3152">
        <w:rPr>
          <w:rFonts w:ascii="Times New Roman" w:hAnsi="Times New Roman" w:cs="Times New Roman"/>
          <w:b/>
          <w:sz w:val="28"/>
          <w:szCs w:val="28"/>
          <w:lang w:val="uk-UA"/>
        </w:rPr>
        <w:t xml:space="preserve">Розв’язання </w:t>
      </w:r>
      <w:r w:rsidR="007540F1" w:rsidRPr="005A3152">
        <w:rPr>
          <w:rFonts w:ascii="Times New Roman" w:hAnsi="Times New Roman" w:cs="Times New Roman"/>
          <w:b/>
          <w:sz w:val="28"/>
          <w:szCs w:val="28"/>
          <w:lang w:val="uk-UA"/>
        </w:rPr>
        <w:t>задач сформульованих англійською мовою</w:t>
      </w:r>
      <w:r w:rsidRPr="005A3152">
        <w:rPr>
          <w:rFonts w:ascii="Times New Roman" w:hAnsi="Times New Roman" w:cs="Times New Roman"/>
          <w:b/>
          <w:sz w:val="28"/>
          <w:szCs w:val="28"/>
          <w:lang w:val="uk-UA"/>
        </w:rPr>
        <w:t>.</w:t>
      </w:r>
      <w:r w:rsidRPr="005A3152">
        <w:rPr>
          <w:rFonts w:ascii="Times New Roman" w:hAnsi="Times New Roman" w:cs="Times New Roman"/>
          <w:sz w:val="28"/>
          <w:szCs w:val="28"/>
          <w:lang w:val="uk-UA"/>
        </w:rPr>
        <w:t xml:space="preserve"> </w:t>
      </w:r>
      <w:r w:rsidR="007540F1" w:rsidRPr="005A3152">
        <w:rPr>
          <w:rFonts w:ascii="Times New Roman" w:hAnsi="Times New Roman" w:cs="Times New Roman"/>
          <w:sz w:val="28"/>
          <w:szCs w:val="28"/>
          <w:lang w:val="uk-UA"/>
        </w:rPr>
        <w:t>Виконуючи задачі і вправи, учні постійно з</w:t>
      </w:r>
      <w:r w:rsidR="00CF34B7" w:rsidRPr="005A3152">
        <w:rPr>
          <w:rFonts w:ascii="Times New Roman" w:hAnsi="Times New Roman" w:cs="Times New Roman"/>
          <w:sz w:val="28"/>
          <w:szCs w:val="28"/>
          <w:lang w:val="uk-UA"/>
        </w:rPr>
        <w:t xml:space="preserve">устрічають усталені конструкції, які на </w:t>
      </w:r>
      <w:proofErr w:type="spellStart"/>
      <w:r w:rsidR="00CF34B7" w:rsidRPr="005A3152">
        <w:rPr>
          <w:rFonts w:ascii="Times New Roman" w:hAnsi="Times New Roman" w:cs="Times New Roman"/>
          <w:sz w:val="28"/>
          <w:szCs w:val="28"/>
          <w:lang w:val="uk-UA"/>
        </w:rPr>
        <w:t>уроці</w:t>
      </w:r>
      <w:proofErr w:type="spellEnd"/>
      <w:r w:rsidR="00CF34B7" w:rsidRPr="005A3152">
        <w:rPr>
          <w:rFonts w:ascii="Times New Roman" w:hAnsi="Times New Roman" w:cs="Times New Roman"/>
          <w:sz w:val="28"/>
          <w:szCs w:val="28"/>
          <w:lang w:val="uk-UA"/>
        </w:rPr>
        <w:t xml:space="preserve"> використовуємо двома мовами</w:t>
      </w:r>
      <w:r w:rsidR="007540F1" w:rsidRPr="005A3152">
        <w:rPr>
          <w:rFonts w:ascii="Times New Roman" w:hAnsi="Times New Roman" w:cs="Times New Roman"/>
          <w:sz w:val="28"/>
          <w:szCs w:val="28"/>
          <w:lang w:val="uk-UA"/>
        </w:rPr>
        <w:t xml:space="preserve"> «Обчисліть</w:t>
      </w:r>
      <w:r w:rsidR="00CF34B7" w:rsidRPr="005A3152">
        <w:rPr>
          <w:rFonts w:ascii="Times New Roman" w:hAnsi="Times New Roman" w:cs="Times New Roman"/>
          <w:sz w:val="28"/>
          <w:szCs w:val="28"/>
          <w:lang w:val="uk-UA"/>
        </w:rPr>
        <w:t xml:space="preserve"> - </w:t>
      </w:r>
      <w:proofErr w:type="spellStart"/>
      <w:r w:rsidR="00CF34B7" w:rsidRPr="005A3152">
        <w:rPr>
          <w:rFonts w:ascii="Times New Roman" w:hAnsi="Times New Roman" w:cs="Times New Roman"/>
          <w:sz w:val="28"/>
          <w:szCs w:val="28"/>
          <w:lang w:val="uk-UA"/>
        </w:rPr>
        <w:t>Evaluate</w:t>
      </w:r>
      <w:proofErr w:type="spellEnd"/>
      <w:r w:rsidR="007540F1" w:rsidRPr="005A3152">
        <w:rPr>
          <w:rFonts w:ascii="Times New Roman" w:hAnsi="Times New Roman" w:cs="Times New Roman"/>
          <w:sz w:val="28"/>
          <w:szCs w:val="28"/>
          <w:lang w:val="uk-UA"/>
        </w:rPr>
        <w:t>», «</w:t>
      </w:r>
      <w:proofErr w:type="spellStart"/>
      <w:r w:rsidR="007540F1" w:rsidRPr="005A3152">
        <w:rPr>
          <w:rFonts w:ascii="Times New Roman" w:hAnsi="Times New Roman" w:cs="Times New Roman"/>
          <w:sz w:val="28"/>
          <w:szCs w:val="28"/>
          <w:lang w:val="uk-UA"/>
        </w:rPr>
        <w:t>Спростіть</w:t>
      </w:r>
      <w:proofErr w:type="spellEnd"/>
      <w:r w:rsidR="007540F1" w:rsidRPr="005A3152">
        <w:rPr>
          <w:rFonts w:ascii="Times New Roman" w:hAnsi="Times New Roman" w:cs="Times New Roman"/>
          <w:sz w:val="28"/>
          <w:szCs w:val="28"/>
          <w:lang w:val="uk-UA"/>
        </w:rPr>
        <w:t xml:space="preserve"> вираз</w:t>
      </w:r>
      <w:r w:rsidR="00CF34B7" w:rsidRPr="005A3152">
        <w:rPr>
          <w:rFonts w:ascii="Times New Roman" w:hAnsi="Times New Roman" w:cs="Times New Roman"/>
          <w:sz w:val="28"/>
          <w:szCs w:val="28"/>
          <w:lang w:val="uk-UA"/>
        </w:rPr>
        <w:t xml:space="preserve"> - </w:t>
      </w:r>
      <w:proofErr w:type="spellStart"/>
      <w:r w:rsidR="00CF34B7" w:rsidRPr="005A3152">
        <w:rPr>
          <w:rFonts w:ascii="Times New Roman" w:hAnsi="Times New Roman" w:cs="Times New Roman"/>
          <w:sz w:val="28"/>
          <w:szCs w:val="28"/>
          <w:lang w:val="uk-UA"/>
        </w:rPr>
        <w:t>Simplify</w:t>
      </w:r>
      <w:proofErr w:type="spellEnd"/>
      <w:r w:rsidR="00CF34B7" w:rsidRPr="005A3152">
        <w:rPr>
          <w:rFonts w:ascii="Times New Roman" w:hAnsi="Times New Roman" w:cs="Times New Roman"/>
          <w:sz w:val="28"/>
          <w:szCs w:val="28"/>
          <w:lang w:val="uk-UA"/>
        </w:rPr>
        <w:t xml:space="preserve"> </w:t>
      </w:r>
      <w:proofErr w:type="spellStart"/>
      <w:r w:rsidR="00CF34B7" w:rsidRPr="005A3152">
        <w:rPr>
          <w:rFonts w:ascii="Times New Roman" w:hAnsi="Times New Roman" w:cs="Times New Roman"/>
          <w:sz w:val="28"/>
          <w:szCs w:val="28"/>
          <w:lang w:val="uk-UA"/>
        </w:rPr>
        <w:t>the</w:t>
      </w:r>
      <w:proofErr w:type="spellEnd"/>
      <w:r w:rsidR="00CF34B7" w:rsidRPr="005A3152">
        <w:rPr>
          <w:rFonts w:ascii="Times New Roman" w:hAnsi="Times New Roman" w:cs="Times New Roman"/>
          <w:sz w:val="28"/>
          <w:szCs w:val="28"/>
          <w:lang w:val="uk-UA"/>
        </w:rPr>
        <w:t xml:space="preserve"> </w:t>
      </w:r>
      <w:proofErr w:type="spellStart"/>
      <w:r w:rsidR="00CF34B7" w:rsidRPr="005A3152">
        <w:rPr>
          <w:rFonts w:ascii="Times New Roman" w:hAnsi="Times New Roman" w:cs="Times New Roman"/>
          <w:sz w:val="28"/>
          <w:szCs w:val="28"/>
          <w:lang w:val="uk-UA"/>
        </w:rPr>
        <w:t>expression</w:t>
      </w:r>
      <w:proofErr w:type="spellEnd"/>
      <w:r w:rsidR="007540F1" w:rsidRPr="005A3152">
        <w:rPr>
          <w:rFonts w:ascii="Times New Roman" w:hAnsi="Times New Roman" w:cs="Times New Roman"/>
          <w:sz w:val="28"/>
          <w:szCs w:val="28"/>
          <w:lang w:val="uk-UA"/>
        </w:rPr>
        <w:t>», «Розв’яжіть рівняння</w:t>
      </w:r>
      <w:r w:rsidR="00CF34B7" w:rsidRPr="005A3152">
        <w:rPr>
          <w:rFonts w:ascii="Times New Roman" w:hAnsi="Times New Roman" w:cs="Times New Roman"/>
          <w:sz w:val="28"/>
          <w:szCs w:val="28"/>
          <w:lang w:val="uk-UA"/>
        </w:rPr>
        <w:t xml:space="preserve"> - </w:t>
      </w:r>
      <w:proofErr w:type="spellStart"/>
      <w:r w:rsidR="00CF34B7" w:rsidRPr="005A3152">
        <w:rPr>
          <w:rFonts w:ascii="Times New Roman" w:hAnsi="Times New Roman" w:cs="Times New Roman"/>
          <w:sz w:val="28"/>
          <w:szCs w:val="28"/>
          <w:lang w:val="uk-UA"/>
        </w:rPr>
        <w:t>Solve</w:t>
      </w:r>
      <w:proofErr w:type="spellEnd"/>
      <w:r w:rsidR="00CF34B7" w:rsidRPr="005A3152">
        <w:rPr>
          <w:rFonts w:ascii="Times New Roman" w:hAnsi="Times New Roman" w:cs="Times New Roman"/>
          <w:sz w:val="28"/>
          <w:szCs w:val="28"/>
          <w:lang w:val="uk-UA"/>
        </w:rPr>
        <w:t xml:space="preserve"> </w:t>
      </w:r>
      <w:proofErr w:type="spellStart"/>
      <w:r w:rsidR="00CF34B7" w:rsidRPr="005A3152">
        <w:rPr>
          <w:rFonts w:ascii="Times New Roman" w:hAnsi="Times New Roman" w:cs="Times New Roman"/>
          <w:sz w:val="28"/>
          <w:szCs w:val="28"/>
          <w:lang w:val="uk-UA"/>
        </w:rPr>
        <w:t>the</w:t>
      </w:r>
      <w:proofErr w:type="spellEnd"/>
      <w:r w:rsidR="00CF34B7" w:rsidRPr="005A3152">
        <w:rPr>
          <w:rFonts w:ascii="Times New Roman" w:hAnsi="Times New Roman" w:cs="Times New Roman"/>
          <w:sz w:val="28"/>
          <w:szCs w:val="28"/>
          <w:lang w:val="uk-UA"/>
        </w:rPr>
        <w:t xml:space="preserve"> </w:t>
      </w:r>
      <w:proofErr w:type="spellStart"/>
      <w:r w:rsidR="00CF34B7" w:rsidRPr="005A3152">
        <w:rPr>
          <w:rFonts w:ascii="Times New Roman" w:hAnsi="Times New Roman" w:cs="Times New Roman"/>
          <w:sz w:val="28"/>
          <w:szCs w:val="28"/>
          <w:lang w:val="uk-UA"/>
        </w:rPr>
        <w:t>equation</w:t>
      </w:r>
      <w:proofErr w:type="spellEnd"/>
      <w:r w:rsidR="00CF34B7" w:rsidRPr="005A3152">
        <w:rPr>
          <w:rFonts w:ascii="Times New Roman" w:hAnsi="Times New Roman" w:cs="Times New Roman"/>
          <w:sz w:val="28"/>
          <w:szCs w:val="28"/>
          <w:lang w:val="uk-UA"/>
        </w:rPr>
        <w:t xml:space="preserve"> </w:t>
      </w:r>
      <w:r w:rsidR="007540F1" w:rsidRPr="005A3152">
        <w:rPr>
          <w:rFonts w:ascii="Times New Roman" w:hAnsi="Times New Roman" w:cs="Times New Roman"/>
          <w:sz w:val="28"/>
          <w:szCs w:val="28"/>
          <w:lang w:val="uk-UA"/>
        </w:rPr>
        <w:t>», «Побудуйте графік</w:t>
      </w:r>
      <w:r w:rsidR="00CF34B7" w:rsidRPr="005A3152">
        <w:rPr>
          <w:rFonts w:ascii="Times New Roman" w:hAnsi="Times New Roman" w:cs="Times New Roman"/>
          <w:sz w:val="28"/>
          <w:szCs w:val="28"/>
          <w:lang w:val="uk-UA"/>
        </w:rPr>
        <w:t xml:space="preserve"> - </w:t>
      </w:r>
      <w:proofErr w:type="spellStart"/>
      <w:r w:rsidR="00CF34B7" w:rsidRPr="005A3152">
        <w:rPr>
          <w:rFonts w:ascii="Times New Roman" w:hAnsi="Times New Roman" w:cs="Times New Roman"/>
          <w:sz w:val="28"/>
          <w:szCs w:val="28"/>
          <w:lang w:val="uk-UA"/>
        </w:rPr>
        <w:t>Plot</w:t>
      </w:r>
      <w:proofErr w:type="spellEnd"/>
      <w:r w:rsidR="00CF34B7" w:rsidRPr="005A3152">
        <w:rPr>
          <w:rFonts w:ascii="Times New Roman" w:hAnsi="Times New Roman" w:cs="Times New Roman"/>
          <w:sz w:val="28"/>
          <w:szCs w:val="28"/>
          <w:lang w:val="uk-UA"/>
        </w:rPr>
        <w:t xml:space="preserve"> </w:t>
      </w:r>
      <w:proofErr w:type="spellStart"/>
      <w:r w:rsidR="00CF34B7" w:rsidRPr="005A3152">
        <w:rPr>
          <w:rFonts w:ascii="Times New Roman" w:hAnsi="Times New Roman" w:cs="Times New Roman"/>
          <w:sz w:val="28"/>
          <w:szCs w:val="28"/>
          <w:lang w:val="uk-UA"/>
        </w:rPr>
        <w:t>the</w:t>
      </w:r>
      <w:proofErr w:type="spellEnd"/>
      <w:r w:rsidR="00CF34B7" w:rsidRPr="005A3152">
        <w:rPr>
          <w:rFonts w:ascii="Times New Roman" w:hAnsi="Times New Roman" w:cs="Times New Roman"/>
          <w:sz w:val="28"/>
          <w:szCs w:val="28"/>
          <w:lang w:val="uk-UA"/>
        </w:rPr>
        <w:t xml:space="preserve"> </w:t>
      </w:r>
      <w:proofErr w:type="spellStart"/>
      <w:r w:rsidR="00CF34B7" w:rsidRPr="005A3152">
        <w:rPr>
          <w:rFonts w:ascii="Times New Roman" w:hAnsi="Times New Roman" w:cs="Times New Roman"/>
          <w:sz w:val="28"/>
          <w:szCs w:val="28"/>
          <w:lang w:val="uk-UA"/>
        </w:rPr>
        <w:t>graph</w:t>
      </w:r>
      <w:proofErr w:type="spellEnd"/>
      <w:r w:rsidR="00CF34B7" w:rsidRPr="005A3152">
        <w:rPr>
          <w:rFonts w:ascii="Times New Roman" w:hAnsi="Times New Roman" w:cs="Times New Roman"/>
          <w:sz w:val="28"/>
          <w:szCs w:val="28"/>
          <w:lang w:val="uk-UA"/>
        </w:rPr>
        <w:t xml:space="preserve"> </w:t>
      </w:r>
      <w:proofErr w:type="spellStart"/>
      <w:r w:rsidR="00CF34B7" w:rsidRPr="005A3152">
        <w:rPr>
          <w:rFonts w:ascii="Times New Roman" w:hAnsi="Times New Roman" w:cs="Times New Roman"/>
          <w:sz w:val="28"/>
          <w:szCs w:val="28"/>
          <w:lang w:val="uk-UA"/>
        </w:rPr>
        <w:t>of</w:t>
      </w:r>
      <w:proofErr w:type="spellEnd"/>
      <w:r w:rsidR="00CF34B7" w:rsidRPr="005A3152">
        <w:rPr>
          <w:rFonts w:ascii="Times New Roman" w:hAnsi="Times New Roman" w:cs="Times New Roman"/>
          <w:sz w:val="28"/>
          <w:szCs w:val="28"/>
          <w:lang w:val="uk-UA"/>
        </w:rPr>
        <w:t xml:space="preserve"> </w:t>
      </w:r>
      <w:proofErr w:type="spellStart"/>
      <w:r w:rsidR="00CF34B7" w:rsidRPr="005A3152">
        <w:rPr>
          <w:rFonts w:ascii="Times New Roman" w:hAnsi="Times New Roman" w:cs="Times New Roman"/>
          <w:sz w:val="28"/>
          <w:szCs w:val="28"/>
          <w:lang w:val="uk-UA"/>
        </w:rPr>
        <w:t>the</w:t>
      </w:r>
      <w:proofErr w:type="spellEnd"/>
      <w:r w:rsidR="00CF34B7" w:rsidRPr="005A3152">
        <w:rPr>
          <w:rFonts w:ascii="Times New Roman" w:hAnsi="Times New Roman" w:cs="Times New Roman"/>
          <w:sz w:val="28"/>
          <w:szCs w:val="28"/>
          <w:lang w:val="uk-UA"/>
        </w:rPr>
        <w:t xml:space="preserve"> </w:t>
      </w:r>
      <w:proofErr w:type="spellStart"/>
      <w:r w:rsidR="00CF34B7" w:rsidRPr="005A3152">
        <w:rPr>
          <w:rFonts w:ascii="Times New Roman" w:hAnsi="Times New Roman" w:cs="Times New Roman"/>
          <w:sz w:val="28"/>
          <w:szCs w:val="28"/>
          <w:lang w:val="uk-UA"/>
        </w:rPr>
        <w:t>function</w:t>
      </w:r>
      <w:proofErr w:type="spellEnd"/>
      <w:r w:rsidR="007540F1" w:rsidRPr="005A3152">
        <w:rPr>
          <w:rFonts w:ascii="Times New Roman" w:hAnsi="Times New Roman" w:cs="Times New Roman"/>
          <w:sz w:val="28"/>
          <w:szCs w:val="28"/>
          <w:lang w:val="uk-UA"/>
        </w:rPr>
        <w:t>»</w:t>
      </w:r>
      <w:r w:rsidR="00CF34B7" w:rsidRPr="005A3152">
        <w:rPr>
          <w:rFonts w:ascii="Times New Roman" w:hAnsi="Times New Roman" w:cs="Times New Roman"/>
          <w:sz w:val="28"/>
          <w:szCs w:val="28"/>
          <w:lang w:val="uk-UA"/>
        </w:rPr>
        <w:t xml:space="preserve">, </w:t>
      </w:r>
      <w:r w:rsidR="0045398A" w:rsidRPr="005A3152">
        <w:rPr>
          <w:rFonts w:ascii="Times New Roman" w:hAnsi="Times New Roman" w:cs="Times New Roman"/>
          <w:sz w:val="28"/>
          <w:szCs w:val="28"/>
          <w:lang w:val="uk-UA"/>
        </w:rPr>
        <w:t xml:space="preserve">«Знайди значення виразу - </w:t>
      </w:r>
      <w:proofErr w:type="spellStart"/>
      <w:r w:rsidR="0045398A" w:rsidRPr="005A3152">
        <w:rPr>
          <w:rFonts w:ascii="Times New Roman" w:hAnsi="Times New Roman" w:cs="Times New Roman"/>
          <w:sz w:val="28"/>
          <w:szCs w:val="28"/>
          <w:lang w:val="uk-UA"/>
        </w:rPr>
        <w:t>Evaluate</w:t>
      </w:r>
      <w:proofErr w:type="spellEnd"/>
      <w:r w:rsidR="0045398A" w:rsidRPr="005A3152">
        <w:rPr>
          <w:rFonts w:ascii="Times New Roman" w:hAnsi="Times New Roman" w:cs="Times New Roman"/>
          <w:sz w:val="28"/>
          <w:szCs w:val="28"/>
          <w:lang w:val="uk-UA"/>
        </w:rPr>
        <w:t xml:space="preserve"> </w:t>
      </w:r>
      <w:proofErr w:type="spellStart"/>
      <w:r w:rsidR="0045398A" w:rsidRPr="005A3152">
        <w:rPr>
          <w:rFonts w:ascii="Times New Roman" w:hAnsi="Times New Roman" w:cs="Times New Roman"/>
          <w:sz w:val="28"/>
          <w:szCs w:val="28"/>
          <w:lang w:val="uk-UA"/>
        </w:rPr>
        <w:t>the</w:t>
      </w:r>
      <w:proofErr w:type="spellEnd"/>
      <w:r w:rsidR="0045398A" w:rsidRPr="005A3152">
        <w:rPr>
          <w:rFonts w:ascii="Times New Roman" w:hAnsi="Times New Roman" w:cs="Times New Roman"/>
          <w:sz w:val="28"/>
          <w:szCs w:val="28"/>
          <w:lang w:val="uk-UA"/>
        </w:rPr>
        <w:t xml:space="preserve"> </w:t>
      </w:r>
      <w:proofErr w:type="spellStart"/>
      <w:r w:rsidR="0045398A" w:rsidRPr="005A3152">
        <w:rPr>
          <w:rFonts w:ascii="Times New Roman" w:hAnsi="Times New Roman" w:cs="Times New Roman"/>
          <w:sz w:val="28"/>
          <w:szCs w:val="28"/>
          <w:lang w:val="uk-UA"/>
        </w:rPr>
        <w:t>expression</w:t>
      </w:r>
      <w:proofErr w:type="spellEnd"/>
      <w:r w:rsidR="0045398A" w:rsidRPr="005A3152">
        <w:rPr>
          <w:rFonts w:ascii="Times New Roman" w:hAnsi="Times New Roman" w:cs="Times New Roman"/>
          <w:sz w:val="28"/>
          <w:szCs w:val="28"/>
          <w:lang w:val="uk-UA"/>
        </w:rPr>
        <w:t>»</w:t>
      </w:r>
      <w:r w:rsidR="00C33F3B" w:rsidRPr="005A3152">
        <w:rPr>
          <w:rFonts w:ascii="Times New Roman" w:hAnsi="Times New Roman" w:cs="Times New Roman"/>
          <w:sz w:val="28"/>
          <w:szCs w:val="28"/>
          <w:lang w:val="uk-UA"/>
        </w:rPr>
        <w:t xml:space="preserve">, « Доведи тотожність - </w:t>
      </w:r>
      <w:proofErr w:type="spellStart"/>
      <w:r w:rsidR="00C33F3B" w:rsidRPr="005A3152">
        <w:rPr>
          <w:rFonts w:ascii="Times New Roman" w:hAnsi="Times New Roman" w:cs="Times New Roman"/>
          <w:sz w:val="28"/>
          <w:szCs w:val="28"/>
          <w:lang w:val="uk-UA"/>
        </w:rPr>
        <w:t>Prove</w:t>
      </w:r>
      <w:proofErr w:type="spellEnd"/>
      <w:r w:rsidR="00C33F3B" w:rsidRPr="005A3152">
        <w:rPr>
          <w:rFonts w:ascii="Times New Roman" w:hAnsi="Times New Roman" w:cs="Times New Roman"/>
          <w:sz w:val="28"/>
          <w:szCs w:val="28"/>
          <w:lang w:val="uk-UA"/>
        </w:rPr>
        <w:t xml:space="preserve"> </w:t>
      </w:r>
      <w:proofErr w:type="spellStart"/>
      <w:r w:rsidR="00C33F3B" w:rsidRPr="005A3152">
        <w:rPr>
          <w:rFonts w:ascii="Times New Roman" w:hAnsi="Times New Roman" w:cs="Times New Roman"/>
          <w:sz w:val="28"/>
          <w:szCs w:val="28"/>
          <w:lang w:val="uk-UA"/>
        </w:rPr>
        <w:t>the</w:t>
      </w:r>
      <w:proofErr w:type="spellEnd"/>
      <w:r w:rsidR="00C33F3B" w:rsidRPr="005A3152">
        <w:rPr>
          <w:rFonts w:ascii="Times New Roman" w:hAnsi="Times New Roman" w:cs="Times New Roman"/>
          <w:sz w:val="28"/>
          <w:szCs w:val="28"/>
          <w:lang w:val="uk-UA"/>
        </w:rPr>
        <w:t xml:space="preserve"> </w:t>
      </w:r>
      <w:proofErr w:type="spellStart"/>
      <w:r w:rsidR="00C33F3B" w:rsidRPr="005A3152">
        <w:rPr>
          <w:rFonts w:ascii="Times New Roman" w:hAnsi="Times New Roman" w:cs="Times New Roman"/>
          <w:sz w:val="28"/>
          <w:szCs w:val="28"/>
          <w:lang w:val="uk-UA"/>
        </w:rPr>
        <w:t>identity</w:t>
      </w:r>
      <w:proofErr w:type="spellEnd"/>
      <w:r w:rsidR="00C33F3B" w:rsidRPr="005A3152">
        <w:rPr>
          <w:rFonts w:ascii="Times New Roman" w:hAnsi="Times New Roman" w:cs="Times New Roman"/>
          <w:sz w:val="28"/>
          <w:szCs w:val="28"/>
          <w:lang w:val="uk-UA"/>
        </w:rPr>
        <w:t>»</w:t>
      </w:r>
      <w:r w:rsidR="0045398A" w:rsidRPr="005A3152">
        <w:rPr>
          <w:rFonts w:ascii="Times New Roman" w:hAnsi="Times New Roman" w:cs="Times New Roman"/>
          <w:sz w:val="28"/>
          <w:szCs w:val="28"/>
          <w:lang w:val="uk-UA"/>
        </w:rPr>
        <w:t xml:space="preserve"> </w:t>
      </w:r>
      <w:r w:rsidR="007540F1" w:rsidRPr="005A3152">
        <w:rPr>
          <w:rFonts w:ascii="Times New Roman" w:hAnsi="Times New Roman" w:cs="Times New Roman"/>
          <w:sz w:val="28"/>
          <w:szCs w:val="28"/>
          <w:lang w:val="uk-UA"/>
        </w:rPr>
        <w:t xml:space="preserve"> та інші. </w:t>
      </w:r>
    </w:p>
    <w:p w:rsidR="00AB79D1" w:rsidRPr="005A3152" w:rsidRDefault="00AB79D1"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noProof/>
          <w:sz w:val="28"/>
          <w:szCs w:val="28"/>
        </w:rPr>
        <w:drawing>
          <wp:anchor distT="0" distB="0" distL="114300" distR="114300" simplePos="0" relativeHeight="251654656" behindDoc="1" locked="0" layoutInCell="1" allowOverlap="1">
            <wp:simplePos x="0" y="0"/>
            <wp:positionH relativeFrom="column">
              <wp:posOffset>26670</wp:posOffset>
            </wp:positionH>
            <wp:positionV relativeFrom="paragraph">
              <wp:posOffset>287020</wp:posOffset>
            </wp:positionV>
            <wp:extent cx="632460" cy="843915"/>
            <wp:effectExtent l="0" t="0" r="0" b="0"/>
            <wp:wrapTight wrapText="bothSides">
              <wp:wrapPolygon edited="0">
                <wp:start x="0" y="0"/>
                <wp:lineTo x="0" y="20966"/>
                <wp:lineTo x="20819" y="20966"/>
                <wp:lineTo x="20819" y="0"/>
                <wp:lineTo x="0" y="0"/>
              </wp:wrapPolygon>
            </wp:wrapTight>
            <wp:docPr id="1" name="Рисунок 1" descr="C:\Users\Lenovo\Documents\ShareX\Screenshots\2025-02\EpicPen_y0IA4O5rW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cuments\ShareX\Screenshots\2025-02\EpicPen_y0IA4O5rWc.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32460" cy="8439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A3152">
        <w:rPr>
          <w:rFonts w:ascii="Times New Roman" w:hAnsi="Times New Roman" w:cs="Times New Roman"/>
          <w:sz w:val="28"/>
          <w:szCs w:val="28"/>
          <w:lang w:val="uk-UA"/>
        </w:rPr>
        <w:t xml:space="preserve">Приклади задач. </w:t>
      </w:r>
    </w:p>
    <w:p w:rsidR="00AB79D1" w:rsidRPr="005A3152" w:rsidRDefault="0029720C" w:rsidP="005A3152">
      <w:pPr>
        <w:spacing w:after="0" w:line="360" w:lineRule="auto"/>
        <w:ind w:firstLine="567"/>
        <w:jc w:val="both"/>
        <w:rPr>
          <w:rFonts w:ascii="Times New Roman" w:hAnsi="Times New Roman" w:cs="Times New Roman"/>
          <w:noProof/>
          <w:sz w:val="28"/>
          <w:szCs w:val="28"/>
          <w:lang w:val="en-US"/>
        </w:rPr>
      </w:pPr>
      <w:r w:rsidRPr="005A3152">
        <w:rPr>
          <w:rFonts w:ascii="Times New Roman" w:eastAsia="Times New Roman" w:hAnsi="Times New Roman" w:cs="Times New Roman"/>
          <w:noProof/>
          <w:sz w:val="28"/>
          <w:szCs w:val="28"/>
          <w:lang w:eastAsia="ru-RU"/>
        </w:rPr>
        <w:lastRenderedPageBreak/>
        <w:drawing>
          <wp:anchor distT="0" distB="0" distL="114300" distR="114300" simplePos="0" relativeHeight="251658752" behindDoc="1" locked="0" layoutInCell="1" allowOverlap="1">
            <wp:simplePos x="0" y="0"/>
            <wp:positionH relativeFrom="column">
              <wp:posOffset>3742055</wp:posOffset>
            </wp:positionH>
            <wp:positionV relativeFrom="paragraph">
              <wp:posOffset>910590</wp:posOffset>
            </wp:positionV>
            <wp:extent cx="1627505" cy="784860"/>
            <wp:effectExtent l="0" t="0" r="0" b="0"/>
            <wp:wrapTight wrapText="bothSides">
              <wp:wrapPolygon edited="0">
                <wp:start x="0" y="0"/>
                <wp:lineTo x="0" y="20971"/>
                <wp:lineTo x="21238" y="20971"/>
                <wp:lineTo x="21238" y="0"/>
                <wp:lineTo x="0" y="0"/>
              </wp:wrapPolygon>
            </wp:wrapTight>
            <wp:docPr id="3" name="Рисунок 3" descr="C:\Users\Lenovo\Documents\ShareX\Screenshots\2025-02\EpicPen_oiezWKKds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ocuments\ShareX\Screenshots\2025-02\EpicPen_oiezWKKdsn.pn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25871" t="36410" r="23980" b="1282"/>
                    <a:stretch/>
                  </pic:blipFill>
                  <pic:spPr bwMode="auto">
                    <a:xfrm>
                      <a:off x="0" y="0"/>
                      <a:ext cx="1627505" cy="7848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B79D1" w:rsidRPr="005A3152">
        <w:rPr>
          <w:rFonts w:ascii="Times New Roman" w:hAnsi="Times New Roman" w:cs="Times New Roman"/>
          <w:b/>
          <w:sz w:val="28"/>
          <w:szCs w:val="28"/>
          <w:lang w:val="uk-UA"/>
        </w:rPr>
        <w:t>№1</w:t>
      </w:r>
      <w:r w:rsidR="00AB79D1" w:rsidRPr="005A3152">
        <w:rPr>
          <w:rFonts w:ascii="Times New Roman" w:hAnsi="Times New Roman" w:cs="Times New Roman"/>
          <w:sz w:val="28"/>
          <w:szCs w:val="28"/>
          <w:lang w:val="uk-UA"/>
        </w:rPr>
        <w:t xml:space="preserve"> A </w:t>
      </w:r>
      <w:proofErr w:type="spellStart"/>
      <w:r w:rsidR="00AB79D1" w:rsidRPr="005A3152">
        <w:rPr>
          <w:rFonts w:ascii="Times New Roman" w:hAnsi="Times New Roman" w:cs="Times New Roman"/>
          <w:sz w:val="28"/>
          <w:szCs w:val="28"/>
          <w:lang w:val="uk-UA"/>
        </w:rPr>
        <w:t>snail</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started</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to</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climb</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up</w:t>
      </w:r>
      <w:proofErr w:type="spellEnd"/>
      <w:r w:rsidR="00AB79D1" w:rsidRPr="005A3152">
        <w:rPr>
          <w:rFonts w:ascii="Times New Roman" w:hAnsi="Times New Roman" w:cs="Times New Roman"/>
          <w:sz w:val="28"/>
          <w:szCs w:val="28"/>
          <w:lang w:val="uk-UA"/>
        </w:rPr>
        <w:t xml:space="preserve"> a </w:t>
      </w:r>
      <w:proofErr w:type="spellStart"/>
      <w:r w:rsidR="00AB79D1" w:rsidRPr="005A3152">
        <w:rPr>
          <w:rFonts w:ascii="Times New Roman" w:hAnsi="Times New Roman" w:cs="Times New Roman"/>
          <w:sz w:val="28"/>
          <w:szCs w:val="28"/>
          <w:lang w:val="uk-UA"/>
        </w:rPr>
        <w:t>pole</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at</w:t>
      </w:r>
      <w:proofErr w:type="spellEnd"/>
      <w:r w:rsidR="00AB79D1" w:rsidRPr="005A3152">
        <w:rPr>
          <w:rFonts w:ascii="Times New Roman" w:hAnsi="Times New Roman" w:cs="Times New Roman"/>
          <w:sz w:val="28"/>
          <w:szCs w:val="28"/>
          <w:lang w:val="uk-UA"/>
        </w:rPr>
        <w:t xml:space="preserve"> 10 </w:t>
      </w:r>
      <w:proofErr w:type="spellStart"/>
      <w:r w:rsidR="00AB79D1" w:rsidRPr="005A3152">
        <w:rPr>
          <w:rFonts w:ascii="Times New Roman" w:hAnsi="Times New Roman" w:cs="Times New Roman"/>
          <w:sz w:val="28"/>
          <w:szCs w:val="28"/>
          <w:lang w:val="uk-UA"/>
        </w:rPr>
        <w:t>a.m</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She</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climbed</w:t>
      </w:r>
      <w:proofErr w:type="spellEnd"/>
      <w:r w:rsidR="00AB79D1" w:rsidRPr="005A3152">
        <w:rPr>
          <w:rFonts w:ascii="Times New Roman" w:hAnsi="Times New Roman" w:cs="Times New Roman"/>
          <w:sz w:val="28"/>
          <w:szCs w:val="28"/>
          <w:lang w:val="uk-UA"/>
        </w:rPr>
        <w:t xml:space="preserve"> 3 </w:t>
      </w:r>
      <w:proofErr w:type="spellStart"/>
      <w:r w:rsidR="00AB79D1" w:rsidRPr="005A3152">
        <w:rPr>
          <w:rFonts w:ascii="Times New Roman" w:hAnsi="Times New Roman" w:cs="Times New Roman"/>
          <w:sz w:val="28"/>
          <w:szCs w:val="28"/>
          <w:lang w:val="uk-UA"/>
        </w:rPr>
        <w:t>inches</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every</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half</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hour</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At</w:t>
      </w:r>
      <w:proofErr w:type="spellEnd"/>
      <w:r w:rsidR="00AB79D1" w:rsidRPr="005A3152">
        <w:rPr>
          <w:rFonts w:ascii="Times New Roman" w:hAnsi="Times New Roman" w:cs="Times New Roman"/>
          <w:sz w:val="28"/>
          <w:szCs w:val="28"/>
          <w:lang w:val="uk-UA"/>
        </w:rPr>
        <w:t xml:space="preserve"> 4 </w:t>
      </w:r>
      <w:proofErr w:type="spellStart"/>
      <w:r w:rsidR="00AB79D1" w:rsidRPr="005A3152">
        <w:rPr>
          <w:rFonts w:ascii="Times New Roman" w:hAnsi="Times New Roman" w:cs="Times New Roman"/>
          <w:sz w:val="28"/>
          <w:szCs w:val="28"/>
          <w:lang w:val="uk-UA"/>
        </w:rPr>
        <w:t>p.m</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she</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stopped</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to</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take</w:t>
      </w:r>
      <w:proofErr w:type="spellEnd"/>
      <w:r w:rsidR="00AB79D1" w:rsidRPr="005A3152">
        <w:rPr>
          <w:rFonts w:ascii="Times New Roman" w:hAnsi="Times New Roman" w:cs="Times New Roman"/>
          <w:sz w:val="28"/>
          <w:szCs w:val="28"/>
          <w:lang w:val="uk-UA"/>
        </w:rPr>
        <w:t xml:space="preserve"> a </w:t>
      </w:r>
      <w:proofErr w:type="spellStart"/>
      <w:r w:rsidR="00AB79D1" w:rsidRPr="005A3152">
        <w:rPr>
          <w:rFonts w:ascii="Times New Roman" w:hAnsi="Times New Roman" w:cs="Times New Roman"/>
          <w:sz w:val="28"/>
          <w:szCs w:val="28"/>
          <w:lang w:val="uk-UA"/>
        </w:rPr>
        <w:t>break</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How</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many</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inches</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up</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the</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pole</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had</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she</w:t>
      </w:r>
      <w:proofErr w:type="spellEnd"/>
      <w:r w:rsidR="00AB79D1" w:rsidRPr="005A3152">
        <w:rPr>
          <w:rFonts w:ascii="Times New Roman" w:hAnsi="Times New Roman" w:cs="Times New Roman"/>
          <w:sz w:val="28"/>
          <w:szCs w:val="28"/>
          <w:lang w:val="uk-UA"/>
        </w:rPr>
        <w:t xml:space="preserve"> </w:t>
      </w:r>
      <w:proofErr w:type="spellStart"/>
      <w:r w:rsidR="00AB79D1" w:rsidRPr="005A3152">
        <w:rPr>
          <w:rFonts w:ascii="Times New Roman" w:hAnsi="Times New Roman" w:cs="Times New Roman"/>
          <w:sz w:val="28"/>
          <w:szCs w:val="28"/>
          <w:lang w:val="uk-UA"/>
        </w:rPr>
        <w:t>climbed</w:t>
      </w:r>
      <w:proofErr w:type="spellEnd"/>
      <w:r w:rsidR="00AB79D1" w:rsidRPr="005A3152">
        <w:rPr>
          <w:rFonts w:ascii="Times New Roman" w:hAnsi="Times New Roman" w:cs="Times New Roman"/>
          <w:sz w:val="28"/>
          <w:szCs w:val="28"/>
          <w:lang w:val="uk-UA"/>
        </w:rPr>
        <w:t>?</w:t>
      </w:r>
      <w:r w:rsidR="00AB79D1" w:rsidRPr="005A3152">
        <w:rPr>
          <w:rFonts w:ascii="Times New Roman" w:hAnsi="Times New Roman" w:cs="Times New Roman"/>
          <w:noProof/>
          <w:sz w:val="28"/>
          <w:szCs w:val="28"/>
          <w:lang w:val="en-US"/>
        </w:rPr>
        <w:t xml:space="preserve"> </w:t>
      </w:r>
    </w:p>
    <w:p w:rsidR="00AB79D1" w:rsidRPr="005A3152" w:rsidRDefault="0029720C" w:rsidP="005A3152">
      <w:pPr>
        <w:spacing w:after="0" w:line="360" w:lineRule="auto"/>
        <w:ind w:firstLine="567"/>
        <w:jc w:val="both"/>
        <w:rPr>
          <w:rFonts w:ascii="Times New Roman" w:hAnsi="Times New Roman" w:cs="Times New Roman"/>
          <w:sz w:val="28"/>
          <w:szCs w:val="28"/>
          <w:lang w:val="en-US"/>
        </w:rPr>
      </w:pPr>
      <w:r w:rsidRPr="005A3152">
        <w:rPr>
          <w:rFonts w:ascii="Times New Roman" w:hAnsi="Times New Roman" w:cs="Times New Roman"/>
          <w:b/>
          <w:sz w:val="28"/>
          <w:szCs w:val="28"/>
          <w:lang w:val="uk-UA"/>
        </w:rPr>
        <w:t>№2</w:t>
      </w:r>
      <w:r w:rsidRPr="005A3152">
        <w:rPr>
          <w:rFonts w:ascii="Times New Roman" w:hAnsi="Times New Roman" w:cs="Times New Roman"/>
          <w:sz w:val="28"/>
          <w:szCs w:val="28"/>
          <w:lang w:val="uk-UA"/>
        </w:rPr>
        <w:t xml:space="preserve"> </w:t>
      </w:r>
      <w:r w:rsidRPr="005A3152">
        <w:rPr>
          <w:rFonts w:ascii="Times New Roman" w:hAnsi="Times New Roman" w:cs="Times New Roman"/>
          <w:sz w:val="28"/>
          <w:szCs w:val="28"/>
          <w:lang w:val="en-US"/>
        </w:rPr>
        <w:t>Two kittens and some weights are sitting on the scale. The scale is balanced. How much does one kitten weigh?</w:t>
      </w:r>
    </w:p>
    <w:p w:rsidR="0029720C" w:rsidRPr="005A3152" w:rsidRDefault="006859E1" w:rsidP="005A3152">
      <w:pPr>
        <w:pStyle w:val="a5"/>
        <w:spacing w:before="0" w:beforeAutospacing="0" w:after="0" w:afterAutospacing="0" w:line="360" w:lineRule="auto"/>
        <w:ind w:firstLine="567"/>
        <w:rPr>
          <w:sz w:val="28"/>
          <w:szCs w:val="28"/>
          <w:lang w:val="en-US"/>
        </w:rPr>
      </w:pPr>
      <w:r w:rsidRPr="005A3152">
        <w:rPr>
          <w:noProof/>
          <w:sz w:val="28"/>
          <w:szCs w:val="28"/>
        </w:rPr>
        <w:drawing>
          <wp:anchor distT="0" distB="0" distL="114300" distR="114300" simplePos="0" relativeHeight="251661824" behindDoc="1" locked="0" layoutInCell="1" allowOverlap="1">
            <wp:simplePos x="0" y="0"/>
            <wp:positionH relativeFrom="column">
              <wp:posOffset>-3810</wp:posOffset>
            </wp:positionH>
            <wp:positionV relativeFrom="paragraph">
              <wp:posOffset>19685</wp:posOffset>
            </wp:positionV>
            <wp:extent cx="829310" cy="723900"/>
            <wp:effectExtent l="0" t="0" r="8890" b="0"/>
            <wp:wrapTight wrapText="bothSides">
              <wp:wrapPolygon edited="0">
                <wp:start x="0" y="0"/>
                <wp:lineTo x="0" y="21032"/>
                <wp:lineTo x="21335" y="21032"/>
                <wp:lineTo x="21335" y="0"/>
                <wp:lineTo x="0" y="0"/>
              </wp:wrapPolygon>
            </wp:wrapTight>
            <wp:docPr id="4" name="Рисунок 4" descr="C:\Users\Lenovo\Documents\ShareX\Screenshots\2025-02\EpicPen_7JOOGejId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cuments\ShareX\Screenshots\2025-02\EpicPen_7JOOGejIdC.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2931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A3152">
        <w:rPr>
          <w:b/>
          <w:sz w:val="28"/>
          <w:szCs w:val="28"/>
          <w:lang w:val="uk-UA"/>
        </w:rPr>
        <w:t>№3</w:t>
      </w:r>
      <w:r w:rsidRPr="005A3152">
        <w:rPr>
          <w:sz w:val="28"/>
          <w:szCs w:val="28"/>
          <w:lang w:val="uk-UA"/>
        </w:rPr>
        <w:t xml:space="preserve"> </w:t>
      </w:r>
      <w:r w:rsidRPr="005A3152">
        <w:rPr>
          <w:sz w:val="28"/>
          <w:szCs w:val="28"/>
          <w:lang w:val="en-US"/>
        </w:rPr>
        <w:t>An ant walked on the coordinate plane from the point A(-3,1) to the point B(1,25) by the shortest path. Find the y-coordinate of the point where the ant intersected y-axis.</w:t>
      </w:r>
    </w:p>
    <w:p w:rsidR="00AB79D1" w:rsidRPr="005A3152" w:rsidRDefault="00B379A2" w:rsidP="005A3152">
      <w:pPr>
        <w:spacing w:after="0" w:line="360" w:lineRule="auto"/>
        <w:ind w:firstLine="567"/>
        <w:jc w:val="both"/>
        <w:rPr>
          <w:rFonts w:ascii="Times New Roman" w:hAnsi="Times New Roman" w:cs="Times New Roman"/>
          <w:sz w:val="28"/>
          <w:szCs w:val="28"/>
          <w:lang w:val="en-US"/>
        </w:rPr>
      </w:pPr>
      <w:r w:rsidRPr="005A3152">
        <w:rPr>
          <w:rFonts w:ascii="Times New Roman" w:hAnsi="Times New Roman" w:cs="Times New Roman"/>
          <w:b/>
          <w:sz w:val="28"/>
          <w:szCs w:val="28"/>
          <w:lang w:val="uk-UA"/>
        </w:rPr>
        <w:t>№4</w:t>
      </w:r>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Find</w:t>
      </w:r>
      <w:proofErr w:type="spellEnd"/>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the</w:t>
      </w:r>
      <w:proofErr w:type="spellEnd"/>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greatest</w:t>
      </w:r>
      <w:proofErr w:type="spellEnd"/>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integer</w:t>
      </w:r>
      <w:proofErr w:type="spellEnd"/>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that</w:t>
      </w:r>
      <w:proofErr w:type="spellEnd"/>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satisfies</w:t>
      </w:r>
      <w:proofErr w:type="spellEnd"/>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the</w:t>
      </w:r>
      <w:proofErr w:type="spellEnd"/>
      <w:r w:rsidRPr="005A3152">
        <w:rPr>
          <w:rFonts w:ascii="Times New Roman" w:hAnsi="Times New Roman" w:cs="Times New Roman"/>
          <w:sz w:val="28"/>
          <w:szCs w:val="28"/>
          <w:lang w:val="uk-UA"/>
        </w:rPr>
        <w:t xml:space="preserve"> </w:t>
      </w:r>
      <w:proofErr w:type="spellStart"/>
      <w:r w:rsidRPr="005A3152">
        <w:rPr>
          <w:rFonts w:ascii="Times New Roman" w:hAnsi="Times New Roman" w:cs="Times New Roman"/>
          <w:sz w:val="28"/>
          <w:szCs w:val="28"/>
          <w:lang w:val="uk-UA"/>
        </w:rPr>
        <w:t>inequality</w:t>
      </w:r>
      <w:proofErr w:type="spellEnd"/>
      <w:r w:rsidRPr="005A3152">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х-16</m:t>
            </m:r>
          </m:num>
          <m:den>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х</m:t>
                </m:r>
              </m:e>
            </m:d>
            <m:r>
              <w:rPr>
                <w:rFonts w:ascii="Cambria Math" w:hAnsi="Cambria Math" w:cs="Times New Roman"/>
                <w:sz w:val="28"/>
                <w:szCs w:val="28"/>
                <w:lang w:val="uk-UA"/>
              </w:rPr>
              <m:t>-7</m:t>
            </m:r>
          </m:den>
        </m:f>
        <m:r>
          <w:rPr>
            <w:rFonts w:ascii="Cambria Math" w:hAnsi="Cambria Math" w:cs="Times New Roman"/>
            <w:sz w:val="28"/>
            <w:szCs w:val="28"/>
            <w:lang w:val="uk-UA"/>
          </w:rPr>
          <m:t>&lt;0</m:t>
        </m:r>
      </m:oMath>
    </w:p>
    <w:p w:rsidR="003B628D" w:rsidRPr="005A3152" w:rsidRDefault="00A90F0B" w:rsidP="005A3152">
      <w:pPr>
        <w:spacing w:after="0" w:line="360" w:lineRule="auto"/>
        <w:ind w:firstLine="567"/>
        <w:jc w:val="both"/>
        <w:rPr>
          <w:rFonts w:ascii="Times New Roman" w:hAnsi="Times New Roman" w:cs="Times New Roman"/>
          <w:b/>
          <w:i/>
          <w:sz w:val="28"/>
          <w:szCs w:val="28"/>
          <w:lang w:val="uk-UA"/>
        </w:rPr>
      </w:pPr>
      <w:r w:rsidRPr="005A3152">
        <w:rPr>
          <w:rFonts w:ascii="Times New Roman" w:hAnsi="Times New Roman" w:cs="Times New Roman"/>
          <w:b/>
          <w:sz w:val="28"/>
          <w:szCs w:val="28"/>
          <w:lang w:val="uk-UA"/>
        </w:rPr>
        <w:t>4.</w:t>
      </w:r>
      <w:r w:rsidRPr="005A3152">
        <w:rPr>
          <w:rFonts w:ascii="Times New Roman" w:hAnsi="Times New Roman" w:cs="Times New Roman"/>
          <w:b/>
          <w:i/>
          <w:sz w:val="28"/>
          <w:szCs w:val="28"/>
          <w:lang w:val="uk-UA"/>
        </w:rPr>
        <w:t xml:space="preserve"> </w:t>
      </w:r>
      <w:r w:rsidRPr="005A3152">
        <w:rPr>
          <w:rFonts w:ascii="Times New Roman" w:hAnsi="Times New Roman" w:cs="Times New Roman"/>
          <w:b/>
          <w:sz w:val="28"/>
          <w:szCs w:val="28"/>
          <w:lang w:val="uk-UA"/>
        </w:rPr>
        <w:t>Написання м</w:t>
      </w:r>
      <w:r w:rsidR="003B628D" w:rsidRPr="005A3152">
        <w:rPr>
          <w:rFonts w:ascii="Times New Roman" w:hAnsi="Times New Roman" w:cs="Times New Roman"/>
          <w:b/>
          <w:sz w:val="28"/>
          <w:szCs w:val="28"/>
          <w:lang w:val="uk-UA"/>
        </w:rPr>
        <w:t>атематичн</w:t>
      </w:r>
      <w:r w:rsidRPr="005A3152">
        <w:rPr>
          <w:rFonts w:ascii="Times New Roman" w:hAnsi="Times New Roman" w:cs="Times New Roman"/>
          <w:b/>
          <w:sz w:val="28"/>
          <w:szCs w:val="28"/>
          <w:lang w:val="uk-UA"/>
        </w:rPr>
        <w:t xml:space="preserve">их </w:t>
      </w:r>
      <w:r w:rsidR="003B628D" w:rsidRPr="005A3152">
        <w:rPr>
          <w:rFonts w:ascii="Times New Roman" w:hAnsi="Times New Roman" w:cs="Times New Roman"/>
          <w:b/>
          <w:sz w:val="28"/>
          <w:szCs w:val="28"/>
          <w:lang w:val="uk-UA"/>
        </w:rPr>
        <w:t>каз</w:t>
      </w:r>
      <w:r w:rsidRPr="005A3152">
        <w:rPr>
          <w:rFonts w:ascii="Times New Roman" w:hAnsi="Times New Roman" w:cs="Times New Roman"/>
          <w:b/>
          <w:sz w:val="28"/>
          <w:szCs w:val="28"/>
          <w:lang w:val="uk-UA"/>
        </w:rPr>
        <w:t>ок</w:t>
      </w:r>
      <w:r w:rsidR="003B628D" w:rsidRPr="005A3152">
        <w:rPr>
          <w:rFonts w:ascii="Times New Roman" w:hAnsi="Times New Roman" w:cs="Times New Roman"/>
          <w:sz w:val="28"/>
          <w:szCs w:val="28"/>
          <w:lang w:val="uk-UA"/>
        </w:rPr>
        <w:t>, де числа та геометричні фігури є персонажами. Діти можуть малювати ілюстрації, а потім розповідати казки англійською мовою.</w:t>
      </w:r>
    </w:p>
    <w:p w:rsidR="003B628D" w:rsidRPr="005A3152" w:rsidRDefault="00A90F0B"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5. Проведення м</w:t>
      </w:r>
      <w:r w:rsidR="003B628D" w:rsidRPr="005A3152">
        <w:rPr>
          <w:rFonts w:ascii="Times New Roman" w:hAnsi="Times New Roman" w:cs="Times New Roman"/>
          <w:b/>
          <w:sz w:val="28"/>
          <w:szCs w:val="28"/>
          <w:lang w:val="uk-UA"/>
        </w:rPr>
        <w:t>атематичн</w:t>
      </w:r>
      <w:r w:rsidRPr="005A3152">
        <w:rPr>
          <w:rFonts w:ascii="Times New Roman" w:hAnsi="Times New Roman" w:cs="Times New Roman"/>
          <w:b/>
          <w:sz w:val="28"/>
          <w:szCs w:val="28"/>
          <w:lang w:val="uk-UA"/>
        </w:rPr>
        <w:t>их</w:t>
      </w:r>
      <w:r w:rsidR="003B628D" w:rsidRPr="005A3152">
        <w:rPr>
          <w:rFonts w:ascii="Times New Roman" w:hAnsi="Times New Roman" w:cs="Times New Roman"/>
          <w:b/>
          <w:sz w:val="28"/>
          <w:szCs w:val="28"/>
          <w:lang w:val="uk-UA"/>
        </w:rPr>
        <w:t xml:space="preserve"> іг</w:t>
      </w:r>
      <w:r w:rsidRPr="005A3152">
        <w:rPr>
          <w:rFonts w:ascii="Times New Roman" w:hAnsi="Times New Roman" w:cs="Times New Roman"/>
          <w:b/>
          <w:sz w:val="28"/>
          <w:szCs w:val="28"/>
          <w:lang w:val="uk-UA"/>
        </w:rPr>
        <w:t>ор</w:t>
      </w:r>
      <w:r w:rsidR="003B628D" w:rsidRPr="005A3152">
        <w:rPr>
          <w:rFonts w:ascii="Times New Roman" w:hAnsi="Times New Roman" w:cs="Times New Roman"/>
          <w:sz w:val="28"/>
          <w:szCs w:val="28"/>
          <w:lang w:val="uk-UA"/>
        </w:rPr>
        <w:t>, які поєднують математичні задачі та англійську мову. Наприклад, "</w:t>
      </w:r>
      <w:proofErr w:type="spellStart"/>
      <w:r w:rsidR="003B628D" w:rsidRPr="005A3152">
        <w:rPr>
          <w:rFonts w:ascii="Times New Roman" w:hAnsi="Times New Roman" w:cs="Times New Roman"/>
          <w:sz w:val="28"/>
          <w:szCs w:val="28"/>
          <w:lang w:val="uk-UA"/>
        </w:rPr>
        <w:t>Bingo</w:t>
      </w:r>
      <w:proofErr w:type="spellEnd"/>
      <w:r w:rsidR="003B628D" w:rsidRPr="005A3152">
        <w:rPr>
          <w:rFonts w:ascii="Times New Roman" w:hAnsi="Times New Roman" w:cs="Times New Roman"/>
          <w:sz w:val="28"/>
          <w:szCs w:val="28"/>
          <w:lang w:val="uk-UA"/>
        </w:rPr>
        <w:t>" з математичними прикладами</w:t>
      </w:r>
      <w:r w:rsidR="00D357AB" w:rsidRPr="005A3152">
        <w:rPr>
          <w:rFonts w:ascii="Times New Roman" w:hAnsi="Times New Roman" w:cs="Times New Roman"/>
          <w:sz w:val="28"/>
          <w:szCs w:val="28"/>
          <w:lang w:val="uk-UA"/>
        </w:rPr>
        <w:t>. Для проведення гри створю</w:t>
      </w:r>
      <w:r w:rsidR="001B7AE6" w:rsidRPr="005A3152">
        <w:rPr>
          <w:rFonts w:ascii="Times New Roman" w:hAnsi="Times New Roman" w:cs="Times New Roman"/>
          <w:sz w:val="28"/>
          <w:szCs w:val="28"/>
          <w:lang w:val="uk-UA"/>
        </w:rPr>
        <w:t>ємо</w:t>
      </w:r>
      <w:r w:rsidR="00D357AB" w:rsidRPr="005A3152">
        <w:rPr>
          <w:rFonts w:ascii="Times New Roman" w:hAnsi="Times New Roman" w:cs="Times New Roman"/>
          <w:sz w:val="28"/>
          <w:szCs w:val="28"/>
          <w:lang w:val="uk-UA"/>
        </w:rPr>
        <w:t xml:space="preserve"> картки </w:t>
      </w:r>
      <w:proofErr w:type="spellStart"/>
      <w:r w:rsidR="00D357AB" w:rsidRPr="005A3152">
        <w:rPr>
          <w:rFonts w:ascii="Times New Roman" w:hAnsi="Times New Roman" w:cs="Times New Roman"/>
          <w:sz w:val="28"/>
          <w:szCs w:val="28"/>
          <w:lang w:val="uk-UA"/>
        </w:rPr>
        <w:t>бінго</w:t>
      </w:r>
      <w:proofErr w:type="spellEnd"/>
      <w:r w:rsidR="00D357AB" w:rsidRPr="005A3152">
        <w:rPr>
          <w:rFonts w:ascii="Times New Roman" w:hAnsi="Times New Roman" w:cs="Times New Roman"/>
          <w:sz w:val="28"/>
          <w:szCs w:val="28"/>
          <w:lang w:val="uk-UA"/>
        </w:rPr>
        <w:t xml:space="preserve"> з математичними термінами або задачами англійською мовою, а  учні повинні швидко знаходити відповідності та вигукувати "</w:t>
      </w:r>
      <w:proofErr w:type="spellStart"/>
      <w:r w:rsidR="00D357AB" w:rsidRPr="005A3152">
        <w:rPr>
          <w:rFonts w:ascii="Times New Roman" w:hAnsi="Times New Roman" w:cs="Times New Roman"/>
          <w:sz w:val="28"/>
          <w:szCs w:val="28"/>
          <w:lang w:val="uk-UA"/>
        </w:rPr>
        <w:t>Bingo</w:t>
      </w:r>
      <w:proofErr w:type="spellEnd"/>
      <w:r w:rsidR="00D357AB" w:rsidRPr="005A3152">
        <w:rPr>
          <w:rFonts w:ascii="Times New Roman" w:hAnsi="Times New Roman" w:cs="Times New Roman"/>
          <w:sz w:val="28"/>
          <w:szCs w:val="28"/>
          <w:lang w:val="uk-UA"/>
        </w:rPr>
        <w:t>!" Лото з геометричними фігурами</w:t>
      </w:r>
      <w:r w:rsidR="00B01EF7" w:rsidRPr="005A3152">
        <w:rPr>
          <w:rFonts w:ascii="Times New Roman" w:hAnsi="Times New Roman" w:cs="Times New Roman"/>
          <w:sz w:val="28"/>
          <w:szCs w:val="28"/>
          <w:lang w:val="uk-UA"/>
        </w:rPr>
        <w:t xml:space="preserve">, </w:t>
      </w:r>
      <w:r w:rsidR="00D357AB" w:rsidRPr="005A3152">
        <w:rPr>
          <w:rFonts w:ascii="Times New Roman" w:hAnsi="Times New Roman" w:cs="Times New Roman"/>
          <w:sz w:val="28"/>
          <w:szCs w:val="28"/>
          <w:lang w:val="uk-UA"/>
        </w:rPr>
        <w:t>лабіринти.</w:t>
      </w:r>
      <w:r w:rsidR="00B01EF7" w:rsidRPr="005A3152">
        <w:rPr>
          <w:rFonts w:ascii="Times New Roman" w:hAnsi="Times New Roman" w:cs="Times New Roman"/>
          <w:sz w:val="28"/>
          <w:szCs w:val="28"/>
          <w:lang w:val="uk-UA"/>
        </w:rPr>
        <w:t xml:space="preserve"> Використовуємо веб-сайт </w:t>
      </w:r>
      <w:proofErr w:type="spellStart"/>
      <w:r w:rsidR="00B01EF7" w:rsidRPr="005A3152">
        <w:rPr>
          <w:rFonts w:ascii="Times New Roman" w:hAnsi="Times New Roman" w:cs="Times New Roman"/>
          <w:sz w:val="28"/>
          <w:szCs w:val="28"/>
          <w:lang w:val="uk-UA"/>
        </w:rPr>
        <w:t>Sheppard</w:t>
      </w:r>
      <w:proofErr w:type="spellEnd"/>
      <w:r w:rsidR="00B01EF7" w:rsidRPr="005A3152">
        <w:rPr>
          <w:rFonts w:ascii="Times New Roman" w:hAnsi="Times New Roman" w:cs="Times New Roman"/>
          <w:sz w:val="28"/>
          <w:szCs w:val="28"/>
          <w:lang w:val="uk-UA"/>
        </w:rPr>
        <w:t xml:space="preserve"> </w:t>
      </w:r>
      <w:proofErr w:type="spellStart"/>
      <w:r w:rsidR="00B01EF7" w:rsidRPr="005A3152">
        <w:rPr>
          <w:rFonts w:ascii="Times New Roman" w:hAnsi="Times New Roman" w:cs="Times New Roman"/>
          <w:sz w:val="28"/>
          <w:szCs w:val="28"/>
          <w:lang w:val="uk-UA"/>
        </w:rPr>
        <w:t>Software</w:t>
      </w:r>
      <w:proofErr w:type="spellEnd"/>
      <w:r w:rsidR="00B01EF7" w:rsidRPr="005A3152">
        <w:rPr>
          <w:rFonts w:ascii="Times New Roman" w:hAnsi="Times New Roman" w:cs="Times New Roman"/>
          <w:sz w:val="28"/>
          <w:szCs w:val="28"/>
          <w:lang w:val="uk-UA"/>
        </w:rPr>
        <w:t xml:space="preserve">  із безкоштовними онлайн-іграми та навчальними завданнями для дітей. Він охоплює різні предмети, зокрема математику. Сайт пропонує різні рівні складності завдань, що робить його придатним для учнів різного віку. Завдання на зображенні подано англійською мовою.</w:t>
      </w:r>
    </w:p>
    <w:p w:rsidR="003B628D" w:rsidRPr="005A3152" w:rsidRDefault="00A90F0B"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6.Складання м</w:t>
      </w:r>
      <w:r w:rsidR="003B628D" w:rsidRPr="005A3152">
        <w:rPr>
          <w:rFonts w:ascii="Times New Roman" w:hAnsi="Times New Roman" w:cs="Times New Roman"/>
          <w:b/>
          <w:sz w:val="28"/>
          <w:szCs w:val="28"/>
          <w:lang w:val="uk-UA"/>
        </w:rPr>
        <w:t>атематичні кросворд</w:t>
      </w:r>
      <w:r w:rsidRPr="005A3152">
        <w:rPr>
          <w:rFonts w:ascii="Times New Roman" w:hAnsi="Times New Roman" w:cs="Times New Roman"/>
          <w:b/>
          <w:sz w:val="28"/>
          <w:szCs w:val="28"/>
          <w:lang w:val="uk-UA"/>
        </w:rPr>
        <w:t xml:space="preserve">ів, </w:t>
      </w:r>
      <w:r w:rsidR="003B628D" w:rsidRPr="005A3152">
        <w:rPr>
          <w:rFonts w:ascii="Times New Roman" w:hAnsi="Times New Roman" w:cs="Times New Roman"/>
          <w:sz w:val="28"/>
          <w:szCs w:val="28"/>
          <w:lang w:val="uk-UA"/>
        </w:rPr>
        <w:t>де підказки пов’язані з математичними термінами англійською мовою.</w:t>
      </w:r>
    </w:p>
    <w:p w:rsidR="00D357AB" w:rsidRPr="005A3152" w:rsidRDefault="00A90F0B"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 xml:space="preserve">7. </w:t>
      </w:r>
      <w:proofErr w:type="spellStart"/>
      <w:r w:rsidR="00D357AB" w:rsidRPr="005A3152">
        <w:rPr>
          <w:rFonts w:ascii="Times New Roman" w:hAnsi="Times New Roman" w:cs="Times New Roman"/>
          <w:b/>
          <w:sz w:val="28"/>
          <w:szCs w:val="28"/>
          <w:lang w:val="uk-UA"/>
        </w:rPr>
        <w:t>Сворення</w:t>
      </w:r>
      <w:proofErr w:type="spellEnd"/>
      <w:r w:rsidR="00D357AB" w:rsidRPr="005A3152">
        <w:rPr>
          <w:rFonts w:ascii="Times New Roman" w:hAnsi="Times New Roman" w:cs="Times New Roman"/>
          <w:b/>
          <w:sz w:val="28"/>
          <w:szCs w:val="28"/>
          <w:lang w:val="uk-UA"/>
        </w:rPr>
        <w:t xml:space="preserve"> </w:t>
      </w:r>
      <w:proofErr w:type="spellStart"/>
      <w:r w:rsidR="00D357AB" w:rsidRPr="005A3152">
        <w:rPr>
          <w:rFonts w:ascii="Times New Roman" w:hAnsi="Times New Roman" w:cs="Times New Roman"/>
          <w:b/>
          <w:sz w:val="28"/>
          <w:szCs w:val="28"/>
          <w:lang w:val="uk-UA"/>
        </w:rPr>
        <w:t>філвордів</w:t>
      </w:r>
      <w:proofErr w:type="spellEnd"/>
      <w:r w:rsidRPr="005A3152">
        <w:rPr>
          <w:rFonts w:ascii="Times New Roman" w:hAnsi="Times New Roman" w:cs="Times New Roman"/>
          <w:b/>
          <w:sz w:val="28"/>
          <w:szCs w:val="28"/>
          <w:lang w:val="uk-UA"/>
        </w:rPr>
        <w:t xml:space="preserve">, </w:t>
      </w:r>
      <w:r w:rsidRPr="005A3152">
        <w:rPr>
          <w:rFonts w:ascii="Times New Roman" w:hAnsi="Times New Roman" w:cs="Times New Roman"/>
          <w:sz w:val="28"/>
          <w:szCs w:val="28"/>
          <w:lang w:val="uk-UA"/>
        </w:rPr>
        <w:t>розгадування яких стимулює логічне мислення, увагу та пам'ять учнів</w:t>
      </w:r>
      <w:r w:rsidR="0077355F" w:rsidRPr="005A3152">
        <w:rPr>
          <w:rFonts w:ascii="Times New Roman" w:hAnsi="Times New Roman" w:cs="Times New Roman"/>
          <w:sz w:val="28"/>
          <w:szCs w:val="28"/>
          <w:lang w:val="uk-UA"/>
        </w:rPr>
        <w:t>. Вивчення математичної термінології англійською мовою розширює лінгвістичні горизонти учнів та готує їх до використання англійської мови у професійній діяльності, пов'язаній з математикою.</w:t>
      </w:r>
    </w:p>
    <w:p w:rsidR="003B628D" w:rsidRPr="005A3152" w:rsidRDefault="00017F19" w:rsidP="005A3152">
      <w:pPr>
        <w:spacing w:after="0" w:line="360" w:lineRule="auto"/>
        <w:ind w:firstLine="567"/>
        <w:jc w:val="both"/>
        <w:rPr>
          <w:rFonts w:ascii="Times New Roman" w:hAnsi="Times New Roman" w:cs="Times New Roman"/>
          <w:b/>
          <w:sz w:val="28"/>
          <w:szCs w:val="28"/>
          <w:lang w:val="uk-UA"/>
        </w:rPr>
      </w:pPr>
      <w:r w:rsidRPr="005A3152">
        <w:rPr>
          <w:rFonts w:ascii="Times New Roman" w:hAnsi="Times New Roman" w:cs="Times New Roman"/>
          <w:b/>
          <w:sz w:val="28"/>
          <w:szCs w:val="28"/>
          <w:lang w:val="uk-UA"/>
        </w:rPr>
        <w:lastRenderedPageBreak/>
        <w:t xml:space="preserve">8. </w:t>
      </w:r>
      <w:r w:rsidR="00553616" w:rsidRPr="005A3152">
        <w:rPr>
          <w:rFonts w:ascii="Times New Roman" w:hAnsi="Times New Roman" w:cs="Times New Roman"/>
          <w:b/>
          <w:sz w:val="28"/>
          <w:szCs w:val="28"/>
          <w:lang w:val="uk-UA"/>
        </w:rPr>
        <w:t xml:space="preserve">Підготовка і захист англійською мовою навчальних </w:t>
      </w:r>
      <w:proofErr w:type="spellStart"/>
      <w:r w:rsidR="00553616" w:rsidRPr="005A3152">
        <w:rPr>
          <w:rFonts w:ascii="Times New Roman" w:hAnsi="Times New Roman" w:cs="Times New Roman"/>
          <w:b/>
          <w:sz w:val="28"/>
          <w:szCs w:val="28"/>
          <w:lang w:val="uk-UA"/>
        </w:rPr>
        <w:t>проєктів</w:t>
      </w:r>
      <w:proofErr w:type="spellEnd"/>
      <w:r w:rsidR="00553616" w:rsidRPr="005A3152">
        <w:rPr>
          <w:rFonts w:ascii="Times New Roman" w:hAnsi="Times New Roman" w:cs="Times New Roman"/>
          <w:b/>
          <w:sz w:val="28"/>
          <w:szCs w:val="28"/>
          <w:lang w:val="uk-UA"/>
        </w:rPr>
        <w:t xml:space="preserve"> математичного змісту.</w:t>
      </w:r>
      <w:r w:rsidR="003B628D" w:rsidRPr="005A3152">
        <w:rPr>
          <w:rFonts w:ascii="Times New Roman" w:hAnsi="Times New Roman" w:cs="Times New Roman"/>
          <w:sz w:val="28"/>
          <w:szCs w:val="28"/>
          <w:lang w:val="uk-UA"/>
        </w:rPr>
        <w:t xml:space="preserve"> Наприклад, </w:t>
      </w:r>
      <w:r w:rsidR="00C00A63" w:rsidRPr="005A3152">
        <w:rPr>
          <w:rFonts w:ascii="Times New Roman" w:hAnsi="Times New Roman" w:cs="Times New Roman"/>
          <w:sz w:val="28"/>
          <w:szCs w:val="28"/>
          <w:lang w:val="uk-UA"/>
        </w:rPr>
        <w:t>«</w:t>
      </w:r>
      <w:proofErr w:type="spellStart"/>
      <w:r w:rsidR="00C00A63" w:rsidRPr="005A3152">
        <w:rPr>
          <w:rFonts w:ascii="Times New Roman" w:hAnsi="Times New Roman" w:cs="Times New Roman"/>
          <w:sz w:val="28"/>
          <w:szCs w:val="28"/>
          <w:lang w:val="uk-UA"/>
        </w:rPr>
        <w:t>Geometry</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of</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Space</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Exploring</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Polyhedra</w:t>
      </w:r>
      <w:proofErr w:type="spellEnd"/>
      <w:r w:rsidR="00C00A63" w:rsidRPr="005A3152">
        <w:rPr>
          <w:rFonts w:ascii="Times New Roman" w:hAnsi="Times New Roman" w:cs="Times New Roman"/>
          <w:sz w:val="28"/>
          <w:szCs w:val="28"/>
          <w:lang w:val="uk-UA"/>
        </w:rPr>
        <w:t xml:space="preserve"> - Геометрія простору: дослідження багатогранників»; «</w:t>
      </w:r>
      <w:proofErr w:type="spellStart"/>
      <w:r w:rsidR="00C00A63" w:rsidRPr="005A3152">
        <w:rPr>
          <w:rFonts w:ascii="Times New Roman" w:hAnsi="Times New Roman" w:cs="Times New Roman"/>
          <w:sz w:val="28"/>
          <w:szCs w:val="28"/>
          <w:lang w:val="uk-UA"/>
        </w:rPr>
        <w:t>The</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Pythagorean</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Theorem</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and</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Its</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Applications</w:t>
      </w:r>
      <w:proofErr w:type="spellEnd"/>
      <w:r w:rsidR="00C00A63" w:rsidRPr="005A3152">
        <w:rPr>
          <w:rFonts w:ascii="Times New Roman" w:hAnsi="Times New Roman" w:cs="Times New Roman"/>
          <w:sz w:val="28"/>
          <w:szCs w:val="28"/>
          <w:lang w:val="uk-UA"/>
        </w:rPr>
        <w:t xml:space="preserve"> - Теорема Піфагора та її застосування»; «</w:t>
      </w:r>
      <w:proofErr w:type="spellStart"/>
      <w:r w:rsidR="00C00A63" w:rsidRPr="005A3152">
        <w:rPr>
          <w:rFonts w:ascii="Times New Roman" w:hAnsi="Times New Roman" w:cs="Times New Roman"/>
          <w:sz w:val="28"/>
          <w:szCs w:val="28"/>
          <w:lang w:val="uk-UA"/>
        </w:rPr>
        <w:t>Data</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Analysis</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and</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Representation</w:t>
      </w:r>
      <w:proofErr w:type="spellEnd"/>
      <w:r w:rsidR="00C00A63" w:rsidRPr="005A3152">
        <w:rPr>
          <w:rFonts w:ascii="Times New Roman" w:hAnsi="Times New Roman" w:cs="Times New Roman"/>
          <w:sz w:val="28"/>
          <w:szCs w:val="28"/>
          <w:lang w:val="uk-UA"/>
        </w:rPr>
        <w:t xml:space="preserve"> - Аналіз та представлення даних»; «</w:t>
      </w:r>
      <w:proofErr w:type="spellStart"/>
      <w:r w:rsidR="00C00A63" w:rsidRPr="005A3152">
        <w:rPr>
          <w:rFonts w:ascii="Times New Roman" w:hAnsi="Times New Roman" w:cs="Times New Roman"/>
          <w:sz w:val="28"/>
          <w:szCs w:val="28"/>
          <w:lang w:val="uk-UA"/>
        </w:rPr>
        <w:t>Probability</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and</w:t>
      </w:r>
      <w:proofErr w:type="spellEnd"/>
      <w:r w:rsidR="00C00A63" w:rsidRPr="005A3152">
        <w:rPr>
          <w:rFonts w:ascii="Times New Roman" w:hAnsi="Times New Roman" w:cs="Times New Roman"/>
          <w:sz w:val="28"/>
          <w:szCs w:val="28"/>
          <w:lang w:val="uk-UA"/>
        </w:rPr>
        <w:t xml:space="preserve"> </w:t>
      </w:r>
      <w:proofErr w:type="spellStart"/>
      <w:r w:rsidR="00C00A63" w:rsidRPr="005A3152">
        <w:rPr>
          <w:rFonts w:ascii="Times New Roman" w:hAnsi="Times New Roman" w:cs="Times New Roman"/>
          <w:sz w:val="28"/>
          <w:szCs w:val="28"/>
          <w:lang w:val="uk-UA"/>
        </w:rPr>
        <w:t>Chance</w:t>
      </w:r>
      <w:proofErr w:type="spellEnd"/>
      <w:r w:rsidR="00C00A63" w:rsidRPr="005A3152">
        <w:rPr>
          <w:rFonts w:ascii="Times New Roman" w:hAnsi="Times New Roman" w:cs="Times New Roman"/>
          <w:sz w:val="28"/>
          <w:szCs w:val="28"/>
          <w:lang w:val="uk-UA"/>
        </w:rPr>
        <w:t xml:space="preserve"> - Ймовірність і шанс».</w:t>
      </w:r>
    </w:p>
    <w:p w:rsidR="003B628D" w:rsidRPr="005A3152" w:rsidRDefault="003058F3"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9. Проведення м</w:t>
      </w:r>
      <w:r w:rsidR="003B628D" w:rsidRPr="005A3152">
        <w:rPr>
          <w:rFonts w:ascii="Times New Roman" w:hAnsi="Times New Roman" w:cs="Times New Roman"/>
          <w:b/>
          <w:sz w:val="28"/>
          <w:szCs w:val="28"/>
          <w:lang w:val="uk-UA"/>
        </w:rPr>
        <w:t>атематичн</w:t>
      </w:r>
      <w:r w:rsidRPr="005A3152">
        <w:rPr>
          <w:rFonts w:ascii="Times New Roman" w:hAnsi="Times New Roman" w:cs="Times New Roman"/>
          <w:b/>
          <w:sz w:val="28"/>
          <w:szCs w:val="28"/>
          <w:lang w:val="uk-UA"/>
        </w:rPr>
        <w:t>их</w:t>
      </w:r>
      <w:r w:rsidR="003B628D" w:rsidRPr="005A3152">
        <w:rPr>
          <w:rFonts w:ascii="Times New Roman" w:hAnsi="Times New Roman" w:cs="Times New Roman"/>
          <w:b/>
          <w:sz w:val="28"/>
          <w:szCs w:val="28"/>
          <w:lang w:val="uk-UA"/>
        </w:rPr>
        <w:t xml:space="preserve"> </w:t>
      </w:r>
      <w:r w:rsidRPr="005A3152">
        <w:rPr>
          <w:rFonts w:ascii="Times New Roman" w:hAnsi="Times New Roman" w:cs="Times New Roman"/>
          <w:b/>
          <w:sz w:val="28"/>
          <w:szCs w:val="28"/>
          <w:lang w:val="uk-UA"/>
        </w:rPr>
        <w:t>дискусій</w:t>
      </w:r>
      <w:r w:rsidR="003B628D" w:rsidRPr="005A3152">
        <w:rPr>
          <w:rFonts w:ascii="Times New Roman" w:hAnsi="Times New Roman" w:cs="Times New Roman"/>
          <w:sz w:val="28"/>
          <w:szCs w:val="28"/>
          <w:lang w:val="uk-UA"/>
        </w:rPr>
        <w:t xml:space="preserve"> на математичні теми англійською мовою. Наприклад,</w:t>
      </w:r>
      <w:r w:rsidR="00A75E5C" w:rsidRPr="005A3152">
        <w:rPr>
          <w:rFonts w:ascii="Times New Roman" w:hAnsi="Times New Roman" w:cs="Times New Roman"/>
          <w:sz w:val="28"/>
          <w:szCs w:val="28"/>
          <w:lang w:val="uk-UA"/>
        </w:rPr>
        <w:t xml:space="preserve"> «</w:t>
      </w:r>
      <w:proofErr w:type="spellStart"/>
      <w:r w:rsidR="00A75E5C" w:rsidRPr="005A3152">
        <w:rPr>
          <w:rFonts w:ascii="Times New Roman" w:hAnsi="Times New Roman" w:cs="Times New Roman"/>
          <w:sz w:val="28"/>
          <w:szCs w:val="28"/>
          <w:lang w:val="uk-UA"/>
        </w:rPr>
        <w:t>Is</w:t>
      </w:r>
      <w:proofErr w:type="spellEnd"/>
      <w:r w:rsidR="00A75E5C" w:rsidRPr="005A3152">
        <w:rPr>
          <w:rFonts w:ascii="Times New Roman" w:hAnsi="Times New Roman" w:cs="Times New Roman"/>
          <w:sz w:val="28"/>
          <w:szCs w:val="28"/>
          <w:lang w:val="uk-UA"/>
        </w:rPr>
        <w:t xml:space="preserve"> </w:t>
      </w:r>
      <w:proofErr w:type="spellStart"/>
      <w:r w:rsidR="00A75E5C" w:rsidRPr="005A3152">
        <w:rPr>
          <w:rFonts w:ascii="Times New Roman" w:hAnsi="Times New Roman" w:cs="Times New Roman"/>
          <w:sz w:val="28"/>
          <w:szCs w:val="28"/>
          <w:lang w:val="uk-UA"/>
        </w:rPr>
        <w:t>mathematics</w:t>
      </w:r>
      <w:proofErr w:type="spellEnd"/>
      <w:r w:rsidR="00A75E5C" w:rsidRPr="005A3152">
        <w:rPr>
          <w:rFonts w:ascii="Times New Roman" w:hAnsi="Times New Roman" w:cs="Times New Roman"/>
          <w:sz w:val="28"/>
          <w:szCs w:val="28"/>
          <w:lang w:val="uk-UA"/>
        </w:rPr>
        <w:t xml:space="preserve"> a </w:t>
      </w:r>
      <w:proofErr w:type="spellStart"/>
      <w:r w:rsidR="00A75E5C" w:rsidRPr="005A3152">
        <w:rPr>
          <w:rFonts w:ascii="Times New Roman" w:hAnsi="Times New Roman" w:cs="Times New Roman"/>
          <w:sz w:val="28"/>
          <w:szCs w:val="28"/>
          <w:lang w:val="uk-UA"/>
        </w:rPr>
        <w:t>science</w:t>
      </w:r>
      <w:proofErr w:type="spellEnd"/>
      <w:r w:rsidR="00A75E5C" w:rsidRPr="005A3152">
        <w:rPr>
          <w:rFonts w:ascii="Times New Roman" w:hAnsi="Times New Roman" w:cs="Times New Roman"/>
          <w:sz w:val="28"/>
          <w:szCs w:val="28"/>
          <w:lang w:val="uk-UA"/>
        </w:rPr>
        <w:t xml:space="preserve"> </w:t>
      </w:r>
      <w:proofErr w:type="spellStart"/>
      <w:r w:rsidR="00A75E5C" w:rsidRPr="005A3152">
        <w:rPr>
          <w:rFonts w:ascii="Times New Roman" w:hAnsi="Times New Roman" w:cs="Times New Roman"/>
          <w:sz w:val="28"/>
          <w:szCs w:val="28"/>
          <w:lang w:val="uk-UA"/>
        </w:rPr>
        <w:t>or</w:t>
      </w:r>
      <w:proofErr w:type="spellEnd"/>
      <w:r w:rsidR="00A75E5C" w:rsidRPr="005A3152">
        <w:rPr>
          <w:rFonts w:ascii="Times New Roman" w:hAnsi="Times New Roman" w:cs="Times New Roman"/>
          <w:sz w:val="28"/>
          <w:szCs w:val="28"/>
          <w:lang w:val="uk-UA"/>
        </w:rPr>
        <w:t xml:space="preserve"> a </w:t>
      </w:r>
      <w:proofErr w:type="spellStart"/>
      <w:r w:rsidR="00A75E5C" w:rsidRPr="005A3152">
        <w:rPr>
          <w:rFonts w:ascii="Times New Roman" w:hAnsi="Times New Roman" w:cs="Times New Roman"/>
          <w:sz w:val="28"/>
          <w:szCs w:val="28"/>
          <w:lang w:val="uk-UA"/>
        </w:rPr>
        <w:t>language</w:t>
      </w:r>
      <w:proofErr w:type="spellEnd"/>
      <w:r w:rsidR="00A75E5C" w:rsidRPr="005A3152">
        <w:rPr>
          <w:rFonts w:ascii="Times New Roman" w:hAnsi="Times New Roman" w:cs="Times New Roman"/>
          <w:sz w:val="28"/>
          <w:szCs w:val="28"/>
          <w:lang w:val="uk-UA"/>
        </w:rPr>
        <w:t xml:space="preserve">? - Математика - це наука чи мова?» </w:t>
      </w:r>
      <w:r w:rsidR="004419BC" w:rsidRPr="005A3152">
        <w:rPr>
          <w:rFonts w:ascii="Times New Roman" w:hAnsi="Times New Roman" w:cs="Times New Roman"/>
          <w:sz w:val="28"/>
          <w:szCs w:val="28"/>
          <w:lang w:val="uk-UA"/>
        </w:rPr>
        <w:t>(</w:t>
      </w:r>
      <w:r w:rsidR="008B589C" w:rsidRPr="005A3152">
        <w:rPr>
          <w:rFonts w:ascii="Times New Roman" w:hAnsi="Times New Roman" w:cs="Times New Roman"/>
          <w:sz w:val="28"/>
          <w:szCs w:val="28"/>
          <w:lang w:val="uk-UA"/>
        </w:rPr>
        <w:t>ц</w:t>
      </w:r>
      <w:r w:rsidR="00A75E5C" w:rsidRPr="005A3152">
        <w:rPr>
          <w:rFonts w:ascii="Times New Roman" w:hAnsi="Times New Roman" w:cs="Times New Roman"/>
          <w:sz w:val="28"/>
          <w:szCs w:val="28"/>
          <w:lang w:val="uk-UA"/>
        </w:rPr>
        <w:t>е питання може призвести до обговорення природи математики та її зв'язку з іншими галузями</w:t>
      </w:r>
      <w:r w:rsidR="004419BC" w:rsidRPr="005A3152">
        <w:rPr>
          <w:rFonts w:ascii="Times New Roman" w:hAnsi="Times New Roman" w:cs="Times New Roman"/>
          <w:sz w:val="28"/>
          <w:szCs w:val="28"/>
          <w:lang w:val="uk-UA"/>
        </w:rPr>
        <w:t>)</w:t>
      </w:r>
      <w:r w:rsidR="00A75E5C" w:rsidRPr="005A3152">
        <w:rPr>
          <w:rFonts w:ascii="Times New Roman" w:hAnsi="Times New Roman" w:cs="Times New Roman"/>
          <w:sz w:val="28"/>
          <w:szCs w:val="28"/>
          <w:lang w:val="uk-UA"/>
        </w:rPr>
        <w:t>. «</w:t>
      </w:r>
      <w:proofErr w:type="spellStart"/>
      <w:r w:rsidR="00A75E5C" w:rsidRPr="005A3152">
        <w:rPr>
          <w:rFonts w:ascii="Times New Roman" w:hAnsi="Times New Roman" w:cs="Times New Roman"/>
          <w:sz w:val="28"/>
          <w:szCs w:val="28"/>
          <w:lang w:val="uk-UA"/>
        </w:rPr>
        <w:t>The</w:t>
      </w:r>
      <w:proofErr w:type="spellEnd"/>
      <w:r w:rsidR="00A75E5C" w:rsidRPr="005A3152">
        <w:rPr>
          <w:rFonts w:ascii="Times New Roman" w:hAnsi="Times New Roman" w:cs="Times New Roman"/>
          <w:sz w:val="28"/>
          <w:szCs w:val="28"/>
          <w:lang w:val="uk-UA"/>
        </w:rPr>
        <w:t xml:space="preserve"> </w:t>
      </w:r>
      <w:proofErr w:type="spellStart"/>
      <w:r w:rsidR="00A75E5C" w:rsidRPr="005A3152">
        <w:rPr>
          <w:rFonts w:ascii="Times New Roman" w:hAnsi="Times New Roman" w:cs="Times New Roman"/>
          <w:sz w:val="28"/>
          <w:szCs w:val="28"/>
          <w:lang w:val="uk-UA"/>
        </w:rPr>
        <w:t>role</w:t>
      </w:r>
      <w:proofErr w:type="spellEnd"/>
      <w:r w:rsidR="00A75E5C" w:rsidRPr="005A3152">
        <w:rPr>
          <w:rFonts w:ascii="Times New Roman" w:hAnsi="Times New Roman" w:cs="Times New Roman"/>
          <w:sz w:val="28"/>
          <w:szCs w:val="28"/>
          <w:lang w:val="uk-UA"/>
        </w:rPr>
        <w:t xml:space="preserve"> </w:t>
      </w:r>
      <w:proofErr w:type="spellStart"/>
      <w:r w:rsidR="00A75E5C" w:rsidRPr="005A3152">
        <w:rPr>
          <w:rFonts w:ascii="Times New Roman" w:hAnsi="Times New Roman" w:cs="Times New Roman"/>
          <w:sz w:val="28"/>
          <w:szCs w:val="28"/>
          <w:lang w:val="uk-UA"/>
        </w:rPr>
        <w:t>of</w:t>
      </w:r>
      <w:proofErr w:type="spellEnd"/>
      <w:r w:rsidR="00A75E5C" w:rsidRPr="005A3152">
        <w:rPr>
          <w:rFonts w:ascii="Times New Roman" w:hAnsi="Times New Roman" w:cs="Times New Roman"/>
          <w:sz w:val="28"/>
          <w:szCs w:val="28"/>
          <w:lang w:val="uk-UA"/>
        </w:rPr>
        <w:t xml:space="preserve"> </w:t>
      </w:r>
      <w:proofErr w:type="spellStart"/>
      <w:r w:rsidR="00A75E5C" w:rsidRPr="005A3152">
        <w:rPr>
          <w:rFonts w:ascii="Times New Roman" w:hAnsi="Times New Roman" w:cs="Times New Roman"/>
          <w:sz w:val="28"/>
          <w:szCs w:val="28"/>
          <w:lang w:val="uk-UA"/>
        </w:rPr>
        <w:t>mathematics</w:t>
      </w:r>
      <w:proofErr w:type="spellEnd"/>
      <w:r w:rsidR="00A75E5C" w:rsidRPr="005A3152">
        <w:rPr>
          <w:rFonts w:ascii="Times New Roman" w:hAnsi="Times New Roman" w:cs="Times New Roman"/>
          <w:sz w:val="28"/>
          <w:szCs w:val="28"/>
          <w:lang w:val="uk-UA"/>
        </w:rPr>
        <w:t xml:space="preserve"> </w:t>
      </w:r>
      <w:proofErr w:type="spellStart"/>
      <w:r w:rsidR="00A75E5C" w:rsidRPr="005A3152">
        <w:rPr>
          <w:rFonts w:ascii="Times New Roman" w:hAnsi="Times New Roman" w:cs="Times New Roman"/>
          <w:sz w:val="28"/>
          <w:szCs w:val="28"/>
          <w:lang w:val="uk-UA"/>
        </w:rPr>
        <w:t>in</w:t>
      </w:r>
      <w:proofErr w:type="spellEnd"/>
      <w:r w:rsidR="00A75E5C" w:rsidRPr="005A3152">
        <w:rPr>
          <w:rFonts w:ascii="Times New Roman" w:hAnsi="Times New Roman" w:cs="Times New Roman"/>
          <w:sz w:val="28"/>
          <w:szCs w:val="28"/>
          <w:lang w:val="uk-UA"/>
        </w:rPr>
        <w:t xml:space="preserve"> </w:t>
      </w:r>
      <w:proofErr w:type="spellStart"/>
      <w:r w:rsidR="00A75E5C" w:rsidRPr="005A3152">
        <w:rPr>
          <w:rFonts w:ascii="Times New Roman" w:hAnsi="Times New Roman" w:cs="Times New Roman"/>
          <w:sz w:val="28"/>
          <w:szCs w:val="28"/>
          <w:lang w:val="uk-UA"/>
        </w:rPr>
        <w:t>artificial</w:t>
      </w:r>
      <w:proofErr w:type="spellEnd"/>
      <w:r w:rsidR="00A75E5C" w:rsidRPr="005A3152">
        <w:rPr>
          <w:rFonts w:ascii="Times New Roman" w:hAnsi="Times New Roman" w:cs="Times New Roman"/>
          <w:sz w:val="28"/>
          <w:szCs w:val="28"/>
          <w:lang w:val="uk-UA"/>
        </w:rPr>
        <w:t xml:space="preserve"> </w:t>
      </w:r>
      <w:proofErr w:type="spellStart"/>
      <w:r w:rsidR="00A75E5C" w:rsidRPr="005A3152">
        <w:rPr>
          <w:rFonts w:ascii="Times New Roman" w:hAnsi="Times New Roman" w:cs="Times New Roman"/>
          <w:sz w:val="28"/>
          <w:szCs w:val="28"/>
          <w:lang w:val="uk-UA"/>
        </w:rPr>
        <w:t>intelligence</w:t>
      </w:r>
      <w:proofErr w:type="spellEnd"/>
      <w:r w:rsidR="00A75E5C" w:rsidRPr="005A3152">
        <w:rPr>
          <w:rFonts w:ascii="Times New Roman" w:hAnsi="Times New Roman" w:cs="Times New Roman"/>
          <w:sz w:val="28"/>
          <w:szCs w:val="28"/>
          <w:lang w:val="uk-UA"/>
        </w:rPr>
        <w:t>. - Роль математики в штучному інтелекті»</w:t>
      </w:r>
      <w:r w:rsidR="008B589C" w:rsidRPr="005A3152">
        <w:rPr>
          <w:rFonts w:ascii="Times New Roman" w:hAnsi="Times New Roman" w:cs="Times New Roman"/>
          <w:sz w:val="28"/>
          <w:szCs w:val="28"/>
          <w:lang w:val="uk-UA"/>
        </w:rPr>
        <w:t xml:space="preserve"> </w:t>
      </w:r>
      <w:r w:rsidR="004419BC" w:rsidRPr="005A3152">
        <w:rPr>
          <w:rFonts w:ascii="Times New Roman" w:hAnsi="Times New Roman" w:cs="Times New Roman"/>
          <w:sz w:val="28"/>
          <w:szCs w:val="28"/>
          <w:lang w:val="uk-UA"/>
        </w:rPr>
        <w:t>(</w:t>
      </w:r>
      <w:r w:rsidR="00A75E5C" w:rsidRPr="005A3152">
        <w:rPr>
          <w:rFonts w:ascii="Times New Roman" w:hAnsi="Times New Roman" w:cs="Times New Roman"/>
          <w:sz w:val="28"/>
          <w:szCs w:val="28"/>
          <w:lang w:val="uk-UA"/>
        </w:rPr>
        <w:t>обговорення застосування математики в інформатиці та технологіях</w:t>
      </w:r>
      <w:r w:rsidR="004419BC" w:rsidRPr="005A3152">
        <w:rPr>
          <w:rFonts w:ascii="Times New Roman" w:hAnsi="Times New Roman" w:cs="Times New Roman"/>
          <w:sz w:val="28"/>
          <w:szCs w:val="28"/>
          <w:lang w:val="uk-UA"/>
        </w:rPr>
        <w:t>).</w:t>
      </w:r>
      <w:r w:rsidR="00A75E5C" w:rsidRPr="005A3152">
        <w:rPr>
          <w:rFonts w:ascii="Times New Roman" w:hAnsi="Times New Roman" w:cs="Times New Roman"/>
          <w:sz w:val="28"/>
          <w:szCs w:val="28"/>
          <w:lang w:val="uk-UA"/>
        </w:rPr>
        <w:t xml:space="preserve"> </w:t>
      </w:r>
      <w:r w:rsidR="004419BC" w:rsidRPr="005A3152">
        <w:rPr>
          <w:rFonts w:ascii="Times New Roman" w:hAnsi="Times New Roman" w:cs="Times New Roman"/>
          <w:sz w:val="28"/>
          <w:szCs w:val="28"/>
          <w:lang w:val="uk-UA"/>
        </w:rPr>
        <w:t>«</w:t>
      </w:r>
      <w:proofErr w:type="spellStart"/>
      <w:r w:rsidR="004419BC" w:rsidRPr="005A3152">
        <w:rPr>
          <w:rFonts w:ascii="Times New Roman" w:hAnsi="Times New Roman" w:cs="Times New Roman"/>
          <w:sz w:val="28"/>
          <w:szCs w:val="28"/>
          <w:lang w:val="uk-UA"/>
        </w:rPr>
        <w:t>The</w:t>
      </w:r>
      <w:proofErr w:type="spellEnd"/>
      <w:r w:rsidR="004419BC" w:rsidRPr="005A3152">
        <w:rPr>
          <w:rFonts w:ascii="Times New Roman" w:hAnsi="Times New Roman" w:cs="Times New Roman"/>
          <w:sz w:val="28"/>
          <w:szCs w:val="28"/>
          <w:lang w:val="uk-UA"/>
        </w:rPr>
        <w:t xml:space="preserve"> </w:t>
      </w:r>
      <w:proofErr w:type="spellStart"/>
      <w:r w:rsidR="004419BC" w:rsidRPr="005A3152">
        <w:rPr>
          <w:rFonts w:ascii="Times New Roman" w:hAnsi="Times New Roman" w:cs="Times New Roman"/>
          <w:sz w:val="28"/>
          <w:szCs w:val="28"/>
          <w:lang w:val="uk-UA"/>
        </w:rPr>
        <w:t>ethics</w:t>
      </w:r>
      <w:proofErr w:type="spellEnd"/>
      <w:r w:rsidR="004419BC" w:rsidRPr="005A3152">
        <w:rPr>
          <w:rFonts w:ascii="Times New Roman" w:hAnsi="Times New Roman" w:cs="Times New Roman"/>
          <w:sz w:val="28"/>
          <w:szCs w:val="28"/>
          <w:lang w:val="uk-UA"/>
        </w:rPr>
        <w:t xml:space="preserve"> </w:t>
      </w:r>
      <w:proofErr w:type="spellStart"/>
      <w:r w:rsidR="004419BC" w:rsidRPr="005A3152">
        <w:rPr>
          <w:rFonts w:ascii="Times New Roman" w:hAnsi="Times New Roman" w:cs="Times New Roman"/>
          <w:sz w:val="28"/>
          <w:szCs w:val="28"/>
          <w:lang w:val="uk-UA"/>
        </w:rPr>
        <w:t>of</w:t>
      </w:r>
      <w:proofErr w:type="spellEnd"/>
      <w:r w:rsidR="004419BC" w:rsidRPr="005A3152">
        <w:rPr>
          <w:rFonts w:ascii="Times New Roman" w:hAnsi="Times New Roman" w:cs="Times New Roman"/>
          <w:sz w:val="28"/>
          <w:szCs w:val="28"/>
          <w:lang w:val="uk-UA"/>
        </w:rPr>
        <w:t xml:space="preserve"> </w:t>
      </w:r>
      <w:proofErr w:type="spellStart"/>
      <w:r w:rsidR="004419BC" w:rsidRPr="005A3152">
        <w:rPr>
          <w:rFonts w:ascii="Times New Roman" w:hAnsi="Times New Roman" w:cs="Times New Roman"/>
          <w:sz w:val="28"/>
          <w:szCs w:val="28"/>
          <w:lang w:val="uk-UA"/>
        </w:rPr>
        <w:t>using</w:t>
      </w:r>
      <w:proofErr w:type="spellEnd"/>
      <w:r w:rsidR="004419BC" w:rsidRPr="005A3152">
        <w:rPr>
          <w:rFonts w:ascii="Times New Roman" w:hAnsi="Times New Roman" w:cs="Times New Roman"/>
          <w:sz w:val="28"/>
          <w:szCs w:val="28"/>
          <w:lang w:val="uk-UA"/>
        </w:rPr>
        <w:t xml:space="preserve"> </w:t>
      </w:r>
      <w:proofErr w:type="spellStart"/>
      <w:r w:rsidR="004419BC" w:rsidRPr="005A3152">
        <w:rPr>
          <w:rFonts w:ascii="Times New Roman" w:hAnsi="Times New Roman" w:cs="Times New Roman"/>
          <w:sz w:val="28"/>
          <w:szCs w:val="28"/>
          <w:lang w:val="uk-UA"/>
        </w:rPr>
        <w:t>mathematics</w:t>
      </w:r>
      <w:proofErr w:type="spellEnd"/>
      <w:r w:rsidR="004419BC" w:rsidRPr="005A3152">
        <w:rPr>
          <w:rFonts w:ascii="Times New Roman" w:hAnsi="Times New Roman" w:cs="Times New Roman"/>
          <w:sz w:val="28"/>
          <w:szCs w:val="28"/>
          <w:lang w:val="uk-UA"/>
        </w:rPr>
        <w:t xml:space="preserve"> </w:t>
      </w:r>
      <w:proofErr w:type="spellStart"/>
      <w:r w:rsidR="004419BC" w:rsidRPr="005A3152">
        <w:rPr>
          <w:rFonts w:ascii="Times New Roman" w:hAnsi="Times New Roman" w:cs="Times New Roman"/>
          <w:sz w:val="28"/>
          <w:szCs w:val="28"/>
          <w:lang w:val="uk-UA"/>
        </w:rPr>
        <w:t>in</w:t>
      </w:r>
      <w:proofErr w:type="spellEnd"/>
      <w:r w:rsidR="004419BC" w:rsidRPr="005A3152">
        <w:rPr>
          <w:rFonts w:ascii="Times New Roman" w:hAnsi="Times New Roman" w:cs="Times New Roman"/>
          <w:sz w:val="28"/>
          <w:szCs w:val="28"/>
          <w:lang w:val="uk-UA"/>
        </w:rPr>
        <w:t xml:space="preserve"> </w:t>
      </w:r>
      <w:proofErr w:type="spellStart"/>
      <w:r w:rsidR="004419BC" w:rsidRPr="005A3152">
        <w:rPr>
          <w:rFonts w:ascii="Times New Roman" w:hAnsi="Times New Roman" w:cs="Times New Roman"/>
          <w:sz w:val="28"/>
          <w:szCs w:val="28"/>
          <w:lang w:val="uk-UA"/>
        </w:rPr>
        <w:t>warfare</w:t>
      </w:r>
      <w:proofErr w:type="spellEnd"/>
      <w:r w:rsidR="003B628D" w:rsidRPr="005A3152">
        <w:rPr>
          <w:rFonts w:ascii="Times New Roman" w:hAnsi="Times New Roman" w:cs="Times New Roman"/>
          <w:sz w:val="28"/>
          <w:szCs w:val="28"/>
          <w:lang w:val="uk-UA"/>
        </w:rPr>
        <w:t>.</w:t>
      </w:r>
      <w:r w:rsidR="004419BC" w:rsidRPr="005A3152">
        <w:rPr>
          <w:rFonts w:ascii="Times New Roman" w:hAnsi="Times New Roman" w:cs="Times New Roman"/>
          <w:sz w:val="28"/>
          <w:szCs w:val="28"/>
          <w:lang w:val="uk-UA"/>
        </w:rPr>
        <w:t xml:space="preserve"> - Етика використання математики у війні»</w:t>
      </w:r>
      <w:r w:rsidR="008B589C" w:rsidRPr="005A3152">
        <w:rPr>
          <w:rFonts w:ascii="Times New Roman" w:hAnsi="Times New Roman" w:cs="Times New Roman"/>
          <w:sz w:val="28"/>
          <w:szCs w:val="28"/>
          <w:lang w:val="uk-UA"/>
        </w:rPr>
        <w:t xml:space="preserve"> </w:t>
      </w:r>
      <w:r w:rsidR="004419BC" w:rsidRPr="005A3152">
        <w:rPr>
          <w:rFonts w:ascii="Times New Roman" w:hAnsi="Times New Roman" w:cs="Times New Roman"/>
          <w:sz w:val="28"/>
          <w:szCs w:val="28"/>
          <w:lang w:val="uk-UA"/>
        </w:rPr>
        <w:t>( обговорення етичних наслідків використання математики у військових цілях).</w:t>
      </w:r>
    </w:p>
    <w:p w:rsidR="003B628D" w:rsidRPr="005A3152" w:rsidRDefault="009126DB"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 xml:space="preserve">10. </w:t>
      </w:r>
      <w:r w:rsidR="001658A5" w:rsidRPr="005A3152">
        <w:rPr>
          <w:rFonts w:ascii="Times New Roman" w:hAnsi="Times New Roman" w:cs="Times New Roman"/>
          <w:b/>
          <w:sz w:val="28"/>
          <w:szCs w:val="28"/>
          <w:lang w:val="uk-UA"/>
        </w:rPr>
        <w:t>В</w:t>
      </w:r>
      <w:r w:rsidR="003B628D" w:rsidRPr="005A3152">
        <w:rPr>
          <w:rFonts w:ascii="Times New Roman" w:hAnsi="Times New Roman" w:cs="Times New Roman"/>
          <w:b/>
          <w:sz w:val="28"/>
          <w:szCs w:val="28"/>
          <w:lang w:val="uk-UA"/>
        </w:rPr>
        <w:t>икорист</w:t>
      </w:r>
      <w:r w:rsidR="0024328B" w:rsidRPr="005A3152">
        <w:rPr>
          <w:rFonts w:ascii="Times New Roman" w:hAnsi="Times New Roman" w:cs="Times New Roman"/>
          <w:b/>
          <w:sz w:val="28"/>
          <w:szCs w:val="28"/>
          <w:lang w:val="uk-UA"/>
        </w:rPr>
        <w:t>ання</w:t>
      </w:r>
      <w:r w:rsidR="003B628D" w:rsidRPr="005A3152">
        <w:rPr>
          <w:rFonts w:ascii="Times New Roman" w:hAnsi="Times New Roman" w:cs="Times New Roman"/>
          <w:b/>
          <w:sz w:val="28"/>
          <w:szCs w:val="28"/>
          <w:lang w:val="uk-UA"/>
        </w:rPr>
        <w:t xml:space="preserve"> різноманітн</w:t>
      </w:r>
      <w:r w:rsidR="001658A5" w:rsidRPr="005A3152">
        <w:rPr>
          <w:rFonts w:ascii="Times New Roman" w:hAnsi="Times New Roman" w:cs="Times New Roman"/>
          <w:b/>
          <w:sz w:val="28"/>
          <w:szCs w:val="28"/>
          <w:lang w:val="uk-UA"/>
        </w:rPr>
        <w:t>их</w:t>
      </w:r>
      <w:r w:rsidR="003B628D" w:rsidRPr="005A3152">
        <w:rPr>
          <w:rFonts w:ascii="Times New Roman" w:hAnsi="Times New Roman" w:cs="Times New Roman"/>
          <w:b/>
          <w:sz w:val="28"/>
          <w:szCs w:val="28"/>
          <w:lang w:val="uk-UA"/>
        </w:rPr>
        <w:t xml:space="preserve"> інструмент</w:t>
      </w:r>
      <w:r w:rsidR="001658A5" w:rsidRPr="005A3152">
        <w:rPr>
          <w:rFonts w:ascii="Times New Roman" w:hAnsi="Times New Roman" w:cs="Times New Roman"/>
          <w:b/>
          <w:sz w:val="28"/>
          <w:szCs w:val="28"/>
          <w:lang w:val="uk-UA"/>
        </w:rPr>
        <w:t>ів</w:t>
      </w:r>
      <w:r w:rsidR="003B628D" w:rsidRPr="005A3152">
        <w:rPr>
          <w:rFonts w:ascii="Times New Roman" w:hAnsi="Times New Roman" w:cs="Times New Roman"/>
          <w:sz w:val="28"/>
          <w:szCs w:val="28"/>
          <w:lang w:val="uk-UA"/>
        </w:rPr>
        <w:t xml:space="preserve"> для створення презентацій</w:t>
      </w:r>
      <w:r w:rsidR="001658A5" w:rsidRPr="005A3152">
        <w:rPr>
          <w:rFonts w:ascii="Times New Roman" w:hAnsi="Times New Roman" w:cs="Times New Roman"/>
          <w:sz w:val="28"/>
          <w:szCs w:val="28"/>
          <w:lang w:val="uk-UA"/>
        </w:rPr>
        <w:t xml:space="preserve"> на математичні теми англійською мовою</w:t>
      </w:r>
      <w:r w:rsidR="003B628D" w:rsidRPr="005A3152">
        <w:rPr>
          <w:rFonts w:ascii="Times New Roman" w:hAnsi="Times New Roman" w:cs="Times New Roman"/>
          <w:sz w:val="28"/>
          <w:szCs w:val="28"/>
          <w:lang w:val="uk-UA"/>
        </w:rPr>
        <w:t xml:space="preserve">, такі як PowerPoint, </w:t>
      </w:r>
      <w:proofErr w:type="spellStart"/>
      <w:r w:rsidR="003B628D" w:rsidRPr="005A3152">
        <w:rPr>
          <w:rFonts w:ascii="Times New Roman" w:hAnsi="Times New Roman" w:cs="Times New Roman"/>
          <w:sz w:val="28"/>
          <w:szCs w:val="28"/>
          <w:lang w:val="uk-UA"/>
        </w:rPr>
        <w:t>Prezi</w:t>
      </w:r>
      <w:proofErr w:type="spellEnd"/>
      <w:r w:rsidR="001658A5" w:rsidRPr="005A3152">
        <w:rPr>
          <w:rFonts w:ascii="Times New Roman" w:hAnsi="Times New Roman" w:cs="Times New Roman"/>
          <w:sz w:val="28"/>
          <w:szCs w:val="28"/>
          <w:lang w:val="uk-UA"/>
        </w:rPr>
        <w:t xml:space="preserve">, </w:t>
      </w:r>
      <w:proofErr w:type="spellStart"/>
      <w:r w:rsidR="001658A5" w:rsidRPr="005A3152">
        <w:rPr>
          <w:rFonts w:ascii="Times New Roman" w:hAnsi="Times New Roman" w:cs="Times New Roman"/>
          <w:sz w:val="28"/>
          <w:szCs w:val="28"/>
          <w:lang w:val="uk-UA"/>
        </w:rPr>
        <w:t>Canva</w:t>
      </w:r>
      <w:proofErr w:type="spellEnd"/>
      <w:r w:rsidR="001658A5" w:rsidRPr="005A3152">
        <w:rPr>
          <w:rFonts w:ascii="Times New Roman" w:hAnsi="Times New Roman" w:cs="Times New Roman"/>
          <w:sz w:val="28"/>
          <w:szCs w:val="28"/>
          <w:lang w:val="uk-UA"/>
        </w:rPr>
        <w:t xml:space="preserve">. </w:t>
      </w:r>
    </w:p>
    <w:p w:rsidR="003B628D" w:rsidRPr="005A3152" w:rsidRDefault="009126DB"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11. Ведення м</w:t>
      </w:r>
      <w:r w:rsidR="003B628D" w:rsidRPr="005A3152">
        <w:rPr>
          <w:rFonts w:ascii="Times New Roman" w:hAnsi="Times New Roman" w:cs="Times New Roman"/>
          <w:b/>
          <w:sz w:val="28"/>
          <w:szCs w:val="28"/>
          <w:lang w:val="uk-UA"/>
        </w:rPr>
        <w:t>атематичні блоґ</w:t>
      </w:r>
      <w:r w:rsidRPr="005A3152">
        <w:rPr>
          <w:rFonts w:ascii="Times New Roman" w:hAnsi="Times New Roman" w:cs="Times New Roman"/>
          <w:b/>
          <w:sz w:val="28"/>
          <w:szCs w:val="28"/>
          <w:lang w:val="uk-UA"/>
        </w:rPr>
        <w:t>ів</w:t>
      </w:r>
      <w:r w:rsidR="003B628D" w:rsidRPr="005A3152">
        <w:rPr>
          <w:rFonts w:ascii="Times New Roman" w:hAnsi="Times New Roman" w:cs="Times New Roman"/>
          <w:sz w:val="28"/>
          <w:szCs w:val="28"/>
          <w:lang w:val="uk-UA"/>
        </w:rPr>
        <w:t xml:space="preserve"> англійською мовою. Учні можуть ділитися своїми знаннями, розв’язувати задачі, обговорювати математичні теми.</w:t>
      </w:r>
    </w:p>
    <w:p w:rsidR="009126DB" w:rsidRPr="005A3152" w:rsidRDefault="009126DB"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12. Проведення м</w:t>
      </w:r>
      <w:r w:rsidR="001956E3" w:rsidRPr="005A3152">
        <w:rPr>
          <w:rFonts w:ascii="Times New Roman" w:hAnsi="Times New Roman" w:cs="Times New Roman"/>
          <w:b/>
          <w:sz w:val="28"/>
          <w:szCs w:val="28"/>
          <w:lang w:val="uk-UA"/>
        </w:rPr>
        <w:t>атематичн</w:t>
      </w:r>
      <w:r w:rsidRPr="005A3152">
        <w:rPr>
          <w:rFonts w:ascii="Times New Roman" w:hAnsi="Times New Roman" w:cs="Times New Roman"/>
          <w:b/>
          <w:sz w:val="28"/>
          <w:szCs w:val="28"/>
          <w:lang w:val="uk-UA"/>
        </w:rPr>
        <w:t>их</w:t>
      </w:r>
      <w:r w:rsidR="001956E3" w:rsidRPr="005A3152">
        <w:rPr>
          <w:rFonts w:ascii="Times New Roman" w:hAnsi="Times New Roman" w:cs="Times New Roman"/>
          <w:b/>
          <w:sz w:val="28"/>
          <w:szCs w:val="28"/>
          <w:lang w:val="uk-UA"/>
        </w:rPr>
        <w:t xml:space="preserve"> </w:t>
      </w:r>
      <w:r w:rsidRPr="005A3152">
        <w:rPr>
          <w:rFonts w:ascii="Times New Roman" w:hAnsi="Times New Roman" w:cs="Times New Roman"/>
          <w:b/>
          <w:sz w:val="28"/>
          <w:szCs w:val="28"/>
          <w:lang w:val="uk-UA"/>
        </w:rPr>
        <w:t>досліджень</w:t>
      </w:r>
      <w:r w:rsidR="001956E3" w:rsidRPr="005A3152">
        <w:rPr>
          <w:rFonts w:ascii="Times New Roman" w:hAnsi="Times New Roman" w:cs="Times New Roman"/>
          <w:sz w:val="28"/>
          <w:szCs w:val="28"/>
          <w:lang w:val="uk-UA"/>
        </w:rPr>
        <w:t xml:space="preserve"> та </w:t>
      </w:r>
      <w:r w:rsidRPr="005A3152">
        <w:rPr>
          <w:rFonts w:ascii="Times New Roman" w:hAnsi="Times New Roman" w:cs="Times New Roman"/>
          <w:sz w:val="28"/>
          <w:szCs w:val="28"/>
          <w:lang w:val="uk-UA"/>
        </w:rPr>
        <w:t xml:space="preserve">написання </w:t>
      </w:r>
      <w:r w:rsidR="001956E3" w:rsidRPr="005A3152">
        <w:rPr>
          <w:rFonts w:ascii="Times New Roman" w:hAnsi="Times New Roman" w:cs="Times New Roman"/>
          <w:sz w:val="28"/>
          <w:szCs w:val="28"/>
          <w:lang w:val="uk-UA"/>
        </w:rPr>
        <w:t>звіт</w:t>
      </w:r>
      <w:r w:rsidRPr="005A3152">
        <w:rPr>
          <w:rFonts w:ascii="Times New Roman" w:hAnsi="Times New Roman" w:cs="Times New Roman"/>
          <w:sz w:val="28"/>
          <w:szCs w:val="28"/>
          <w:lang w:val="uk-UA"/>
        </w:rPr>
        <w:t>ів</w:t>
      </w:r>
      <w:r w:rsidR="001956E3" w:rsidRPr="005A3152">
        <w:rPr>
          <w:rFonts w:ascii="Times New Roman" w:hAnsi="Times New Roman" w:cs="Times New Roman"/>
          <w:sz w:val="28"/>
          <w:szCs w:val="28"/>
          <w:lang w:val="uk-UA"/>
        </w:rPr>
        <w:t xml:space="preserve"> англійською мовою. </w:t>
      </w:r>
    </w:p>
    <w:p w:rsidR="003B628D" w:rsidRPr="005A3152" w:rsidRDefault="009126DB"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13. Проведення м</w:t>
      </w:r>
      <w:r w:rsidR="001956E3" w:rsidRPr="005A3152">
        <w:rPr>
          <w:rFonts w:ascii="Times New Roman" w:hAnsi="Times New Roman" w:cs="Times New Roman"/>
          <w:b/>
          <w:sz w:val="28"/>
          <w:szCs w:val="28"/>
          <w:lang w:val="uk-UA"/>
        </w:rPr>
        <w:t xml:space="preserve">атематичні </w:t>
      </w:r>
      <w:proofErr w:type="spellStart"/>
      <w:r w:rsidRPr="005A3152">
        <w:rPr>
          <w:rFonts w:ascii="Times New Roman" w:hAnsi="Times New Roman" w:cs="Times New Roman"/>
          <w:b/>
          <w:sz w:val="28"/>
          <w:szCs w:val="28"/>
          <w:lang w:val="uk-UA"/>
        </w:rPr>
        <w:t>олімпіа</w:t>
      </w:r>
      <w:proofErr w:type="spellEnd"/>
      <w:r w:rsidRPr="005A3152">
        <w:rPr>
          <w:rFonts w:ascii="Times New Roman" w:hAnsi="Times New Roman" w:cs="Times New Roman"/>
          <w:b/>
          <w:sz w:val="28"/>
          <w:szCs w:val="28"/>
          <w:lang w:val="uk-UA"/>
        </w:rPr>
        <w:t xml:space="preserve">. </w:t>
      </w:r>
      <w:r w:rsidR="001956E3" w:rsidRPr="005A3152">
        <w:rPr>
          <w:rFonts w:ascii="Times New Roman" w:hAnsi="Times New Roman" w:cs="Times New Roman"/>
          <w:sz w:val="28"/>
          <w:szCs w:val="28"/>
          <w:lang w:val="uk-UA"/>
        </w:rPr>
        <w:t xml:space="preserve">Готуватися до математичних олімпіад та розв’язувати </w:t>
      </w:r>
      <w:proofErr w:type="spellStart"/>
      <w:r w:rsidR="001956E3" w:rsidRPr="005A3152">
        <w:rPr>
          <w:rFonts w:ascii="Times New Roman" w:hAnsi="Times New Roman" w:cs="Times New Roman"/>
          <w:sz w:val="28"/>
          <w:szCs w:val="28"/>
          <w:lang w:val="uk-UA"/>
        </w:rPr>
        <w:t>олімпіадні</w:t>
      </w:r>
      <w:proofErr w:type="spellEnd"/>
      <w:r w:rsidR="001956E3" w:rsidRPr="005A3152">
        <w:rPr>
          <w:rFonts w:ascii="Times New Roman" w:hAnsi="Times New Roman" w:cs="Times New Roman"/>
          <w:sz w:val="28"/>
          <w:szCs w:val="28"/>
          <w:lang w:val="uk-UA"/>
        </w:rPr>
        <w:t xml:space="preserve"> задачі англійською мовою.</w:t>
      </w:r>
    </w:p>
    <w:p w:rsidR="001956E3" w:rsidRPr="005A3152" w:rsidRDefault="009126DB"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b/>
          <w:sz w:val="28"/>
          <w:szCs w:val="28"/>
          <w:lang w:val="uk-UA"/>
        </w:rPr>
        <w:t>14.</w:t>
      </w:r>
      <w:r w:rsidR="001956E3" w:rsidRPr="005A3152">
        <w:rPr>
          <w:rFonts w:ascii="Times New Roman" w:hAnsi="Times New Roman" w:cs="Times New Roman"/>
          <w:sz w:val="28"/>
          <w:szCs w:val="28"/>
          <w:lang w:val="uk-UA"/>
        </w:rPr>
        <w:t xml:space="preserve"> </w:t>
      </w:r>
      <w:r w:rsidR="001956E3" w:rsidRPr="005A3152">
        <w:rPr>
          <w:rFonts w:ascii="Times New Roman" w:hAnsi="Times New Roman" w:cs="Times New Roman"/>
          <w:b/>
          <w:sz w:val="28"/>
          <w:szCs w:val="28"/>
          <w:lang w:val="uk-UA"/>
        </w:rPr>
        <w:t>Чита</w:t>
      </w:r>
      <w:r w:rsidR="001B7AE6" w:rsidRPr="005A3152">
        <w:rPr>
          <w:rFonts w:ascii="Times New Roman" w:hAnsi="Times New Roman" w:cs="Times New Roman"/>
          <w:b/>
          <w:sz w:val="28"/>
          <w:szCs w:val="28"/>
          <w:lang w:val="uk-UA"/>
        </w:rPr>
        <w:t>ння</w:t>
      </w:r>
      <w:r w:rsidR="001956E3" w:rsidRPr="005A3152">
        <w:rPr>
          <w:rFonts w:ascii="Times New Roman" w:hAnsi="Times New Roman" w:cs="Times New Roman"/>
          <w:b/>
          <w:sz w:val="28"/>
          <w:szCs w:val="28"/>
          <w:lang w:val="uk-UA"/>
        </w:rPr>
        <w:t xml:space="preserve"> математичн</w:t>
      </w:r>
      <w:r w:rsidRPr="005A3152">
        <w:rPr>
          <w:rFonts w:ascii="Times New Roman" w:hAnsi="Times New Roman" w:cs="Times New Roman"/>
          <w:b/>
          <w:sz w:val="28"/>
          <w:szCs w:val="28"/>
          <w:lang w:val="uk-UA"/>
        </w:rPr>
        <w:t>их</w:t>
      </w:r>
      <w:r w:rsidR="001956E3" w:rsidRPr="005A3152">
        <w:rPr>
          <w:rFonts w:ascii="Times New Roman" w:hAnsi="Times New Roman" w:cs="Times New Roman"/>
          <w:b/>
          <w:sz w:val="28"/>
          <w:szCs w:val="28"/>
          <w:lang w:val="uk-UA"/>
        </w:rPr>
        <w:t xml:space="preserve"> стат</w:t>
      </w:r>
      <w:r w:rsidRPr="005A3152">
        <w:rPr>
          <w:rFonts w:ascii="Times New Roman" w:hAnsi="Times New Roman" w:cs="Times New Roman"/>
          <w:b/>
          <w:sz w:val="28"/>
          <w:szCs w:val="28"/>
          <w:lang w:val="uk-UA"/>
        </w:rPr>
        <w:t>ей</w:t>
      </w:r>
      <w:r w:rsidR="001956E3" w:rsidRPr="005A3152">
        <w:rPr>
          <w:rFonts w:ascii="Times New Roman" w:hAnsi="Times New Roman" w:cs="Times New Roman"/>
          <w:sz w:val="28"/>
          <w:szCs w:val="28"/>
          <w:lang w:val="uk-UA"/>
        </w:rPr>
        <w:t xml:space="preserve"> англійською мовою та обговор</w:t>
      </w:r>
      <w:r w:rsidRPr="005A3152">
        <w:rPr>
          <w:rFonts w:ascii="Times New Roman" w:hAnsi="Times New Roman" w:cs="Times New Roman"/>
          <w:sz w:val="28"/>
          <w:szCs w:val="28"/>
          <w:lang w:val="uk-UA"/>
        </w:rPr>
        <w:t>ення</w:t>
      </w:r>
      <w:r w:rsidR="001956E3" w:rsidRPr="005A3152">
        <w:rPr>
          <w:rFonts w:ascii="Times New Roman" w:hAnsi="Times New Roman" w:cs="Times New Roman"/>
          <w:sz w:val="28"/>
          <w:szCs w:val="28"/>
          <w:lang w:val="uk-UA"/>
        </w:rPr>
        <w:t xml:space="preserve"> їх</w:t>
      </w:r>
      <w:r w:rsidR="00990A96" w:rsidRPr="005A3152">
        <w:rPr>
          <w:rFonts w:ascii="Times New Roman" w:hAnsi="Times New Roman" w:cs="Times New Roman"/>
          <w:sz w:val="28"/>
          <w:szCs w:val="28"/>
          <w:lang w:val="uk-UA"/>
        </w:rPr>
        <w:t xml:space="preserve"> </w:t>
      </w:r>
      <w:r w:rsidR="001956E3" w:rsidRPr="005A3152">
        <w:rPr>
          <w:rFonts w:ascii="Times New Roman" w:hAnsi="Times New Roman" w:cs="Times New Roman"/>
          <w:sz w:val="28"/>
          <w:szCs w:val="28"/>
          <w:lang w:val="uk-UA"/>
        </w:rPr>
        <w:t>зміст</w:t>
      </w:r>
      <w:r w:rsidR="00990A96" w:rsidRPr="005A3152">
        <w:rPr>
          <w:rFonts w:ascii="Times New Roman" w:hAnsi="Times New Roman" w:cs="Times New Roman"/>
          <w:sz w:val="28"/>
          <w:szCs w:val="28"/>
          <w:lang w:val="uk-UA"/>
        </w:rPr>
        <w:t>у.</w:t>
      </w:r>
    </w:p>
    <w:p w:rsidR="009126DB" w:rsidRPr="005A3152" w:rsidRDefault="001956E3" w:rsidP="005A3152">
      <w:pPr>
        <w:spacing w:after="0" w:line="360" w:lineRule="auto"/>
        <w:ind w:firstLine="567"/>
        <w:jc w:val="both"/>
        <w:rPr>
          <w:rFonts w:ascii="Times New Roman" w:hAnsi="Times New Roman" w:cs="Times New Roman"/>
          <w:b/>
          <w:i/>
          <w:sz w:val="28"/>
          <w:szCs w:val="28"/>
          <w:lang w:val="uk-UA"/>
        </w:rPr>
      </w:pPr>
      <w:r w:rsidRPr="005A3152">
        <w:rPr>
          <w:rFonts w:ascii="Times New Roman" w:hAnsi="Times New Roman" w:cs="Times New Roman"/>
          <w:b/>
          <w:i/>
          <w:sz w:val="28"/>
          <w:szCs w:val="28"/>
          <w:lang w:val="uk-UA"/>
        </w:rPr>
        <w:t>Переваги інтегрованих уроків:</w:t>
      </w:r>
      <w:r w:rsidR="001112D6" w:rsidRPr="005A3152">
        <w:rPr>
          <w:rFonts w:ascii="Times New Roman" w:hAnsi="Times New Roman" w:cs="Times New Roman"/>
          <w:b/>
          <w:i/>
          <w:sz w:val="28"/>
          <w:szCs w:val="28"/>
          <w:lang w:val="uk-UA"/>
        </w:rPr>
        <w:t xml:space="preserve"> </w:t>
      </w:r>
    </w:p>
    <w:p w:rsidR="009126DB" w:rsidRPr="005A3152" w:rsidRDefault="009126DB" w:rsidP="005A3152">
      <w:pPr>
        <w:pStyle w:val="a4"/>
        <w:numPr>
          <w:ilvl w:val="0"/>
          <w:numId w:val="1"/>
        </w:numPr>
        <w:spacing w:after="0" w:line="360" w:lineRule="auto"/>
        <w:ind w:left="0"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З</w:t>
      </w:r>
      <w:r w:rsidR="001956E3" w:rsidRPr="005A3152">
        <w:rPr>
          <w:rFonts w:ascii="Times New Roman" w:hAnsi="Times New Roman" w:cs="Times New Roman"/>
          <w:i/>
          <w:sz w:val="28"/>
          <w:szCs w:val="28"/>
          <w:lang w:val="uk-UA"/>
        </w:rPr>
        <w:t>більшення мотивації</w:t>
      </w:r>
      <w:r w:rsidRPr="005A3152">
        <w:rPr>
          <w:rFonts w:ascii="Times New Roman" w:hAnsi="Times New Roman" w:cs="Times New Roman"/>
          <w:i/>
          <w:sz w:val="28"/>
          <w:szCs w:val="28"/>
          <w:lang w:val="uk-UA"/>
        </w:rPr>
        <w:t>.</w:t>
      </w:r>
      <w:r w:rsidR="001956E3" w:rsidRPr="005A3152">
        <w:rPr>
          <w:rFonts w:ascii="Times New Roman" w:hAnsi="Times New Roman" w:cs="Times New Roman"/>
          <w:sz w:val="28"/>
          <w:szCs w:val="28"/>
          <w:lang w:val="uk-UA"/>
        </w:rPr>
        <w:t xml:space="preserve"> </w:t>
      </w:r>
      <w:r w:rsidR="00DD16CB" w:rsidRPr="005A3152">
        <w:rPr>
          <w:rFonts w:ascii="Times New Roman" w:hAnsi="Times New Roman" w:cs="Times New Roman"/>
          <w:sz w:val="28"/>
          <w:szCs w:val="28"/>
          <w:lang w:val="uk-UA"/>
        </w:rPr>
        <w:t>Завдяки різноманітності завдань у</w:t>
      </w:r>
      <w:r w:rsidR="001956E3" w:rsidRPr="005A3152">
        <w:rPr>
          <w:rFonts w:ascii="Times New Roman" w:hAnsi="Times New Roman" w:cs="Times New Roman"/>
          <w:sz w:val="28"/>
          <w:szCs w:val="28"/>
          <w:lang w:val="uk-UA"/>
        </w:rPr>
        <w:t>чні стають більш зацікавленими у навчанні, коли бачать практичне застосування знань</w:t>
      </w:r>
      <w:r w:rsidR="001112D6" w:rsidRPr="005A3152">
        <w:rPr>
          <w:rFonts w:ascii="Times New Roman" w:hAnsi="Times New Roman" w:cs="Times New Roman"/>
          <w:sz w:val="28"/>
          <w:szCs w:val="28"/>
          <w:lang w:val="uk-UA"/>
        </w:rPr>
        <w:t xml:space="preserve"> </w:t>
      </w:r>
    </w:p>
    <w:p w:rsidR="00DD16CB" w:rsidRPr="005A3152" w:rsidRDefault="00DD16CB" w:rsidP="005A3152">
      <w:pPr>
        <w:pStyle w:val="a4"/>
        <w:numPr>
          <w:ilvl w:val="0"/>
          <w:numId w:val="1"/>
        </w:numPr>
        <w:spacing w:after="0" w:line="360" w:lineRule="auto"/>
        <w:ind w:left="0" w:firstLine="567"/>
        <w:jc w:val="both"/>
        <w:rPr>
          <w:rFonts w:ascii="Times New Roman" w:hAnsi="Times New Roman" w:cs="Times New Roman"/>
          <w:sz w:val="28"/>
          <w:szCs w:val="28"/>
          <w:lang w:val="uk-UA"/>
        </w:rPr>
      </w:pPr>
      <w:r w:rsidRPr="005A3152">
        <w:rPr>
          <w:rFonts w:ascii="Times New Roman" w:hAnsi="Times New Roman" w:cs="Times New Roman"/>
          <w:i/>
          <w:sz w:val="28"/>
          <w:szCs w:val="28"/>
          <w:lang w:val="uk-UA"/>
        </w:rPr>
        <w:lastRenderedPageBreak/>
        <w:t>Розвиток математичного мислення</w:t>
      </w:r>
      <w:r w:rsidRPr="005A3152">
        <w:rPr>
          <w:rFonts w:ascii="Times New Roman" w:hAnsi="Times New Roman" w:cs="Times New Roman"/>
          <w:sz w:val="28"/>
          <w:szCs w:val="28"/>
          <w:lang w:val="uk-UA"/>
        </w:rPr>
        <w:t>. Глибоке розуміння математичних понять завдяки їхньому застосуванню в різних контекстах</w:t>
      </w:r>
    </w:p>
    <w:p w:rsidR="00DD16CB" w:rsidRPr="005A3152" w:rsidRDefault="00DD16CB" w:rsidP="005A3152">
      <w:pPr>
        <w:pStyle w:val="a4"/>
        <w:numPr>
          <w:ilvl w:val="0"/>
          <w:numId w:val="1"/>
        </w:numPr>
        <w:spacing w:after="0" w:line="360" w:lineRule="auto"/>
        <w:ind w:left="0" w:firstLine="567"/>
        <w:jc w:val="both"/>
        <w:rPr>
          <w:rFonts w:ascii="Times New Roman" w:hAnsi="Times New Roman" w:cs="Times New Roman"/>
          <w:sz w:val="28"/>
          <w:szCs w:val="28"/>
          <w:lang w:val="uk-UA"/>
        </w:rPr>
      </w:pPr>
      <w:r w:rsidRPr="005A3152">
        <w:rPr>
          <w:rFonts w:ascii="Times New Roman" w:hAnsi="Times New Roman" w:cs="Times New Roman"/>
          <w:i/>
          <w:sz w:val="28"/>
          <w:szCs w:val="28"/>
          <w:lang w:val="uk-UA"/>
        </w:rPr>
        <w:t xml:space="preserve">Покращення </w:t>
      </w:r>
      <w:proofErr w:type="spellStart"/>
      <w:r w:rsidRPr="005A3152">
        <w:rPr>
          <w:rFonts w:ascii="Times New Roman" w:hAnsi="Times New Roman" w:cs="Times New Roman"/>
          <w:i/>
          <w:sz w:val="28"/>
          <w:szCs w:val="28"/>
          <w:lang w:val="uk-UA"/>
        </w:rPr>
        <w:t>мовних</w:t>
      </w:r>
      <w:proofErr w:type="spellEnd"/>
      <w:r w:rsidRPr="005A3152">
        <w:rPr>
          <w:rFonts w:ascii="Times New Roman" w:hAnsi="Times New Roman" w:cs="Times New Roman"/>
          <w:i/>
          <w:sz w:val="28"/>
          <w:szCs w:val="28"/>
          <w:lang w:val="uk-UA"/>
        </w:rPr>
        <w:t xml:space="preserve"> навичок.</w:t>
      </w:r>
      <w:r w:rsidRPr="005A3152">
        <w:rPr>
          <w:rFonts w:ascii="Times New Roman" w:hAnsi="Times New Roman" w:cs="Times New Roman"/>
          <w:sz w:val="28"/>
          <w:szCs w:val="28"/>
          <w:lang w:val="uk-UA"/>
        </w:rPr>
        <w:t xml:space="preserve"> Розширення словникового запасу, вдосконалення граматичних конструкцій, розвиток навичок усного і письмового мовлення</w:t>
      </w:r>
    </w:p>
    <w:p w:rsidR="00C21BAC" w:rsidRPr="005A3152" w:rsidRDefault="00C21BAC" w:rsidP="005A3152">
      <w:pPr>
        <w:pStyle w:val="a4"/>
        <w:numPr>
          <w:ilvl w:val="0"/>
          <w:numId w:val="1"/>
        </w:numPr>
        <w:spacing w:after="0" w:line="360" w:lineRule="auto"/>
        <w:ind w:left="0"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Г</w:t>
      </w:r>
      <w:r w:rsidRPr="005A3152">
        <w:rPr>
          <w:rFonts w:ascii="Times New Roman" w:hAnsi="Times New Roman" w:cs="Times New Roman"/>
          <w:i/>
          <w:sz w:val="28"/>
          <w:szCs w:val="28"/>
          <w:lang w:val="uk-UA"/>
        </w:rPr>
        <w:t xml:space="preserve">либоке розуміння предметів. </w:t>
      </w:r>
      <w:r w:rsidRPr="005A3152">
        <w:rPr>
          <w:rFonts w:ascii="Times New Roman" w:hAnsi="Times New Roman" w:cs="Times New Roman"/>
          <w:sz w:val="28"/>
          <w:szCs w:val="28"/>
          <w:lang w:val="uk-UA"/>
        </w:rPr>
        <w:t>Завдяки інтеграції знань з різних предметів, учні отримують більш цілісне уявлення про навколишній світ.</w:t>
      </w:r>
    </w:p>
    <w:p w:rsidR="00C21BAC" w:rsidRPr="005A3152" w:rsidRDefault="00C21BAC" w:rsidP="005A3152">
      <w:pPr>
        <w:pStyle w:val="a4"/>
        <w:numPr>
          <w:ilvl w:val="0"/>
          <w:numId w:val="1"/>
        </w:numPr>
        <w:spacing w:after="0" w:line="360" w:lineRule="auto"/>
        <w:ind w:left="0" w:firstLine="567"/>
        <w:jc w:val="both"/>
        <w:rPr>
          <w:rFonts w:ascii="Times New Roman" w:hAnsi="Times New Roman" w:cs="Times New Roman"/>
          <w:sz w:val="28"/>
          <w:szCs w:val="28"/>
          <w:lang w:val="uk-UA"/>
        </w:rPr>
      </w:pPr>
      <w:r w:rsidRPr="005A3152">
        <w:rPr>
          <w:rFonts w:ascii="Times New Roman" w:hAnsi="Times New Roman" w:cs="Times New Roman"/>
          <w:i/>
          <w:sz w:val="28"/>
          <w:szCs w:val="28"/>
          <w:lang w:val="uk-UA"/>
        </w:rPr>
        <w:t>Розвиток критичного мислення.</w:t>
      </w:r>
      <w:r w:rsidRPr="005A3152">
        <w:rPr>
          <w:rFonts w:ascii="Times New Roman" w:hAnsi="Times New Roman" w:cs="Times New Roman"/>
          <w:sz w:val="28"/>
          <w:szCs w:val="28"/>
          <w:lang w:val="uk-UA"/>
        </w:rPr>
        <w:t xml:space="preserve"> Інтегровані </w:t>
      </w:r>
      <w:proofErr w:type="spellStart"/>
      <w:r w:rsidRPr="005A3152">
        <w:rPr>
          <w:rFonts w:ascii="Times New Roman" w:hAnsi="Times New Roman" w:cs="Times New Roman"/>
          <w:sz w:val="28"/>
          <w:szCs w:val="28"/>
          <w:lang w:val="uk-UA"/>
        </w:rPr>
        <w:t>уроки</w:t>
      </w:r>
      <w:proofErr w:type="spellEnd"/>
      <w:r w:rsidRPr="005A3152">
        <w:rPr>
          <w:rFonts w:ascii="Times New Roman" w:hAnsi="Times New Roman" w:cs="Times New Roman"/>
          <w:sz w:val="28"/>
          <w:szCs w:val="28"/>
          <w:lang w:val="uk-UA"/>
        </w:rPr>
        <w:t xml:space="preserve"> сприяють розвитку вміння аналізувати інформацію, робити висновки та вирішувати проблеми</w:t>
      </w:r>
    </w:p>
    <w:p w:rsidR="00DD16CB" w:rsidRPr="005A3152" w:rsidRDefault="00C21BAC" w:rsidP="005A3152">
      <w:pPr>
        <w:pStyle w:val="a4"/>
        <w:numPr>
          <w:ilvl w:val="0"/>
          <w:numId w:val="1"/>
        </w:numPr>
        <w:spacing w:after="0" w:line="360" w:lineRule="auto"/>
        <w:ind w:left="0" w:firstLine="567"/>
        <w:jc w:val="both"/>
        <w:rPr>
          <w:rFonts w:ascii="Times New Roman" w:hAnsi="Times New Roman" w:cs="Times New Roman"/>
          <w:sz w:val="28"/>
          <w:szCs w:val="28"/>
          <w:lang w:val="uk-UA"/>
        </w:rPr>
      </w:pPr>
      <w:r w:rsidRPr="005A3152">
        <w:rPr>
          <w:rFonts w:ascii="Times New Roman" w:hAnsi="Times New Roman" w:cs="Times New Roman"/>
          <w:i/>
          <w:sz w:val="28"/>
          <w:szCs w:val="28"/>
          <w:lang w:val="uk-UA"/>
        </w:rPr>
        <w:t>Покращення комунікативних навичок.</w:t>
      </w:r>
      <w:r w:rsidRPr="005A3152">
        <w:rPr>
          <w:rFonts w:ascii="Times New Roman" w:hAnsi="Times New Roman" w:cs="Times New Roman"/>
          <w:sz w:val="28"/>
          <w:szCs w:val="28"/>
          <w:lang w:val="uk-UA"/>
        </w:rPr>
        <w:t xml:space="preserve"> Учні </w:t>
      </w:r>
      <w:proofErr w:type="spellStart"/>
      <w:r w:rsidRPr="005A3152">
        <w:rPr>
          <w:rFonts w:ascii="Times New Roman" w:hAnsi="Times New Roman" w:cs="Times New Roman"/>
          <w:sz w:val="28"/>
          <w:szCs w:val="28"/>
          <w:lang w:val="uk-UA"/>
        </w:rPr>
        <w:t>вчаться</w:t>
      </w:r>
      <w:proofErr w:type="spellEnd"/>
      <w:r w:rsidRPr="005A3152">
        <w:rPr>
          <w:rFonts w:ascii="Times New Roman" w:hAnsi="Times New Roman" w:cs="Times New Roman"/>
          <w:sz w:val="28"/>
          <w:szCs w:val="28"/>
          <w:lang w:val="uk-UA"/>
        </w:rPr>
        <w:t xml:space="preserve"> чітко і ясно висловлювати свої думки англійською мовою</w:t>
      </w:r>
    </w:p>
    <w:p w:rsidR="00DD16CB" w:rsidRPr="005A3152" w:rsidRDefault="00C21BAC" w:rsidP="005A3152">
      <w:pPr>
        <w:pStyle w:val="a4"/>
        <w:numPr>
          <w:ilvl w:val="0"/>
          <w:numId w:val="1"/>
        </w:numPr>
        <w:spacing w:after="0" w:line="360" w:lineRule="auto"/>
        <w:ind w:left="0" w:firstLine="567"/>
        <w:jc w:val="both"/>
        <w:rPr>
          <w:rFonts w:ascii="Times New Roman" w:hAnsi="Times New Roman" w:cs="Times New Roman"/>
          <w:sz w:val="28"/>
          <w:szCs w:val="28"/>
          <w:lang w:val="uk-UA"/>
        </w:rPr>
      </w:pPr>
      <w:r w:rsidRPr="005A3152">
        <w:rPr>
          <w:rFonts w:ascii="Times New Roman" w:hAnsi="Times New Roman" w:cs="Times New Roman"/>
          <w:i/>
          <w:sz w:val="28"/>
          <w:szCs w:val="28"/>
          <w:lang w:val="uk-UA"/>
        </w:rPr>
        <w:t>П</w:t>
      </w:r>
      <w:r w:rsidR="00DD16CB" w:rsidRPr="005A3152">
        <w:rPr>
          <w:rFonts w:ascii="Times New Roman" w:hAnsi="Times New Roman" w:cs="Times New Roman"/>
          <w:i/>
          <w:sz w:val="28"/>
          <w:szCs w:val="28"/>
          <w:lang w:val="uk-UA"/>
        </w:rPr>
        <w:t>ідготовка до міжнародних іспитів</w:t>
      </w:r>
      <w:r w:rsidR="00FB6391" w:rsidRPr="005A3152">
        <w:rPr>
          <w:rFonts w:ascii="Times New Roman" w:hAnsi="Times New Roman" w:cs="Times New Roman"/>
          <w:i/>
          <w:sz w:val="28"/>
          <w:szCs w:val="28"/>
          <w:lang w:val="uk-UA"/>
        </w:rPr>
        <w:t>.</w:t>
      </w:r>
      <w:r w:rsidR="00DD16CB" w:rsidRPr="005A3152">
        <w:rPr>
          <w:rFonts w:ascii="Times New Roman" w:hAnsi="Times New Roman" w:cs="Times New Roman"/>
          <w:sz w:val="28"/>
          <w:szCs w:val="28"/>
          <w:lang w:val="uk-UA"/>
        </w:rPr>
        <w:t xml:space="preserve"> </w:t>
      </w:r>
      <w:r w:rsidR="00FB6391" w:rsidRPr="005A3152">
        <w:rPr>
          <w:rFonts w:ascii="Times New Roman" w:hAnsi="Times New Roman" w:cs="Times New Roman"/>
          <w:sz w:val="28"/>
          <w:szCs w:val="28"/>
          <w:lang w:val="uk-UA"/>
        </w:rPr>
        <w:t>Р</w:t>
      </w:r>
      <w:r w:rsidR="00DD16CB" w:rsidRPr="005A3152">
        <w:rPr>
          <w:rFonts w:ascii="Times New Roman" w:hAnsi="Times New Roman" w:cs="Times New Roman"/>
          <w:sz w:val="28"/>
          <w:szCs w:val="28"/>
          <w:lang w:val="uk-UA"/>
        </w:rPr>
        <w:t>озвиток навичок, необхідних для успішного складання міжнародних іспитів з математики та англійської мови.</w:t>
      </w:r>
    </w:p>
    <w:p w:rsidR="001956E3" w:rsidRPr="005A3152" w:rsidRDefault="001956E3"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Для проведення інтегрованих уроків можна використовувати</w:t>
      </w:r>
      <w:r w:rsidR="009126DB" w:rsidRPr="005A3152">
        <w:rPr>
          <w:rFonts w:ascii="Times New Roman" w:hAnsi="Times New Roman" w:cs="Times New Roman"/>
          <w:sz w:val="28"/>
          <w:szCs w:val="28"/>
          <w:lang w:val="uk-UA"/>
        </w:rPr>
        <w:t>:</w:t>
      </w:r>
      <w:r w:rsidRPr="005A3152">
        <w:rPr>
          <w:rFonts w:ascii="Times New Roman" w:hAnsi="Times New Roman" w:cs="Times New Roman"/>
          <w:sz w:val="28"/>
          <w:szCs w:val="28"/>
          <w:lang w:val="uk-UA"/>
        </w:rPr>
        <w:t xml:space="preserve"> </w:t>
      </w:r>
      <w:r w:rsidR="001112D6" w:rsidRPr="005A3152">
        <w:rPr>
          <w:rFonts w:ascii="Times New Roman" w:hAnsi="Times New Roman" w:cs="Times New Roman"/>
          <w:b/>
          <w:sz w:val="28"/>
          <w:szCs w:val="28"/>
          <w:lang w:val="uk-UA"/>
        </w:rPr>
        <w:t>і</w:t>
      </w:r>
      <w:r w:rsidRPr="005A3152">
        <w:rPr>
          <w:rFonts w:ascii="Times New Roman" w:hAnsi="Times New Roman" w:cs="Times New Roman"/>
          <w:b/>
          <w:sz w:val="28"/>
          <w:szCs w:val="28"/>
          <w:lang w:val="uk-UA"/>
        </w:rPr>
        <w:t>нтерактивні дошки</w:t>
      </w:r>
      <w:r w:rsidR="009126DB" w:rsidRPr="005A3152">
        <w:rPr>
          <w:rFonts w:ascii="Times New Roman" w:hAnsi="Times New Roman" w:cs="Times New Roman"/>
          <w:b/>
          <w:sz w:val="28"/>
          <w:szCs w:val="28"/>
          <w:lang w:val="uk-UA"/>
        </w:rPr>
        <w:t xml:space="preserve"> </w:t>
      </w:r>
      <w:r w:rsidR="009126DB" w:rsidRPr="005A3152">
        <w:rPr>
          <w:rFonts w:ascii="Times New Roman" w:hAnsi="Times New Roman" w:cs="Times New Roman"/>
          <w:sz w:val="28"/>
          <w:szCs w:val="28"/>
          <w:lang w:val="uk-UA"/>
        </w:rPr>
        <w:t>д</w:t>
      </w:r>
      <w:r w:rsidRPr="005A3152">
        <w:rPr>
          <w:rFonts w:ascii="Times New Roman" w:hAnsi="Times New Roman" w:cs="Times New Roman"/>
          <w:sz w:val="28"/>
          <w:szCs w:val="28"/>
          <w:lang w:val="uk-UA"/>
        </w:rPr>
        <w:t>ля демонстрації презентацій, проведення віртуальних екскурсій</w:t>
      </w:r>
      <w:r w:rsidR="001112D6" w:rsidRPr="005A3152">
        <w:rPr>
          <w:rFonts w:ascii="Times New Roman" w:hAnsi="Times New Roman" w:cs="Times New Roman"/>
          <w:sz w:val="28"/>
          <w:szCs w:val="28"/>
          <w:lang w:val="uk-UA"/>
        </w:rPr>
        <w:t xml:space="preserve">; </w:t>
      </w:r>
      <w:r w:rsidR="001112D6" w:rsidRPr="005A3152">
        <w:rPr>
          <w:rFonts w:ascii="Times New Roman" w:hAnsi="Times New Roman" w:cs="Times New Roman"/>
          <w:b/>
          <w:sz w:val="28"/>
          <w:szCs w:val="28"/>
          <w:lang w:val="uk-UA"/>
        </w:rPr>
        <w:t>к</w:t>
      </w:r>
      <w:r w:rsidRPr="005A3152">
        <w:rPr>
          <w:rFonts w:ascii="Times New Roman" w:hAnsi="Times New Roman" w:cs="Times New Roman"/>
          <w:b/>
          <w:sz w:val="28"/>
          <w:szCs w:val="28"/>
          <w:lang w:val="uk-UA"/>
        </w:rPr>
        <w:t>омп’ютери</w:t>
      </w:r>
      <w:r w:rsidR="009126DB" w:rsidRPr="005A3152">
        <w:rPr>
          <w:rFonts w:ascii="Times New Roman" w:hAnsi="Times New Roman" w:cs="Times New Roman"/>
          <w:b/>
          <w:sz w:val="28"/>
          <w:szCs w:val="28"/>
          <w:lang w:val="uk-UA"/>
        </w:rPr>
        <w:t xml:space="preserve">, ноутбуки, планшети </w:t>
      </w:r>
      <w:r w:rsidR="009126DB" w:rsidRPr="005A3152">
        <w:rPr>
          <w:rFonts w:ascii="Times New Roman" w:hAnsi="Times New Roman" w:cs="Times New Roman"/>
          <w:sz w:val="28"/>
          <w:szCs w:val="28"/>
          <w:lang w:val="uk-UA"/>
        </w:rPr>
        <w:t>д</w:t>
      </w:r>
      <w:r w:rsidRPr="005A3152">
        <w:rPr>
          <w:rFonts w:ascii="Times New Roman" w:hAnsi="Times New Roman" w:cs="Times New Roman"/>
          <w:sz w:val="28"/>
          <w:szCs w:val="28"/>
          <w:lang w:val="uk-UA"/>
        </w:rPr>
        <w:t>ля виконання математичних розрахунків, створення графіків, пошуку інформації в Інтернеті</w:t>
      </w:r>
      <w:r w:rsidR="001112D6" w:rsidRPr="005A3152">
        <w:rPr>
          <w:rFonts w:ascii="Times New Roman" w:hAnsi="Times New Roman" w:cs="Times New Roman"/>
          <w:sz w:val="28"/>
          <w:szCs w:val="28"/>
          <w:lang w:val="uk-UA"/>
        </w:rPr>
        <w:t xml:space="preserve">; </w:t>
      </w:r>
      <w:r w:rsidR="001112D6" w:rsidRPr="005A3152">
        <w:rPr>
          <w:rFonts w:ascii="Times New Roman" w:hAnsi="Times New Roman" w:cs="Times New Roman"/>
          <w:b/>
          <w:sz w:val="28"/>
          <w:szCs w:val="28"/>
          <w:lang w:val="uk-UA"/>
        </w:rPr>
        <w:t>о</w:t>
      </w:r>
      <w:r w:rsidRPr="005A3152">
        <w:rPr>
          <w:rFonts w:ascii="Times New Roman" w:hAnsi="Times New Roman" w:cs="Times New Roman"/>
          <w:b/>
          <w:sz w:val="28"/>
          <w:szCs w:val="28"/>
          <w:lang w:val="uk-UA"/>
        </w:rPr>
        <w:t>нлайн-платформи</w:t>
      </w:r>
      <w:r w:rsidR="00800D06" w:rsidRPr="005A3152">
        <w:rPr>
          <w:rFonts w:ascii="Times New Roman" w:hAnsi="Times New Roman" w:cs="Times New Roman"/>
          <w:b/>
          <w:sz w:val="28"/>
          <w:szCs w:val="28"/>
          <w:lang w:val="uk-UA"/>
        </w:rPr>
        <w:t xml:space="preserve"> </w:t>
      </w:r>
      <w:r w:rsidR="00800D06" w:rsidRPr="005A3152">
        <w:rPr>
          <w:rFonts w:ascii="Times New Roman" w:hAnsi="Times New Roman" w:cs="Times New Roman"/>
          <w:sz w:val="28"/>
          <w:szCs w:val="28"/>
          <w:lang w:val="uk-UA"/>
        </w:rPr>
        <w:t>д</w:t>
      </w:r>
      <w:r w:rsidRPr="005A3152">
        <w:rPr>
          <w:rFonts w:ascii="Times New Roman" w:hAnsi="Times New Roman" w:cs="Times New Roman"/>
          <w:sz w:val="28"/>
          <w:szCs w:val="28"/>
          <w:lang w:val="uk-UA"/>
        </w:rPr>
        <w:t>ля проведення віртуальних класів, спілкування з однокласниками та вчителем.</w:t>
      </w:r>
    </w:p>
    <w:p w:rsidR="001956E3" w:rsidRPr="005A3152" w:rsidRDefault="001956E3"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Головне завдання інтегрованого уроку – показати учням, що математика та англійська мова – це не ізольовані предмети, а тісно пов’язані між собою.</w:t>
      </w:r>
    </w:p>
    <w:p w:rsidR="000D70F7" w:rsidRPr="005A3152" w:rsidRDefault="000D70F7"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 xml:space="preserve">В сучасному світі процес інтеграції набув нового значення та значного поширення серед багатьох суспільних галузей. Не залишилась в стороні й сфера освіти, де інтегровані </w:t>
      </w:r>
      <w:proofErr w:type="spellStart"/>
      <w:r w:rsidRPr="005A3152">
        <w:rPr>
          <w:rFonts w:ascii="Times New Roman" w:hAnsi="Times New Roman" w:cs="Times New Roman"/>
          <w:sz w:val="28"/>
          <w:szCs w:val="28"/>
          <w:lang w:val="uk-UA"/>
        </w:rPr>
        <w:t>уроки</w:t>
      </w:r>
      <w:proofErr w:type="spellEnd"/>
      <w:r w:rsidRPr="005A3152">
        <w:rPr>
          <w:rFonts w:ascii="Times New Roman" w:hAnsi="Times New Roman" w:cs="Times New Roman"/>
          <w:sz w:val="28"/>
          <w:szCs w:val="28"/>
          <w:lang w:val="uk-UA"/>
        </w:rPr>
        <w:t xml:space="preserve"> стали використовувати майже в кожному закладі освіти, не лише в Україні, але й в багатьох країнах світу. Інтеграція англійської мови з </w:t>
      </w:r>
      <w:r w:rsidR="00C875AD" w:rsidRPr="005A3152">
        <w:rPr>
          <w:rFonts w:ascii="Times New Roman" w:hAnsi="Times New Roman" w:cs="Times New Roman"/>
          <w:sz w:val="28"/>
          <w:szCs w:val="28"/>
          <w:lang w:val="uk-UA"/>
        </w:rPr>
        <w:t>математикою</w:t>
      </w:r>
      <w:r w:rsidRPr="005A3152">
        <w:rPr>
          <w:rFonts w:ascii="Times New Roman" w:hAnsi="Times New Roman" w:cs="Times New Roman"/>
          <w:sz w:val="28"/>
          <w:szCs w:val="28"/>
          <w:lang w:val="uk-UA"/>
        </w:rPr>
        <w:t xml:space="preserve"> – можливість створення нової інноваційної методики навчання, яка відкриє нові можливості перед </w:t>
      </w:r>
      <w:r w:rsidR="00C875AD" w:rsidRPr="005A3152">
        <w:rPr>
          <w:rFonts w:ascii="Times New Roman" w:hAnsi="Times New Roman" w:cs="Times New Roman"/>
          <w:sz w:val="28"/>
          <w:szCs w:val="28"/>
          <w:lang w:val="uk-UA"/>
        </w:rPr>
        <w:t>вчителями</w:t>
      </w:r>
      <w:r w:rsidRPr="005A3152">
        <w:rPr>
          <w:rFonts w:ascii="Times New Roman" w:hAnsi="Times New Roman" w:cs="Times New Roman"/>
          <w:sz w:val="28"/>
          <w:szCs w:val="28"/>
          <w:lang w:val="uk-UA"/>
        </w:rPr>
        <w:t xml:space="preserve"> та учнями. Інтегровані </w:t>
      </w:r>
      <w:proofErr w:type="spellStart"/>
      <w:r w:rsidRPr="005A3152">
        <w:rPr>
          <w:rFonts w:ascii="Times New Roman" w:hAnsi="Times New Roman" w:cs="Times New Roman"/>
          <w:sz w:val="28"/>
          <w:szCs w:val="28"/>
          <w:lang w:val="uk-UA"/>
        </w:rPr>
        <w:t>уроки</w:t>
      </w:r>
      <w:proofErr w:type="spellEnd"/>
      <w:r w:rsidRPr="005A3152">
        <w:rPr>
          <w:rFonts w:ascii="Times New Roman" w:hAnsi="Times New Roman" w:cs="Times New Roman"/>
          <w:sz w:val="28"/>
          <w:szCs w:val="28"/>
          <w:lang w:val="uk-UA"/>
        </w:rPr>
        <w:t xml:space="preserve"> вимагають неабияких знань та зусиль з боку методистів та </w:t>
      </w:r>
      <w:r w:rsidR="00DD16CB" w:rsidRPr="005A3152">
        <w:rPr>
          <w:rFonts w:ascii="Times New Roman" w:hAnsi="Times New Roman" w:cs="Times New Roman"/>
          <w:sz w:val="28"/>
          <w:szCs w:val="28"/>
          <w:lang w:val="uk-UA"/>
        </w:rPr>
        <w:t>вчителів.</w:t>
      </w:r>
      <w:r w:rsidRPr="005A3152">
        <w:rPr>
          <w:rFonts w:ascii="Times New Roman" w:hAnsi="Times New Roman" w:cs="Times New Roman"/>
          <w:sz w:val="28"/>
          <w:szCs w:val="28"/>
          <w:lang w:val="uk-UA"/>
        </w:rPr>
        <w:t xml:space="preserve"> Головним завданням для сучасних науковців та викладачів є </w:t>
      </w:r>
      <w:r w:rsidRPr="005A3152">
        <w:rPr>
          <w:rFonts w:ascii="Times New Roman" w:hAnsi="Times New Roman" w:cs="Times New Roman"/>
          <w:sz w:val="28"/>
          <w:szCs w:val="28"/>
          <w:lang w:val="uk-UA"/>
        </w:rPr>
        <w:lastRenderedPageBreak/>
        <w:t>продовження пошуку нових форм та методів вдосконалення інтегрованих уроків та проведення нових досліджень.</w:t>
      </w:r>
    </w:p>
    <w:p w:rsidR="002927AE" w:rsidRPr="005A3152" w:rsidRDefault="002927AE" w:rsidP="005A3152">
      <w:pPr>
        <w:spacing w:after="0" w:line="360" w:lineRule="auto"/>
        <w:ind w:firstLine="567"/>
        <w:jc w:val="center"/>
        <w:rPr>
          <w:rFonts w:ascii="Times New Roman" w:hAnsi="Times New Roman" w:cs="Times New Roman"/>
          <w:b/>
          <w:sz w:val="28"/>
          <w:szCs w:val="28"/>
        </w:rPr>
      </w:pPr>
      <w:r w:rsidRPr="005A3152">
        <w:rPr>
          <w:rFonts w:ascii="Times New Roman" w:hAnsi="Times New Roman" w:cs="Times New Roman"/>
          <w:b/>
          <w:sz w:val="28"/>
          <w:szCs w:val="28"/>
        </w:rPr>
        <w:t xml:space="preserve">Список </w:t>
      </w:r>
      <w:proofErr w:type="spellStart"/>
      <w:r w:rsidRPr="005A3152">
        <w:rPr>
          <w:rFonts w:ascii="Times New Roman" w:hAnsi="Times New Roman" w:cs="Times New Roman"/>
          <w:b/>
          <w:sz w:val="28"/>
          <w:szCs w:val="28"/>
        </w:rPr>
        <w:t>використаних</w:t>
      </w:r>
      <w:proofErr w:type="spellEnd"/>
      <w:r w:rsidRPr="005A3152">
        <w:rPr>
          <w:rFonts w:ascii="Times New Roman" w:hAnsi="Times New Roman" w:cs="Times New Roman"/>
          <w:b/>
          <w:sz w:val="28"/>
          <w:szCs w:val="28"/>
        </w:rPr>
        <w:t xml:space="preserve"> </w:t>
      </w:r>
      <w:proofErr w:type="spellStart"/>
      <w:r w:rsidRPr="005A3152">
        <w:rPr>
          <w:rFonts w:ascii="Times New Roman" w:hAnsi="Times New Roman" w:cs="Times New Roman"/>
          <w:b/>
          <w:sz w:val="28"/>
          <w:szCs w:val="28"/>
        </w:rPr>
        <w:t>джерел</w:t>
      </w:r>
      <w:proofErr w:type="spellEnd"/>
      <w:r w:rsidRPr="005A3152">
        <w:rPr>
          <w:rFonts w:ascii="Times New Roman" w:hAnsi="Times New Roman" w:cs="Times New Roman"/>
          <w:b/>
          <w:sz w:val="28"/>
          <w:szCs w:val="28"/>
        </w:rPr>
        <w:t>:</w:t>
      </w:r>
    </w:p>
    <w:p w:rsidR="000D70F7" w:rsidRPr="005A3152" w:rsidRDefault="00597910"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1</w:t>
      </w:r>
      <w:r w:rsidR="000D70F7" w:rsidRPr="005A3152">
        <w:rPr>
          <w:rFonts w:ascii="Times New Roman" w:hAnsi="Times New Roman" w:cs="Times New Roman"/>
          <w:sz w:val="28"/>
          <w:szCs w:val="28"/>
          <w:lang w:val="uk-UA"/>
        </w:rPr>
        <w:t xml:space="preserve">. Бортник С. Б. Англійська мова як мова викладання: виклики і особливості роботи викладачів. Вчені записки ТНУ ім. В. І. Вернадського. Серія: Філологія. 2019. Том 30 (69) №3 ч. 1. С. 96–101. </w:t>
      </w:r>
    </w:p>
    <w:p w:rsidR="000D70F7" w:rsidRPr="005A3152" w:rsidRDefault="00597910"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2</w:t>
      </w:r>
      <w:r w:rsidR="000D70F7" w:rsidRPr="005A3152">
        <w:rPr>
          <w:rFonts w:ascii="Times New Roman" w:hAnsi="Times New Roman" w:cs="Times New Roman"/>
          <w:sz w:val="28"/>
          <w:szCs w:val="28"/>
          <w:lang w:val="uk-UA"/>
        </w:rPr>
        <w:t>. Вовченко О. М., Гончарова Г. С. Методика предметно-</w:t>
      </w:r>
      <w:proofErr w:type="spellStart"/>
      <w:r w:rsidR="000D70F7" w:rsidRPr="005A3152">
        <w:rPr>
          <w:rFonts w:ascii="Times New Roman" w:hAnsi="Times New Roman" w:cs="Times New Roman"/>
          <w:sz w:val="28"/>
          <w:szCs w:val="28"/>
          <w:lang w:val="uk-UA"/>
        </w:rPr>
        <w:t>мовного</w:t>
      </w:r>
      <w:proofErr w:type="spellEnd"/>
      <w:r w:rsidR="000D70F7" w:rsidRPr="005A3152">
        <w:rPr>
          <w:rFonts w:ascii="Times New Roman" w:hAnsi="Times New Roman" w:cs="Times New Roman"/>
          <w:sz w:val="28"/>
          <w:szCs w:val="28"/>
          <w:lang w:val="uk-UA"/>
        </w:rPr>
        <w:t xml:space="preserve"> інтегрованого навчання (</w:t>
      </w:r>
      <w:proofErr w:type="spellStart"/>
      <w:r w:rsidR="000D70F7" w:rsidRPr="005A3152">
        <w:rPr>
          <w:rFonts w:ascii="Times New Roman" w:hAnsi="Times New Roman" w:cs="Times New Roman"/>
          <w:sz w:val="28"/>
          <w:szCs w:val="28"/>
          <w:lang w:val="uk-UA"/>
        </w:rPr>
        <w:t>SLIL</w:t>
      </w:r>
      <w:proofErr w:type="spellEnd"/>
      <w:r w:rsidR="000D70F7" w:rsidRPr="005A3152">
        <w:rPr>
          <w:rFonts w:ascii="Times New Roman" w:hAnsi="Times New Roman" w:cs="Times New Roman"/>
          <w:sz w:val="28"/>
          <w:szCs w:val="28"/>
          <w:lang w:val="uk-UA"/>
        </w:rPr>
        <w:t>) в дії (за результатами дослідно-</w:t>
      </w:r>
      <w:proofErr w:type="spellStart"/>
      <w:r w:rsidR="000D70F7" w:rsidRPr="005A3152">
        <w:rPr>
          <w:rFonts w:ascii="Times New Roman" w:hAnsi="Times New Roman" w:cs="Times New Roman"/>
          <w:sz w:val="28"/>
          <w:szCs w:val="28"/>
          <w:lang w:val="uk-UA"/>
        </w:rPr>
        <w:t>експерементальної</w:t>
      </w:r>
      <w:proofErr w:type="spellEnd"/>
      <w:r w:rsidR="000D70F7" w:rsidRPr="005A3152">
        <w:rPr>
          <w:rFonts w:ascii="Times New Roman" w:hAnsi="Times New Roman" w:cs="Times New Roman"/>
          <w:sz w:val="28"/>
          <w:szCs w:val="28"/>
          <w:lang w:val="uk-UA"/>
        </w:rPr>
        <w:t xml:space="preserve"> діяльності). Калейдоскоп мов. 2022. №5 (206). С. 113–118. </w:t>
      </w:r>
    </w:p>
    <w:p w:rsidR="000D70F7" w:rsidRPr="005A3152" w:rsidRDefault="00597910"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3</w:t>
      </w:r>
      <w:r w:rsidR="000D70F7" w:rsidRPr="005A3152">
        <w:rPr>
          <w:rFonts w:ascii="Times New Roman" w:hAnsi="Times New Roman" w:cs="Times New Roman"/>
          <w:sz w:val="28"/>
          <w:szCs w:val="28"/>
          <w:lang w:val="uk-UA"/>
        </w:rPr>
        <w:t xml:space="preserve">. </w:t>
      </w:r>
      <w:proofErr w:type="spellStart"/>
      <w:r w:rsidR="000D70F7" w:rsidRPr="005A3152">
        <w:rPr>
          <w:rFonts w:ascii="Times New Roman" w:hAnsi="Times New Roman" w:cs="Times New Roman"/>
          <w:sz w:val="28"/>
          <w:szCs w:val="28"/>
          <w:lang w:val="uk-UA"/>
        </w:rPr>
        <w:t>Гузиніна</w:t>
      </w:r>
      <w:proofErr w:type="spellEnd"/>
      <w:r w:rsidR="000D70F7" w:rsidRPr="005A3152">
        <w:rPr>
          <w:rFonts w:ascii="Times New Roman" w:hAnsi="Times New Roman" w:cs="Times New Roman"/>
          <w:sz w:val="28"/>
          <w:szCs w:val="28"/>
          <w:lang w:val="uk-UA"/>
        </w:rPr>
        <w:t xml:space="preserve"> Т. В. Особливості інтеграційних процесів під час викладання англійської мови курсантам військових вишів. Інноваційна педагогіка. 2019. </w:t>
      </w:r>
      <w:proofErr w:type="spellStart"/>
      <w:r w:rsidR="000D70F7" w:rsidRPr="005A3152">
        <w:rPr>
          <w:rFonts w:ascii="Times New Roman" w:hAnsi="Times New Roman" w:cs="Times New Roman"/>
          <w:sz w:val="28"/>
          <w:szCs w:val="28"/>
          <w:lang w:val="uk-UA"/>
        </w:rPr>
        <w:t>Вип</w:t>
      </w:r>
      <w:proofErr w:type="spellEnd"/>
      <w:r w:rsidR="000D70F7" w:rsidRPr="005A3152">
        <w:rPr>
          <w:rFonts w:ascii="Times New Roman" w:hAnsi="Times New Roman" w:cs="Times New Roman"/>
          <w:sz w:val="28"/>
          <w:szCs w:val="28"/>
          <w:lang w:val="uk-UA"/>
        </w:rPr>
        <w:t>. 10. Том 1. С. 140–143.</w:t>
      </w:r>
    </w:p>
    <w:p w:rsidR="000D70F7" w:rsidRPr="005A3152" w:rsidRDefault="00597910"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4</w:t>
      </w:r>
      <w:r w:rsidR="000D70F7" w:rsidRPr="005A3152">
        <w:rPr>
          <w:rFonts w:ascii="Times New Roman" w:hAnsi="Times New Roman" w:cs="Times New Roman"/>
          <w:sz w:val="28"/>
          <w:szCs w:val="28"/>
          <w:lang w:val="uk-UA"/>
        </w:rPr>
        <w:t>. Канюк О.</w:t>
      </w:r>
      <w:r w:rsidRPr="005A3152">
        <w:rPr>
          <w:rFonts w:ascii="Times New Roman" w:hAnsi="Times New Roman" w:cs="Times New Roman"/>
          <w:sz w:val="28"/>
          <w:szCs w:val="28"/>
          <w:lang w:val="uk-UA"/>
        </w:rPr>
        <w:t xml:space="preserve"> </w:t>
      </w:r>
      <w:r w:rsidR="000D70F7" w:rsidRPr="005A3152">
        <w:rPr>
          <w:rFonts w:ascii="Times New Roman" w:hAnsi="Times New Roman" w:cs="Times New Roman"/>
          <w:sz w:val="28"/>
          <w:szCs w:val="28"/>
          <w:lang w:val="uk-UA"/>
        </w:rPr>
        <w:t xml:space="preserve">С. Виклики та </w:t>
      </w:r>
      <w:proofErr w:type="spellStart"/>
      <w:r w:rsidR="000D70F7" w:rsidRPr="005A3152">
        <w:rPr>
          <w:rFonts w:ascii="Times New Roman" w:hAnsi="Times New Roman" w:cs="Times New Roman"/>
          <w:sz w:val="28"/>
          <w:szCs w:val="28"/>
          <w:lang w:val="uk-UA"/>
        </w:rPr>
        <w:t>інновацї</w:t>
      </w:r>
      <w:proofErr w:type="spellEnd"/>
      <w:r w:rsidR="000D70F7" w:rsidRPr="005A3152">
        <w:rPr>
          <w:rFonts w:ascii="Times New Roman" w:hAnsi="Times New Roman" w:cs="Times New Roman"/>
          <w:sz w:val="28"/>
          <w:szCs w:val="28"/>
          <w:lang w:val="uk-UA"/>
        </w:rPr>
        <w:t xml:space="preserve">: інтеграція англійської мови з академічними предметами // Інноваційна педагогіка. </w:t>
      </w:r>
      <w:proofErr w:type="spellStart"/>
      <w:r w:rsidR="006A46A2" w:rsidRPr="005A3152">
        <w:rPr>
          <w:rFonts w:ascii="Times New Roman" w:hAnsi="Times New Roman" w:cs="Times New Roman"/>
          <w:sz w:val="28"/>
          <w:szCs w:val="28"/>
          <w:lang w:val="uk-UA"/>
        </w:rPr>
        <w:t>Вип</w:t>
      </w:r>
      <w:proofErr w:type="spellEnd"/>
      <w:r w:rsidR="006A46A2" w:rsidRPr="005A3152">
        <w:rPr>
          <w:rFonts w:ascii="Times New Roman" w:hAnsi="Times New Roman" w:cs="Times New Roman"/>
          <w:sz w:val="28"/>
          <w:szCs w:val="28"/>
          <w:lang w:val="uk-UA"/>
        </w:rPr>
        <w:t>. 67.</w:t>
      </w:r>
      <w:r w:rsidR="000D7650" w:rsidRPr="005A3152">
        <w:rPr>
          <w:rFonts w:ascii="Times New Roman" w:hAnsi="Times New Roman" w:cs="Times New Roman"/>
          <w:sz w:val="28"/>
          <w:szCs w:val="28"/>
          <w:lang w:val="uk-UA"/>
        </w:rPr>
        <w:t xml:space="preserve"> </w:t>
      </w:r>
      <w:r w:rsidR="006A46A2" w:rsidRPr="005A3152">
        <w:rPr>
          <w:rFonts w:ascii="Times New Roman" w:hAnsi="Times New Roman" w:cs="Times New Roman"/>
          <w:sz w:val="28"/>
          <w:szCs w:val="28"/>
          <w:lang w:val="uk-UA"/>
        </w:rPr>
        <w:t>Т.1</w:t>
      </w:r>
      <w:r w:rsidR="000D7650" w:rsidRPr="005A3152">
        <w:rPr>
          <w:rFonts w:ascii="Times New Roman" w:hAnsi="Times New Roman" w:cs="Times New Roman"/>
          <w:sz w:val="28"/>
          <w:szCs w:val="28"/>
          <w:lang w:val="uk-UA"/>
        </w:rPr>
        <w:t xml:space="preserve">. </w:t>
      </w:r>
      <w:r w:rsidR="006A46A2" w:rsidRPr="005A3152">
        <w:rPr>
          <w:rFonts w:ascii="Times New Roman" w:hAnsi="Times New Roman" w:cs="Times New Roman"/>
          <w:sz w:val="28"/>
          <w:szCs w:val="28"/>
          <w:lang w:val="uk-UA"/>
        </w:rPr>
        <w:t xml:space="preserve">Одеса : </w:t>
      </w:r>
      <w:proofErr w:type="spellStart"/>
      <w:r w:rsidR="006A46A2" w:rsidRPr="005A3152">
        <w:rPr>
          <w:rFonts w:ascii="Times New Roman" w:hAnsi="Times New Roman" w:cs="Times New Roman"/>
          <w:sz w:val="28"/>
          <w:szCs w:val="28"/>
          <w:lang w:val="uk-UA"/>
        </w:rPr>
        <w:t>Гельветика</w:t>
      </w:r>
      <w:proofErr w:type="spellEnd"/>
      <w:r w:rsidR="006A46A2" w:rsidRPr="005A3152">
        <w:rPr>
          <w:rFonts w:ascii="Times New Roman" w:hAnsi="Times New Roman" w:cs="Times New Roman"/>
          <w:sz w:val="28"/>
          <w:szCs w:val="28"/>
          <w:lang w:val="uk-UA"/>
        </w:rPr>
        <w:t>, 2024. – С. 175-179.</w:t>
      </w:r>
    </w:p>
    <w:p w:rsidR="000D70F7" w:rsidRPr="005A3152" w:rsidRDefault="00597910"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 xml:space="preserve">5. </w:t>
      </w:r>
      <w:r w:rsidR="000D70F7" w:rsidRPr="005A3152">
        <w:rPr>
          <w:rFonts w:ascii="Times New Roman" w:hAnsi="Times New Roman" w:cs="Times New Roman"/>
          <w:sz w:val="28"/>
          <w:szCs w:val="28"/>
          <w:lang w:val="uk-UA"/>
        </w:rPr>
        <w:t>Черкес Л. А. Інтегрований підхід викладання англійської мови як засіб формування ключових компетенцій здобувачів освіти. Київ. 2019. 53 с.</w:t>
      </w:r>
    </w:p>
    <w:p w:rsidR="00A41028" w:rsidRPr="005A3152" w:rsidRDefault="00A41028" w:rsidP="005A3152">
      <w:pPr>
        <w:spacing w:after="0" w:line="360" w:lineRule="auto"/>
        <w:ind w:firstLine="567"/>
        <w:jc w:val="both"/>
        <w:rPr>
          <w:rFonts w:ascii="Times New Roman" w:hAnsi="Times New Roman" w:cs="Times New Roman"/>
          <w:sz w:val="28"/>
          <w:szCs w:val="28"/>
          <w:lang w:val="uk-UA"/>
        </w:rPr>
      </w:pPr>
      <w:r w:rsidRPr="005A3152">
        <w:rPr>
          <w:rFonts w:ascii="Times New Roman" w:hAnsi="Times New Roman" w:cs="Times New Roman"/>
          <w:sz w:val="28"/>
          <w:szCs w:val="28"/>
          <w:lang w:val="uk-UA"/>
        </w:rPr>
        <w:t xml:space="preserve">6. </w:t>
      </w:r>
      <w:proofErr w:type="spellStart"/>
      <w:r w:rsidRPr="005A3152">
        <w:rPr>
          <w:rFonts w:ascii="Times New Roman" w:hAnsi="Times New Roman" w:cs="Times New Roman"/>
          <w:sz w:val="28"/>
          <w:szCs w:val="28"/>
          <w:lang w:val="uk-UA"/>
        </w:rPr>
        <w:t>Глобін</w:t>
      </w:r>
      <w:proofErr w:type="spellEnd"/>
      <w:r w:rsidRPr="005A3152">
        <w:rPr>
          <w:rFonts w:ascii="Times New Roman" w:hAnsi="Times New Roman" w:cs="Times New Roman"/>
          <w:sz w:val="28"/>
          <w:szCs w:val="28"/>
          <w:lang w:val="uk-UA"/>
        </w:rPr>
        <w:t xml:space="preserve"> О. І. Міжпредмет</w:t>
      </w:r>
      <w:r w:rsidR="000A37DD" w:rsidRPr="005A3152">
        <w:rPr>
          <w:rFonts w:ascii="Times New Roman" w:hAnsi="Times New Roman" w:cs="Times New Roman"/>
          <w:sz w:val="28"/>
          <w:szCs w:val="28"/>
          <w:lang w:val="uk-UA"/>
        </w:rPr>
        <w:t xml:space="preserve">ні зв’язки в умовах профільного </w:t>
      </w:r>
      <w:r w:rsidRPr="005A3152">
        <w:rPr>
          <w:rFonts w:ascii="Times New Roman" w:hAnsi="Times New Roman" w:cs="Times New Roman"/>
          <w:sz w:val="28"/>
          <w:szCs w:val="28"/>
          <w:lang w:val="uk-UA"/>
        </w:rPr>
        <w:t>навчання математики: мето</w:t>
      </w:r>
      <w:r w:rsidR="000A37DD" w:rsidRPr="005A3152">
        <w:rPr>
          <w:rFonts w:ascii="Times New Roman" w:hAnsi="Times New Roman" w:cs="Times New Roman"/>
          <w:sz w:val="28"/>
          <w:szCs w:val="28"/>
          <w:lang w:val="uk-UA"/>
        </w:rPr>
        <w:t xml:space="preserve">д. </w:t>
      </w:r>
      <w:proofErr w:type="spellStart"/>
      <w:r w:rsidR="000A37DD" w:rsidRPr="005A3152">
        <w:rPr>
          <w:rFonts w:ascii="Times New Roman" w:hAnsi="Times New Roman" w:cs="Times New Roman"/>
          <w:sz w:val="28"/>
          <w:szCs w:val="28"/>
          <w:lang w:val="uk-UA"/>
        </w:rPr>
        <w:t>посіб</w:t>
      </w:r>
      <w:proofErr w:type="spellEnd"/>
      <w:r w:rsidR="000A37DD" w:rsidRPr="005A3152">
        <w:rPr>
          <w:rFonts w:ascii="Times New Roman" w:hAnsi="Times New Roman" w:cs="Times New Roman"/>
          <w:sz w:val="28"/>
          <w:szCs w:val="28"/>
          <w:lang w:val="uk-UA"/>
        </w:rPr>
        <w:t xml:space="preserve">. / О. І. </w:t>
      </w:r>
      <w:proofErr w:type="spellStart"/>
      <w:r w:rsidR="000A37DD" w:rsidRPr="005A3152">
        <w:rPr>
          <w:rFonts w:ascii="Times New Roman" w:hAnsi="Times New Roman" w:cs="Times New Roman"/>
          <w:sz w:val="28"/>
          <w:szCs w:val="28"/>
          <w:lang w:val="uk-UA"/>
        </w:rPr>
        <w:t>Глобін</w:t>
      </w:r>
      <w:proofErr w:type="spellEnd"/>
      <w:r w:rsidR="000A37DD" w:rsidRPr="005A3152">
        <w:rPr>
          <w:rFonts w:ascii="Times New Roman" w:hAnsi="Times New Roman" w:cs="Times New Roman"/>
          <w:sz w:val="28"/>
          <w:szCs w:val="28"/>
          <w:lang w:val="uk-UA"/>
        </w:rPr>
        <w:t xml:space="preserve">. – К.: </w:t>
      </w:r>
      <w:r w:rsidRPr="005A3152">
        <w:rPr>
          <w:rFonts w:ascii="Times New Roman" w:hAnsi="Times New Roman" w:cs="Times New Roman"/>
          <w:sz w:val="28"/>
          <w:szCs w:val="28"/>
          <w:lang w:val="uk-UA"/>
        </w:rPr>
        <w:t>Педагогічна думка, 2012. – 88 с.</w:t>
      </w:r>
      <w:r w:rsidRPr="005A3152">
        <w:rPr>
          <w:rFonts w:ascii="Times New Roman" w:hAnsi="Times New Roman" w:cs="Times New Roman"/>
          <w:sz w:val="28"/>
          <w:szCs w:val="28"/>
          <w:lang w:val="uk-UA"/>
        </w:rPr>
        <w:cr/>
      </w:r>
    </w:p>
    <w:sectPr w:rsidR="00A41028" w:rsidRPr="005A3152" w:rsidSect="005A315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1CF576B"/>
    <w:multiLevelType w:val="hybridMultilevel"/>
    <w:tmpl w:val="6E5635EC"/>
    <w:lvl w:ilvl="0" w:tplc="0972B8C8">
      <w:start w:val="1"/>
      <w:numFmt w:val="decimal"/>
      <w:lvlText w:val="%1."/>
      <w:lvlJc w:val="left"/>
      <w:pPr>
        <w:ind w:left="951" w:hanging="384"/>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50C02BE2"/>
    <w:multiLevelType w:val="hybridMultilevel"/>
    <w:tmpl w:val="C94883C6"/>
    <w:lvl w:ilvl="0" w:tplc="87AA010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9B2792E"/>
    <w:multiLevelType w:val="hybridMultilevel"/>
    <w:tmpl w:val="415842C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503C7"/>
    <w:rsid w:val="00011B84"/>
    <w:rsid w:val="00017F19"/>
    <w:rsid w:val="000A2252"/>
    <w:rsid w:val="000A37DD"/>
    <w:rsid w:val="000D70F7"/>
    <w:rsid w:val="000D7650"/>
    <w:rsid w:val="001112D6"/>
    <w:rsid w:val="00152C4E"/>
    <w:rsid w:val="001658A5"/>
    <w:rsid w:val="001956E3"/>
    <w:rsid w:val="001B7AE6"/>
    <w:rsid w:val="001E7A41"/>
    <w:rsid w:val="00204149"/>
    <w:rsid w:val="0024328B"/>
    <w:rsid w:val="002503C7"/>
    <w:rsid w:val="002927AE"/>
    <w:rsid w:val="0029720C"/>
    <w:rsid w:val="002C1E85"/>
    <w:rsid w:val="003058F3"/>
    <w:rsid w:val="00365614"/>
    <w:rsid w:val="003B628D"/>
    <w:rsid w:val="003F6E8F"/>
    <w:rsid w:val="00425262"/>
    <w:rsid w:val="00435DB7"/>
    <w:rsid w:val="00436C9F"/>
    <w:rsid w:val="004419BC"/>
    <w:rsid w:val="0045398A"/>
    <w:rsid w:val="00553616"/>
    <w:rsid w:val="00570FFA"/>
    <w:rsid w:val="00597910"/>
    <w:rsid w:val="005A3152"/>
    <w:rsid w:val="0065271C"/>
    <w:rsid w:val="006859E1"/>
    <w:rsid w:val="006A46A2"/>
    <w:rsid w:val="006B72A0"/>
    <w:rsid w:val="006C5E24"/>
    <w:rsid w:val="006D1EA6"/>
    <w:rsid w:val="006D7029"/>
    <w:rsid w:val="007540F1"/>
    <w:rsid w:val="0077355F"/>
    <w:rsid w:val="00773DE2"/>
    <w:rsid w:val="007B6203"/>
    <w:rsid w:val="00800D06"/>
    <w:rsid w:val="00820132"/>
    <w:rsid w:val="00821776"/>
    <w:rsid w:val="00883AA5"/>
    <w:rsid w:val="008B589C"/>
    <w:rsid w:val="008F2F14"/>
    <w:rsid w:val="009126DB"/>
    <w:rsid w:val="00914062"/>
    <w:rsid w:val="00990A96"/>
    <w:rsid w:val="009C7DB1"/>
    <w:rsid w:val="009D5234"/>
    <w:rsid w:val="00A01656"/>
    <w:rsid w:val="00A41028"/>
    <w:rsid w:val="00A75E5C"/>
    <w:rsid w:val="00A90F0B"/>
    <w:rsid w:val="00AB79D1"/>
    <w:rsid w:val="00AD12D0"/>
    <w:rsid w:val="00AF0E79"/>
    <w:rsid w:val="00B00442"/>
    <w:rsid w:val="00B01EF7"/>
    <w:rsid w:val="00B100CE"/>
    <w:rsid w:val="00B379A2"/>
    <w:rsid w:val="00B47F57"/>
    <w:rsid w:val="00BC50FF"/>
    <w:rsid w:val="00C00A63"/>
    <w:rsid w:val="00C03A38"/>
    <w:rsid w:val="00C21BAC"/>
    <w:rsid w:val="00C33F3B"/>
    <w:rsid w:val="00C875AD"/>
    <w:rsid w:val="00C93932"/>
    <w:rsid w:val="00CC6D2C"/>
    <w:rsid w:val="00CF34B7"/>
    <w:rsid w:val="00CF7403"/>
    <w:rsid w:val="00D32E3E"/>
    <w:rsid w:val="00D357AB"/>
    <w:rsid w:val="00DA5149"/>
    <w:rsid w:val="00DD16CB"/>
    <w:rsid w:val="00E060F3"/>
    <w:rsid w:val="00EF5CFE"/>
    <w:rsid w:val="00F16989"/>
    <w:rsid w:val="00F276FD"/>
    <w:rsid w:val="00FB3A76"/>
    <w:rsid w:val="00FB6391"/>
    <w:rsid w:val="00FE45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073546"/>
  <w15:chartTrackingRefBased/>
  <w15:docId w15:val="{00CBF120-1F58-492C-AB8C-AA9F240F2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3B628D"/>
    <w:rPr>
      <w:b/>
      <w:bCs/>
    </w:rPr>
  </w:style>
  <w:style w:type="paragraph" w:styleId="a4">
    <w:name w:val="List Paragraph"/>
    <w:basedOn w:val="a"/>
    <w:uiPriority w:val="34"/>
    <w:qFormat/>
    <w:rsid w:val="000D70F7"/>
    <w:pPr>
      <w:ind w:left="720"/>
      <w:contextualSpacing/>
    </w:pPr>
  </w:style>
  <w:style w:type="paragraph" w:styleId="a5">
    <w:name w:val="Normal (Web)"/>
    <w:basedOn w:val="a"/>
    <w:uiPriority w:val="99"/>
    <w:unhideWhenUsed/>
    <w:rsid w:val="00AB79D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Placeholder Text"/>
    <w:basedOn w:val="a0"/>
    <w:uiPriority w:val="99"/>
    <w:semiHidden/>
    <w:rsid w:val="00B379A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750041">
      <w:bodyDiv w:val="1"/>
      <w:marLeft w:val="0"/>
      <w:marRight w:val="0"/>
      <w:marTop w:val="0"/>
      <w:marBottom w:val="0"/>
      <w:divBdr>
        <w:top w:val="none" w:sz="0" w:space="0" w:color="auto"/>
        <w:left w:val="none" w:sz="0" w:space="0" w:color="auto"/>
        <w:bottom w:val="none" w:sz="0" w:space="0" w:color="auto"/>
        <w:right w:val="none" w:sz="0" w:space="0" w:color="auto"/>
      </w:divBdr>
    </w:div>
    <w:div w:id="28455483">
      <w:bodyDiv w:val="1"/>
      <w:marLeft w:val="0"/>
      <w:marRight w:val="0"/>
      <w:marTop w:val="0"/>
      <w:marBottom w:val="0"/>
      <w:divBdr>
        <w:top w:val="none" w:sz="0" w:space="0" w:color="auto"/>
        <w:left w:val="none" w:sz="0" w:space="0" w:color="auto"/>
        <w:bottom w:val="none" w:sz="0" w:space="0" w:color="auto"/>
        <w:right w:val="none" w:sz="0" w:space="0" w:color="auto"/>
      </w:divBdr>
    </w:div>
    <w:div w:id="264272426">
      <w:bodyDiv w:val="1"/>
      <w:marLeft w:val="0"/>
      <w:marRight w:val="0"/>
      <w:marTop w:val="0"/>
      <w:marBottom w:val="0"/>
      <w:divBdr>
        <w:top w:val="none" w:sz="0" w:space="0" w:color="auto"/>
        <w:left w:val="none" w:sz="0" w:space="0" w:color="auto"/>
        <w:bottom w:val="none" w:sz="0" w:space="0" w:color="auto"/>
        <w:right w:val="none" w:sz="0" w:space="0" w:color="auto"/>
      </w:divBdr>
    </w:div>
    <w:div w:id="465585910">
      <w:bodyDiv w:val="1"/>
      <w:marLeft w:val="0"/>
      <w:marRight w:val="0"/>
      <w:marTop w:val="0"/>
      <w:marBottom w:val="0"/>
      <w:divBdr>
        <w:top w:val="none" w:sz="0" w:space="0" w:color="auto"/>
        <w:left w:val="none" w:sz="0" w:space="0" w:color="auto"/>
        <w:bottom w:val="none" w:sz="0" w:space="0" w:color="auto"/>
        <w:right w:val="none" w:sz="0" w:space="0" w:color="auto"/>
      </w:divBdr>
      <w:divsChild>
        <w:div w:id="2015259648">
          <w:marLeft w:val="0"/>
          <w:marRight w:val="0"/>
          <w:marTop w:val="0"/>
          <w:marBottom w:val="0"/>
          <w:divBdr>
            <w:top w:val="none" w:sz="0" w:space="0" w:color="auto"/>
            <w:left w:val="none" w:sz="0" w:space="0" w:color="auto"/>
            <w:bottom w:val="none" w:sz="0" w:space="0" w:color="auto"/>
            <w:right w:val="none" w:sz="0" w:space="0" w:color="auto"/>
          </w:divBdr>
        </w:div>
        <w:div w:id="1471707328">
          <w:marLeft w:val="0"/>
          <w:marRight w:val="0"/>
          <w:marTop w:val="0"/>
          <w:marBottom w:val="0"/>
          <w:divBdr>
            <w:top w:val="none" w:sz="0" w:space="0" w:color="auto"/>
            <w:left w:val="none" w:sz="0" w:space="0" w:color="auto"/>
            <w:bottom w:val="none" w:sz="0" w:space="0" w:color="auto"/>
            <w:right w:val="none" w:sz="0" w:space="0" w:color="auto"/>
          </w:divBdr>
        </w:div>
        <w:div w:id="2068412229">
          <w:marLeft w:val="0"/>
          <w:marRight w:val="0"/>
          <w:marTop w:val="0"/>
          <w:marBottom w:val="0"/>
          <w:divBdr>
            <w:top w:val="none" w:sz="0" w:space="0" w:color="auto"/>
            <w:left w:val="none" w:sz="0" w:space="0" w:color="auto"/>
            <w:bottom w:val="none" w:sz="0" w:space="0" w:color="auto"/>
            <w:right w:val="none" w:sz="0" w:space="0" w:color="auto"/>
          </w:divBdr>
        </w:div>
        <w:div w:id="772290305">
          <w:marLeft w:val="0"/>
          <w:marRight w:val="0"/>
          <w:marTop w:val="0"/>
          <w:marBottom w:val="0"/>
          <w:divBdr>
            <w:top w:val="none" w:sz="0" w:space="0" w:color="auto"/>
            <w:left w:val="none" w:sz="0" w:space="0" w:color="auto"/>
            <w:bottom w:val="none" w:sz="0" w:space="0" w:color="auto"/>
            <w:right w:val="none" w:sz="0" w:space="0" w:color="auto"/>
          </w:divBdr>
        </w:div>
        <w:div w:id="970794198">
          <w:marLeft w:val="0"/>
          <w:marRight w:val="0"/>
          <w:marTop w:val="0"/>
          <w:marBottom w:val="0"/>
          <w:divBdr>
            <w:top w:val="none" w:sz="0" w:space="0" w:color="auto"/>
            <w:left w:val="none" w:sz="0" w:space="0" w:color="auto"/>
            <w:bottom w:val="none" w:sz="0" w:space="0" w:color="auto"/>
            <w:right w:val="none" w:sz="0" w:space="0" w:color="auto"/>
          </w:divBdr>
        </w:div>
        <w:div w:id="997457921">
          <w:marLeft w:val="0"/>
          <w:marRight w:val="0"/>
          <w:marTop w:val="0"/>
          <w:marBottom w:val="0"/>
          <w:divBdr>
            <w:top w:val="none" w:sz="0" w:space="0" w:color="auto"/>
            <w:left w:val="none" w:sz="0" w:space="0" w:color="auto"/>
            <w:bottom w:val="none" w:sz="0" w:space="0" w:color="auto"/>
            <w:right w:val="none" w:sz="0" w:space="0" w:color="auto"/>
          </w:divBdr>
        </w:div>
        <w:div w:id="796335377">
          <w:marLeft w:val="0"/>
          <w:marRight w:val="0"/>
          <w:marTop w:val="0"/>
          <w:marBottom w:val="0"/>
          <w:divBdr>
            <w:top w:val="none" w:sz="0" w:space="0" w:color="auto"/>
            <w:left w:val="none" w:sz="0" w:space="0" w:color="auto"/>
            <w:bottom w:val="none" w:sz="0" w:space="0" w:color="auto"/>
            <w:right w:val="none" w:sz="0" w:space="0" w:color="auto"/>
          </w:divBdr>
        </w:div>
        <w:div w:id="504244988">
          <w:marLeft w:val="0"/>
          <w:marRight w:val="0"/>
          <w:marTop w:val="0"/>
          <w:marBottom w:val="0"/>
          <w:divBdr>
            <w:top w:val="none" w:sz="0" w:space="0" w:color="auto"/>
            <w:left w:val="none" w:sz="0" w:space="0" w:color="auto"/>
            <w:bottom w:val="none" w:sz="0" w:space="0" w:color="auto"/>
            <w:right w:val="none" w:sz="0" w:space="0" w:color="auto"/>
          </w:divBdr>
        </w:div>
        <w:div w:id="585571878">
          <w:marLeft w:val="0"/>
          <w:marRight w:val="0"/>
          <w:marTop w:val="0"/>
          <w:marBottom w:val="0"/>
          <w:divBdr>
            <w:top w:val="none" w:sz="0" w:space="0" w:color="auto"/>
            <w:left w:val="none" w:sz="0" w:space="0" w:color="auto"/>
            <w:bottom w:val="none" w:sz="0" w:space="0" w:color="auto"/>
            <w:right w:val="none" w:sz="0" w:space="0" w:color="auto"/>
          </w:divBdr>
        </w:div>
      </w:divsChild>
    </w:div>
    <w:div w:id="1042748124">
      <w:bodyDiv w:val="1"/>
      <w:marLeft w:val="0"/>
      <w:marRight w:val="0"/>
      <w:marTop w:val="0"/>
      <w:marBottom w:val="0"/>
      <w:divBdr>
        <w:top w:val="none" w:sz="0" w:space="0" w:color="auto"/>
        <w:left w:val="none" w:sz="0" w:space="0" w:color="auto"/>
        <w:bottom w:val="none" w:sz="0" w:space="0" w:color="auto"/>
        <w:right w:val="none" w:sz="0" w:space="0" w:color="auto"/>
      </w:divBdr>
    </w:div>
    <w:div w:id="1370495434">
      <w:bodyDiv w:val="1"/>
      <w:marLeft w:val="0"/>
      <w:marRight w:val="0"/>
      <w:marTop w:val="0"/>
      <w:marBottom w:val="0"/>
      <w:divBdr>
        <w:top w:val="none" w:sz="0" w:space="0" w:color="auto"/>
        <w:left w:val="none" w:sz="0" w:space="0" w:color="auto"/>
        <w:bottom w:val="none" w:sz="0" w:space="0" w:color="auto"/>
        <w:right w:val="none" w:sz="0" w:space="0" w:color="auto"/>
      </w:divBdr>
    </w:div>
    <w:div w:id="1492716778">
      <w:bodyDiv w:val="1"/>
      <w:marLeft w:val="0"/>
      <w:marRight w:val="0"/>
      <w:marTop w:val="0"/>
      <w:marBottom w:val="0"/>
      <w:divBdr>
        <w:top w:val="none" w:sz="0" w:space="0" w:color="auto"/>
        <w:left w:val="none" w:sz="0" w:space="0" w:color="auto"/>
        <w:bottom w:val="none" w:sz="0" w:space="0" w:color="auto"/>
        <w:right w:val="none" w:sz="0" w:space="0" w:color="auto"/>
      </w:divBdr>
    </w:div>
    <w:div w:id="1599216201">
      <w:bodyDiv w:val="1"/>
      <w:marLeft w:val="0"/>
      <w:marRight w:val="0"/>
      <w:marTop w:val="0"/>
      <w:marBottom w:val="0"/>
      <w:divBdr>
        <w:top w:val="none" w:sz="0" w:space="0" w:color="auto"/>
        <w:left w:val="none" w:sz="0" w:space="0" w:color="auto"/>
        <w:bottom w:val="none" w:sz="0" w:space="0" w:color="auto"/>
        <w:right w:val="none" w:sz="0" w:space="0" w:color="auto"/>
      </w:divBdr>
    </w:div>
    <w:div w:id="1898012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496</TotalTime>
  <Pages>8</Pages>
  <Words>8891</Words>
  <Characters>5068</Characters>
  <Application>Microsoft Office Word</Application>
  <DocSecurity>0</DocSecurity>
  <Lines>42</Lines>
  <Paragraphs>27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Lenovo</dc:creator>
  <cp:keywords/>
  <dc:description/>
  <cp:lastModifiedBy>Spivachuk, Viktoriia</cp:lastModifiedBy>
  <cp:revision>71</cp:revision>
  <dcterms:created xsi:type="dcterms:W3CDTF">2025-01-09T18:08:00Z</dcterms:created>
  <dcterms:modified xsi:type="dcterms:W3CDTF">2025-02-16T09:49:00Z</dcterms:modified>
</cp:coreProperties>
</file>